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9FF" w:rsidRDefault="00344880">
      <w:r>
        <w:fldChar w:fldCharType="begin"/>
      </w:r>
      <w:r>
        <w:instrText xml:space="preserve"> HYPERLINK "https://www.youtube.com/watch?v=0tHb6U2604g" </w:instrText>
      </w:r>
      <w:r>
        <w:fldChar w:fldCharType="separate"/>
      </w:r>
      <w:r w:rsidRPr="00344880">
        <w:rPr>
          <w:rStyle w:val="Hyperlink"/>
        </w:rPr>
        <w:t xml:space="preserve">Summary of AI-Powered </w:t>
      </w:r>
      <w:proofErr w:type="spellStart"/>
      <w:r w:rsidRPr="00344880">
        <w:rPr>
          <w:rStyle w:val="Hyperlink"/>
        </w:rPr>
        <w:t>Cyberattacks</w:t>
      </w:r>
      <w:proofErr w:type="spellEnd"/>
      <w:r w:rsidRPr="00344880">
        <w:rPr>
          <w:rStyle w:val="Hyperlink"/>
        </w:rPr>
        <w:t xml:space="preserve"> and Emerging Threats</w:t>
      </w:r>
      <w:r>
        <w:fldChar w:fldCharType="end"/>
      </w:r>
    </w:p>
    <w:p w:rsidR="00F849FF" w:rsidRDefault="00344880">
      <w:r>
        <w:t>INTRODUCTION TO AI-POWERED ATTACKS</w:t>
      </w:r>
    </w:p>
    <w:p w:rsidR="00F849FF" w:rsidRDefault="00344880">
      <w:r>
        <w:t>- AI is transforming many sectors positively but is also empowering cybercriminals with enhanced capabilities.</w:t>
      </w:r>
    </w:p>
    <w:p w:rsidR="00F849FF" w:rsidRDefault="00344880">
      <w:r>
        <w:t xml:space="preserve">- AI agents can autonomously </w:t>
      </w:r>
      <w:r>
        <w:t>write code, attempt logins, generate fake videos, and conduct sophisticated cyberattacks.</w:t>
      </w:r>
    </w:p>
    <w:p w:rsidR="00F849FF" w:rsidRDefault="00344880">
      <w:r>
        <w:t>- The video outlines six emerging AI-powered attack types to help organizations prepare defenses.</w:t>
      </w:r>
    </w:p>
    <w:p w:rsidR="00F849FF" w:rsidRDefault="00F849FF"/>
    <w:p w:rsidR="00F849FF" w:rsidRDefault="00344880">
      <w:r>
        <w:t>1. AI-POWERED LOGIN ATTACKS (BruteForceAI)</w:t>
      </w:r>
    </w:p>
    <w:p w:rsidR="00F849FF" w:rsidRDefault="00344880">
      <w:r>
        <w:t xml:space="preserve">- </w:t>
      </w:r>
      <w:r>
        <w:t>Autonomous AI agent detecting login forms with ~95% accuracy.</w:t>
      </w:r>
    </w:p>
    <w:p w:rsidR="00F849FF" w:rsidRDefault="00344880">
      <w:r>
        <w:t>- Conducts brute-force attacks and password spraying.</w:t>
      </w:r>
    </w:p>
    <w:p w:rsidR="00F849FF" w:rsidRDefault="00344880">
      <w:r>
        <w:t>- Automates penetration testing or malicious break-ins.</w:t>
      </w:r>
    </w:p>
    <w:p w:rsidR="00F849FF" w:rsidRDefault="00F849FF"/>
    <w:p w:rsidR="00F849FF" w:rsidRDefault="00344880">
      <w:r>
        <w:t>2. AI-DRIVEN RANSOMWARE (PromptLock Project)</w:t>
      </w:r>
    </w:p>
    <w:p w:rsidR="00F849FF" w:rsidRDefault="00344880">
      <w:r>
        <w:t>- AI plans and e</w:t>
      </w:r>
      <w:r>
        <w:t>xecutes ransomware, analyzes sensitive files, generates polymorphic ransomware.</w:t>
      </w:r>
    </w:p>
    <w:p w:rsidR="00F849FF" w:rsidRDefault="00344880">
      <w:r>
        <w:t>- Enables AI-powered RaaS (Ransomware as a Service).</w:t>
      </w:r>
    </w:p>
    <w:p w:rsidR="00F849FF" w:rsidRDefault="00F849FF"/>
    <w:p w:rsidR="00F849FF" w:rsidRDefault="00344880">
      <w:r>
        <w:t>3. AI-POWERED PHISHING</w:t>
      </w:r>
    </w:p>
    <w:p w:rsidR="00F849FF" w:rsidRDefault="00344880">
      <w:r>
        <w:t>- Perfectly written phishing emails in multiple languages.</w:t>
      </w:r>
    </w:p>
    <w:p w:rsidR="00F849FF" w:rsidRDefault="00344880">
      <w:r>
        <w:t>- Hyper‑personaliz</w:t>
      </w:r>
      <w:r>
        <w:t>ation using scraped data.</w:t>
      </w:r>
    </w:p>
    <w:p w:rsidR="00F849FF" w:rsidRDefault="00344880">
      <w:r>
        <w:t>- AI phishing created in minutes versus hours.</w:t>
      </w:r>
    </w:p>
    <w:p w:rsidR="00F849FF" w:rsidRDefault="00F849FF"/>
    <w:p w:rsidR="00F849FF" w:rsidRDefault="00344880">
      <w:r>
        <w:t>4. AI-POWERED FRAUD (Deepfakes)</w:t>
      </w:r>
    </w:p>
    <w:p w:rsidR="00F849FF" w:rsidRDefault="00344880">
      <w:r>
        <w:t>- Realistic voice/video impersonations.</w:t>
      </w:r>
    </w:p>
    <w:p w:rsidR="00F849FF" w:rsidRDefault="00344880">
      <w:r>
        <w:t>- Only seconds of audio required for a convincing fake.</w:t>
      </w:r>
    </w:p>
    <w:p w:rsidR="00F849FF" w:rsidRDefault="00344880">
      <w:r>
        <w:t xml:space="preserve">- Incidents: $35M fraud (audio, </w:t>
      </w:r>
      <w:r>
        <w:t>2021); $25M fraud (video, 2024).</w:t>
      </w:r>
    </w:p>
    <w:p w:rsidR="00F849FF" w:rsidRDefault="00F849FF"/>
    <w:p w:rsidR="00F849FF" w:rsidRDefault="00344880">
      <w:r>
        <w:t>5. AI-GENERATED EXPLOITS (CVE Genie)</w:t>
      </w:r>
    </w:p>
    <w:p w:rsidR="00F849FF" w:rsidRDefault="00344880">
      <w:r>
        <w:t>- AI reads CVEs and generates exploit code automatically.</w:t>
      </w:r>
    </w:p>
    <w:p w:rsidR="00F849FF" w:rsidRDefault="00344880">
      <w:r>
        <w:t>- ~51% success rate; cost &lt; $3 per exploit.</w:t>
      </w:r>
    </w:p>
    <w:p w:rsidR="00F849FF" w:rsidRDefault="00344880">
      <w:r>
        <w:t>- Produces polymorphic, evasive malware.</w:t>
      </w:r>
    </w:p>
    <w:p w:rsidR="00F849FF" w:rsidRDefault="00F849FF"/>
    <w:p w:rsidR="00F849FF" w:rsidRDefault="00344880">
      <w:r>
        <w:t>6. FULL AI-DRIVEN KILL CHAIN ATTACKS</w:t>
      </w:r>
    </w:p>
    <w:p w:rsidR="00F849FF" w:rsidRDefault="00344880">
      <w:r>
        <w:t>- AI autonomously manages entire cyberattack lifecycle.</w:t>
      </w:r>
    </w:p>
    <w:p w:rsidR="00F849FF" w:rsidRDefault="00344880">
      <w:r>
        <w:t>- Includes reconnaissance, exploitation, exfiltration, extortion.</w:t>
      </w:r>
    </w:p>
    <w:p w:rsidR="00F849FF" w:rsidRDefault="00344880">
      <w:r>
        <w:t>- Reduces required skill level (“vibe hacking”).</w:t>
      </w:r>
    </w:p>
    <w:p w:rsidR="00F849FF" w:rsidRDefault="00F849FF"/>
    <w:p w:rsidR="00F849FF" w:rsidRDefault="00344880">
      <w:r>
        <w:t>Conclusion</w:t>
      </w:r>
    </w:p>
    <w:p w:rsidR="00F849FF" w:rsidRDefault="00344880">
      <w:r>
        <w:t>- AI‑powered cyberattacks are acc</w:t>
      </w:r>
      <w:r>
        <w:t>elerating.</w:t>
      </w:r>
    </w:p>
    <w:p w:rsidR="00F849FF" w:rsidRDefault="00344880">
      <w:r>
        <w:t>- Defenders must adopt AI for prevention, detection, and response.</w:t>
      </w:r>
    </w:p>
    <w:p w:rsidR="00F849FF" w:rsidRDefault="00344880">
      <w:r>
        <w:t>- Cybersecurity is shifting toward good AI vs. bad AI.</w:t>
      </w:r>
    </w:p>
    <w:p w:rsidR="00F849FF" w:rsidRDefault="00F849FF">
      <w:bookmarkStart w:id="0" w:name="_GoBack"/>
      <w:bookmarkEnd w:id="0"/>
    </w:p>
    <w:p w:rsidR="00F849FF" w:rsidRDefault="00F849FF"/>
    <w:sectPr w:rsidR="00F849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880"/>
    <w:rsid w:val="00AA1D8D"/>
    <w:rsid w:val="00B47730"/>
    <w:rsid w:val="00CB0664"/>
    <w:rsid w:val="00F84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DAEB93-48BF-4204-9BB7-6806D162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48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4340B4-1AE4-48D5-8289-268ECB7E1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Banyin Tandoh</cp:lastModifiedBy>
  <cp:revision>2</cp:revision>
  <dcterms:created xsi:type="dcterms:W3CDTF">2013-12-23T23:15:00Z</dcterms:created>
  <dcterms:modified xsi:type="dcterms:W3CDTF">2025-11-23T20:42:00Z</dcterms:modified>
  <cp:category/>
</cp:coreProperties>
</file>