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998" w:rsidRPr="00ED7998" w:rsidRDefault="00ED7998" w:rsidP="00ED7998">
      <w:pPr>
        <w:spacing w:after="0" w:line="240" w:lineRule="auto"/>
        <w:jc w:val="center"/>
        <w:rPr>
          <w:rFonts w:ascii="Algerian" w:eastAsia="Times New Roman" w:hAnsi="Algerian" w:cs="Times New Roman"/>
          <w:sz w:val="32"/>
          <w:szCs w:val="32"/>
          <w:lang w:eastAsia="en-IN"/>
        </w:rPr>
      </w:pPr>
      <w:r w:rsidRPr="00ED7998">
        <w:rPr>
          <w:rFonts w:ascii="Algerian" w:eastAsia="Times New Roman" w:hAnsi="Algerian" w:cs="Calibri"/>
          <w:b/>
          <w:bCs/>
          <w:color w:val="000000"/>
          <w:sz w:val="32"/>
          <w:szCs w:val="32"/>
          <w:lang w:eastAsia="en-IN"/>
        </w:rPr>
        <w:t>Project Design Phase-II</w:t>
      </w:r>
    </w:p>
    <w:p w:rsidR="00ED7998" w:rsidRPr="00ED7998" w:rsidRDefault="00ED7998" w:rsidP="00ED7998">
      <w:pPr>
        <w:spacing w:after="0" w:line="240" w:lineRule="auto"/>
        <w:jc w:val="center"/>
        <w:rPr>
          <w:rFonts w:ascii="Algerian" w:eastAsia="Times New Roman" w:hAnsi="Algerian" w:cs="Times New Roman"/>
          <w:sz w:val="32"/>
          <w:szCs w:val="32"/>
          <w:lang w:eastAsia="en-IN"/>
        </w:rPr>
      </w:pPr>
      <w:r w:rsidRPr="00ED7998">
        <w:rPr>
          <w:rFonts w:ascii="Algerian" w:eastAsia="Times New Roman" w:hAnsi="Algerian" w:cs="Calibri"/>
          <w:b/>
          <w:bCs/>
          <w:color w:val="000000"/>
          <w:sz w:val="32"/>
          <w:szCs w:val="32"/>
          <w:lang w:eastAsia="en-IN"/>
        </w:rPr>
        <w:t>Solution Requirements (Functional &amp; Non-functional)</w:t>
      </w:r>
    </w:p>
    <w:p w:rsidR="00ED7998" w:rsidRPr="00ED7998" w:rsidRDefault="00ED7998" w:rsidP="00ED7998">
      <w:pPr>
        <w:spacing w:after="0" w:line="240" w:lineRule="auto"/>
        <w:rPr>
          <w:rFonts w:ascii="Algerian" w:eastAsia="Times New Roman" w:hAnsi="Algerian" w:cs="Times New Roman"/>
          <w:sz w:val="32"/>
          <w:szCs w:val="32"/>
          <w:lang w:eastAsia="en-IN"/>
        </w:rPr>
      </w:pPr>
    </w:p>
    <w:tbl>
      <w:tblPr>
        <w:tblW w:w="90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4950"/>
      </w:tblGrid>
      <w:tr w:rsidR="00ED7998" w:rsidRPr="00ED7998" w:rsidTr="00ED7998">
        <w:trPr>
          <w:trHeight w:val="2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9773CD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  <w:bookmarkStart w:id="0" w:name="_GoBack"/>
            <w:bookmarkEnd w:id="0"/>
          </w:p>
        </w:tc>
      </w:tr>
      <w:tr w:rsidR="00ED7998" w:rsidRPr="00ED7998" w:rsidTr="00ED7998">
        <w:trPr>
          <w:trHeight w:val="2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7171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ED7998" w:rsidRPr="00ED7998" w:rsidTr="00ED7998">
        <w:trPr>
          <w:trHeight w:val="2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ED7998" w:rsidRPr="00ED7998" w:rsidTr="00ED7998">
        <w:trPr>
          <w:trHeight w:val="2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7171" w:themeFill="background2" w:themeFillShade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:rsidR="00ED7998" w:rsidRPr="00ED7998" w:rsidRDefault="00ED7998" w:rsidP="00ED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998" w:rsidRPr="00ED7998" w:rsidRDefault="00ED7998" w:rsidP="00ED79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D79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Functional Requirements:</w:t>
      </w:r>
    </w:p>
    <w:p w:rsidR="00ED7998" w:rsidRPr="00ED7998" w:rsidRDefault="00ED7998" w:rsidP="00ED79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99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Following are the functional requirements of the proposed solution.</w:t>
      </w:r>
    </w:p>
    <w:tbl>
      <w:tblPr>
        <w:tblW w:w="91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242"/>
        <w:gridCol w:w="4945"/>
      </w:tblGrid>
      <w:tr w:rsidR="00ED7998" w:rsidRPr="00ED7998" w:rsidTr="00ED7998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ED7998" w:rsidRPr="00ED7998" w:rsidTr="00ED7998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 through Form</w:t>
            </w:r>
          </w:p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 through Gmail</w:t>
            </w:r>
          </w:p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Registration through </w:t>
            </w:r>
            <w:proofErr w:type="spellStart"/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LinkedIN</w:t>
            </w:r>
            <w:proofErr w:type="spellEnd"/>
          </w:p>
        </w:tc>
      </w:tr>
      <w:tr w:rsidR="00ED7998" w:rsidRPr="00ED7998" w:rsidTr="00ED7998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Confirmation via Email</w:t>
            </w:r>
          </w:p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Confirmation via OTP</w:t>
            </w:r>
          </w:p>
        </w:tc>
      </w:tr>
      <w:tr w:rsidR="00ED7998" w:rsidRPr="00ED7998" w:rsidTr="00ED7998">
        <w:trPr>
          <w:trHeight w:val="4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retrieved weather data</w:t>
            </w:r>
          </w:p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AI-based weather insights</w:t>
            </w:r>
          </w:p>
        </w:tc>
      </w:tr>
      <w:tr w:rsidR="00ED7998" w:rsidRPr="00ED7998" w:rsidTr="00ED7998">
        <w:trPr>
          <w:trHeight w:val="4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Display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current weather conditions</w:t>
            </w:r>
          </w:p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temperature, humidity and wind information</w:t>
            </w:r>
          </w:p>
        </w:tc>
      </w:tr>
    </w:tbl>
    <w:p w:rsidR="00ED7998" w:rsidRPr="00ED7998" w:rsidRDefault="00ED7998" w:rsidP="00ED79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D7998" w:rsidRPr="00ED7998" w:rsidRDefault="00ED7998" w:rsidP="00ED79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D79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Non-functional Requirements:</w:t>
      </w:r>
    </w:p>
    <w:p w:rsidR="00ED7998" w:rsidRPr="00ED7998" w:rsidRDefault="00ED7998" w:rsidP="00ED79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99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Following are the non-functional requirements of the proposed solution.</w:t>
      </w:r>
    </w:p>
    <w:tbl>
      <w:tblPr>
        <w:tblW w:w="9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214"/>
        <w:gridCol w:w="6226"/>
      </w:tblGrid>
      <w:tr w:rsidR="00ED7998" w:rsidRPr="00ED7998" w:rsidTr="00ED7998">
        <w:trPr>
          <w:trHeight w:val="2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</w:tr>
      <w:tr w:rsidR="00ED7998" w:rsidRPr="00ED7998" w:rsidTr="00ED7998">
        <w:trPr>
          <w:trHeight w:val="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have a simple and user-friendly interface so users can easily enter a location and view weather information.</w:t>
            </w:r>
          </w:p>
        </w:tc>
      </w:tr>
      <w:tr w:rsidR="00ED7998" w:rsidRPr="00ED7998" w:rsidTr="00ED7998">
        <w:trPr>
          <w:trHeight w:val="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and API-related information should be protected from unauthorized access. API credentials should be securely handled.</w:t>
            </w:r>
          </w:p>
        </w:tc>
      </w:tr>
      <w:tr w:rsidR="00ED7998" w:rsidRPr="00ED7998" w:rsidTr="00ED7998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provide accurate weather information and handle API failures or invalid locations properly.</w:t>
            </w:r>
          </w:p>
        </w:tc>
      </w:tr>
      <w:tr w:rsidR="00ED7998" w:rsidRPr="00ED7998" w:rsidTr="00ED7998">
        <w:trPr>
          <w:trHeight w:val="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retrieve and display weather information within a short response time.</w:t>
            </w:r>
          </w:p>
        </w:tc>
      </w:tr>
      <w:tr w:rsidR="00ED7998" w:rsidRPr="00ED7998" w:rsidTr="00ED7998">
        <w:trPr>
          <w:trHeight w:val="4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be available whenever users need to access weather information, subject to the availability of the weather API.</w:t>
            </w:r>
          </w:p>
        </w:tc>
      </w:tr>
      <w:tr w:rsidR="00ED7998" w:rsidRPr="00ED7998" w:rsidTr="00ED7998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D7998" w:rsidRPr="00ED7998" w:rsidRDefault="00ED7998" w:rsidP="00ED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be capable of handling an increasing number of users and weather-data requests without major performance degradation.</w:t>
            </w:r>
          </w:p>
        </w:tc>
      </w:tr>
    </w:tbl>
    <w:p w:rsidR="00ED7998" w:rsidRDefault="00ED7998"/>
    <w:sectPr w:rsidR="00ED7998" w:rsidSect="00ED79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98"/>
    <w:rsid w:val="009773CD"/>
    <w:rsid w:val="00E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7E72"/>
  <w15:chartTrackingRefBased/>
  <w15:docId w15:val="{544A5DE4-994F-47D8-81A0-FABB6DCB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6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2026-09-26T08:03:00Z</dcterms:created>
  <dcterms:modified xsi:type="dcterms:W3CDTF">2026-09-26T08:27:00Z</dcterms:modified>
</cp:coreProperties>
</file>