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Concept Document – Solar Water Heating System</w:t>
      </w:r>
    </w:p>
    <w:p>
      <w:pPr>
        <w:pStyle w:val="Heading2"/>
      </w:pPr>
      <w:r>
        <w:t>Product Name</w:t>
      </w:r>
    </w:p>
    <w:p>
      <w:r>
        <w:t>EcoHeat Solar Water Heating System</w:t>
      </w:r>
    </w:p>
    <w:p>
      <w:pPr>
        <w:pStyle w:val="Heading2"/>
      </w:pPr>
      <w:r>
        <w:t>Target Market</w:t>
      </w:r>
    </w:p>
    <w:p>
      <w:r>
        <w:t>Residential and small commercial users</w:t>
      </w:r>
    </w:p>
    <w:p>
      <w:pPr>
        <w:pStyle w:val="Heading2"/>
      </w:pPr>
      <w:r>
        <w:t>Problem Statement</w:t>
      </w:r>
    </w:p>
    <w:p>
      <w:r>
        <w:t>High electricity and gas costs for water heating</w:t>
      </w:r>
    </w:p>
    <w:p>
      <w:pPr>
        <w:pStyle w:val="Heading2"/>
      </w:pPr>
      <w:r>
        <w:t>Product Description</w:t>
      </w:r>
    </w:p>
    <w:p>
      <w:r>
        <w:t>A solar-powered water heating system that uses renewable energy to provide cost-effective hot water</w:t>
      </w:r>
    </w:p>
    <w:p>
      <w:pPr>
        <w:pStyle w:val="Heading2"/>
      </w:pPr>
      <w:r>
        <w:t>Key Features</w:t>
      </w:r>
    </w:p>
    <w:p>
      <w:r>
        <w:t>Solar thermal panels, insulated storage tank, low maintenance design</w:t>
      </w:r>
    </w:p>
    <w:p>
      <w:pPr>
        <w:pStyle w:val="Heading2"/>
      </w:pPr>
      <w:r>
        <w:t>Customer Benefits</w:t>
      </w:r>
    </w:p>
    <w:p>
      <w:r>
        <w:t>Reduced energy bills, eco-friendly solution, long-term cost savings</w:t>
      </w:r>
    </w:p>
    <w:p>
      <w:pPr>
        <w:pStyle w:val="Heading2"/>
      </w:pPr>
      <w:r>
        <w:t>Competitive Advantage</w:t>
      </w:r>
    </w:p>
    <w:p>
      <w:r>
        <w:t>Renewable energy-based, lower operating cost, government incentives</w:t>
      </w:r>
    </w:p>
    <w:p>
      <w:pPr>
        <w:pStyle w:val="Heading2"/>
      </w:pPr>
      <w:r>
        <w:t>Success Metrics</w:t>
      </w:r>
    </w:p>
    <w:p>
      <w:r>
        <w:t>Customer adoption rate, cost savings achieved, customer satisfaction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