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851"/>
        <w:gridCol w:w="637"/>
        <w:gridCol w:w="639"/>
        <w:gridCol w:w="141"/>
        <w:gridCol w:w="567"/>
        <w:gridCol w:w="353"/>
        <w:gridCol w:w="605"/>
        <w:gridCol w:w="460"/>
        <w:gridCol w:w="412"/>
        <w:gridCol w:w="64"/>
        <w:gridCol w:w="1414"/>
      </w:tblGrid>
      <w:tr w:rsidR="009643E3" w:rsidTr="00F9011E">
        <w:tc>
          <w:tcPr>
            <w:tcW w:w="675" w:type="dxa"/>
            <w:vMerge w:val="restart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基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本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信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息</w:t>
            </w: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88" w:type="dxa"/>
            <w:gridSpan w:val="2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唐洁</w:t>
            </w:r>
          </w:p>
        </w:tc>
        <w:tc>
          <w:tcPr>
            <w:tcW w:w="780" w:type="dxa"/>
            <w:gridSpan w:val="2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567" w:type="dxa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女</w:t>
            </w:r>
          </w:p>
        </w:tc>
        <w:tc>
          <w:tcPr>
            <w:tcW w:w="958" w:type="dxa"/>
            <w:gridSpan w:val="2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936" w:type="dxa"/>
            <w:gridSpan w:val="3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汉族</w:t>
            </w:r>
          </w:p>
        </w:tc>
        <w:tc>
          <w:tcPr>
            <w:tcW w:w="1414" w:type="dxa"/>
            <w:vMerge w:val="restart"/>
            <w:vAlign w:val="center"/>
          </w:tcPr>
          <w:p w:rsidR="009643E3" w:rsidRDefault="00F9011E" w:rsidP="00F9011E">
            <w:r>
              <w:rPr>
                <w:rFonts w:hint="eastAsia"/>
                <w:noProof/>
              </w:rPr>
              <w:drawing>
                <wp:inline distT="0" distB="0" distL="0" distR="0">
                  <wp:extent cx="774441" cy="1064856"/>
                  <wp:effectExtent l="0" t="0" r="635" b="2540"/>
                  <wp:docPr id="20847014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4701484" name="图片 208470148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72" cy="1117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43E3" w:rsidTr="00F9011E"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488" w:type="dxa"/>
            <w:gridSpan w:val="2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1</w:t>
            </w:r>
            <w:r>
              <w:t>995.01</w:t>
            </w:r>
          </w:p>
        </w:tc>
        <w:tc>
          <w:tcPr>
            <w:tcW w:w="1347" w:type="dxa"/>
            <w:gridSpan w:val="3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身份证号码</w:t>
            </w:r>
          </w:p>
        </w:tc>
        <w:tc>
          <w:tcPr>
            <w:tcW w:w="1894" w:type="dxa"/>
            <w:gridSpan w:val="5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4</w:t>
            </w:r>
            <w:r>
              <w:t>30426199501020488</w:t>
            </w:r>
          </w:p>
        </w:tc>
        <w:tc>
          <w:tcPr>
            <w:tcW w:w="1414" w:type="dxa"/>
            <w:vMerge/>
            <w:vAlign w:val="center"/>
          </w:tcPr>
          <w:p w:rsidR="009643E3" w:rsidRDefault="009643E3">
            <w:pPr>
              <w:jc w:val="center"/>
            </w:pPr>
          </w:p>
        </w:tc>
      </w:tr>
      <w:tr w:rsidR="009643E3" w:rsidTr="00F9011E"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488" w:type="dxa"/>
            <w:gridSpan w:val="2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湖南祁东</w:t>
            </w:r>
          </w:p>
        </w:tc>
        <w:tc>
          <w:tcPr>
            <w:tcW w:w="1347" w:type="dxa"/>
            <w:gridSpan w:val="3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894" w:type="dxa"/>
            <w:gridSpan w:val="5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共青团员</w:t>
            </w:r>
          </w:p>
        </w:tc>
        <w:tc>
          <w:tcPr>
            <w:tcW w:w="1414" w:type="dxa"/>
            <w:vMerge/>
            <w:vAlign w:val="center"/>
          </w:tcPr>
          <w:p w:rsidR="009643E3" w:rsidRDefault="009643E3">
            <w:pPr>
              <w:jc w:val="center"/>
            </w:pPr>
          </w:p>
        </w:tc>
      </w:tr>
      <w:tr w:rsidR="009643E3" w:rsidTr="00F9011E">
        <w:trPr>
          <w:trHeight w:val="315"/>
        </w:trPr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1488" w:type="dxa"/>
            <w:gridSpan w:val="2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1</w:t>
            </w:r>
            <w:r>
              <w:t>55</w:t>
            </w:r>
          </w:p>
        </w:tc>
        <w:tc>
          <w:tcPr>
            <w:tcW w:w="1347" w:type="dxa"/>
            <w:gridSpan w:val="3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1894" w:type="dxa"/>
            <w:gridSpan w:val="5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1</w:t>
            </w:r>
            <w:r>
              <w:t>243711126</w:t>
            </w:r>
          </w:p>
        </w:tc>
        <w:tc>
          <w:tcPr>
            <w:tcW w:w="1414" w:type="dxa"/>
            <w:vMerge/>
            <w:vAlign w:val="center"/>
          </w:tcPr>
          <w:p w:rsidR="009643E3" w:rsidRDefault="009643E3">
            <w:pPr>
              <w:jc w:val="center"/>
            </w:pPr>
          </w:p>
        </w:tc>
      </w:tr>
      <w:tr w:rsidR="009643E3" w:rsidTr="00F9011E">
        <w:trPr>
          <w:trHeight w:val="315"/>
        </w:trPr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★手机号码</w:t>
            </w:r>
          </w:p>
        </w:tc>
        <w:tc>
          <w:tcPr>
            <w:tcW w:w="1488" w:type="dxa"/>
            <w:gridSpan w:val="2"/>
            <w:vAlign w:val="center"/>
          </w:tcPr>
          <w:p w:rsidR="009643E3" w:rsidRDefault="00F9011E" w:rsidP="00C23A69">
            <w:pPr>
              <w:jc w:val="center"/>
            </w:pPr>
            <w:r>
              <w:rPr>
                <w:rFonts w:hint="eastAsia"/>
              </w:rPr>
              <w:t>1</w:t>
            </w:r>
            <w:r>
              <w:t>8177330074</w:t>
            </w:r>
          </w:p>
        </w:tc>
        <w:tc>
          <w:tcPr>
            <w:tcW w:w="1347" w:type="dxa"/>
            <w:gridSpan w:val="3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894" w:type="dxa"/>
            <w:gridSpan w:val="5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Tan</w:t>
            </w:r>
            <w:r>
              <w:t>Jay</w:t>
            </w:r>
            <w:r>
              <w:rPr>
                <w:rFonts w:hint="eastAsia"/>
              </w:rPr>
              <w:t>8</w:t>
            </w:r>
            <w:r>
              <w:t>88</w:t>
            </w:r>
          </w:p>
        </w:tc>
        <w:tc>
          <w:tcPr>
            <w:tcW w:w="1414" w:type="dxa"/>
            <w:vMerge/>
            <w:vAlign w:val="center"/>
          </w:tcPr>
          <w:p w:rsidR="009643E3" w:rsidRDefault="009643E3">
            <w:pPr>
              <w:jc w:val="center"/>
            </w:pPr>
          </w:p>
        </w:tc>
      </w:tr>
      <w:tr w:rsidR="009643E3" w:rsidTr="00F9011E"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个人爱好、特长</w:t>
            </w:r>
          </w:p>
        </w:tc>
        <w:tc>
          <w:tcPr>
            <w:tcW w:w="4729" w:type="dxa"/>
            <w:gridSpan w:val="10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阅读、摄影</w:t>
            </w:r>
          </w:p>
        </w:tc>
        <w:tc>
          <w:tcPr>
            <w:tcW w:w="1414" w:type="dxa"/>
            <w:vMerge/>
            <w:vAlign w:val="center"/>
          </w:tcPr>
          <w:p w:rsidR="009643E3" w:rsidRDefault="009643E3">
            <w:pPr>
              <w:jc w:val="center"/>
            </w:pPr>
          </w:p>
        </w:tc>
      </w:tr>
      <w:tr w:rsidR="009643E3" w:rsidTr="00F9011E"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婚育情况</w:t>
            </w:r>
          </w:p>
        </w:tc>
        <w:tc>
          <w:tcPr>
            <w:tcW w:w="4729" w:type="dxa"/>
            <w:gridSpan w:val="10"/>
            <w:vAlign w:val="center"/>
          </w:tcPr>
          <w:p w:rsidR="009643E3" w:rsidRDefault="00F9011E">
            <w:r>
              <w:rPr>
                <w:rFonts w:ascii="wind" w:hAnsi="wind"/>
              </w:rPr>
              <w:t xml:space="preserve"> </w:t>
            </w:r>
            <w:r>
              <w:rPr>
                <w:rFonts w:ascii="Wingdings" w:hAnsi="Wingdings"/>
              </w:rPr>
              <w:t>þ</w:t>
            </w:r>
            <w:r>
              <w:rPr>
                <w:rFonts w:hint="eastAsia"/>
              </w:rPr>
              <w:t>未婚未育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已婚未育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已婚已育</w:t>
            </w:r>
          </w:p>
        </w:tc>
        <w:tc>
          <w:tcPr>
            <w:tcW w:w="1414" w:type="dxa"/>
            <w:vAlign w:val="center"/>
          </w:tcPr>
          <w:p w:rsidR="009643E3" w:rsidRDefault="009643E3">
            <w:pPr>
              <w:jc w:val="center"/>
            </w:pPr>
          </w:p>
        </w:tc>
      </w:tr>
      <w:tr w:rsidR="009643E3" w:rsidTr="00F9011E">
        <w:trPr>
          <w:trHeight w:val="895"/>
        </w:trPr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r>
              <w:rPr>
                <w:rFonts w:hint="eastAsia"/>
              </w:rPr>
              <w:t>是否符合湘江新区“名特优”条件</w:t>
            </w:r>
          </w:p>
        </w:tc>
        <w:tc>
          <w:tcPr>
            <w:tcW w:w="6143" w:type="dxa"/>
            <w:gridSpan w:val="11"/>
            <w:vAlign w:val="center"/>
          </w:tcPr>
          <w:p w:rsidR="009643E3" w:rsidRDefault="00000000">
            <w:r>
              <w:rPr>
                <w:rFonts w:hint="eastAsia"/>
              </w:rPr>
              <w:t xml:space="preserve"> </w:t>
            </w:r>
          </w:p>
          <w:p w:rsidR="009643E3" w:rsidRDefault="00F9011E" w:rsidP="00F9011E">
            <w:pPr>
              <w:ind w:firstLineChars="50" w:firstLine="105"/>
              <w:rPr>
                <w:u w:val="single"/>
              </w:rPr>
            </w:pPr>
            <w:r>
              <w:rPr>
                <w:rFonts w:ascii="Wingdings" w:hAnsi="Wingdings"/>
              </w:rPr>
              <w:t>þ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符合项：</w:t>
            </w:r>
            <w:r>
              <w:rPr>
                <w:rFonts w:hint="eastAsia"/>
                <w:u w:val="single"/>
              </w:rPr>
              <w:t xml:space="preserve">                                  </w:t>
            </w:r>
          </w:p>
          <w:p w:rsidR="009643E3" w:rsidRDefault="00000000">
            <w:pPr>
              <w:ind w:firstLineChars="200" w:firstLine="420"/>
            </w:pPr>
            <w:r>
              <w:rPr>
                <w:rFonts w:hint="eastAsia"/>
                <w:u w:val="single"/>
              </w:rPr>
              <w:t xml:space="preserve">                                                      </w:t>
            </w:r>
          </w:p>
        </w:tc>
      </w:tr>
      <w:tr w:rsidR="009643E3" w:rsidTr="00F9011E"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r>
              <w:rPr>
                <w:rFonts w:hint="eastAsia"/>
              </w:rPr>
              <w:t>是否进入湘江新区</w:t>
            </w:r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年面向社会公开招聘考核环节</w:t>
            </w:r>
          </w:p>
        </w:tc>
        <w:tc>
          <w:tcPr>
            <w:tcW w:w="6143" w:type="dxa"/>
            <w:gridSpan w:val="11"/>
            <w:vAlign w:val="center"/>
          </w:tcPr>
          <w:p w:rsidR="009643E3" w:rsidRDefault="00000000">
            <w:r>
              <w:rPr>
                <w:rFonts w:ascii="Times New Roman" w:eastAsia="宋体" w:hint="eastAsia"/>
              </w:rPr>
              <w:t xml:space="preserve">    </w:t>
            </w:r>
            <w:r w:rsidR="00F9011E">
              <w:rPr>
                <w:rFonts w:ascii="Wingdings" w:hAnsi="Wingdings"/>
              </w:rPr>
              <w:t>þ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</w:p>
        </w:tc>
      </w:tr>
      <w:tr w:rsidR="009643E3" w:rsidTr="00F9011E"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★应聘岗位类别</w:t>
            </w:r>
          </w:p>
        </w:tc>
        <w:tc>
          <w:tcPr>
            <w:tcW w:w="6143" w:type="dxa"/>
            <w:gridSpan w:val="11"/>
            <w:vAlign w:val="center"/>
          </w:tcPr>
          <w:p w:rsidR="009643E3" w:rsidRDefault="00F9011E">
            <w:pPr>
              <w:ind w:firstLineChars="100" w:firstLine="210"/>
            </w:pPr>
            <w:r>
              <w:rPr>
                <w:rFonts w:ascii="Wingdings" w:hAnsi="Wingdings"/>
              </w:rPr>
              <w:t>þ</w:t>
            </w:r>
            <w:r>
              <w:rPr>
                <w:rFonts w:hint="eastAsia"/>
              </w:rPr>
              <w:t>应届毕业生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在职教师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骨干教师</w:t>
            </w:r>
            <w:r>
              <w:rPr>
                <w:rFonts w:hint="eastAsia"/>
              </w:rPr>
              <w:t xml:space="preserve"> </w:t>
            </w:r>
          </w:p>
        </w:tc>
      </w:tr>
      <w:tr w:rsidR="009643E3" w:rsidTr="00F9011E"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6143" w:type="dxa"/>
            <w:gridSpan w:val="11"/>
            <w:vAlign w:val="center"/>
          </w:tcPr>
          <w:p w:rsidR="009643E3" w:rsidRDefault="00F9011E">
            <w:r>
              <w:rPr>
                <w:rFonts w:hint="eastAsia"/>
              </w:rPr>
              <w:t>湖南省祁东县洪桥镇中心小区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栋</w:t>
            </w:r>
          </w:p>
        </w:tc>
      </w:tr>
      <w:tr w:rsidR="009643E3" w:rsidTr="00F9011E">
        <w:trPr>
          <w:trHeight w:val="105"/>
        </w:trPr>
        <w:tc>
          <w:tcPr>
            <w:tcW w:w="675" w:type="dxa"/>
            <w:vMerge w:val="restart"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Merge w:val="restart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家庭成员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（已婚老师填写）</w:t>
            </w:r>
          </w:p>
        </w:tc>
        <w:tc>
          <w:tcPr>
            <w:tcW w:w="851" w:type="dxa"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276" w:type="dxa"/>
            <w:gridSpan w:val="2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126" w:type="dxa"/>
            <w:gridSpan w:val="5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工作（学习）单位</w:t>
            </w:r>
          </w:p>
        </w:tc>
        <w:tc>
          <w:tcPr>
            <w:tcW w:w="1890" w:type="dxa"/>
            <w:gridSpan w:val="3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  <w:tr w:rsidR="009643E3" w:rsidTr="00F9011E">
        <w:trPr>
          <w:trHeight w:val="105"/>
        </w:trPr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85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配偶</w:t>
            </w:r>
          </w:p>
        </w:tc>
        <w:tc>
          <w:tcPr>
            <w:tcW w:w="1276" w:type="dxa"/>
            <w:gridSpan w:val="2"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2126" w:type="dxa"/>
            <w:gridSpan w:val="5"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890" w:type="dxa"/>
            <w:gridSpan w:val="3"/>
            <w:vAlign w:val="center"/>
          </w:tcPr>
          <w:p w:rsidR="009643E3" w:rsidRDefault="009643E3">
            <w:pPr>
              <w:jc w:val="center"/>
            </w:pPr>
          </w:p>
        </w:tc>
      </w:tr>
      <w:tr w:rsidR="009643E3" w:rsidTr="00F9011E">
        <w:trPr>
          <w:trHeight w:val="105"/>
        </w:trPr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85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一孩</w:t>
            </w:r>
          </w:p>
        </w:tc>
        <w:tc>
          <w:tcPr>
            <w:tcW w:w="1276" w:type="dxa"/>
            <w:gridSpan w:val="2"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2126" w:type="dxa"/>
            <w:gridSpan w:val="5"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890" w:type="dxa"/>
            <w:gridSpan w:val="3"/>
            <w:vAlign w:val="center"/>
          </w:tcPr>
          <w:p w:rsidR="009643E3" w:rsidRDefault="009643E3">
            <w:pPr>
              <w:jc w:val="center"/>
            </w:pPr>
          </w:p>
        </w:tc>
      </w:tr>
      <w:tr w:rsidR="009643E3" w:rsidTr="00F9011E">
        <w:trPr>
          <w:trHeight w:val="105"/>
        </w:trPr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85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二孩</w:t>
            </w:r>
          </w:p>
        </w:tc>
        <w:tc>
          <w:tcPr>
            <w:tcW w:w="1276" w:type="dxa"/>
            <w:gridSpan w:val="2"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2126" w:type="dxa"/>
            <w:gridSpan w:val="5"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890" w:type="dxa"/>
            <w:gridSpan w:val="3"/>
            <w:vAlign w:val="center"/>
          </w:tcPr>
          <w:p w:rsidR="009643E3" w:rsidRDefault="009643E3">
            <w:pPr>
              <w:jc w:val="center"/>
            </w:pPr>
          </w:p>
        </w:tc>
      </w:tr>
      <w:tr w:rsidR="009643E3" w:rsidTr="00F9011E">
        <w:tc>
          <w:tcPr>
            <w:tcW w:w="675" w:type="dxa"/>
            <w:vMerge w:val="restart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个人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技能</w:t>
            </w: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普通话水平</w:t>
            </w:r>
          </w:p>
        </w:tc>
        <w:tc>
          <w:tcPr>
            <w:tcW w:w="1488" w:type="dxa"/>
            <w:gridSpan w:val="2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二甲</w:t>
            </w:r>
          </w:p>
        </w:tc>
        <w:tc>
          <w:tcPr>
            <w:tcW w:w="1700" w:type="dxa"/>
            <w:gridSpan w:val="4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英语等级</w:t>
            </w:r>
          </w:p>
        </w:tc>
        <w:tc>
          <w:tcPr>
            <w:tcW w:w="2955" w:type="dxa"/>
            <w:gridSpan w:val="5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</w:p>
        </w:tc>
      </w:tr>
      <w:tr w:rsidR="009643E3" w:rsidTr="00F9011E">
        <w:trPr>
          <w:trHeight w:val="535"/>
        </w:trPr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计算机等级</w:t>
            </w:r>
          </w:p>
        </w:tc>
        <w:tc>
          <w:tcPr>
            <w:tcW w:w="1488" w:type="dxa"/>
            <w:gridSpan w:val="2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二级、三级</w:t>
            </w:r>
          </w:p>
        </w:tc>
        <w:tc>
          <w:tcPr>
            <w:tcW w:w="1700" w:type="dxa"/>
            <w:gridSpan w:val="4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教师资格证类别（如高中语文）</w:t>
            </w:r>
          </w:p>
        </w:tc>
        <w:tc>
          <w:tcPr>
            <w:tcW w:w="2955" w:type="dxa"/>
            <w:gridSpan w:val="5"/>
            <w:vAlign w:val="center"/>
          </w:tcPr>
          <w:p w:rsidR="009643E3" w:rsidRDefault="00F9011E">
            <w:pPr>
              <w:jc w:val="center"/>
            </w:pPr>
            <w:r>
              <w:rPr>
                <w:rFonts w:hint="eastAsia"/>
              </w:rPr>
              <w:t>高中数学</w:t>
            </w:r>
          </w:p>
        </w:tc>
      </w:tr>
      <w:tr w:rsidR="009643E3" w:rsidTr="00F9011E">
        <w:tc>
          <w:tcPr>
            <w:tcW w:w="675" w:type="dxa"/>
            <w:vMerge w:val="restart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教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育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经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历</w:t>
            </w: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1488" w:type="dxa"/>
            <w:gridSpan w:val="2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起止年月</w:t>
            </w:r>
          </w:p>
        </w:tc>
        <w:tc>
          <w:tcPr>
            <w:tcW w:w="1700" w:type="dxa"/>
            <w:gridSpan w:val="4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毕业学校</w:t>
            </w:r>
          </w:p>
        </w:tc>
        <w:tc>
          <w:tcPr>
            <w:tcW w:w="1477" w:type="dxa"/>
            <w:gridSpan w:val="3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478" w:type="dxa"/>
            <w:gridSpan w:val="2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学习形式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全日制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在职</w:t>
            </w:r>
            <w:r>
              <w:rPr>
                <w:rFonts w:hint="eastAsia"/>
              </w:rPr>
              <w:t>)</w:t>
            </w:r>
          </w:p>
        </w:tc>
      </w:tr>
      <w:tr w:rsidR="009643E3" w:rsidTr="00F9011E">
        <w:trPr>
          <w:trHeight w:val="446"/>
        </w:trPr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本科</w:t>
            </w:r>
          </w:p>
        </w:tc>
        <w:tc>
          <w:tcPr>
            <w:tcW w:w="1488" w:type="dxa"/>
            <w:gridSpan w:val="2"/>
            <w:vAlign w:val="center"/>
          </w:tcPr>
          <w:p w:rsidR="009643E3" w:rsidRDefault="00F9011E" w:rsidP="00C23A69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236781">
              <w:t>3</w:t>
            </w:r>
            <w:r>
              <w:t>.09-2017.06</w:t>
            </w:r>
          </w:p>
        </w:tc>
        <w:tc>
          <w:tcPr>
            <w:tcW w:w="1700" w:type="dxa"/>
            <w:gridSpan w:val="4"/>
            <w:vAlign w:val="center"/>
          </w:tcPr>
          <w:p w:rsidR="009643E3" w:rsidRDefault="00236781">
            <w:pPr>
              <w:jc w:val="center"/>
            </w:pPr>
            <w:r>
              <w:rPr>
                <w:rFonts w:hint="eastAsia"/>
              </w:rPr>
              <w:t>衡阳师范学院</w:t>
            </w:r>
          </w:p>
        </w:tc>
        <w:tc>
          <w:tcPr>
            <w:tcW w:w="1477" w:type="dxa"/>
            <w:gridSpan w:val="3"/>
            <w:vAlign w:val="center"/>
          </w:tcPr>
          <w:p w:rsidR="009643E3" w:rsidRDefault="00236781">
            <w:pPr>
              <w:jc w:val="center"/>
            </w:pPr>
            <w:r>
              <w:rPr>
                <w:rFonts w:hint="eastAsia"/>
              </w:rPr>
              <w:t>数学与应用数学</w:t>
            </w:r>
          </w:p>
        </w:tc>
        <w:tc>
          <w:tcPr>
            <w:tcW w:w="1478" w:type="dxa"/>
            <w:gridSpan w:val="2"/>
            <w:vAlign w:val="center"/>
          </w:tcPr>
          <w:p w:rsidR="009643E3" w:rsidRDefault="00236781">
            <w:pPr>
              <w:jc w:val="center"/>
            </w:pPr>
            <w:r>
              <w:rPr>
                <w:rFonts w:hint="eastAsia"/>
              </w:rPr>
              <w:t>全日制</w:t>
            </w:r>
          </w:p>
        </w:tc>
      </w:tr>
      <w:tr w:rsidR="009643E3" w:rsidTr="00F9011E">
        <w:trPr>
          <w:trHeight w:val="386"/>
        </w:trPr>
        <w:tc>
          <w:tcPr>
            <w:tcW w:w="675" w:type="dxa"/>
            <w:vMerge/>
            <w:vAlign w:val="center"/>
          </w:tcPr>
          <w:p w:rsidR="009643E3" w:rsidRDefault="009643E3">
            <w:pPr>
              <w:jc w:val="center"/>
            </w:pPr>
          </w:p>
        </w:tc>
        <w:tc>
          <w:tcPr>
            <w:tcW w:w="1701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研究生</w:t>
            </w:r>
          </w:p>
        </w:tc>
        <w:tc>
          <w:tcPr>
            <w:tcW w:w="1488" w:type="dxa"/>
            <w:gridSpan w:val="2"/>
            <w:vAlign w:val="center"/>
          </w:tcPr>
          <w:p w:rsidR="009643E3" w:rsidRDefault="00F9011E" w:rsidP="00C23A69">
            <w:pPr>
              <w:jc w:val="center"/>
            </w:pPr>
            <w:r>
              <w:rPr>
                <w:rFonts w:hint="eastAsia"/>
              </w:rPr>
              <w:t>2</w:t>
            </w:r>
            <w:r>
              <w:t>020.06-2023.09</w:t>
            </w:r>
          </w:p>
        </w:tc>
        <w:tc>
          <w:tcPr>
            <w:tcW w:w="1700" w:type="dxa"/>
            <w:gridSpan w:val="4"/>
            <w:vAlign w:val="center"/>
          </w:tcPr>
          <w:p w:rsidR="009643E3" w:rsidRDefault="00236781">
            <w:pPr>
              <w:jc w:val="center"/>
            </w:pPr>
            <w:r>
              <w:rPr>
                <w:rFonts w:hint="eastAsia"/>
              </w:rPr>
              <w:t>广西师范大学</w:t>
            </w:r>
          </w:p>
        </w:tc>
        <w:tc>
          <w:tcPr>
            <w:tcW w:w="1477" w:type="dxa"/>
            <w:gridSpan w:val="3"/>
            <w:vAlign w:val="center"/>
          </w:tcPr>
          <w:p w:rsidR="009643E3" w:rsidRDefault="00236781">
            <w:pPr>
              <w:jc w:val="center"/>
            </w:pPr>
            <w:r>
              <w:rPr>
                <w:rFonts w:hint="eastAsia"/>
              </w:rPr>
              <w:t>统计学</w:t>
            </w:r>
          </w:p>
        </w:tc>
        <w:tc>
          <w:tcPr>
            <w:tcW w:w="1478" w:type="dxa"/>
            <w:gridSpan w:val="2"/>
            <w:vAlign w:val="center"/>
          </w:tcPr>
          <w:p w:rsidR="009643E3" w:rsidRDefault="00236781">
            <w:pPr>
              <w:jc w:val="center"/>
            </w:pPr>
            <w:r>
              <w:rPr>
                <w:rFonts w:hint="eastAsia"/>
              </w:rPr>
              <w:t>全日制</w:t>
            </w:r>
          </w:p>
        </w:tc>
      </w:tr>
      <w:tr w:rsidR="009643E3">
        <w:trPr>
          <w:trHeight w:val="1273"/>
        </w:trPr>
        <w:tc>
          <w:tcPr>
            <w:tcW w:w="675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工作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、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实习</w:t>
            </w:r>
          </w:p>
          <w:p w:rsidR="009643E3" w:rsidRDefault="00000000">
            <w:pPr>
              <w:jc w:val="center"/>
            </w:pPr>
            <w:r>
              <w:rPr>
                <w:rFonts w:hint="eastAsia"/>
              </w:rPr>
              <w:t>经历</w:t>
            </w:r>
          </w:p>
        </w:tc>
        <w:tc>
          <w:tcPr>
            <w:tcW w:w="7844" w:type="dxa"/>
            <w:gridSpan w:val="12"/>
            <w:vAlign w:val="center"/>
          </w:tcPr>
          <w:p w:rsidR="00236781" w:rsidRPr="00236781" w:rsidRDefault="00236781" w:rsidP="00236781">
            <w:pPr>
              <w:rPr>
                <w:b/>
                <w:bCs/>
              </w:rPr>
            </w:pPr>
            <w:r w:rsidRPr="00236781">
              <w:rPr>
                <w:b/>
                <w:bCs/>
              </w:rPr>
              <w:t>工作经历：</w:t>
            </w:r>
          </w:p>
          <w:p w:rsidR="009643E3" w:rsidRDefault="00236781" w:rsidP="00236781">
            <w:pPr>
              <w:numPr>
                <w:ilvl w:val="0"/>
                <w:numId w:val="2"/>
              </w:numPr>
            </w:pPr>
            <w:r w:rsidRPr="00236781">
              <w:t xml:space="preserve">2017.09-2020.08 </w:t>
            </w:r>
            <w:r w:rsidRPr="00236781">
              <w:rPr>
                <w:rFonts w:hint="eastAsia"/>
              </w:rPr>
              <w:t>祁东县灵官镇大同市中学</w:t>
            </w:r>
            <w:r w:rsidRPr="00236781">
              <w:t>-</w:t>
            </w:r>
            <w:r w:rsidRPr="00236781">
              <w:rPr>
                <w:rFonts w:hint="eastAsia"/>
              </w:rPr>
              <w:t>特岗教师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担任中学数学教师，其中当班主任两年。</w:t>
            </w:r>
          </w:p>
          <w:p w:rsidR="00236781" w:rsidRPr="00236781" w:rsidRDefault="00236781" w:rsidP="00236781">
            <w:pPr>
              <w:rPr>
                <w:b/>
                <w:bCs/>
              </w:rPr>
            </w:pPr>
            <w:r w:rsidRPr="00236781">
              <w:rPr>
                <w:rFonts w:hint="eastAsia"/>
                <w:b/>
                <w:bCs/>
              </w:rPr>
              <w:t>实习经历：</w:t>
            </w:r>
          </w:p>
          <w:p w:rsidR="00236781" w:rsidRDefault="00236781" w:rsidP="0023678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2</w:t>
            </w:r>
            <w:r>
              <w:t xml:space="preserve">017.03-2017.07 </w:t>
            </w:r>
            <w:r>
              <w:rPr>
                <w:rFonts w:hint="eastAsia"/>
              </w:rPr>
              <w:t>祁东启航学校担任初一数学教学。</w:t>
            </w:r>
          </w:p>
          <w:p w:rsidR="00236781" w:rsidRDefault="00236781" w:rsidP="0023678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2</w:t>
            </w:r>
            <w:r>
              <w:t xml:space="preserve">022.09-2022.12 </w:t>
            </w:r>
            <w:r>
              <w:rPr>
                <w:rFonts w:hint="eastAsia"/>
              </w:rPr>
              <w:t>广西师范大学物电系担任概率论教学实习。</w:t>
            </w:r>
          </w:p>
        </w:tc>
      </w:tr>
      <w:tr w:rsidR="009643E3" w:rsidTr="00FE63B7">
        <w:trPr>
          <w:trHeight w:val="346"/>
        </w:trPr>
        <w:tc>
          <w:tcPr>
            <w:tcW w:w="675" w:type="dxa"/>
            <w:vAlign w:val="center"/>
          </w:tcPr>
          <w:p w:rsidR="009643E3" w:rsidRDefault="00000000">
            <w:pPr>
              <w:jc w:val="center"/>
            </w:pPr>
            <w:r>
              <w:rPr>
                <w:rFonts w:hint="eastAsia"/>
              </w:rPr>
              <w:t>个人荣誉与获奖</w:t>
            </w:r>
          </w:p>
        </w:tc>
        <w:tc>
          <w:tcPr>
            <w:tcW w:w="7844" w:type="dxa"/>
            <w:gridSpan w:val="12"/>
            <w:vAlign w:val="center"/>
          </w:tcPr>
          <w:p w:rsidR="00236781" w:rsidRPr="00236781" w:rsidRDefault="00236781" w:rsidP="00236781">
            <w:pPr>
              <w:rPr>
                <w:b/>
                <w:bCs/>
              </w:rPr>
            </w:pPr>
            <w:r w:rsidRPr="00236781">
              <w:rPr>
                <w:b/>
                <w:bCs/>
              </w:rPr>
              <w:t>荣誉证书：</w:t>
            </w:r>
          </w:p>
          <w:p w:rsidR="00236781" w:rsidRPr="00236781" w:rsidRDefault="00236781" w:rsidP="00236781">
            <w:pPr>
              <w:numPr>
                <w:ilvl w:val="0"/>
                <w:numId w:val="3"/>
              </w:numPr>
              <w:rPr>
                <w:b/>
                <w:bCs/>
              </w:rPr>
            </w:pPr>
            <w:r w:rsidRPr="00236781">
              <w:t>2022</w:t>
            </w:r>
            <w:r w:rsidRPr="00236781">
              <w:rPr>
                <w:rFonts w:hint="eastAsia"/>
              </w:rPr>
              <w:t>年</w:t>
            </w:r>
            <w:r w:rsidRPr="00236781">
              <w:t>12</w:t>
            </w:r>
            <w:r w:rsidRPr="00236781">
              <w:rPr>
                <w:rFonts w:hint="eastAsia"/>
              </w:rPr>
              <w:t>月获得</w:t>
            </w:r>
            <w:r w:rsidRPr="00236781">
              <w:t>2021-2022</w:t>
            </w:r>
            <w:r w:rsidRPr="00236781">
              <w:rPr>
                <w:rFonts w:hint="eastAsia"/>
              </w:rPr>
              <w:t>年硕士研究生学业奖学金</w:t>
            </w:r>
          </w:p>
          <w:p w:rsidR="00236781" w:rsidRPr="00236781" w:rsidRDefault="00236781" w:rsidP="00236781">
            <w:pPr>
              <w:numPr>
                <w:ilvl w:val="0"/>
                <w:numId w:val="3"/>
              </w:numPr>
            </w:pPr>
            <w:r w:rsidRPr="00236781">
              <w:t>2021</w:t>
            </w:r>
            <w:r w:rsidRPr="00236781">
              <w:rPr>
                <w:rFonts w:hint="eastAsia"/>
              </w:rPr>
              <w:t>年</w:t>
            </w:r>
            <w:r w:rsidRPr="00236781">
              <w:t>12</w:t>
            </w:r>
            <w:r w:rsidRPr="00236781">
              <w:rPr>
                <w:rFonts w:hint="eastAsia"/>
              </w:rPr>
              <w:t>月获得</w:t>
            </w:r>
            <w:r w:rsidRPr="00236781">
              <w:t>2020-2021</w:t>
            </w:r>
            <w:r w:rsidRPr="00236781">
              <w:rPr>
                <w:rFonts w:hint="eastAsia"/>
              </w:rPr>
              <w:t>年硕士研究生学业奖学金</w:t>
            </w:r>
          </w:p>
          <w:p w:rsidR="00236781" w:rsidRPr="00236781" w:rsidRDefault="00236781" w:rsidP="00FE63B7">
            <w:pPr>
              <w:numPr>
                <w:ilvl w:val="0"/>
                <w:numId w:val="3"/>
              </w:numPr>
            </w:pPr>
            <w:r w:rsidRPr="00236781">
              <w:t>2020</w:t>
            </w:r>
            <w:r w:rsidRPr="00236781">
              <w:rPr>
                <w:rFonts w:hint="eastAsia"/>
              </w:rPr>
              <w:t>年</w:t>
            </w:r>
            <w:r w:rsidRPr="00236781">
              <w:t>12</w:t>
            </w:r>
            <w:r w:rsidRPr="00236781">
              <w:rPr>
                <w:rFonts w:hint="eastAsia"/>
              </w:rPr>
              <w:t>月获得</w:t>
            </w:r>
            <w:r w:rsidRPr="00236781">
              <w:t>2020</w:t>
            </w:r>
            <w:r w:rsidRPr="00236781">
              <w:rPr>
                <w:rFonts w:hint="eastAsia"/>
              </w:rPr>
              <w:t>年硕士研究生新生学业奖学金</w:t>
            </w:r>
          </w:p>
          <w:p w:rsidR="00236781" w:rsidRPr="00236781" w:rsidRDefault="00236781" w:rsidP="00236781">
            <w:pPr>
              <w:numPr>
                <w:ilvl w:val="0"/>
                <w:numId w:val="3"/>
              </w:numPr>
            </w:pPr>
            <w:r w:rsidRPr="00236781">
              <w:t>2016</w:t>
            </w:r>
            <w:r w:rsidRPr="00236781">
              <w:rPr>
                <w:rFonts w:hint="eastAsia"/>
              </w:rPr>
              <w:t>年</w:t>
            </w:r>
            <w:r w:rsidRPr="00236781">
              <w:t>5</w:t>
            </w:r>
            <w:r w:rsidRPr="00236781">
              <w:rPr>
                <w:rFonts w:hint="eastAsia"/>
              </w:rPr>
              <w:t>月在</w:t>
            </w:r>
            <w:r w:rsidRPr="00236781">
              <w:t>2015-2016</w:t>
            </w:r>
            <w:r w:rsidRPr="00236781">
              <w:rPr>
                <w:rFonts w:hint="eastAsia"/>
              </w:rPr>
              <w:t>学年度中获得“优秀共青团员”称号</w:t>
            </w:r>
          </w:p>
          <w:p w:rsidR="00236781" w:rsidRPr="00236781" w:rsidRDefault="00236781" w:rsidP="00236781">
            <w:pPr>
              <w:numPr>
                <w:ilvl w:val="0"/>
                <w:numId w:val="3"/>
              </w:numPr>
            </w:pPr>
            <w:r w:rsidRPr="00236781">
              <w:t>2016</w:t>
            </w:r>
            <w:r w:rsidRPr="00236781">
              <w:rPr>
                <w:rFonts w:hint="eastAsia"/>
              </w:rPr>
              <w:t>年</w:t>
            </w:r>
            <w:r w:rsidRPr="00236781">
              <w:t>1</w:t>
            </w:r>
            <w:r w:rsidRPr="00236781">
              <w:rPr>
                <w:rFonts w:hint="eastAsia"/>
              </w:rPr>
              <w:t>月在</w:t>
            </w:r>
            <w:r w:rsidRPr="00236781">
              <w:t>2014-2015</w:t>
            </w:r>
            <w:r w:rsidRPr="00236781">
              <w:rPr>
                <w:rFonts w:hint="eastAsia"/>
              </w:rPr>
              <w:t>学年度中获得</w:t>
            </w:r>
            <w:r w:rsidR="00484055">
              <w:rPr>
                <w:rFonts w:hint="eastAsia"/>
              </w:rPr>
              <w:t>学业</w:t>
            </w:r>
            <w:r w:rsidRPr="00236781">
              <w:rPr>
                <w:rFonts w:hint="eastAsia"/>
              </w:rPr>
              <w:t>奖学金</w:t>
            </w:r>
          </w:p>
          <w:p w:rsidR="009643E3" w:rsidRPr="00236781" w:rsidRDefault="00236781" w:rsidP="00236781">
            <w:pPr>
              <w:numPr>
                <w:ilvl w:val="0"/>
                <w:numId w:val="3"/>
              </w:numPr>
            </w:pPr>
            <w:r w:rsidRPr="00236781">
              <w:t>2016</w:t>
            </w:r>
            <w:r w:rsidRPr="00236781">
              <w:rPr>
                <w:rFonts w:hint="eastAsia"/>
              </w:rPr>
              <w:t>年</w:t>
            </w:r>
            <w:r w:rsidRPr="00236781">
              <w:t>1</w:t>
            </w:r>
            <w:r w:rsidRPr="00236781">
              <w:rPr>
                <w:rFonts w:hint="eastAsia"/>
              </w:rPr>
              <w:t>月在</w:t>
            </w:r>
            <w:r w:rsidRPr="00236781">
              <w:t>2014-2015</w:t>
            </w:r>
            <w:r w:rsidRPr="00236781">
              <w:rPr>
                <w:rFonts w:hint="eastAsia"/>
              </w:rPr>
              <w:t>学年度中获得“三好学生”称号</w:t>
            </w:r>
          </w:p>
        </w:tc>
      </w:tr>
    </w:tbl>
    <w:p w:rsidR="009643E3" w:rsidRDefault="00000000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填表说明：</w:t>
      </w:r>
    </w:p>
    <w:p w:rsidR="009643E3" w:rsidRDefault="00000000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“工作/实习 经历”一栏，请填写起止年月、任职单位以及职务等。若是应届毕业生，则填“无”。</w:t>
      </w:r>
    </w:p>
    <w:p w:rsidR="009643E3" w:rsidRDefault="00000000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“个人荣誉与获奖”一栏，应届毕业生填写在校期间荣誉。骨干教师填写入职后所获荣誉，包括教学竞赛、论文、专著发表或获奖以及课题研究等情况。</w:t>
      </w:r>
    </w:p>
    <w:sectPr w:rsidR="009643E3">
      <w:headerReference w:type="even" r:id="rId8"/>
      <w:headerReference w:type="default" r:id="rId9"/>
      <w:footerReference w:type="even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13D4" w:rsidRDefault="005E13D4">
      <w:r>
        <w:separator/>
      </w:r>
    </w:p>
  </w:endnote>
  <w:endnote w:type="continuationSeparator" w:id="0">
    <w:p w:rsidR="005E13D4" w:rsidRDefault="005E1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d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43E3" w:rsidRDefault="009643E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43E3" w:rsidRDefault="009643E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13D4" w:rsidRDefault="005E13D4">
      <w:r>
        <w:separator/>
      </w:r>
    </w:p>
  </w:footnote>
  <w:footnote w:type="continuationSeparator" w:id="0">
    <w:p w:rsidR="005E13D4" w:rsidRDefault="005E1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43E3" w:rsidRDefault="009643E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43E3" w:rsidRDefault="00000000">
    <w:pPr>
      <w:pStyle w:val="a4"/>
      <w:jc w:val="center"/>
      <w:rPr>
        <w:rFonts w:ascii="黑体" w:eastAsia="黑体" w:hAnsi="黑体" w:cs="黑体"/>
        <w:sz w:val="22"/>
        <w:szCs w:val="36"/>
      </w:rPr>
    </w:pPr>
    <w:r>
      <w:rPr>
        <w:rFonts w:ascii="黑体" w:eastAsia="黑体" w:hAnsi="黑体" w:cs="黑体" w:hint="eastAsia"/>
        <w:sz w:val="36"/>
        <w:szCs w:val="36"/>
      </w:rPr>
      <w:t>长沙市岳麓区西雅中学2023年教师招聘报名登记表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43E3" w:rsidRDefault="009643E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AF6B6B"/>
    <w:multiLevelType w:val="hybridMultilevel"/>
    <w:tmpl w:val="7B84D7C0"/>
    <w:lvl w:ilvl="0" w:tplc="862E18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9A515E3"/>
    <w:multiLevelType w:val="singleLevel"/>
    <w:tmpl w:val="59A515E3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6EA0406C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314408281">
    <w:abstractNumId w:val="2"/>
  </w:num>
  <w:num w:numId="2" w16cid:durableId="294139130">
    <w:abstractNumId w:val="0"/>
  </w:num>
  <w:num w:numId="3" w16cid:durableId="1228568609">
    <w:abstractNumId w:val="1"/>
  </w:num>
  <w:num w:numId="4" w16cid:durableId="704788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TM4MTA3MTVlMDcxY2FiMmEzZGMxMTllYjljOTFhMDgifQ=="/>
  </w:docVars>
  <w:rsids>
    <w:rsidRoot w:val="009643E3"/>
    <w:rsid w:val="00186BF0"/>
    <w:rsid w:val="001A1BB0"/>
    <w:rsid w:val="00236781"/>
    <w:rsid w:val="00484055"/>
    <w:rsid w:val="005748EE"/>
    <w:rsid w:val="005E13D4"/>
    <w:rsid w:val="009643E3"/>
    <w:rsid w:val="009C785B"/>
    <w:rsid w:val="00AC691F"/>
    <w:rsid w:val="00C23A69"/>
    <w:rsid w:val="00C343D7"/>
    <w:rsid w:val="00F9011E"/>
    <w:rsid w:val="00FE63B7"/>
    <w:rsid w:val="0B2B3C7B"/>
    <w:rsid w:val="0BC22EE0"/>
    <w:rsid w:val="119500A0"/>
    <w:rsid w:val="18510A99"/>
    <w:rsid w:val="1C3861F8"/>
    <w:rsid w:val="20360CA0"/>
    <w:rsid w:val="27247AA4"/>
    <w:rsid w:val="30765D84"/>
    <w:rsid w:val="35863737"/>
    <w:rsid w:val="489B34E7"/>
    <w:rsid w:val="4B150BE3"/>
    <w:rsid w:val="4EBE0C1C"/>
    <w:rsid w:val="51A67184"/>
    <w:rsid w:val="58FB5F90"/>
    <w:rsid w:val="66B617C0"/>
    <w:rsid w:val="744228E5"/>
    <w:rsid w:val="7C06069C"/>
    <w:rsid w:val="7CC5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DA808BB4-0555-4B45-AEAB-2F14663F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367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40155</dc:creator>
  <cp:lastModifiedBy>Microsoft Office User</cp:lastModifiedBy>
  <cp:revision>3</cp:revision>
  <dcterms:created xsi:type="dcterms:W3CDTF">2023-07-18T01:13:00Z</dcterms:created>
  <dcterms:modified xsi:type="dcterms:W3CDTF">2023-07-18T03:09:00Z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A467CC7A532D4F93B49E1937FE5B4A9B</vt:lpwstr>
  </property>
</Properties>
</file>