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671D7" w14:textId="77777777" w:rsidR="00D34466" w:rsidRDefault="00D34466" w:rsidP="00D34466">
      <w:pPr>
        <w:jc w:val="center"/>
        <w:rPr>
          <w:rFonts w:ascii="华文行楷" w:eastAsia="华文行楷"/>
          <w:sz w:val="96"/>
          <w:szCs w:val="96"/>
        </w:rPr>
      </w:pPr>
    </w:p>
    <w:p w14:paraId="73EA0C96" w14:textId="77777777" w:rsidR="00D34466" w:rsidRDefault="00D34466" w:rsidP="00D34466">
      <w:pPr>
        <w:jc w:val="center"/>
        <w:rPr>
          <w:rFonts w:ascii="华文行楷" w:eastAsia="华文行楷" w:hint="eastAsia"/>
          <w:sz w:val="96"/>
          <w:szCs w:val="96"/>
        </w:rPr>
      </w:pPr>
      <w:r>
        <w:rPr>
          <w:rFonts w:ascii="华文行楷" w:eastAsia="华文行楷" w:cs="华文行楷" w:hint="eastAsia"/>
          <w:sz w:val="96"/>
          <w:szCs w:val="96"/>
        </w:rPr>
        <w:t>西南民族大学</w:t>
      </w:r>
    </w:p>
    <w:p w14:paraId="74F1BB45" w14:textId="77777777" w:rsidR="00D34466" w:rsidRDefault="00D34466" w:rsidP="00D34466">
      <w:pPr>
        <w:rPr>
          <w:rFonts w:hint="eastAsia"/>
        </w:rPr>
      </w:pPr>
    </w:p>
    <w:p w14:paraId="78AA2BBE" w14:textId="77777777" w:rsidR="00D34466" w:rsidRDefault="00D34466" w:rsidP="00D34466">
      <w:pPr>
        <w:jc w:val="center"/>
        <w:rPr>
          <w:b/>
          <w:bCs/>
          <w:sz w:val="52"/>
          <w:szCs w:val="52"/>
        </w:rPr>
      </w:pPr>
      <w:r>
        <w:rPr>
          <w:rFonts w:cs="宋体" w:hint="eastAsia"/>
          <w:b/>
          <w:bCs/>
          <w:sz w:val="52"/>
          <w:szCs w:val="52"/>
        </w:rPr>
        <w:t>实验报告</w:t>
      </w:r>
    </w:p>
    <w:p w14:paraId="335D0498" w14:textId="77777777" w:rsidR="00D34466" w:rsidRDefault="00D34466" w:rsidP="00D34466">
      <w:pPr>
        <w:jc w:val="center"/>
        <w:rPr>
          <w:sz w:val="52"/>
          <w:szCs w:val="52"/>
        </w:rPr>
      </w:pPr>
    </w:p>
    <w:p w14:paraId="12861CB4" w14:textId="77777777" w:rsidR="00D34466" w:rsidRDefault="00D34466" w:rsidP="00D34466">
      <w:pPr>
        <w:jc w:val="center"/>
        <w:rPr>
          <w:sz w:val="36"/>
          <w:szCs w:val="36"/>
        </w:rPr>
      </w:pPr>
      <w:r>
        <w:rPr>
          <w:sz w:val="36"/>
          <w:szCs w:val="36"/>
        </w:rPr>
        <w:t xml:space="preserve">2021 ------2022 </w:t>
      </w:r>
      <w:proofErr w:type="gramStart"/>
      <w:r>
        <w:rPr>
          <w:rFonts w:cs="宋体" w:hint="eastAsia"/>
          <w:sz w:val="36"/>
          <w:szCs w:val="36"/>
        </w:rPr>
        <w:t>学年第</w:t>
      </w:r>
      <w:proofErr w:type="gramEnd"/>
      <w:r>
        <w:rPr>
          <w:sz w:val="36"/>
          <w:szCs w:val="36"/>
        </w:rPr>
        <w:t xml:space="preserve"> 1 </w:t>
      </w:r>
      <w:r>
        <w:rPr>
          <w:rFonts w:cs="宋体" w:hint="eastAsia"/>
          <w:sz w:val="36"/>
          <w:szCs w:val="36"/>
        </w:rPr>
        <w:t>学期</w:t>
      </w:r>
    </w:p>
    <w:p w14:paraId="3E07E4EE" w14:textId="77777777" w:rsidR="00D34466" w:rsidRDefault="00D34466" w:rsidP="00D34466">
      <w:pPr>
        <w:rPr>
          <w:sz w:val="32"/>
          <w:szCs w:val="32"/>
        </w:rPr>
      </w:pPr>
    </w:p>
    <w:p w14:paraId="4FE65980" w14:textId="77777777" w:rsidR="00D34466" w:rsidRDefault="00D34466" w:rsidP="00D34466">
      <w:pPr>
        <w:spacing w:line="760" w:lineRule="atLeast"/>
        <w:rPr>
          <w:sz w:val="36"/>
          <w:szCs w:val="36"/>
        </w:rPr>
      </w:pPr>
      <w:r>
        <w:rPr>
          <w:rFonts w:cs="宋体" w:hint="eastAsia"/>
          <w:sz w:val="36"/>
          <w:szCs w:val="36"/>
        </w:rPr>
        <w:t>课程名称：软件工程</w:t>
      </w:r>
    </w:p>
    <w:p w14:paraId="53045193" w14:textId="77777777" w:rsidR="00D34466" w:rsidRDefault="00D34466" w:rsidP="00D34466">
      <w:pPr>
        <w:spacing w:line="760" w:lineRule="atLeast"/>
        <w:rPr>
          <w:sz w:val="36"/>
          <w:szCs w:val="36"/>
        </w:rPr>
      </w:pPr>
      <w:r>
        <w:rPr>
          <w:rFonts w:cs="宋体" w:hint="eastAsia"/>
          <w:sz w:val="36"/>
          <w:szCs w:val="36"/>
        </w:rPr>
        <w:t>学</w:t>
      </w:r>
      <w:r>
        <w:rPr>
          <w:sz w:val="36"/>
          <w:szCs w:val="36"/>
        </w:rPr>
        <w:t xml:space="preserve"> </w:t>
      </w:r>
      <w:r>
        <w:rPr>
          <w:rFonts w:cs="宋体" w:hint="eastAsia"/>
          <w:sz w:val="36"/>
          <w:szCs w:val="36"/>
        </w:rPr>
        <w:t>院：计算机科学与工程学院</w:t>
      </w:r>
      <w:r>
        <w:rPr>
          <w:sz w:val="36"/>
          <w:szCs w:val="36"/>
        </w:rPr>
        <w:t xml:space="preserve"> </w:t>
      </w:r>
    </w:p>
    <w:p w14:paraId="67BA5894" w14:textId="77777777" w:rsidR="00D34466" w:rsidRDefault="00D34466" w:rsidP="00D34466">
      <w:pPr>
        <w:spacing w:line="760" w:lineRule="atLeast"/>
        <w:rPr>
          <w:sz w:val="36"/>
          <w:szCs w:val="36"/>
          <w:u w:val="single"/>
        </w:rPr>
      </w:pPr>
      <w:r>
        <w:rPr>
          <w:rFonts w:cs="宋体" w:hint="eastAsia"/>
          <w:sz w:val="36"/>
          <w:szCs w:val="36"/>
        </w:rPr>
        <w:t>专</w:t>
      </w:r>
      <w:r>
        <w:rPr>
          <w:sz w:val="36"/>
          <w:szCs w:val="36"/>
        </w:rPr>
        <w:t xml:space="preserve"> </w:t>
      </w:r>
      <w:r>
        <w:rPr>
          <w:rFonts w:cs="宋体" w:hint="eastAsia"/>
          <w:sz w:val="36"/>
          <w:szCs w:val="36"/>
        </w:rPr>
        <w:t>业：软件工程</w:t>
      </w:r>
    </w:p>
    <w:p w14:paraId="72E52058" w14:textId="2F8B700D" w:rsidR="00D34466" w:rsidRDefault="00D34466" w:rsidP="00D34466">
      <w:pPr>
        <w:spacing w:line="760" w:lineRule="atLeast"/>
        <w:rPr>
          <w:sz w:val="36"/>
          <w:szCs w:val="36"/>
        </w:rPr>
      </w:pPr>
      <w:r>
        <w:rPr>
          <w:rFonts w:cs="宋体" w:hint="eastAsia"/>
          <w:sz w:val="36"/>
          <w:szCs w:val="36"/>
        </w:rPr>
        <w:t>年</w:t>
      </w:r>
      <w:r>
        <w:rPr>
          <w:rFonts w:cs="宋体" w:hint="eastAsia"/>
          <w:sz w:val="36"/>
          <w:szCs w:val="36"/>
        </w:rPr>
        <w:t xml:space="preserve"> </w:t>
      </w:r>
      <w:r>
        <w:rPr>
          <w:rFonts w:cs="宋体" w:hint="eastAsia"/>
          <w:sz w:val="36"/>
          <w:szCs w:val="36"/>
        </w:rPr>
        <w:t>级：</w:t>
      </w:r>
      <w:r>
        <w:rPr>
          <w:sz w:val="36"/>
          <w:szCs w:val="36"/>
        </w:rPr>
        <w:t>2019</w:t>
      </w:r>
      <w:r>
        <w:rPr>
          <w:rFonts w:cs="宋体" w:hint="eastAsia"/>
          <w:sz w:val="36"/>
          <w:szCs w:val="36"/>
        </w:rPr>
        <w:t>级</w:t>
      </w:r>
      <w:r>
        <w:rPr>
          <w:sz w:val="36"/>
          <w:szCs w:val="36"/>
        </w:rPr>
        <w:t xml:space="preserve">  </w:t>
      </w:r>
      <w:r>
        <w:rPr>
          <w:sz w:val="36"/>
          <w:szCs w:val="36"/>
        </w:rPr>
        <w:t xml:space="preserve">      </w:t>
      </w:r>
      <w:r>
        <w:rPr>
          <w:rFonts w:cs="宋体" w:hint="eastAsia"/>
          <w:sz w:val="36"/>
          <w:szCs w:val="36"/>
        </w:rPr>
        <w:t>班级：</w:t>
      </w:r>
      <w:proofErr w:type="gramStart"/>
      <w:r>
        <w:rPr>
          <w:rFonts w:cs="宋体" w:hint="eastAsia"/>
          <w:sz w:val="36"/>
          <w:szCs w:val="36"/>
        </w:rPr>
        <w:t>软工</w:t>
      </w:r>
      <w:proofErr w:type="gramEnd"/>
      <w:r>
        <w:rPr>
          <w:rFonts w:cs="宋体"/>
          <w:sz w:val="36"/>
          <w:szCs w:val="36"/>
        </w:rPr>
        <w:t>1901</w:t>
      </w:r>
    </w:p>
    <w:p w14:paraId="5B16D677" w14:textId="23A42DD9" w:rsidR="00D34466" w:rsidRDefault="00D34466" w:rsidP="00D34466">
      <w:pPr>
        <w:spacing w:line="760" w:lineRule="atLeast"/>
        <w:rPr>
          <w:sz w:val="36"/>
          <w:szCs w:val="36"/>
        </w:rPr>
      </w:pPr>
      <w:r>
        <w:rPr>
          <w:rFonts w:cs="宋体" w:hint="eastAsia"/>
          <w:sz w:val="36"/>
          <w:szCs w:val="36"/>
        </w:rPr>
        <w:t>学</w:t>
      </w:r>
      <w:r>
        <w:rPr>
          <w:sz w:val="36"/>
          <w:szCs w:val="36"/>
        </w:rPr>
        <w:t xml:space="preserve">  </w:t>
      </w:r>
      <w:r>
        <w:rPr>
          <w:rFonts w:cs="宋体" w:hint="eastAsia"/>
          <w:sz w:val="36"/>
          <w:szCs w:val="36"/>
        </w:rPr>
        <w:t>号：</w:t>
      </w:r>
      <w:r>
        <w:rPr>
          <w:sz w:val="36"/>
          <w:szCs w:val="36"/>
        </w:rPr>
        <w:t xml:space="preserve">201931101095 </w:t>
      </w:r>
      <w:r>
        <w:rPr>
          <w:sz w:val="36"/>
          <w:szCs w:val="36"/>
        </w:rPr>
        <w:t xml:space="preserve"> </w:t>
      </w:r>
      <w:r>
        <w:rPr>
          <w:rFonts w:cs="宋体" w:hint="eastAsia"/>
          <w:sz w:val="36"/>
          <w:szCs w:val="36"/>
        </w:rPr>
        <w:t>姓</w:t>
      </w:r>
      <w:r>
        <w:rPr>
          <w:sz w:val="36"/>
          <w:szCs w:val="36"/>
        </w:rPr>
        <w:t xml:space="preserve">  </w:t>
      </w:r>
      <w:r>
        <w:rPr>
          <w:rFonts w:cs="宋体" w:hint="eastAsia"/>
          <w:sz w:val="36"/>
          <w:szCs w:val="36"/>
        </w:rPr>
        <w:t>名：李固</w:t>
      </w:r>
    </w:p>
    <w:p w14:paraId="162E6EDF" w14:textId="77777777" w:rsidR="00D34466" w:rsidRDefault="00D34466" w:rsidP="00D34466">
      <w:pPr>
        <w:rPr>
          <w:rFonts w:cs="宋体"/>
          <w:sz w:val="32"/>
          <w:szCs w:val="32"/>
        </w:rPr>
      </w:pPr>
      <w:r>
        <w:rPr>
          <w:rFonts w:cs="宋体" w:hint="eastAsia"/>
          <w:sz w:val="36"/>
          <w:szCs w:val="36"/>
        </w:rPr>
        <w:t>同组人：</w:t>
      </w:r>
      <w:r>
        <w:rPr>
          <w:rFonts w:cs="宋体" w:hint="eastAsia"/>
          <w:sz w:val="32"/>
          <w:szCs w:val="32"/>
        </w:rPr>
        <w:t>唐振国</w:t>
      </w:r>
      <w:r>
        <w:rPr>
          <w:rFonts w:cs="宋体"/>
          <w:sz w:val="32"/>
          <w:szCs w:val="32"/>
        </w:rPr>
        <w:t xml:space="preserve"> 201931101208</w:t>
      </w:r>
    </w:p>
    <w:p w14:paraId="0E601A1C" w14:textId="77777777" w:rsidR="00D34466" w:rsidRDefault="00D34466" w:rsidP="00D34466">
      <w:pPr>
        <w:ind w:firstLineChars="400" w:firstLine="1280"/>
        <w:rPr>
          <w:rFonts w:cs="宋体"/>
          <w:sz w:val="32"/>
          <w:szCs w:val="32"/>
        </w:rPr>
      </w:pPr>
      <w:r>
        <w:rPr>
          <w:rFonts w:cs="宋体" w:hint="eastAsia"/>
          <w:sz w:val="32"/>
          <w:szCs w:val="32"/>
        </w:rPr>
        <w:t>王振维</w:t>
      </w:r>
      <w:r>
        <w:rPr>
          <w:rFonts w:cs="宋体"/>
          <w:sz w:val="32"/>
          <w:szCs w:val="32"/>
        </w:rPr>
        <w:t xml:space="preserve"> 201931101245  </w:t>
      </w:r>
    </w:p>
    <w:p w14:paraId="17D66763" w14:textId="77777777" w:rsidR="00D34466" w:rsidRDefault="00D34466" w:rsidP="00D34466">
      <w:pPr>
        <w:ind w:firstLineChars="400" w:firstLine="1280"/>
        <w:rPr>
          <w:rFonts w:cs="宋体"/>
          <w:sz w:val="32"/>
          <w:szCs w:val="32"/>
        </w:rPr>
      </w:pPr>
      <w:r>
        <w:rPr>
          <w:rFonts w:cs="宋体" w:hint="eastAsia"/>
          <w:sz w:val="32"/>
          <w:szCs w:val="32"/>
        </w:rPr>
        <w:t>肖灿</w:t>
      </w:r>
      <w:r>
        <w:rPr>
          <w:rFonts w:cs="宋体"/>
          <w:sz w:val="32"/>
          <w:szCs w:val="32"/>
        </w:rPr>
        <w:t xml:space="preserve"> 201931101256</w:t>
      </w:r>
    </w:p>
    <w:p w14:paraId="1748F1D2" w14:textId="77777777" w:rsidR="00D34466" w:rsidRDefault="00D34466" w:rsidP="00D34466">
      <w:pPr>
        <w:ind w:firstLineChars="400" w:firstLine="1280"/>
        <w:rPr>
          <w:rFonts w:cs="宋体"/>
          <w:sz w:val="32"/>
          <w:szCs w:val="32"/>
        </w:rPr>
      </w:pPr>
      <w:r>
        <w:rPr>
          <w:rFonts w:cs="宋体" w:hint="eastAsia"/>
          <w:sz w:val="32"/>
          <w:szCs w:val="32"/>
        </w:rPr>
        <w:t>彭丽</w:t>
      </w:r>
      <w:r>
        <w:rPr>
          <w:rFonts w:cs="宋体"/>
          <w:sz w:val="32"/>
          <w:szCs w:val="32"/>
        </w:rPr>
        <w:t xml:space="preserve"> 201931101180</w:t>
      </w:r>
    </w:p>
    <w:p w14:paraId="6471C93F" w14:textId="77777777" w:rsidR="00D34466" w:rsidRDefault="00D34466" w:rsidP="00D34466">
      <w:pPr>
        <w:ind w:firstLineChars="400" w:firstLine="1280"/>
        <w:rPr>
          <w:rFonts w:cs="宋体"/>
          <w:sz w:val="32"/>
          <w:szCs w:val="32"/>
        </w:rPr>
      </w:pPr>
      <w:r>
        <w:rPr>
          <w:rFonts w:cs="宋体" w:hint="eastAsia"/>
          <w:sz w:val="32"/>
          <w:szCs w:val="32"/>
        </w:rPr>
        <w:t>谭悯恪</w:t>
      </w:r>
      <w:r>
        <w:rPr>
          <w:rFonts w:cs="宋体"/>
          <w:sz w:val="32"/>
          <w:szCs w:val="32"/>
        </w:rPr>
        <w:t xml:space="preserve"> 201931101203</w:t>
      </w:r>
    </w:p>
    <w:p w14:paraId="3C93FFD5" w14:textId="77777777" w:rsidR="00E23B40" w:rsidRPr="00D34466" w:rsidRDefault="00E23B40">
      <w:pPr>
        <w:sectPr w:rsidR="00E23B40" w:rsidRPr="00D34466">
          <w:headerReference w:type="default" r:id="rId8"/>
          <w:footerReference w:type="even" r:id="rId9"/>
          <w:pgSz w:w="11906" w:h="16838"/>
          <w:pgMar w:top="1440" w:right="1466" w:bottom="1440" w:left="1800" w:header="851" w:footer="992" w:gutter="0"/>
          <w:cols w:space="425"/>
          <w:docGrid w:type="lines" w:linePitch="312"/>
        </w:sectPr>
      </w:pPr>
    </w:p>
    <w:p w14:paraId="14CA62D3" w14:textId="77777777" w:rsidR="00E23B40" w:rsidRDefault="00F10A0D">
      <w:pPr>
        <w:jc w:val="center"/>
        <w:rPr>
          <w:sz w:val="32"/>
        </w:rPr>
      </w:pPr>
      <w:r>
        <w:rPr>
          <w:rFonts w:hint="eastAsia"/>
          <w:sz w:val="32"/>
        </w:rPr>
        <w:lastRenderedPageBreak/>
        <w:t>目</w:t>
      </w:r>
      <w:r>
        <w:rPr>
          <w:rFonts w:hint="eastAsia"/>
          <w:sz w:val="32"/>
        </w:rPr>
        <w:t xml:space="preserve">  </w:t>
      </w:r>
      <w:r>
        <w:rPr>
          <w:rFonts w:hint="eastAsia"/>
          <w:sz w:val="32"/>
        </w:rPr>
        <w:t>录</w:t>
      </w:r>
    </w:p>
    <w:p w14:paraId="333E0754" w14:textId="77777777" w:rsidR="00E23B40" w:rsidRDefault="00E23B40"/>
    <w:p w14:paraId="6DABF0B6" w14:textId="77777777" w:rsidR="00E23B40" w:rsidRDefault="00F10A0D">
      <w:pPr>
        <w:pStyle w:val="TOC2"/>
        <w:tabs>
          <w:tab w:val="right" w:leader="dot" w:pos="8296"/>
        </w:tabs>
      </w:pPr>
      <w:r>
        <w:rPr>
          <w:smallCaps w:val="0"/>
        </w:rPr>
        <w:fldChar w:fldCharType="begin"/>
      </w:r>
      <w:r>
        <w:rPr>
          <w:smallCaps w:val="0"/>
        </w:rPr>
        <w:instrText xml:space="preserve"> TOC \o "1-4" </w:instrText>
      </w:r>
      <w:r>
        <w:rPr>
          <w:smallCaps w:val="0"/>
        </w:rPr>
        <w:fldChar w:fldCharType="separate"/>
      </w:r>
      <w:r>
        <w:t>1</w:t>
      </w:r>
      <w:r>
        <w:rPr>
          <w:rFonts w:hint="eastAsia"/>
        </w:rPr>
        <w:t>引言</w:t>
      </w:r>
      <w:r>
        <w:tab/>
      </w:r>
      <w:r>
        <w:fldChar w:fldCharType="begin"/>
      </w:r>
      <w:r>
        <w:instrText xml:space="preserve"> PAGEREF _Toc440870256 \h </w:instrText>
      </w:r>
      <w:r>
        <w:fldChar w:fldCharType="separate"/>
      </w:r>
      <w:r>
        <w:t>1</w:t>
      </w:r>
      <w:r>
        <w:fldChar w:fldCharType="end"/>
      </w:r>
    </w:p>
    <w:p w14:paraId="783E7617" w14:textId="77777777" w:rsidR="00E23B40" w:rsidRDefault="00F10A0D">
      <w:pPr>
        <w:pStyle w:val="TOC3"/>
        <w:tabs>
          <w:tab w:val="right" w:leader="dot" w:pos="8296"/>
        </w:tabs>
      </w:pPr>
      <w:r>
        <w:t>1.1</w:t>
      </w:r>
      <w:r>
        <w:rPr>
          <w:rFonts w:hint="eastAsia"/>
        </w:rPr>
        <w:t>编写目的</w:t>
      </w:r>
      <w:r>
        <w:tab/>
      </w:r>
      <w:r>
        <w:fldChar w:fldCharType="begin"/>
      </w:r>
      <w:r>
        <w:instrText xml:space="preserve"> PAGEREF _Toc440870257 \h </w:instrText>
      </w:r>
      <w:r>
        <w:fldChar w:fldCharType="separate"/>
      </w:r>
      <w:r>
        <w:t>1</w:t>
      </w:r>
      <w:r>
        <w:fldChar w:fldCharType="end"/>
      </w:r>
    </w:p>
    <w:p w14:paraId="0F4559DA" w14:textId="77777777" w:rsidR="00E23B40" w:rsidRDefault="00F10A0D">
      <w:pPr>
        <w:pStyle w:val="TOC3"/>
        <w:tabs>
          <w:tab w:val="right" w:leader="dot" w:pos="8296"/>
        </w:tabs>
      </w:pPr>
      <w:r>
        <w:t>1.2</w:t>
      </w:r>
      <w:r>
        <w:rPr>
          <w:rFonts w:hint="eastAsia"/>
        </w:rPr>
        <w:t>背景</w:t>
      </w:r>
      <w:r>
        <w:tab/>
      </w:r>
      <w:r>
        <w:fldChar w:fldCharType="begin"/>
      </w:r>
      <w:r>
        <w:instrText xml:space="preserve"> PAGEREF _Toc440870258 \h </w:instrText>
      </w:r>
      <w:r>
        <w:fldChar w:fldCharType="separate"/>
      </w:r>
      <w:r>
        <w:t>1</w:t>
      </w:r>
      <w:r>
        <w:fldChar w:fldCharType="end"/>
      </w:r>
    </w:p>
    <w:p w14:paraId="7294BFA8" w14:textId="77777777" w:rsidR="00E23B40" w:rsidRDefault="00F10A0D">
      <w:pPr>
        <w:pStyle w:val="TOC3"/>
        <w:tabs>
          <w:tab w:val="right" w:leader="dot" w:pos="8296"/>
        </w:tabs>
      </w:pPr>
      <w:r>
        <w:t>1.3</w:t>
      </w:r>
      <w:r>
        <w:rPr>
          <w:rFonts w:hint="eastAsia"/>
        </w:rPr>
        <w:t>定义</w:t>
      </w:r>
      <w:r>
        <w:tab/>
      </w:r>
      <w:r>
        <w:fldChar w:fldCharType="begin"/>
      </w:r>
      <w:r>
        <w:instrText xml:space="preserve"> PAGEREF _Toc440870259 \h </w:instrText>
      </w:r>
      <w:r>
        <w:fldChar w:fldCharType="separate"/>
      </w:r>
      <w:r>
        <w:t>1</w:t>
      </w:r>
      <w:r>
        <w:fldChar w:fldCharType="end"/>
      </w:r>
    </w:p>
    <w:p w14:paraId="4F898A77" w14:textId="77777777" w:rsidR="00E23B40" w:rsidRDefault="00F10A0D">
      <w:pPr>
        <w:pStyle w:val="TOC3"/>
        <w:tabs>
          <w:tab w:val="right" w:leader="dot" w:pos="8296"/>
        </w:tabs>
      </w:pPr>
      <w:r>
        <w:t>1.4</w:t>
      </w:r>
      <w:r>
        <w:rPr>
          <w:rFonts w:hint="eastAsia"/>
        </w:rPr>
        <w:t>参考资料</w:t>
      </w:r>
      <w:r>
        <w:tab/>
      </w:r>
      <w:r>
        <w:fldChar w:fldCharType="begin"/>
      </w:r>
      <w:r>
        <w:instrText xml:space="preserve"> PAGEREF _Toc440870260 \h </w:instrText>
      </w:r>
      <w:r>
        <w:fldChar w:fldCharType="separate"/>
      </w:r>
      <w:r>
        <w:t>1</w:t>
      </w:r>
      <w:r>
        <w:fldChar w:fldCharType="end"/>
      </w:r>
    </w:p>
    <w:p w14:paraId="6A91C993" w14:textId="77777777" w:rsidR="00E23B40" w:rsidRDefault="00F10A0D">
      <w:pPr>
        <w:pStyle w:val="TOC2"/>
        <w:tabs>
          <w:tab w:val="right" w:leader="dot" w:pos="8296"/>
        </w:tabs>
      </w:pPr>
      <w:r>
        <w:t>2</w:t>
      </w:r>
      <w:r>
        <w:rPr>
          <w:rFonts w:hint="eastAsia"/>
        </w:rPr>
        <w:t>任务概述</w:t>
      </w:r>
      <w:r>
        <w:tab/>
      </w:r>
      <w:r>
        <w:fldChar w:fldCharType="begin"/>
      </w:r>
      <w:r>
        <w:instrText xml:space="preserve"> PAGEREF _Toc440870261 \h </w:instrText>
      </w:r>
      <w:r>
        <w:fldChar w:fldCharType="separate"/>
      </w:r>
      <w:r>
        <w:t>1</w:t>
      </w:r>
      <w:r>
        <w:fldChar w:fldCharType="end"/>
      </w:r>
    </w:p>
    <w:p w14:paraId="75EEFE24" w14:textId="77777777" w:rsidR="00E23B40" w:rsidRDefault="00F10A0D">
      <w:pPr>
        <w:pStyle w:val="TOC3"/>
        <w:tabs>
          <w:tab w:val="right" w:leader="dot" w:pos="8296"/>
        </w:tabs>
      </w:pPr>
      <w:r>
        <w:t>2.1</w:t>
      </w:r>
      <w:r>
        <w:rPr>
          <w:rFonts w:hint="eastAsia"/>
        </w:rPr>
        <w:t>目标</w:t>
      </w:r>
      <w:r>
        <w:tab/>
      </w:r>
      <w:r>
        <w:fldChar w:fldCharType="begin"/>
      </w:r>
      <w:r>
        <w:instrText xml:space="preserve"> PAGEREF _Toc440870262 \h </w:instrText>
      </w:r>
      <w:r>
        <w:fldChar w:fldCharType="separate"/>
      </w:r>
      <w:r>
        <w:t>1</w:t>
      </w:r>
      <w:r>
        <w:fldChar w:fldCharType="end"/>
      </w:r>
    </w:p>
    <w:p w14:paraId="6C98A0F0" w14:textId="77777777" w:rsidR="00E23B40" w:rsidRDefault="00F10A0D">
      <w:pPr>
        <w:pStyle w:val="TOC3"/>
        <w:tabs>
          <w:tab w:val="right" w:leader="dot" w:pos="8296"/>
        </w:tabs>
      </w:pPr>
      <w:r>
        <w:t>2.2</w:t>
      </w:r>
      <w:r>
        <w:rPr>
          <w:rFonts w:hint="eastAsia"/>
        </w:rPr>
        <w:t>用户的特点</w:t>
      </w:r>
      <w:r>
        <w:tab/>
      </w:r>
      <w:r>
        <w:rPr>
          <w:rFonts w:hint="eastAsia"/>
        </w:rPr>
        <w:t>1</w:t>
      </w:r>
    </w:p>
    <w:p w14:paraId="36630CC0" w14:textId="77777777" w:rsidR="00E23B40" w:rsidRDefault="00F10A0D">
      <w:pPr>
        <w:pStyle w:val="TOC3"/>
        <w:tabs>
          <w:tab w:val="right" w:leader="dot" w:pos="8296"/>
        </w:tabs>
      </w:pPr>
      <w:r>
        <w:t>2.3</w:t>
      </w:r>
      <w:r>
        <w:rPr>
          <w:rFonts w:hint="eastAsia"/>
        </w:rPr>
        <w:t>假定和约束</w:t>
      </w:r>
      <w:r>
        <w:tab/>
      </w:r>
      <w:r>
        <w:fldChar w:fldCharType="begin"/>
      </w:r>
      <w:r>
        <w:instrText xml:space="preserve"> PAGEREF _Toc4408</w:instrText>
      </w:r>
      <w:r>
        <w:instrText xml:space="preserve">70264 \h </w:instrText>
      </w:r>
      <w:r>
        <w:fldChar w:fldCharType="separate"/>
      </w:r>
      <w:r>
        <w:t>2</w:t>
      </w:r>
      <w:r>
        <w:fldChar w:fldCharType="end"/>
      </w:r>
    </w:p>
    <w:p w14:paraId="10ECFB71" w14:textId="77777777" w:rsidR="00E23B40" w:rsidRDefault="00F10A0D">
      <w:pPr>
        <w:pStyle w:val="TOC2"/>
        <w:tabs>
          <w:tab w:val="right" w:leader="dot" w:pos="8296"/>
        </w:tabs>
      </w:pPr>
      <w:r>
        <w:t>3</w:t>
      </w:r>
      <w:r>
        <w:rPr>
          <w:rFonts w:hint="eastAsia"/>
        </w:rPr>
        <w:t>需求规定</w:t>
      </w:r>
      <w:r>
        <w:tab/>
      </w:r>
      <w:r>
        <w:fldChar w:fldCharType="begin"/>
      </w:r>
      <w:r>
        <w:instrText xml:space="preserve"> PAGEREF _Toc440870265 \h </w:instrText>
      </w:r>
      <w:r>
        <w:fldChar w:fldCharType="separate"/>
      </w:r>
      <w:r>
        <w:t>2</w:t>
      </w:r>
      <w:r>
        <w:fldChar w:fldCharType="end"/>
      </w:r>
    </w:p>
    <w:p w14:paraId="6E76E1C9" w14:textId="77777777" w:rsidR="00E23B40" w:rsidRDefault="00F10A0D">
      <w:pPr>
        <w:pStyle w:val="TOC3"/>
        <w:tabs>
          <w:tab w:val="right" w:leader="dot" w:pos="8296"/>
        </w:tabs>
      </w:pPr>
      <w:r>
        <w:t>3.1</w:t>
      </w:r>
      <w:r>
        <w:rPr>
          <w:rFonts w:hint="eastAsia"/>
        </w:rPr>
        <w:t>对功能的规定</w:t>
      </w:r>
      <w:r>
        <w:tab/>
      </w:r>
      <w:r>
        <w:fldChar w:fldCharType="begin"/>
      </w:r>
      <w:r>
        <w:instrText xml:space="preserve"> PAGEREF _Toc440870266 \h </w:instrText>
      </w:r>
      <w:r>
        <w:fldChar w:fldCharType="separate"/>
      </w:r>
      <w:r>
        <w:t>2</w:t>
      </w:r>
      <w:r>
        <w:fldChar w:fldCharType="end"/>
      </w:r>
    </w:p>
    <w:p w14:paraId="61C0BDA6" w14:textId="77777777" w:rsidR="00E23B40" w:rsidRDefault="00F10A0D">
      <w:pPr>
        <w:pStyle w:val="TOC3"/>
        <w:tabs>
          <w:tab w:val="right" w:leader="dot" w:pos="8296"/>
        </w:tabs>
      </w:pPr>
      <w:r>
        <w:t>3.2</w:t>
      </w:r>
      <w:r>
        <w:rPr>
          <w:rFonts w:hint="eastAsia"/>
        </w:rPr>
        <w:t>对性能的规定</w:t>
      </w:r>
      <w:r>
        <w:tab/>
      </w:r>
      <w:r>
        <w:rPr>
          <w:rFonts w:hint="eastAsia"/>
        </w:rPr>
        <w:t>12</w:t>
      </w:r>
    </w:p>
    <w:p w14:paraId="3A387D38" w14:textId="77777777" w:rsidR="00E23B40" w:rsidRDefault="00F10A0D">
      <w:pPr>
        <w:pStyle w:val="TOC4"/>
        <w:tabs>
          <w:tab w:val="right" w:leader="dot" w:pos="8296"/>
        </w:tabs>
      </w:pPr>
      <w:r>
        <w:t>3.2.1</w:t>
      </w:r>
      <w:r>
        <w:rPr>
          <w:rFonts w:hint="eastAsia"/>
        </w:rPr>
        <w:t>精度</w:t>
      </w:r>
      <w:r>
        <w:tab/>
      </w:r>
      <w:r>
        <w:rPr>
          <w:rFonts w:hint="eastAsia"/>
        </w:rPr>
        <w:t>12</w:t>
      </w:r>
    </w:p>
    <w:p w14:paraId="2428A71C" w14:textId="77777777" w:rsidR="00E23B40" w:rsidRDefault="00F10A0D">
      <w:pPr>
        <w:pStyle w:val="TOC4"/>
        <w:tabs>
          <w:tab w:val="right" w:leader="dot" w:pos="8296"/>
        </w:tabs>
      </w:pPr>
      <w:r>
        <w:t>3.2.2</w:t>
      </w:r>
      <w:r>
        <w:rPr>
          <w:rFonts w:hint="eastAsia"/>
        </w:rPr>
        <w:t>时间特性要求</w:t>
      </w:r>
      <w:r>
        <w:tab/>
      </w:r>
      <w:r>
        <w:rPr>
          <w:rFonts w:hint="eastAsia"/>
        </w:rPr>
        <w:t>12</w:t>
      </w:r>
    </w:p>
    <w:p w14:paraId="469FA7E0" w14:textId="77777777" w:rsidR="00E23B40" w:rsidRDefault="00F10A0D">
      <w:pPr>
        <w:pStyle w:val="TOC4"/>
        <w:tabs>
          <w:tab w:val="right" w:leader="dot" w:pos="8296"/>
        </w:tabs>
      </w:pPr>
      <w:r>
        <w:t>3.2.3</w:t>
      </w:r>
      <w:r>
        <w:rPr>
          <w:rFonts w:hint="eastAsia"/>
        </w:rPr>
        <w:t>灵活性</w:t>
      </w:r>
      <w:r>
        <w:tab/>
      </w:r>
      <w:r>
        <w:rPr>
          <w:rFonts w:hint="eastAsia"/>
        </w:rPr>
        <w:t>12</w:t>
      </w:r>
    </w:p>
    <w:p w14:paraId="75F819E2" w14:textId="77777777" w:rsidR="00E23B40" w:rsidRDefault="00F10A0D">
      <w:pPr>
        <w:pStyle w:val="TOC3"/>
        <w:tabs>
          <w:tab w:val="right" w:leader="dot" w:pos="8296"/>
        </w:tabs>
      </w:pPr>
      <w:r>
        <w:t>3.3</w:t>
      </w:r>
      <w:r>
        <w:rPr>
          <w:rFonts w:hint="eastAsia"/>
        </w:rPr>
        <w:t>输入输出要求</w:t>
      </w:r>
      <w:r>
        <w:tab/>
      </w:r>
      <w:r>
        <w:rPr>
          <w:rFonts w:hint="eastAsia"/>
        </w:rPr>
        <w:t>12</w:t>
      </w:r>
    </w:p>
    <w:p w14:paraId="4A05E751" w14:textId="77777777" w:rsidR="00E23B40" w:rsidRDefault="00F10A0D">
      <w:pPr>
        <w:pStyle w:val="TOC3"/>
        <w:tabs>
          <w:tab w:val="right" w:leader="dot" w:pos="8296"/>
        </w:tabs>
      </w:pPr>
      <w:r>
        <w:t>3.4</w:t>
      </w:r>
      <w:r>
        <w:rPr>
          <w:rFonts w:hint="eastAsia"/>
        </w:rPr>
        <w:t>数据管理能力要求</w:t>
      </w:r>
      <w:r>
        <w:tab/>
      </w:r>
      <w:r>
        <w:rPr>
          <w:rFonts w:hint="eastAsia"/>
        </w:rPr>
        <w:t>12</w:t>
      </w:r>
    </w:p>
    <w:p w14:paraId="5F87DDC6" w14:textId="77777777" w:rsidR="00E23B40" w:rsidRDefault="00F10A0D">
      <w:pPr>
        <w:pStyle w:val="TOC3"/>
        <w:tabs>
          <w:tab w:val="right" w:leader="dot" w:pos="8296"/>
        </w:tabs>
      </w:pPr>
      <w:r>
        <w:t>3.5</w:t>
      </w:r>
      <w:r>
        <w:rPr>
          <w:rFonts w:hint="eastAsia"/>
        </w:rPr>
        <w:t>故障处理要求</w:t>
      </w:r>
      <w:r>
        <w:tab/>
      </w:r>
      <w:r>
        <w:rPr>
          <w:rFonts w:hint="eastAsia"/>
        </w:rPr>
        <w:t>12</w:t>
      </w:r>
    </w:p>
    <w:p w14:paraId="7A53DC7A" w14:textId="77777777" w:rsidR="00E23B40" w:rsidRDefault="00F10A0D">
      <w:pPr>
        <w:pStyle w:val="TOC3"/>
        <w:tabs>
          <w:tab w:val="right" w:leader="dot" w:pos="8296"/>
        </w:tabs>
      </w:pPr>
      <w:r>
        <w:t>3.6</w:t>
      </w:r>
      <w:r>
        <w:rPr>
          <w:rFonts w:hint="eastAsia"/>
        </w:rPr>
        <w:t>其他专门要求</w:t>
      </w:r>
      <w:r>
        <w:tab/>
      </w:r>
      <w:r>
        <w:rPr>
          <w:rFonts w:hint="eastAsia"/>
        </w:rPr>
        <w:t>12</w:t>
      </w:r>
    </w:p>
    <w:p w14:paraId="7E3E3591" w14:textId="77777777" w:rsidR="00E23B40" w:rsidRDefault="00F10A0D">
      <w:pPr>
        <w:pStyle w:val="TOC2"/>
        <w:tabs>
          <w:tab w:val="right" w:leader="dot" w:pos="8296"/>
        </w:tabs>
      </w:pPr>
      <w:r>
        <w:t>4</w:t>
      </w:r>
      <w:r>
        <w:rPr>
          <w:rFonts w:hint="eastAsia"/>
        </w:rPr>
        <w:t>运行环境规定</w:t>
      </w:r>
      <w:r>
        <w:tab/>
      </w:r>
      <w:r>
        <w:rPr>
          <w:rFonts w:hint="eastAsia"/>
        </w:rPr>
        <w:t>13</w:t>
      </w:r>
    </w:p>
    <w:p w14:paraId="339A089E" w14:textId="77777777" w:rsidR="00E23B40" w:rsidRDefault="00F10A0D">
      <w:pPr>
        <w:pStyle w:val="TOC3"/>
        <w:tabs>
          <w:tab w:val="right" w:leader="dot" w:pos="8296"/>
        </w:tabs>
      </w:pPr>
      <w:r>
        <w:t>4.1</w:t>
      </w:r>
      <w:r>
        <w:rPr>
          <w:rFonts w:hint="eastAsia"/>
        </w:rPr>
        <w:t>设备</w:t>
      </w:r>
      <w:r>
        <w:tab/>
      </w:r>
      <w:r>
        <w:rPr>
          <w:rFonts w:hint="eastAsia"/>
        </w:rPr>
        <w:t>13</w:t>
      </w:r>
    </w:p>
    <w:p w14:paraId="37496280" w14:textId="77777777" w:rsidR="00E23B40" w:rsidRDefault="00F10A0D">
      <w:pPr>
        <w:pStyle w:val="TOC3"/>
        <w:tabs>
          <w:tab w:val="right" w:leader="dot" w:pos="8296"/>
        </w:tabs>
      </w:pPr>
      <w:r>
        <w:t>4.2</w:t>
      </w:r>
      <w:r>
        <w:rPr>
          <w:rFonts w:hint="eastAsia"/>
        </w:rPr>
        <w:t>支持软件</w:t>
      </w:r>
      <w:r>
        <w:tab/>
      </w:r>
      <w:r>
        <w:rPr>
          <w:rFonts w:hint="eastAsia"/>
        </w:rPr>
        <w:t>13</w:t>
      </w:r>
    </w:p>
    <w:p w14:paraId="15549ED2" w14:textId="77777777" w:rsidR="00E23B40" w:rsidRDefault="00F10A0D">
      <w:pPr>
        <w:pStyle w:val="TOC3"/>
        <w:tabs>
          <w:tab w:val="right" w:leader="dot" w:pos="8296"/>
        </w:tabs>
      </w:pPr>
      <w:r>
        <w:t>4.3</w:t>
      </w:r>
      <w:r>
        <w:rPr>
          <w:rFonts w:hint="eastAsia"/>
        </w:rPr>
        <w:t>接口</w:t>
      </w:r>
      <w:r>
        <w:tab/>
      </w:r>
      <w:r>
        <w:rPr>
          <w:rFonts w:hint="eastAsia"/>
        </w:rPr>
        <w:t>13</w:t>
      </w:r>
    </w:p>
    <w:p w14:paraId="6A5D9B5A" w14:textId="77777777" w:rsidR="00E23B40" w:rsidRDefault="00F10A0D">
      <w:pPr>
        <w:pStyle w:val="TOC3"/>
        <w:tabs>
          <w:tab w:val="right" w:leader="dot" w:pos="8296"/>
        </w:tabs>
      </w:pPr>
      <w:r>
        <w:t>4.4</w:t>
      </w:r>
      <w:r>
        <w:rPr>
          <w:rFonts w:hint="eastAsia"/>
        </w:rPr>
        <w:t>控制</w:t>
      </w:r>
      <w:r>
        <w:tab/>
      </w:r>
      <w:r>
        <w:rPr>
          <w:rFonts w:hint="eastAsia"/>
        </w:rPr>
        <w:t>13</w:t>
      </w:r>
    </w:p>
    <w:p w14:paraId="241DCD53" w14:textId="77777777" w:rsidR="00E23B40" w:rsidRDefault="00F10A0D">
      <w:r>
        <w:rPr>
          <w:smallCaps/>
          <w:sz w:val="20"/>
        </w:rPr>
        <w:fldChar w:fldCharType="end"/>
      </w:r>
    </w:p>
    <w:p w14:paraId="265AA5C5" w14:textId="77777777" w:rsidR="00E23B40" w:rsidRDefault="00E23B40"/>
    <w:p w14:paraId="7E964E61" w14:textId="77777777" w:rsidR="00E23B40" w:rsidRDefault="00E23B40">
      <w:pPr>
        <w:sectPr w:rsidR="00E23B40">
          <w:headerReference w:type="default" r:id="rId10"/>
          <w:footerReference w:type="default" r:id="rId11"/>
          <w:pgSz w:w="11906" w:h="16838"/>
          <w:pgMar w:top="1440" w:right="1800" w:bottom="1440" w:left="1800" w:header="851" w:footer="992" w:gutter="0"/>
          <w:pgNumType w:fmt="upperRoman" w:start="1"/>
          <w:cols w:space="425"/>
          <w:docGrid w:type="lines" w:linePitch="312"/>
        </w:sectPr>
      </w:pPr>
    </w:p>
    <w:p w14:paraId="6749DAF1" w14:textId="77777777" w:rsidR="00E23B40" w:rsidRDefault="00F10A0D">
      <w:pPr>
        <w:pStyle w:val="2"/>
      </w:pPr>
      <w:bookmarkStart w:id="0" w:name="_Toc440870256"/>
      <w:r>
        <w:rPr>
          <w:rFonts w:hint="eastAsia"/>
        </w:rPr>
        <w:lastRenderedPageBreak/>
        <w:t>1</w:t>
      </w:r>
      <w:r>
        <w:rPr>
          <w:rFonts w:hint="eastAsia"/>
        </w:rPr>
        <w:t>引言</w:t>
      </w:r>
      <w:bookmarkEnd w:id="0"/>
    </w:p>
    <w:p w14:paraId="17614B8F" w14:textId="77777777" w:rsidR="00E23B40" w:rsidRDefault="00F10A0D">
      <w:pPr>
        <w:pStyle w:val="3"/>
      </w:pPr>
      <w:bookmarkStart w:id="1" w:name="_Toc440870257"/>
      <w:r>
        <w:rPr>
          <w:rFonts w:hint="eastAsia"/>
        </w:rPr>
        <w:t>1.1</w:t>
      </w:r>
      <w:r>
        <w:rPr>
          <w:rFonts w:hint="eastAsia"/>
        </w:rPr>
        <w:t>编写目的</w:t>
      </w:r>
      <w:bookmarkEnd w:id="1"/>
    </w:p>
    <w:p w14:paraId="0A9C7808" w14:textId="77777777" w:rsidR="00E23B40" w:rsidRDefault="00F10A0D">
      <w:pPr>
        <w:rPr>
          <w:rFonts w:asciiTheme="minorHAnsi" w:eastAsiaTheme="minorEastAsia" w:hAnsiTheme="minorHAnsi" w:cstheme="minorBidi"/>
          <w:sz w:val="24"/>
        </w:rPr>
      </w:pPr>
      <w:r>
        <w:rPr>
          <w:rFonts w:asciiTheme="minorHAnsi" w:eastAsiaTheme="minorEastAsia" w:hAnsiTheme="minorHAnsi" w:cstheme="minorBidi" w:hint="eastAsia"/>
          <w:sz w:val="24"/>
        </w:rPr>
        <w:t>本项目正是教师与学生设计的一款小程序。本程序的设计初衷是服务于目前的教学环境，实现教学的网络化，刺激教育产业与</w:t>
      </w:r>
      <w:r>
        <w:rPr>
          <w:rFonts w:asciiTheme="minorHAnsi" w:eastAsiaTheme="minorEastAsia" w:hAnsiTheme="minorHAnsi" w:cstheme="minorBidi"/>
          <w:sz w:val="24"/>
        </w:rPr>
        <w:t>网络大时代</w:t>
      </w:r>
      <w:r>
        <w:rPr>
          <w:rFonts w:asciiTheme="minorHAnsi" w:eastAsiaTheme="minorEastAsia" w:hAnsiTheme="minorHAnsi" w:cstheme="minorBidi" w:hint="eastAsia"/>
          <w:sz w:val="24"/>
        </w:rPr>
        <w:t>背景相结合，</w:t>
      </w:r>
      <w:r>
        <w:rPr>
          <w:rFonts w:asciiTheme="minorHAnsi" w:eastAsiaTheme="minorEastAsia" w:hAnsiTheme="minorHAnsi" w:cstheme="minorBidi"/>
          <w:sz w:val="24"/>
        </w:rPr>
        <w:t>为老师</w:t>
      </w:r>
      <w:r>
        <w:rPr>
          <w:rFonts w:asciiTheme="minorHAnsi" w:eastAsiaTheme="minorEastAsia" w:hAnsiTheme="minorHAnsi" w:cstheme="minorBidi" w:hint="eastAsia"/>
          <w:sz w:val="24"/>
        </w:rPr>
        <w:t>与学生之间建立起一个方便教学内容布置得平台，</w:t>
      </w:r>
      <w:r>
        <w:rPr>
          <w:rFonts w:asciiTheme="minorHAnsi" w:eastAsiaTheme="minorEastAsia" w:hAnsiTheme="minorHAnsi" w:cstheme="minorBidi"/>
          <w:sz w:val="24"/>
        </w:rPr>
        <w:t>达到</w:t>
      </w:r>
      <w:r>
        <w:rPr>
          <w:rFonts w:asciiTheme="minorHAnsi" w:eastAsiaTheme="minorEastAsia" w:hAnsiTheme="minorHAnsi" w:cstheme="minorBidi" w:hint="eastAsia"/>
          <w:sz w:val="24"/>
        </w:rPr>
        <w:t>创新教学的目的。</w:t>
      </w:r>
    </w:p>
    <w:p w14:paraId="2FB57E88" w14:textId="77777777" w:rsidR="00E23B40" w:rsidRDefault="00E23B40">
      <w:pPr>
        <w:pStyle w:val="a0"/>
      </w:pPr>
    </w:p>
    <w:p w14:paraId="60C40703" w14:textId="77777777" w:rsidR="00E23B40" w:rsidRDefault="00F10A0D">
      <w:pPr>
        <w:pStyle w:val="3"/>
      </w:pPr>
      <w:bookmarkStart w:id="2" w:name="_Toc440870258"/>
      <w:r>
        <w:rPr>
          <w:rFonts w:hint="eastAsia"/>
        </w:rPr>
        <w:t>1.2</w:t>
      </w:r>
      <w:r>
        <w:rPr>
          <w:rFonts w:hint="eastAsia"/>
        </w:rPr>
        <w:t>背景</w:t>
      </w:r>
      <w:bookmarkEnd w:id="2"/>
    </w:p>
    <w:p w14:paraId="5B4DF599" w14:textId="77777777" w:rsidR="00E23B40" w:rsidRDefault="00F10A0D">
      <w:pPr>
        <w:rPr>
          <w:rFonts w:asciiTheme="minorHAnsi" w:eastAsiaTheme="minorEastAsia" w:hAnsiTheme="minorHAnsi" w:cstheme="minorBidi"/>
          <w:sz w:val="24"/>
        </w:rPr>
      </w:pPr>
      <w:r>
        <w:rPr>
          <w:rFonts w:asciiTheme="minorHAnsi" w:eastAsiaTheme="minorEastAsia" w:hAnsiTheme="minorHAnsi" w:cstheme="minorBidi" w:hint="eastAsia"/>
          <w:sz w:val="24"/>
        </w:rPr>
        <w:t>对于网络极度发达的当今社会，</w:t>
      </w:r>
      <w:r>
        <w:rPr>
          <w:rFonts w:asciiTheme="minorHAnsi" w:eastAsiaTheme="minorEastAsia" w:hAnsiTheme="minorHAnsi" w:cstheme="minorBidi"/>
          <w:sz w:val="24"/>
        </w:rPr>
        <w:t>网络已经成为</w:t>
      </w:r>
      <w:r>
        <w:rPr>
          <w:rFonts w:asciiTheme="minorHAnsi" w:eastAsiaTheme="minorEastAsia" w:hAnsiTheme="minorHAnsi" w:cstheme="minorBidi" w:hint="eastAsia"/>
          <w:sz w:val="24"/>
        </w:rPr>
        <w:t>了人们生活中不可</w:t>
      </w:r>
      <w:r>
        <w:rPr>
          <w:rFonts w:asciiTheme="minorHAnsi" w:eastAsiaTheme="minorEastAsia" w:hAnsiTheme="minorHAnsi" w:cstheme="minorBidi" w:hint="eastAsia"/>
          <w:sz w:val="24"/>
        </w:rPr>
        <w:t>缺少的部分。而网络对于教育事业来说具有重大的意义。网络</w:t>
      </w:r>
      <w:r>
        <w:rPr>
          <w:rFonts w:asciiTheme="minorHAnsi" w:eastAsiaTheme="minorEastAsia" w:hAnsiTheme="minorHAnsi" w:cstheme="minorBidi"/>
          <w:sz w:val="24"/>
        </w:rPr>
        <w:t>不仅</w:t>
      </w:r>
      <w:r>
        <w:rPr>
          <w:rFonts w:asciiTheme="minorHAnsi" w:eastAsiaTheme="minorEastAsia" w:hAnsiTheme="minorHAnsi" w:cstheme="minorBidi" w:hint="eastAsia"/>
          <w:sz w:val="24"/>
        </w:rPr>
        <w:t>能让教师与学生可以直面交流，更能通过网络让学生与教师在各自所处的不同身份时尽可能的达到便利。</w:t>
      </w:r>
      <w:r>
        <w:rPr>
          <w:rFonts w:asciiTheme="minorHAnsi" w:eastAsiaTheme="minorEastAsia" w:hAnsiTheme="minorHAnsi" w:cstheme="minorBidi"/>
          <w:sz w:val="24"/>
        </w:rPr>
        <w:t>但</w:t>
      </w:r>
      <w:r>
        <w:rPr>
          <w:rFonts w:asciiTheme="minorHAnsi" w:eastAsiaTheme="minorEastAsia" w:hAnsiTheme="minorHAnsi" w:cstheme="minorBidi" w:hint="eastAsia"/>
          <w:sz w:val="24"/>
        </w:rPr>
        <w:t>纵观现在的各类教学平台，</w:t>
      </w:r>
      <w:r>
        <w:rPr>
          <w:rFonts w:asciiTheme="minorHAnsi" w:eastAsiaTheme="minorEastAsia" w:hAnsiTheme="minorHAnsi" w:cstheme="minorBidi"/>
          <w:sz w:val="24"/>
        </w:rPr>
        <w:t>并没有</w:t>
      </w:r>
      <w:r>
        <w:rPr>
          <w:rFonts w:asciiTheme="minorHAnsi" w:eastAsiaTheme="minorEastAsia" w:hAnsiTheme="minorHAnsi" w:cstheme="minorBidi" w:hint="eastAsia"/>
          <w:sz w:val="24"/>
        </w:rPr>
        <w:t>专门与教学任务中的课后练习一项做出细致编码的项目。对于老师来说，需要一个可以及时不知练习任务的平台，</w:t>
      </w:r>
      <w:r>
        <w:rPr>
          <w:rFonts w:asciiTheme="minorHAnsi" w:eastAsiaTheme="minorEastAsia" w:hAnsiTheme="minorHAnsi" w:cstheme="minorBidi"/>
          <w:sz w:val="24"/>
        </w:rPr>
        <w:t>站在学生</w:t>
      </w:r>
      <w:r>
        <w:rPr>
          <w:rFonts w:asciiTheme="minorHAnsi" w:eastAsiaTheme="minorEastAsia" w:hAnsiTheme="minorHAnsi" w:cstheme="minorBidi" w:hint="eastAsia"/>
          <w:sz w:val="24"/>
        </w:rPr>
        <w:t>的立场也可以更好的促进教学内容的掌握，</w:t>
      </w:r>
      <w:r>
        <w:rPr>
          <w:rFonts w:asciiTheme="minorHAnsi" w:eastAsiaTheme="minorEastAsia" w:hAnsiTheme="minorHAnsi" w:cstheme="minorBidi"/>
          <w:sz w:val="24"/>
        </w:rPr>
        <w:t>由此</w:t>
      </w:r>
      <w:r>
        <w:rPr>
          <w:rFonts w:asciiTheme="minorHAnsi" w:eastAsiaTheme="minorEastAsia" w:hAnsiTheme="minorHAnsi" w:cstheme="minorBidi" w:hint="eastAsia"/>
          <w:sz w:val="24"/>
        </w:rPr>
        <w:t>本项目组特此进行了本项目的编辑工作。</w:t>
      </w:r>
    </w:p>
    <w:p w14:paraId="58D3E3EB" w14:textId="77777777" w:rsidR="00E23B40" w:rsidRDefault="00E23B40">
      <w:pPr>
        <w:ind w:firstLine="480"/>
        <w:rPr>
          <w:i/>
          <w:color w:val="808080"/>
        </w:rPr>
      </w:pPr>
    </w:p>
    <w:p w14:paraId="53DB9971" w14:textId="77777777" w:rsidR="00E23B40" w:rsidRDefault="00F10A0D">
      <w:pPr>
        <w:pStyle w:val="3"/>
      </w:pPr>
      <w:bookmarkStart w:id="3" w:name="_Toc440870259"/>
      <w:r>
        <w:rPr>
          <w:rFonts w:hint="eastAsia"/>
        </w:rPr>
        <w:t>1.3</w:t>
      </w:r>
      <w:r>
        <w:rPr>
          <w:rFonts w:hint="eastAsia"/>
        </w:rPr>
        <w:t>定义</w:t>
      </w:r>
      <w:bookmarkEnd w:id="3"/>
    </w:p>
    <w:p w14:paraId="2A9A738C" w14:textId="77777777" w:rsidR="00E23B40" w:rsidRDefault="00F10A0D">
      <w:pPr>
        <w:rPr>
          <w:sz w:val="24"/>
        </w:rPr>
      </w:pPr>
      <w:r>
        <w:rPr>
          <w:rFonts w:hint="eastAsia"/>
          <w:sz w:val="24"/>
        </w:rPr>
        <w:t>无</w:t>
      </w:r>
      <w:bookmarkStart w:id="4" w:name="_Toc440870260"/>
    </w:p>
    <w:p w14:paraId="024F8021" w14:textId="77777777" w:rsidR="00E23B40" w:rsidRDefault="00F10A0D">
      <w:pPr>
        <w:rPr>
          <w:b/>
          <w:sz w:val="32"/>
          <w:szCs w:val="32"/>
        </w:rPr>
      </w:pPr>
      <w:r>
        <w:rPr>
          <w:rFonts w:hint="eastAsia"/>
          <w:b/>
          <w:sz w:val="32"/>
          <w:szCs w:val="32"/>
        </w:rPr>
        <w:t>1.4</w:t>
      </w:r>
      <w:r>
        <w:rPr>
          <w:rFonts w:hint="eastAsia"/>
          <w:b/>
          <w:sz w:val="32"/>
          <w:szCs w:val="32"/>
        </w:rPr>
        <w:t>参考资料</w:t>
      </w:r>
      <w:bookmarkEnd w:id="4"/>
    </w:p>
    <w:p w14:paraId="3EF3234B" w14:textId="77777777" w:rsidR="00E23B40" w:rsidRDefault="00F10A0D">
      <w:pPr>
        <w:rPr>
          <w:bCs/>
          <w:sz w:val="24"/>
        </w:rPr>
      </w:pPr>
      <w:r>
        <w:rPr>
          <w:rFonts w:hint="eastAsia"/>
          <w:bCs/>
          <w:sz w:val="24"/>
        </w:rPr>
        <w:t>《</w:t>
      </w:r>
      <w:r>
        <w:rPr>
          <w:rFonts w:hint="eastAsia"/>
          <w:bCs/>
          <w:sz w:val="24"/>
        </w:rPr>
        <w:t>软件工程导论第六版</w:t>
      </w:r>
      <w:r>
        <w:rPr>
          <w:rFonts w:hint="eastAsia"/>
          <w:bCs/>
          <w:sz w:val="24"/>
        </w:rPr>
        <w:t>》</w:t>
      </w:r>
      <w:r>
        <w:rPr>
          <w:rFonts w:hint="eastAsia"/>
          <w:bCs/>
          <w:sz w:val="24"/>
        </w:rPr>
        <w:t>张海蕃著</w:t>
      </w:r>
    </w:p>
    <w:p w14:paraId="109DBBA9" w14:textId="77777777" w:rsidR="00E23B40" w:rsidRDefault="00F10A0D">
      <w:pPr>
        <w:pStyle w:val="2"/>
      </w:pPr>
      <w:bookmarkStart w:id="5" w:name="_Toc440870261"/>
      <w:r>
        <w:rPr>
          <w:rFonts w:hint="eastAsia"/>
        </w:rPr>
        <w:t>2</w:t>
      </w:r>
      <w:r>
        <w:rPr>
          <w:rFonts w:hint="eastAsia"/>
        </w:rPr>
        <w:t>任务概述</w:t>
      </w:r>
      <w:bookmarkEnd w:id="5"/>
    </w:p>
    <w:p w14:paraId="0E34EA7C" w14:textId="77777777" w:rsidR="00E23B40" w:rsidRDefault="00F10A0D">
      <w:pPr>
        <w:pStyle w:val="3"/>
      </w:pPr>
      <w:bookmarkStart w:id="6" w:name="_Toc440870262"/>
      <w:r>
        <w:rPr>
          <w:rFonts w:hint="eastAsia"/>
        </w:rPr>
        <w:t>2.1</w:t>
      </w:r>
      <w:r>
        <w:rPr>
          <w:rFonts w:hint="eastAsia"/>
        </w:rPr>
        <w:t>目标</w:t>
      </w:r>
      <w:bookmarkEnd w:id="6"/>
    </w:p>
    <w:p w14:paraId="1F145158" w14:textId="77777777" w:rsidR="00E23B40" w:rsidRDefault="00F10A0D">
      <w:pPr>
        <w:pStyle w:val="a0"/>
        <w:ind w:firstLine="480"/>
        <w:rPr>
          <w:sz w:val="24"/>
        </w:rPr>
      </w:pPr>
      <w:r>
        <w:rPr>
          <w:rFonts w:hint="eastAsia"/>
          <w:sz w:val="24"/>
        </w:rPr>
        <w:t>项目开发意图：初衷是服务于老师与学生，</w:t>
      </w:r>
      <w:r>
        <w:rPr>
          <w:sz w:val="24"/>
        </w:rPr>
        <w:t>达到</w:t>
      </w:r>
      <w:r>
        <w:rPr>
          <w:rFonts w:hint="eastAsia"/>
          <w:sz w:val="24"/>
        </w:rPr>
        <w:t>教学与网络结合的目标，实现教师对于学生任务完成后情况的更好地批阅。</w:t>
      </w:r>
    </w:p>
    <w:p w14:paraId="69815C95" w14:textId="77777777" w:rsidR="00E23B40" w:rsidRDefault="00F10A0D">
      <w:pPr>
        <w:pStyle w:val="a0"/>
        <w:ind w:firstLine="480"/>
        <w:rPr>
          <w:sz w:val="24"/>
        </w:rPr>
      </w:pPr>
      <w:r>
        <w:rPr>
          <w:rFonts w:hint="eastAsia"/>
          <w:sz w:val="24"/>
        </w:rPr>
        <w:t>应用目标：</w:t>
      </w:r>
      <w:r>
        <w:rPr>
          <w:sz w:val="24"/>
        </w:rPr>
        <w:t>西南民族大学</w:t>
      </w:r>
      <w:r>
        <w:rPr>
          <w:rFonts w:hint="eastAsia"/>
          <w:sz w:val="24"/>
        </w:rPr>
        <w:t>校园内的计算机课与工程学院的全体师生</w:t>
      </w:r>
      <w:r>
        <w:rPr>
          <w:sz w:val="24"/>
        </w:rPr>
        <w:t>。</w:t>
      </w:r>
    </w:p>
    <w:p w14:paraId="22C9A223" w14:textId="77777777" w:rsidR="00E23B40" w:rsidRDefault="00F10A0D">
      <w:pPr>
        <w:pStyle w:val="a0"/>
        <w:ind w:firstLine="480"/>
        <w:rPr>
          <w:sz w:val="24"/>
        </w:rPr>
      </w:pPr>
      <w:r>
        <w:rPr>
          <w:sz w:val="24"/>
        </w:rPr>
        <w:t>作用范围：全体</w:t>
      </w:r>
      <w:r>
        <w:rPr>
          <w:rFonts w:hint="eastAsia"/>
          <w:sz w:val="24"/>
        </w:rPr>
        <w:t>老师</w:t>
      </w:r>
      <w:r>
        <w:rPr>
          <w:sz w:val="24"/>
        </w:rPr>
        <w:t>的教学</w:t>
      </w:r>
      <w:r>
        <w:rPr>
          <w:rFonts w:hint="eastAsia"/>
          <w:sz w:val="24"/>
        </w:rPr>
        <w:t>工作中的课后任务一项。</w:t>
      </w:r>
    </w:p>
    <w:p w14:paraId="2C5DE2AC" w14:textId="77777777" w:rsidR="00E23B40" w:rsidRDefault="00F10A0D">
      <w:pPr>
        <w:pStyle w:val="a0"/>
        <w:ind w:firstLine="480"/>
        <w:rPr>
          <w:sz w:val="24"/>
        </w:rPr>
      </w:pPr>
      <w:r>
        <w:rPr>
          <w:rFonts w:hint="eastAsia"/>
          <w:sz w:val="24"/>
        </w:rPr>
        <w:t>说明：本程序是一个独立的软件，</w:t>
      </w:r>
      <w:r>
        <w:rPr>
          <w:sz w:val="24"/>
        </w:rPr>
        <w:t>全</w:t>
      </w:r>
      <w:r>
        <w:rPr>
          <w:rFonts w:hint="eastAsia"/>
          <w:sz w:val="24"/>
        </w:rPr>
        <w:t>部</w:t>
      </w:r>
      <w:r>
        <w:rPr>
          <w:sz w:val="24"/>
        </w:rPr>
        <w:t>内容</w:t>
      </w:r>
      <w:r>
        <w:rPr>
          <w:rFonts w:hint="eastAsia"/>
          <w:sz w:val="24"/>
        </w:rPr>
        <w:t>自含，</w:t>
      </w:r>
      <w:proofErr w:type="gramStart"/>
      <w:r>
        <w:rPr>
          <w:sz w:val="24"/>
        </w:rPr>
        <w:t>不</w:t>
      </w:r>
      <w:proofErr w:type="gramEnd"/>
      <w:r>
        <w:rPr>
          <w:rFonts w:hint="eastAsia"/>
          <w:sz w:val="24"/>
        </w:rPr>
        <w:t>与其他的系统产生联系。</w:t>
      </w:r>
    </w:p>
    <w:p w14:paraId="28CD9EAD" w14:textId="77777777" w:rsidR="00E23B40" w:rsidRDefault="00F10A0D">
      <w:pPr>
        <w:pStyle w:val="3"/>
      </w:pPr>
      <w:bookmarkStart w:id="7" w:name="_Toc440870263"/>
      <w:r>
        <w:rPr>
          <w:rFonts w:hint="eastAsia"/>
        </w:rPr>
        <w:t>2.2</w:t>
      </w:r>
      <w:r>
        <w:rPr>
          <w:rFonts w:hint="eastAsia"/>
        </w:rPr>
        <w:t>用户的特点</w:t>
      </w:r>
      <w:bookmarkEnd w:id="7"/>
    </w:p>
    <w:p w14:paraId="734D238B" w14:textId="77777777" w:rsidR="00E23B40" w:rsidRDefault="00F10A0D">
      <w:pPr>
        <w:pStyle w:val="a0"/>
        <w:ind w:firstLine="480"/>
        <w:rPr>
          <w:sz w:val="24"/>
        </w:rPr>
      </w:pPr>
      <w:r>
        <w:rPr>
          <w:rFonts w:hint="eastAsia"/>
          <w:sz w:val="24"/>
        </w:rPr>
        <w:t>该程序的重要用户分为三类分别是：</w:t>
      </w:r>
      <w:r>
        <w:rPr>
          <w:sz w:val="24"/>
        </w:rPr>
        <w:t>教师，</w:t>
      </w:r>
      <w:r>
        <w:rPr>
          <w:rFonts w:hint="eastAsia"/>
          <w:sz w:val="24"/>
        </w:rPr>
        <w:t>学生</w:t>
      </w:r>
    </w:p>
    <w:p w14:paraId="71597D62" w14:textId="77777777" w:rsidR="00E23B40" w:rsidRDefault="00F10A0D">
      <w:pPr>
        <w:pStyle w:val="a0"/>
        <w:ind w:firstLine="480"/>
        <w:rPr>
          <w:sz w:val="24"/>
        </w:rPr>
      </w:pPr>
      <w:r>
        <w:rPr>
          <w:rFonts w:hint="eastAsia"/>
          <w:sz w:val="24"/>
        </w:rPr>
        <w:t>教师：</w:t>
      </w:r>
      <w:r>
        <w:rPr>
          <w:rFonts w:hint="eastAsia"/>
          <w:sz w:val="24"/>
        </w:rPr>
        <w:t>会多次发布作业，可能同时管理多个班级，使用程序的时间较长，会多次布置作业</w:t>
      </w:r>
    </w:p>
    <w:p w14:paraId="112C1C67" w14:textId="77777777" w:rsidR="00E23B40" w:rsidRDefault="00F10A0D">
      <w:pPr>
        <w:pStyle w:val="a0"/>
        <w:ind w:firstLine="480"/>
      </w:pPr>
      <w:r>
        <w:rPr>
          <w:rFonts w:hint="eastAsia"/>
          <w:sz w:val="24"/>
        </w:rPr>
        <w:t>学生：可能会加入多个班级，提交作业的时间不定会出现漏交或不交的情况，登录注册会出现账号密码错误，甚至可能添加错误班级</w:t>
      </w:r>
    </w:p>
    <w:p w14:paraId="644A6260" w14:textId="77777777" w:rsidR="00E23B40" w:rsidRDefault="00F10A0D">
      <w:pPr>
        <w:pStyle w:val="3"/>
      </w:pPr>
      <w:bookmarkStart w:id="8" w:name="_Toc440870264"/>
      <w:r>
        <w:rPr>
          <w:rFonts w:hint="eastAsia"/>
        </w:rPr>
        <w:lastRenderedPageBreak/>
        <w:t>2.3</w:t>
      </w:r>
      <w:r>
        <w:rPr>
          <w:rFonts w:hint="eastAsia"/>
        </w:rPr>
        <w:t>假定和约束</w:t>
      </w:r>
      <w:bookmarkEnd w:id="8"/>
    </w:p>
    <w:p w14:paraId="14ACD73E" w14:textId="77777777" w:rsidR="00E23B40" w:rsidRDefault="00F10A0D">
      <w:pPr>
        <w:rPr>
          <w:color w:val="000000" w:themeColor="text1"/>
          <w:sz w:val="24"/>
        </w:rPr>
      </w:pPr>
      <w:r>
        <w:rPr>
          <w:rFonts w:hint="eastAsia"/>
          <w:color w:val="000000" w:themeColor="text1"/>
          <w:sz w:val="24"/>
        </w:rPr>
        <w:t>开发时间：本学期十三周到十五周期间完成编码工作。</w:t>
      </w:r>
    </w:p>
    <w:p w14:paraId="45CA1B3F" w14:textId="77777777" w:rsidR="00E23B40" w:rsidRDefault="00F10A0D">
      <w:pPr>
        <w:rPr>
          <w:color w:val="000000" w:themeColor="text1"/>
          <w:sz w:val="24"/>
        </w:rPr>
      </w:pPr>
      <w:r>
        <w:rPr>
          <w:rFonts w:hint="eastAsia"/>
          <w:color w:val="000000" w:themeColor="text1"/>
          <w:sz w:val="24"/>
        </w:rPr>
        <w:t>经费限制：无。</w:t>
      </w:r>
    </w:p>
    <w:p w14:paraId="758422CA" w14:textId="77777777" w:rsidR="00E23B40" w:rsidRDefault="00F10A0D">
      <w:pPr>
        <w:rPr>
          <w:color w:val="000000" w:themeColor="text1"/>
          <w:sz w:val="24"/>
        </w:rPr>
      </w:pPr>
      <w:r>
        <w:rPr>
          <w:rFonts w:hint="eastAsia"/>
          <w:color w:val="000000" w:themeColor="text1"/>
          <w:sz w:val="24"/>
        </w:rPr>
        <w:t>假定：完成编程工作的情况下尽量实现页面整洁与美观。</w:t>
      </w:r>
    </w:p>
    <w:p w14:paraId="69379697" w14:textId="77777777" w:rsidR="00E23B40" w:rsidRDefault="00F10A0D">
      <w:pPr>
        <w:pStyle w:val="2"/>
      </w:pPr>
      <w:bookmarkStart w:id="9" w:name="_Toc440870265"/>
      <w:r>
        <w:rPr>
          <w:rFonts w:hint="eastAsia"/>
        </w:rPr>
        <w:t>3</w:t>
      </w:r>
      <w:r>
        <w:rPr>
          <w:rFonts w:hint="eastAsia"/>
        </w:rPr>
        <w:t>需求规定</w:t>
      </w:r>
      <w:bookmarkEnd w:id="9"/>
    </w:p>
    <w:p w14:paraId="14991EC3" w14:textId="77777777" w:rsidR="00E23B40" w:rsidRDefault="00F10A0D">
      <w:pPr>
        <w:pStyle w:val="3"/>
      </w:pPr>
      <w:bookmarkStart w:id="10" w:name="_Toc440870266"/>
      <w:r>
        <w:rPr>
          <w:rFonts w:hint="eastAsia"/>
        </w:rPr>
        <w:t>3.1</w:t>
      </w:r>
      <w:r>
        <w:rPr>
          <w:rFonts w:hint="eastAsia"/>
        </w:rPr>
        <w:t>对功能的规定</w:t>
      </w:r>
      <w:bookmarkEnd w:id="10"/>
    </w:p>
    <w:p w14:paraId="513DD4A3" w14:textId="77777777" w:rsidR="00E23B40" w:rsidRDefault="00F10A0D">
      <w:pPr>
        <w:pStyle w:val="a0"/>
        <w:ind w:firstLine="480"/>
      </w:pPr>
      <w:r>
        <w:rPr>
          <w:rFonts w:hint="eastAsia"/>
          <w:sz w:val="24"/>
        </w:rPr>
        <w:t>教师：包含注册功能（需填写姓名，</w:t>
      </w:r>
      <w:r>
        <w:rPr>
          <w:sz w:val="24"/>
        </w:rPr>
        <w:t>教职工</w:t>
      </w:r>
      <w:r>
        <w:rPr>
          <w:rFonts w:hint="eastAsia"/>
          <w:sz w:val="24"/>
        </w:rPr>
        <w:t>号码等</w:t>
      </w:r>
      <w:r>
        <w:rPr>
          <w:sz w:val="24"/>
        </w:rPr>
        <w:t>）</w:t>
      </w:r>
      <w:r>
        <w:rPr>
          <w:rFonts w:hint="eastAsia"/>
          <w:sz w:val="24"/>
        </w:rPr>
        <w:t>，登录功能，教师</w:t>
      </w:r>
      <w:r>
        <w:rPr>
          <w:sz w:val="24"/>
        </w:rPr>
        <w:t>能够</w:t>
      </w:r>
      <w:r>
        <w:rPr>
          <w:rFonts w:hint="eastAsia"/>
          <w:sz w:val="24"/>
        </w:rPr>
        <w:t>创建新的班级且获得独一无二的班级邀请码，</w:t>
      </w:r>
      <w:r>
        <w:rPr>
          <w:sz w:val="24"/>
        </w:rPr>
        <w:t>能够在</w:t>
      </w:r>
      <w:r>
        <w:rPr>
          <w:rFonts w:hint="eastAsia"/>
          <w:sz w:val="24"/>
        </w:rPr>
        <w:t>班级中发布具体的作业要求，可以</w:t>
      </w:r>
      <w:r>
        <w:rPr>
          <w:sz w:val="24"/>
        </w:rPr>
        <w:t>要求学生在</w:t>
      </w:r>
      <w:r>
        <w:rPr>
          <w:rFonts w:hint="eastAsia"/>
          <w:sz w:val="24"/>
        </w:rPr>
        <w:t>规定的时间内提交并在学生提交之后查看提交的结果以及未提交的学生的名单，并进行打分</w:t>
      </w:r>
    </w:p>
    <w:p w14:paraId="4C135B17" w14:textId="77777777" w:rsidR="00E23B40" w:rsidRDefault="00E23B40">
      <w:pPr>
        <w:pStyle w:val="a0"/>
        <w:ind w:firstLineChars="0" w:firstLine="0"/>
      </w:pPr>
    </w:p>
    <w:p w14:paraId="1D9A4E16" w14:textId="77777777" w:rsidR="00E23B40" w:rsidRDefault="00E23B40">
      <w:pPr>
        <w:pStyle w:val="a0"/>
        <w:ind w:firstLineChars="0" w:firstLine="0"/>
      </w:pPr>
    </w:p>
    <w:p w14:paraId="43B25578" w14:textId="77777777" w:rsidR="00E23B40" w:rsidRDefault="00F10A0D">
      <w:pPr>
        <w:pStyle w:val="a0"/>
        <w:ind w:firstLineChars="0" w:firstLine="0"/>
        <w:rPr>
          <w:sz w:val="28"/>
          <w:szCs w:val="28"/>
        </w:rPr>
      </w:pPr>
      <w:r>
        <w:rPr>
          <w:rFonts w:hint="eastAsia"/>
          <w:sz w:val="28"/>
          <w:szCs w:val="28"/>
        </w:rPr>
        <w:t>用例图：</w:t>
      </w:r>
    </w:p>
    <w:p w14:paraId="2B85AE44" w14:textId="77777777" w:rsidR="00E23B40" w:rsidRDefault="00E23B40">
      <w:pPr>
        <w:pStyle w:val="a0"/>
      </w:pPr>
    </w:p>
    <w:p w14:paraId="427B4018" w14:textId="77777777" w:rsidR="00E23B40" w:rsidRDefault="00F10A0D">
      <w:pPr>
        <w:pStyle w:val="a0"/>
      </w:pPr>
      <w:r>
        <w:rPr>
          <w:noProof/>
        </w:rPr>
        <w:drawing>
          <wp:inline distT="0" distB="0" distL="0" distR="0" wp14:anchorId="23CF2666" wp14:editId="5D00EE58">
            <wp:extent cx="4267200" cy="38957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4267200" cy="3895725"/>
                    </a:xfrm>
                    <a:prstGeom prst="rect">
                      <a:avLst/>
                    </a:prstGeom>
                  </pic:spPr>
                </pic:pic>
              </a:graphicData>
            </a:graphic>
          </wp:inline>
        </w:drawing>
      </w:r>
    </w:p>
    <w:p w14:paraId="0D56A6F3" w14:textId="77777777" w:rsidR="00E23B40" w:rsidRDefault="00F10A0D">
      <w:pPr>
        <w:pStyle w:val="a0"/>
      </w:pPr>
      <w:r>
        <w:rPr>
          <w:rFonts w:hint="eastAsia"/>
        </w:rPr>
        <w:t xml:space="preserve">                        </w:t>
      </w:r>
      <w:r>
        <w:rPr>
          <w:rFonts w:hint="eastAsia"/>
        </w:rPr>
        <w:t>图</w:t>
      </w:r>
      <w:r>
        <w:rPr>
          <w:rFonts w:hint="eastAsia"/>
        </w:rPr>
        <w:t>3</w:t>
      </w:r>
      <w:r>
        <w:t>.1</w:t>
      </w:r>
      <w:r>
        <w:rPr>
          <w:rFonts w:hint="eastAsia"/>
        </w:rPr>
        <w:t>教师</w:t>
      </w:r>
      <w:r>
        <w:rPr>
          <w:rFonts w:hint="eastAsia"/>
        </w:rPr>
        <w:t>简单</w:t>
      </w:r>
      <w:r>
        <w:t>用例图</w:t>
      </w:r>
    </w:p>
    <w:p w14:paraId="504F5DAA" w14:textId="77777777" w:rsidR="00E23B40" w:rsidRDefault="00E23B40">
      <w:pPr>
        <w:pStyle w:val="a0"/>
      </w:pPr>
    </w:p>
    <w:p w14:paraId="0FC9351A" w14:textId="77777777" w:rsidR="00E23B40" w:rsidRDefault="00F10A0D">
      <w:pPr>
        <w:pStyle w:val="a0"/>
        <w:rPr>
          <w:sz w:val="24"/>
        </w:rPr>
      </w:pPr>
      <w:r>
        <w:rPr>
          <w:rFonts w:hint="eastAsia"/>
        </w:rPr>
        <w:t xml:space="preserve"> </w:t>
      </w:r>
      <w:r>
        <w:t xml:space="preserve"> </w:t>
      </w:r>
      <w:r>
        <w:rPr>
          <w:rFonts w:hint="eastAsia"/>
          <w:sz w:val="24"/>
        </w:rPr>
        <w:t>学生：包含注册功能（包括所在专业，</w:t>
      </w:r>
      <w:r>
        <w:rPr>
          <w:sz w:val="24"/>
        </w:rPr>
        <w:t>学生</w:t>
      </w:r>
      <w:r>
        <w:rPr>
          <w:rFonts w:hint="eastAsia"/>
          <w:sz w:val="24"/>
        </w:rPr>
        <w:t>号等信息）</w:t>
      </w:r>
      <w:r>
        <w:rPr>
          <w:sz w:val="24"/>
        </w:rPr>
        <w:t>，登录</w:t>
      </w:r>
      <w:r>
        <w:rPr>
          <w:rFonts w:hint="eastAsia"/>
          <w:sz w:val="24"/>
        </w:rPr>
        <w:t>功能，</w:t>
      </w:r>
      <w:r>
        <w:rPr>
          <w:sz w:val="24"/>
        </w:rPr>
        <w:t>学生</w:t>
      </w:r>
      <w:r>
        <w:rPr>
          <w:rFonts w:hint="eastAsia"/>
          <w:sz w:val="24"/>
        </w:rPr>
        <w:t>可以通过教师提供的班级邀请</w:t>
      </w:r>
      <w:proofErr w:type="gramStart"/>
      <w:r>
        <w:rPr>
          <w:rFonts w:hint="eastAsia"/>
          <w:sz w:val="24"/>
        </w:rPr>
        <w:t>码进入</w:t>
      </w:r>
      <w:proofErr w:type="gramEnd"/>
      <w:r>
        <w:rPr>
          <w:rFonts w:hint="eastAsia"/>
          <w:sz w:val="24"/>
        </w:rPr>
        <w:t>到指定的班级，</w:t>
      </w:r>
      <w:r>
        <w:rPr>
          <w:sz w:val="24"/>
        </w:rPr>
        <w:t>进入到班级后</w:t>
      </w:r>
      <w:r>
        <w:rPr>
          <w:rFonts w:hint="eastAsia"/>
          <w:sz w:val="24"/>
        </w:rPr>
        <w:t>可以看到老师</w:t>
      </w:r>
      <w:r>
        <w:rPr>
          <w:rFonts w:hint="eastAsia"/>
          <w:sz w:val="24"/>
        </w:rPr>
        <w:lastRenderedPageBreak/>
        <w:t>发布的作业，</w:t>
      </w:r>
      <w:r>
        <w:rPr>
          <w:sz w:val="24"/>
        </w:rPr>
        <w:t>并在规定</w:t>
      </w:r>
      <w:r>
        <w:rPr>
          <w:rFonts w:hint="eastAsia"/>
          <w:sz w:val="24"/>
        </w:rPr>
        <w:t>时间内可以进行提交，</w:t>
      </w:r>
      <w:proofErr w:type="gramStart"/>
      <w:r>
        <w:rPr>
          <w:sz w:val="24"/>
        </w:rPr>
        <w:t>再</w:t>
      </w:r>
      <w:r>
        <w:rPr>
          <w:rFonts w:hint="eastAsia"/>
          <w:sz w:val="24"/>
        </w:rPr>
        <w:t>教师</w:t>
      </w:r>
      <w:proofErr w:type="gramEnd"/>
      <w:r>
        <w:rPr>
          <w:rFonts w:hint="eastAsia"/>
          <w:sz w:val="24"/>
        </w:rPr>
        <w:t>评改完成后可以看到自己的分数以及在班级内的具体排名</w:t>
      </w:r>
      <w:r>
        <w:rPr>
          <w:sz w:val="24"/>
        </w:rPr>
        <w:t>。</w:t>
      </w:r>
    </w:p>
    <w:p w14:paraId="3506E0F7" w14:textId="77777777" w:rsidR="00E23B40" w:rsidRDefault="00F10A0D">
      <w:pPr>
        <w:pStyle w:val="a0"/>
      </w:pPr>
      <w:r>
        <w:rPr>
          <w:noProof/>
        </w:rPr>
        <w:drawing>
          <wp:inline distT="0" distB="0" distL="0" distR="0" wp14:anchorId="07C49744" wp14:editId="1BEBB165">
            <wp:extent cx="5274310" cy="398716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74310" cy="3987165"/>
                    </a:xfrm>
                    <a:prstGeom prst="rect">
                      <a:avLst/>
                    </a:prstGeom>
                  </pic:spPr>
                </pic:pic>
              </a:graphicData>
            </a:graphic>
          </wp:inline>
        </w:drawing>
      </w:r>
    </w:p>
    <w:p w14:paraId="63F1383F" w14:textId="77777777" w:rsidR="00E23B40" w:rsidRDefault="00F10A0D">
      <w:pPr>
        <w:pStyle w:val="a0"/>
      </w:pPr>
      <w:r>
        <w:rPr>
          <w:rFonts w:hint="eastAsia"/>
        </w:rPr>
        <w:t xml:space="preserve">                            </w:t>
      </w:r>
      <w:r>
        <w:rPr>
          <w:rFonts w:hint="eastAsia"/>
        </w:rPr>
        <w:t>图</w:t>
      </w:r>
      <w:r>
        <w:rPr>
          <w:rFonts w:hint="eastAsia"/>
        </w:rPr>
        <w:t>3.2</w:t>
      </w:r>
      <w:r>
        <w:rPr>
          <w:rFonts w:hint="eastAsia"/>
        </w:rPr>
        <w:t>学生简单用例图</w:t>
      </w:r>
    </w:p>
    <w:p w14:paraId="3807C4E5" w14:textId="77777777" w:rsidR="00E23B40" w:rsidRDefault="00F10A0D">
      <w:pPr>
        <w:pStyle w:val="a0"/>
      </w:pPr>
      <w:r>
        <w:rPr>
          <w:rFonts w:hint="eastAsia"/>
        </w:rPr>
        <w:t xml:space="preserve">  </w:t>
      </w:r>
      <w:r>
        <w:rPr>
          <w:rFonts w:hint="eastAsia"/>
        </w:rPr>
        <w:t>管理员：注</w:t>
      </w:r>
      <w:r>
        <w:rPr>
          <w:rFonts w:hint="eastAsia"/>
        </w:rPr>
        <w:t>册管理员账号，登录管理员账号，管理教师与学生的账号，对两年内未登陆的账号注销，并删除该账号所有的信息，删除部分可能会影响用户安全的信息</w:t>
      </w:r>
    </w:p>
    <w:p w14:paraId="1D195046" w14:textId="77777777" w:rsidR="00E23B40" w:rsidRDefault="00F10A0D">
      <w:pPr>
        <w:pStyle w:val="a0"/>
      </w:pPr>
      <w:r>
        <w:rPr>
          <w:noProof/>
        </w:rPr>
        <w:drawing>
          <wp:inline distT="0" distB="0" distL="114300" distR="114300" wp14:anchorId="3C01312E" wp14:editId="14C8821D">
            <wp:extent cx="5271135" cy="2654935"/>
            <wp:effectExtent l="0" t="0" r="0" b="0"/>
            <wp:docPr id="9" name="图片 9" descr="UseCa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UseCaseDiagram1"/>
                    <pic:cNvPicPr>
                      <a:picLocks noChangeAspect="1"/>
                    </pic:cNvPicPr>
                  </pic:nvPicPr>
                  <pic:blipFill>
                    <a:blip r:embed="rId14"/>
                    <a:stretch>
                      <a:fillRect/>
                    </a:stretch>
                  </pic:blipFill>
                  <pic:spPr>
                    <a:xfrm>
                      <a:off x="0" y="0"/>
                      <a:ext cx="5271135" cy="2654935"/>
                    </a:xfrm>
                    <a:prstGeom prst="rect">
                      <a:avLst/>
                    </a:prstGeom>
                  </pic:spPr>
                </pic:pic>
              </a:graphicData>
            </a:graphic>
          </wp:inline>
        </w:drawing>
      </w:r>
    </w:p>
    <w:p w14:paraId="6F29410D" w14:textId="77777777" w:rsidR="00E23B40" w:rsidRDefault="00F10A0D">
      <w:pPr>
        <w:pStyle w:val="a0"/>
      </w:pPr>
      <w:r>
        <w:rPr>
          <w:rFonts w:hint="eastAsia"/>
        </w:rPr>
        <w:t xml:space="preserve">                        </w:t>
      </w:r>
      <w:r>
        <w:rPr>
          <w:rFonts w:hint="eastAsia"/>
        </w:rPr>
        <w:t>图</w:t>
      </w:r>
      <w:r>
        <w:rPr>
          <w:rFonts w:hint="eastAsia"/>
        </w:rPr>
        <w:t>3.3</w:t>
      </w:r>
      <w:r>
        <w:rPr>
          <w:rFonts w:hint="eastAsia"/>
        </w:rPr>
        <w:t>管理员简单用例图</w:t>
      </w:r>
    </w:p>
    <w:p w14:paraId="1CB195B2" w14:textId="77777777" w:rsidR="00E23B40" w:rsidRDefault="00F10A0D">
      <w:pPr>
        <w:pStyle w:val="a0"/>
        <w:ind w:firstLineChars="0" w:firstLine="0"/>
      </w:pPr>
      <w:r>
        <w:rPr>
          <w:rFonts w:hint="eastAsia"/>
        </w:rPr>
        <w:t>功能性需求：</w:t>
      </w:r>
    </w:p>
    <w:p w14:paraId="63C89ECF" w14:textId="77777777" w:rsidR="00E23B40" w:rsidRDefault="00F10A0D">
      <w:pPr>
        <w:pStyle w:val="a0"/>
        <w:ind w:firstLineChars="0" w:firstLine="0"/>
      </w:pPr>
      <w:r>
        <w:rPr>
          <w:noProof/>
        </w:rPr>
        <w:lastRenderedPageBreak/>
        <w:drawing>
          <wp:inline distT="0" distB="0" distL="114300" distR="114300" wp14:anchorId="6B344230" wp14:editId="4EDC195B">
            <wp:extent cx="5269865" cy="4048760"/>
            <wp:effectExtent l="0" t="0" r="0" b="0"/>
            <wp:docPr id="8" name="图片 8" descr="Flowchart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lowchartDiagram1"/>
                    <pic:cNvPicPr>
                      <a:picLocks noChangeAspect="1"/>
                    </pic:cNvPicPr>
                  </pic:nvPicPr>
                  <pic:blipFill>
                    <a:blip r:embed="rId15"/>
                    <a:stretch>
                      <a:fillRect/>
                    </a:stretch>
                  </pic:blipFill>
                  <pic:spPr>
                    <a:xfrm>
                      <a:off x="0" y="0"/>
                      <a:ext cx="5269865" cy="4048760"/>
                    </a:xfrm>
                    <a:prstGeom prst="rect">
                      <a:avLst/>
                    </a:prstGeom>
                  </pic:spPr>
                </pic:pic>
              </a:graphicData>
            </a:graphic>
          </wp:inline>
        </w:drawing>
      </w:r>
    </w:p>
    <w:p w14:paraId="2281608A" w14:textId="77777777" w:rsidR="00E23B40" w:rsidRDefault="00F10A0D">
      <w:pPr>
        <w:pStyle w:val="a0"/>
        <w:ind w:firstLineChars="0" w:firstLine="0"/>
      </w:pPr>
      <w:r>
        <w:rPr>
          <w:rFonts w:hint="eastAsia"/>
        </w:rPr>
        <w:t xml:space="preserve">                                    </w:t>
      </w:r>
      <w:r>
        <w:rPr>
          <w:rFonts w:hint="eastAsia"/>
        </w:rPr>
        <w:t>图</w:t>
      </w:r>
      <w:r>
        <w:rPr>
          <w:rFonts w:hint="eastAsia"/>
        </w:rPr>
        <w:t>3.4</w:t>
      </w:r>
      <w:r>
        <w:rPr>
          <w:rFonts w:hint="eastAsia"/>
        </w:rPr>
        <w:t>功能图</w:t>
      </w:r>
    </w:p>
    <w:p w14:paraId="586152D7" w14:textId="77777777" w:rsidR="00E23B40" w:rsidRDefault="00F10A0D">
      <w:pPr>
        <w:pStyle w:val="a0"/>
        <w:numPr>
          <w:ilvl w:val="0"/>
          <w:numId w:val="1"/>
        </w:numPr>
        <w:ind w:firstLineChars="0" w:firstLine="0"/>
        <w:rPr>
          <w:sz w:val="24"/>
        </w:rPr>
      </w:pPr>
      <w:r>
        <w:rPr>
          <w:rFonts w:hint="eastAsia"/>
          <w:sz w:val="24"/>
        </w:rPr>
        <w:t>教师管理功能模块</w:t>
      </w:r>
    </w:p>
    <w:p w14:paraId="28B3F19A" w14:textId="77777777" w:rsidR="00E23B40" w:rsidRDefault="00F10A0D">
      <w:pPr>
        <w:pStyle w:val="a0"/>
        <w:ind w:firstLineChars="0" w:firstLine="0"/>
        <w:rPr>
          <w:sz w:val="24"/>
        </w:rPr>
      </w:pPr>
      <w:r>
        <w:rPr>
          <w:rFonts w:hint="eastAsia"/>
          <w:sz w:val="24"/>
        </w:rPr>
        <w:t>用例图：</w:t>
      </w:r>
    </w:p>
    <w:p w14:paraId="1A485F37" w14:textId="77777777" w:rsidR="00E23B40" w:rsidRDefault="00F10A0D">
      <w:pPr>
        <w:pStyle w:val="a0"/>
        <w:ind w:firstLineChars="0" w:firstLine="0"/>
      </w:pPr>
      <w:r>
        <w:rPr>
          <w:noProof/>
        </w:rPr>
        <w:drawing>
          <wp:inline distT="0" distB="0" distL="114300" distR="114300" wp14:anchorId="6CC5A3E1" wp14:editId="752CD72F">
            <wp:extent cx="5272405" cy="3895090"/>
            <wp:effectExtent l="0" t="0" r="0" b="0"/>
            <wp:docPr id="12" name="图片 12" descr="UseCase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UseCaseDiagram2"/>
                    <pic:cNvPicPr>
                      <a:picLocks noChangeAspect="1"/>
                    </pic:cNvPicPr>
                  </pic:nvPicPr>
                  <pic:blipFill>
                    <a:blip r:embed="rId16"/>
                    <a:stretch>
                      <a:fillRect/>
                    </a:stretch>
                  </pic:blipFill>
                  <pic:spPr>
                    <a:xfrm>
                      <a:off x="0" y="0"/>
                      <a:ext cx="5272405" cy="3895090"/>
                    </a:xfrm>
                    <a:prstGeom prst="rect">
                      <a:avLst/>
                    </a:prstGeom>
                  </pic:spPr>
                </pic:pic>
              </a:graphicData>
            </a:graphic>
          </wp:inline>
        </w:drawing>
      </w:r>
    </w:p>
    <w:p w14:paraId="65797248" w14:textId="77777777" w:rsidR="00E23B40" w:rsidRDefault="00F10A0D">
      <w:pPr>
        <w:pStyle w:val="a0"/>
        <w:ind w:firstLineChars="0" w:firstLine="0"/>
      </w:pPr>
      <w:r>
        <w:rPr>
          <w:rFonts w:hint="eastAsia"/>
        </w:rPr>
        <w:lastRenderedPageBreak/>
        <w:t xml:space="preserve">                     </w:t>
      </w:r>
      <w:r>
        <w:rPr>
          <w:rFonts w:hint="eastAsia"/>
        </w:rPr>
        <w:t>图</w:t>
      </w:r>
      <w:r>
        <w:rPr>
          <w:rFonts w:hint="eastAsia"/>
        </w:rPr>
        <w:t>3.5</w:t>
      </w:r>
      <w:r>
        <w:rPr>
          <w:rFonts w:hint="eastAsia"/>
        </w:rPr>
        <w:t>教师管理班级用例图</w:t>
      </w:r>
    </w:p>
    <w:p w14:paraId="7F2221EC" w14:textId="77777777" w:rsidR="00E23B40" w:rsidRDefault="00E23B40">
      <w:pPr>
        <w:pStyle w:val="a0"/>
        <w:ind w:firstLineChars="0" w:firstLine="0"/>
      </w:pPr>
    </w:p>
    <w:p w14:paraId="5B7C5EE8" w14:textId="77777777" w:rsidR="00E23B40" w:rsidRDefault="00E23B40">
      <w:pPr>
        <w:pStyle w:val="a0"/>
        <w:ind w:firstLineChars="0" w:firstLine="0"/>
      </w:pPr>
    </w:p>
    <w:tbl>
      <w:tblPr>
        <w:tblStyle w:val="a8"/>
        <w:tblW w:w="0" w:type="auto"/>
        <w:tblInd w:w="98" w:type="dxa"/>
        <w:tblLook w:val="04A0" w:firstRow="1" w:lastRow="0" w:firstColumn="1" w:lastColumn="0" w:noHBand="0" w:noVBand="1"/>
      </w:tblPr>
      <w:tblGrid>
        <w:gridCol w:w="1035"/>
        <w:gridCol w:w="7163"/>
      </w:tblGrid>
      <w:tr w:rsidR="00E23B40" w14:paraId="0EBDB332" w14:textId="77777777">
        <w:trPr>
          <w:trHeight w:val="288"/>
        </w:trPr>
        <w:tc>
          <w:tcPr>
            <w:tcW w:w="1038" w:type="dxa"/>
          </w:tcPr>
          <w:p w14:paraId="4D51D401" w14:textId="77777777" w:rsidR="00E23B40" w:rsidRDefault="00F10A0D">
            <w:pPr>
              <w:pStyle w:val="a0"/>
              <w:ind w:firstLineChars="300" w:firstLine="720"/>
            </w:pPr>
            <w:r>
              <w:rPr>
                <w:rFonts w:hint="eastAsia"/>
                <w:sz w:val="24"/>
              </w:rPr>
              <w:t xml:space="preserve"> </w:t>
            </w:r>
            <w:r>
              <w:rPr>
                <w:rFonts w:hint="eastAsia"/>
                <w:sz w:val="24"/>
              </w:rPr>
              <w:t>用例名称</w:t>
            </w:r>
          </w:p>
        </w:tc>
        <w:tc>
          <w:tcPr>
            <w:tcW w:w="7386" w:type="dxa"/>
          </w:tcPr>
          <w:p w14:paraId="573F0F84" w14:textId="77777777" w:rsidR="00E23B40" w:rsidRDefault="00E23B40">
            <w:pPr>
              <w:pStyle w:val="a0"/>
              <w:ind w:firstLineChars="0" w:firstLine="0"/>
              <w:jc w:val="left"/>
              <w:rPr>
                <w:sz w:val="24"/>
              </w:rPr>
            </w:pPr>
          </w:p>
          <w:p w14:paraId="29431D09" w14:textId="77777777" w:rsidR="00E23B40" w:rsidRDefault="00F10A0D">
            <w:pPr>
              <w:pStyle w:val="a0"/>
              <w:ind w:firstLineChars="0" w:firstLine="0"/>
              <w:jc w:val="left"/>
            </w:pPr>
            <w:r>
              <w:rPr>
                <w:rFonts w:hint="eastAsia"/>
                <w:sz w:val="24"/>
              </w:rPr>
              <w:t>班级的创建与管理</w:t>
            </w:r>
          </w:p>
        </w:tc>
      </w:tr>
      <w:tr w:rsidR="00E23B40" w14:paraId="2D728005" w14:textId="77777777">
        <w:tc>
          <w:tcPr>
            <w:tcW w:w="1038" w:type="dxa"/>
          </w:tcPr>
          <w:p w14:paraId="1E903F3C" w14:textId="77777777" w:rsidR="00E23B40" w:rsidRDefault="00F10A0D">
            <w:pPr>
              <w:pStyle w:val="a0"/>
              <w:ind w:firstLineChars="0" w:firstLine="0"/>
              <w:jc w:val="center"/>
            </w:pPr>
            <w:r>
              <w:rPr>
                <w:rFonts w:hint="eastAsia"/>
                <w:sz w:val="24"/>
              </w:rPr>
              <w:t>用例目标</w:t>
            </w:r>
          </w:p>
        </w:tc>
        <w:tc>
          <w:tcPr>
            <w:tcW w:w="7386" w:type="dxa"/>
          </w:tcPr>
          <w:p w14:paraId="1ED6B1DF" w14:textId="77777777" w:rsidR="00E23B40" w:rsidRDefault="00F10A0D">
            <w:pPr>
              <w:pStyle w:val="a0"/>
              <w:ind w:firstLineChars="0" w:firstLine="0"/>
            </w:pPr>
            <w:r>
              <w:rPr>
                <w:rFonts w:hint="eastAsia"/>
              </w:rPr>
              <w:t>班级的创建与管理</w:t>
            </w:r>
          </w:p>
        </w:tc>
      </w:tr>
      <w:tr w:rsidR="00E23B40" w14:paraId="1917D49A" w14:textId="77777777">
        <w:tc>
          <w:tcPr>
            <w:tcW w:w="1038" w:type="dxa"/>
          </w:tcPr>
          <w:p w14:paraId="1CA608A6" w14:textId="77777777" w:rsidR="00E23B40" w:rsidRDefault="00F10A0D">
            <w:pPr>
              <w:pStyle w:val="a0"/>
              <w:ind w:firstLineChars="0" w:firstLine="0"/>
            </w:pPr>
            <w:r>
              <w:rPr>
                <w:rFonts w:hint="eastAsia"/>
                <w:sz w:val="24"/>
              </w:rPr>
              <w:t>用户</w:t>
            </w:r>
          </w:p>
        </w:tc>
        <w:tc>
          <w:tcPr>
            <w:tcW w:w="7386" w:type="dxa"/>
          </w:tcPr>
          <w:p w14:paraId="28A69110" w14:textId="77777777" w:rsidR="00E23B40" w:rsidRDefault="00F10A0D">
            <w:pPr>
              <w:pStyle w:val="a0"/>
              <w:ind w:firstLineChars="0" w:firstLine="0"/>
            </w:pPr>
            <w:r>
              <w:rPr>
                <w:rFonts w:hint="eastAsia"/>
                <w:sz w:val="24"/>
              </w:rPr>
              <w:t>教师</w:t>
            </w:r>
          </w:p>
        </w:tc>
      </w:tr>
      <w:tr w:rsidR="00E23B40" w14:paraId="437BC1C6" w14:textId="77777777">
        <w:tc>
          <w:tcPr>
            <w:tcW w:w="1038" w:type="dxa"/>
          </w:tcPr>
          <w:p w14:paraId="4243DDDB" w14:textId="77777777" w:rsidR="00E23B40" w:rsidRDefault="00F10A0D">
            <w:pPr>
              <w:pStyle w:val="a0"/>
              <w:ind w:firstLineChars="0" w:firstLine="0"/>
            </w:pPr>
            <w:r>
              <w:rPr>
                <w:rFonts w:hint="eastAsia"/>
                <w:sz w:val="24"/>
              </w:rPr>
              <w:t>前置条件</w:t>
            </w:r>
          </w:p>
        </w:tc>
        <w:tc>
          <w:tcPr>
            <w:tcW w:w="7386" w:type="dxa"/>
          </w:tcPr>
          <w:p w14:paraId="40A2E018" w14:textId="77777777" w:rsidR="00E23B40" w:rsidRDefault="00F10A0D">
            <w:pPr>
              <w:pStyle w:val="a0"/>
              <w:ind w:firstLineChars="0" w:firstLine="0"/>
            </w:pPr>
            <w:r>
              <w:rPr>
                <w:rFonts w:hint="eastAsia"/>
                <w:sz w:val="24"/>
              </w:rPr>
              <w:t>以教师身份进入班级</w:t>
            </w:r>
          </w:p>
        </w:tc>
      </w:tr>
      <w:tr w:rsidR="00E23B40" w14:paraId="412EE30C" w14:textId="77777777">
        <w:tc>
          <w:tcPr>
            <w:tcW w:w="1038" w:type="dxa"/>
          </w:tcPr>
          <w:p w14:paraId="7DC5A696" w14:textId="77777777" w:rsidR="00E23B40" w:rsidRDefault="00F10A0D">
            <w:pPr>
              <w:pStyle w:val="a0"/>
              <w:ind w:firstLineChars="0" w:firstLine="0"/>
            </w:pPr>
            <w:r>
              <w:rPr>
                <w:rFonts w:hint="eastAsia"/>
              </w:rPr>
              <w:t>后置条件</w:t>
            </w:r>
          </w:p>
        </w:tc>
        <w:tc>
          <w:tcPr>
            <w:tcW w:w="7386" w:type="dxa"/>
          </w:tcPr>
          <w:p w14:paraId="2294CAA5" w14:textId="77777777" w:rsidR="00E23B40" w:rsidRDefault="00E23B40">
            <w:pPr>
              <w:pStyle w:val="a0"/>
              <w:ind w:firstLineChars="0" w:firstLine="0"/>
            </w:pPr>
          </w:p>
        </w:tc>
      </w:tr>
      <w:tr w:rsidR="00E23B40" w14:paraId="0FBFE22A" w14:textId="77777777">
        <w:trPr>
          <w:trHeight w:val="1822"/>
        </w:trPr>
        <w:tc>
          <w:tcPr>
            <w:tcW w:w="1038" w:type="dxa"/>
          </w:tcPr>
          <w:p w14:paraId="3EC92BA9" w14:textId="77777777" w:rsidR="00E23B40" w:rsidRDefault="00E23B40">
            <w:pPr>
              <w:jc w:val="left"/>
              <w:rPr>
                <w:sz w:val="28"/>
                <w:szCs w:val="28"/>
              </w:rPr>
            </w:pPr>
          </w:p>
          <w:p w14:paraId="469CC63D" w14:textId="77777777" w:rsidR="00E23B40" w:rsidRDefault="00F10A0D">
            <w:pPr>
              <w:jc w:val="left"/>
            </w:pPr>
            <w:r>
              <w:rPr>
                <w:rFonts w:hint="eastAsia"/>
                <w:sz w:val="28"/>
                <w:szCs w:val="28"/>
              </w:rPr>
              <w:t>基本事件流</w:t>
            </w:r>
          </w:p>
        </w:tc>
        <w:tc>
          <w:tcPr>
            <w:tcW w:w="7386" w:type="dxa"/>
          </w:tcPr>
          <w:p w14:paraId="076DF5D2" w14:textId="77777777" w:rsidR="00E23B40" w:rsidRDefault="00F10A0D">
            <w:pPr>
              <w:pStyle w:val="a0"/>
              <w:numPr>
                <w:ilvl w:val="0"/>
                <w:numId w:val="2"/>
              </w:numPr>
              <w:ind w:firstLineChars="0"/>
            </w:pPr>
            <w:r>
              <w:rPr>
                <w:rFonts w:hint="eastAsia"/>
                <w:sz w:val="30"/>
                <w:szCs w:val="30"/>
              </w:rPr>
              <w:t>进入主界面</w:t>
            </w:r>
          </w:p>
          <w:p w14:paraId="207C1CBB" w14:textId="77777777" w:rsidR="00E23B40" w:rsidRDefault="00F10A0D">
            <w:pPr>
              <w:pStyle w:val="a0"/>
              <w:numPr>
                <w:ilvl w:val="0"/>
                <w:numId w:val="2"/>
              </w:numPr>
              <w:ind w:firstLineChars="0"/>
            </w:pPr>
            <w:r>
              <w:rPr>
                <w:rFonts w:hint="eastAsia"/>
                <w:sz w:val="30"/>
                <w:szCs w:val="30"/>
              </w:rPr>
              <w:t>选择创建班级或修改班级信息或解散班级</w:t>
            </w:r>
          </w:p>
          <w:p w14:paraId="5467088D" w14:textId="77777777" w:rsidR="00E23B40" w:rsidRDefault="00F10A0D">
            <w:pPr>
              <w:pStyle w:val="a0"/>
              <w:numPr>
                <w:ilvl w:val="0"/>
                <w:numId w:val="2"/>
              </w:numPr>
              <w:ind w:firstLineChars="0"/>
            </w:pPr>
            <w:r>
              <w:rPr>
                <w:rFonts w:hint="eastAsia"/>
                <w:sz w:val="30"/>
                <w:szCs w:val="30"/>
              </w:rPr>
              <w:t>创新</w:t>
            </w:r>
            <w:proofErr w:type="gramStart"/>
            <w:r>
              <w:rPr>
                <w:rFonts w:hint="eastAsia"/>
                <w:sz w:val="30"/>
                <w:szCs w:val="30"/>
              </w:rPr>
              <w:t>新</w:t>
            </w:r>
            <w:proofErr w:type="gramEnd"/>
            <w:r>
              <w:rPr>
                <w:rFonts w:hint="eastAsia"/>
                <w:sz w:val="30"/>
                <w:szCs w:val="30"/>
              </w:rPr>
              <w:t>班级编辑班级的基本信息，系统自动生成</w:t>
            </w:r>
            <w:r>
              <w:rPr>
                <w:rFonts w:hint="eastAsia"/>
                <w:sz w:val="30"/>
                <w:szCs w:val="30"/>
              </w:rPr>
              <w:t xml:space="preserve">      </w:t>
            </w:r>
            <w:r>
              <w:rPr>
                <w:rFonts w:hint="eastAsia"/>
                <w:sz w:val="30"/>
                <w:szCs w:val="30"/>
              </w:rPr>
              <w:t>邀请码</w:t>
            </w:r>
          </w:p>
        </w:tc>
      </w:tr>
    </w:tbl>
    <w:p w14:paraId="4F543009" w14:textId="77777777" w:rsidR="00E23B40" w:rsidRDefault="00E23B40">
      <w:pPr>
        <w:pStyle w:val="a0"/>
        <w:ind w:firstLineChars="0" w:firstLine="0"/>
      </w:pPr>
    </w:p>
    <w:p w14:paraId="6BC3ADBF" w14:textId="77777777" w:rsidR="00E23B40" w:rsidRDefault="00E23B40">
      <w:pPr>
        <w:pStyle w:val="a0"/>
        <w:ind w:firstLineChars="0" w:firstLine="0"/>
      </w:pPr>
    </w:p>
    <w:p w14:paraId="4CED687B" w14:textId="77777777" w:rsidR="00E23B40" w:rsidRDefault="00F10A0D">
      <w:pPr>
        <w:pStyle w:val="a0"/>
        <w:numPr>
          <w:ilvl w:val="0"/>
          <w:numId w:val="1"/>
        </w:numPr>
        <w:ind w:firstLineChars="0" w:firstLine="0"/>
        <w:rPr>
          <w:sz w:val="28"/>
          <w:szCs w:val="28"/>
        </w:rPr>
      </w:pPr>
      <w:r>
        <w:rPr>
          <w:rFonts w:hint="eastAsia"/>
          <w:sz w:val="28"/>
          <w:szCs w:val="28"/>
        </w:rPr>
        <w:t>教师发布作业模块</w:t>
      </w:r>
    </w:p>
    <w:p w14:paraId="4ACE0655" w14:textId="77777777" w:rsidR="00E23B40" w:rsidRDefault="00F10A0D">
      <w:pPr>
        <w:pStyle w:val="a0"/>
        <w:ind w:firstLineChars="0" w:firstLine="0"/>
        <w:rPr>
          <w:sz w:val="28"/>
          <w:szCs w:val="28"/>
        </w:rPr>
      </w:pPr>
      <w:r>
        <w:rPr>
          <w:rFonts w:hint="eastAsia"/>
          <w:sz w:val="28"/>
          <w:szCs w:val="28"/>
        </w:rPr>
        <w:t>用例图：</w:t>
      </w:r>
    </w:p>
    <w:p w14:paraId="5CD5C7F0" w14:textId="77777777" w:rsidR="00E23B40" w:rsidRDefault="00F10A0D">
      <w:pPr>
        <w:pStyle w:val="a0"/>
        <w:ind w:firstLineChars="0" w:firstLine="0"/>
      </w:pPr>
      <w:r>
        <w:rPr>
          <w:noProof/>
        </w:rPr>
        <w:drawing>
          <wp:inline distT="0" distB="0" distL="114300" distR="114300" wp14:anchorId="54482E5E" wp14:editId="7027B592">
            <wp:extent cx="5267960" cy="1805305"/>
            <wp:effectExtent l="0" t="0" r="0" b="0"/>
            <wp:docPr id="13" name="图片 13" descr="UseCase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UseCaseDiagram3"/>
                    <pic:cNvPicPr>
                      <a:picLocks noChangeAspect="1"/>
                    </pic:cNvPicPr>
                  </pic:nvPicPr>
                  <pic:blipFill>
                    <a:blip r:embed="rId17"/>
                    <a:stretch>
                      <a:fillRect/>
                    </a:stretch>
                  </pic:blipFill>
                  <pic:spPr>
                    <a:xfrm>
                      <a:off x="0" y="0"/>
                      <a:ext cx="5267960" cy="1805305"/>
                    </a:xfrm>
                    <a:prstGeom prst="rect">
                      <a:avLst/>
                    </a:prstGeom>
                  </pic:spPr>
                </pic:pic>
              </a:graphicData>
            </a:graphic>
          </wp:inline>
        </w:drawing>
      </w:r>
    </w:p>
    <w:p w14:paraId="106432F5" w14:textId="77777777" w:rsidR="00E23B40" w:rsidRDefault="00F10A0D">
      <w:pPr>
        <w:pStyle w:val="a0"/>
        <w:ind w:firstLineChars="0" w:firstLine="0"/>
      </w:pPr>
      <w:r>
        <w:rPr>
          <w:rFonts w:hint="eastAsia"/>
        </w:rPr>
        <w:t xml:space="preserve">                            </w:t>
      </w:r>
      <w:r>
        <w:rPr>
          <w:rFonts w:hint="eastAsia"/>
        </w:rPr>
        <w:t>图</w:t>
      </w:r>
      <w:r>
        <w:rPr>
          <w:rFonts w:hint="eastAsia"/>
        </w:rPr>
        <w:t>3.6</w:t>
      </w:r>
      <w:r>
        <w:rPr>
          <w:rFonts w:hint="eastAsia"/>
        </w:rPr>
        <w:t>教师发布作业用例图</w:t>
      </w:r>
    </w:p>
    <w:p w14:paraId="6F03A2A3" w14:textId="77777777" w:rsidR="00E23B40" w:rsidRDefault="00E23B40">
      <w:pPr>
        <w:pStyle w:val="a0"/>
        <w:ind w:firstLineChars="0" w:firstLine="0"/>
      </w:pPr>
    </w:p>
    <w:p w14:paraId="79834BE9" w14:textId="77777777" w:rsidR="00E23B40" w:rsidRDefault="00E23B40">
      <w:pPr>
        <w:pStyle w:val="a0"/>
        <w:ind w:firstLineChars="0" w:firstLine="0"/>
      </w:pPr>
    </w:p>
    <w:tbl>
      <w:tblPr>
        <w:tblStyle w:val="a8"/>
        <w:tblW w:w="0" w:type="auto"/>
        <w:tblLook w:val="04A0" w:firstRow="1" w:lastRow="0" w:firstColumn="1" w:lastColumn="0" w:noHBand="0" w:noVBand="1"/>
      </w:tblPr>
      <w:tblGrid>
        <w:gridCol w:w="1128"/>
        <w:gridCol w:w="7168"/>
      </w:tblGrid>
      <w:tr w:rsidR="00E23B40" w14:paraId="5062DE49" w14:textId="77777777">
        <w:trPr>
          <w:trHeight w:val="288"/>
        </w:trPr>
        <w:tc>
          <w:tcPr>
            <w:tcW w:w="1136" w:type="dxa"/>
          </w:tcPr>
          <w:p w14:paraId="3D041DDC" w14:textId="77777777" w:rsidR="00E23B40" w:rsidRDefault="00F10A0D">
            <w:pPr>
              <w:pStyle w:val="a0"/>
              <w:ind w:firstLineChars="300" w:firstLine="720"/>
            </w:pPr>
            <w:r>
              <w:rPr>
                <w:rFonts w:hint="eastAsia"/>
                <w:sz w:val="24"/>
              </w:rPr>
              <w:t xml:space="preserve"> </w:t>
            </w:r>
            <w:r>
              <w:rPr>
                <w:rFonts w:hint="eastAsia"/>
                <w:sz w:val="24"/>
              </w:rPr>
              <w:t>用例名称</w:t>
            </w:r>
          </w:p>
        </w:tc>
        <w:tc>
          <w:tcPr>
            <w:tcW w:w="7386" w:type="dxa"/>
          </w:tcPr>
          <w:p w14:paraId="61FA5045" w14:textId="77777777" w:rsidR="00E23B40" w:rsidRDefault="00E23B40">
            <w:pPr>
              <w:pStyle w:val="a0"/>
              <w:ind w:firstLineChars="0" w:firstLine="0"/>
              <w:jc w:val="left"/>
              <w:rPr>
                <w:sz w:val="24"/>
              </w:rPr>
            </w:pPr>
          </w:p>
          <w:p w14:paraId="5AE64E9E" w14:textId="77777777" w:rsidR="00E23B40" w:rsidRDefault="00F10A0D">
            <w:pPr>
              <w:pStyle w:val="a0"/>
              <w:ind w:firstLineChars="0" w:firstLine="0"/>
              <w:jc w:val="left"/>
            </w:pPr>
            <w:r>
              <w:rPr>
                <w:rFonts w:hint="eastAsia"/>
              </w:rPr>
              <w:t>发布作业</w:t>
            </w:r>
          </w:p>
        </w:tc>
      </w:tr>
      <w:tr w:rsidR="00E23B40" w14:paraId="62FD1F89" w14:textId="77777777">
        <w:tc>
          <w:tcPr>
            <w:tcW w:w="1136" w:type="dxa"/>
          </w:tcPr>
          <w:p w14:paraId="7BF67D05" w14:textId="77777777" w:rsidR="00E23B40" w:rsidRDefault="00F10A0D">
            <w:pPr>
              <w:pStyle w:val="a0"/>
              <w:ind w:firstLineChars="0" w:firstLine="0"/>
              <w:jc w:val="center"/>
            </w:pPr>
            <w:r>
              <w:rPr>
                <w:rFonts w:hint="eastAsia"/>
                <w:sz w:val="24"/>
              </w:rPr>
              <w:t>用例目</w:t>
            </w:r>
            <w:r>
              <w:rPr>
                <w:rFonts w:hint="eastAsia"/>
                <w:sz w:val="24"/>
              </w:rPr>
              <w:lastRenderedPageBreak/>
              <w:t>标</w:t>
            </w:r>
          </w:p>
        </w:tc>
        <w:tc>
          <w:tcPr>
            <w:tcW w:w="7386" w:type="dxa"/>
          </w:tcPr>
          <w:p w14:paraId="3A27153D" w14:textId="77777777" w:rsidR="00E23B40" w:rsidRDefault="00E23B40">
            <w:pPr>
              <w:pStyle w:val="a0"/>
              <w:ind w:firstLineChars="0" w:firstLine="0"/>
            </w:pPr>
          </w:p>
          <w:p w14:paraId="086698B5" w14:textId="77777777" w:rsidR="00E23B40" w:rsidRDefault="00F10A0D">
            <w:pPr>
              <w:pStyle w:val="a0"/>
              <w:ind w:firstLineChars="0" w:firstLine="0"/>
            </w:pPr>
            <w:r>
              <w:rPr>
                <w:rFonts w:hint="eastAsia"/>
              </w:rPr>
              <w:lastRenderedPageBreak/>
              <w:t>在指定班级发布作业</w:t>
            </w:r>
          </w:p>
        </w:tc>
      </w:tr>
      <w:tr w:rsidR="00E23B40" w14:paraId="794E72B3" w14:textId="77777777">
        <w:tc>
          <w:tcPr>
            <w:tcW w:w="1136" w:type="dxa"/>
          </w:tcPr>
          <w:p w14:paraId="23AFA50F" w14:textId="77777777" w:rsidR="00E23B40" w:rsidRDefault="00F10A0D">
            <w:pPr>
              <w:pStyle w:val="a0"/>
              <w:ind w:firstLineChars="0" w:firstLine="0"/>
            </w:pPr>
            <w:r>
              <w:rPr>
                <w:rFonts w:hint="eastAsia"/>
                <w:sz w:val="24"/>
              </w:rPr>
              <w:lastRenderedPageBreak/>
              <w:t>用户</w:t>
            </w:r>
          </w:p>
        </w:tc>
        <w:tc>
          <w:tcPr>
            <w:tcW w:w="7386" w:type="dxa"/>
          </w:tcPr>
          <w:p w14:paraId="245C0592" w14:textId="77777777" w:rsidR="00E23B40" w:rsidRDefault="00F10A0D">
            <w:pPr>
              <w:pStyle w:val="a0"/>
              <w:ind w:firstLineChars="0" w:firstLine="0"/>
            </w:pPr>
            <w:r>
              <w:rPr>
                <w:rFonts w:hint="eastAsia"/>
                <w:sz w:val="24"/>
              </w:rPr>
              <w:t>教师</w:t>
            </w:r>
          </w:p>
        </w:tc>
      </w:tr>
      <w:tr w:rsidR="00E23B40" w14:paraId="144D3A9C" w14:textId="77777777">
        <w:tc>
          <w:tcPr>
            <w:tcW w:w="1136" w:type="dxa"/>
          </w:tcPr>
          <w:p w14:paraId="519333DD" w14:textId="77777777" w:rsidR="00E23B40" w:rsidRDefault="00F10A0D">
            <w:pPr>
              <w:pStyle w:val="a0"/>
              <w:ind w:firstLineChars="0" w:firstLine="0"/>
            </w:pPr>
            <w:r>
              <w:rPr>
                <w:rFonts w:hint="eastAsia"/>
                <w:sz w:val="24"/>
              </w:rPr>
              <w:t>前置条件</w:t>
            </w:r>
          </w:p>
        </w:tc>
        <w:tc>
          <w:tcPr>
            <w:tcW w:w="7386" w:type="dxa"/>
          </w:tcPr>
          <w:p w14:paraId="1739826D" w14:textId="77777777" w:rsidR="00E23B40" w:rsidRDefault="00F10A0D">
            <w:pPr>
              <w:pStyle w:val="a0"/>
              <w:ind w:firstLineChars="0" w:firstLine="0"/>
            </w:pPr>
            <w:r>
              <w:rPr>
                <w:rFonts w:hint="eastAsia"/>
                <w:sz w:val="24"/>
              </w:rPr>
              <w:t>以教师身份进入班级</w:t>
            </w:r>
          </w:p>
        </w:tc>
      </w:tr>
      <w:tr w:rsidR="00E23B40" w14:paraId="500FFC0F" w14:textId="77777777">
        <w:tc>
          <w:tcPr>
            <w:tcW w:w="1136" w:type="dxa"/>
          </w:tcPr>
          <w:p w14:paraId="71CE302F" w14:textId="77777777" w:rsidR="00E23B40" w:rsidRDefault="00F10A0D">
            <w:pPr>
              <w:pStyle w:val="a0"/>
              <w:ind w:firstLineChars="0" w:firstLine="0"/>
            </w:pPr>
            <w:r>
              <w:rPr>
                <w:rFonts w:hint="eastAsia"/>
              </w:rPr>
              <w:t>后置条件</w:t>
            </w:r>
          </w:p>
        </w:tc>
        <w:tc>
          <w:tcPr>
            <w:tcW w:w="7386" w:type="dxa"/>
          </w:tcPr>
          <w:p w14:paraId="0E1B8026" w14:textId="77777777" w:rsidR="00E23B40" w:rsidRDefault="00E23B40">
            <w:pPr>
              <w:pStyle w:val="a0"/>
              <w:ind w:firstLineChars="0" w:firstLine="0"/>
            </w:pPr>
          </w:p>
        </w:tc>
      </w:tr>
      <w:tr w:rsidR="00E23B40" w14:paraId="219C8CF0" w14:textId="77777777">
        <w:trPr>
          <w:trHeight w:val="1822"/>
        </w:trPr>
        <w:tc>
          <w:tcPr>
            <w:tcW w:w="1136" w:type="dxa"/>
          </w:tcPr>
          <w:p w14:paraId="1045A584" w14:textId="77777777" w:rsidR="00E23B40" w:rsidRDefault="00E23B40">
            <w:pPr>
              <w:jc w:val="left"/>
              <w:rPr>
                <w:sz w:val="28"/>
                <w:szCs w:val="28"/>
              </w:rPr>
            </w:pPr>
          </w:p>
          <w:p w14:paraId="5AEB792A" w14:textId="77777777" w:rsidR="00E23B40" w:rsidRDefault="00F10A0D">
            <w:pPr>
              <w:jc w:val="left"/>
            </w:pPr>
            <w:r>
              <w:rPr>
                <w:rFonts w:hint="eastAsia"/>
                <w:sz w:val="28"/>
                <w:szCs w:val="28"/>
              </w:rPr>
              <w:t>基本事件流</w:t>
            </w:r>
          </w:p>
        </w:tc>
        <w:tc>
          <w:tcPr>
            <w:tcW w:w="7386" w:type="dxa"/>
          </w:tcPr>
          <w:p w14:paraId="169433A6" w14:textId="77777777" w:rsidR="00E23B40" w:rsidRDefault="00F10A0D">
            <w:pPr>
              <w:pStyle w:val="a0"/>
              <w:numPr>
                <w:ilvl w:val="0"/>
                <w:numId w:val="3"/>
              </w:numPr>
              <w:ind w:left="630" w:firstLine="480"/>
              <w:rPr>
                <w:rFonts w:ascii="宋体" w:hAnsi="宋体" w:cs="宋体"/>
                <w:sz w:val="24"/>
              </w:rPr>
            </w:pPr>
            <w:r>
              <w:rPr>
                <w:rFonts w:ascii="宋体" w:hAnsi="宋体" w:cs="宋体" w:hint="eastAsia"/>
                <w:sz w:val="24"/>
              </w:rPr>
              <w:t>进入主界面</w:t>
            </w:r>
          </w:p>
          <w:p w14:paraId="4E8E36A7" w14:textId="77777777" w:rsidR="00E23B40" w:rsidRDefault="00F10A0D">
            <w:pPr>
              <w:pStyle w:val="a0"/>
              <w:numPr>
                <w:ilvl w:val="0"/>
                <w:numId w:val="3"/>
              </w:numPr>
              <w:ind w:left="630" w:firstLine="480"/>
              <w:rPr>
                <w:rFonts w:ascii="宋体" w:hAnsi="宋体" w:cs="宋体"/>
                <w:sz w:val="24"/>
              </w:rPr>
            </w:pPr>
            <w:r>
              <w:rPr>
                <w:rFonts w:ascii="宋体" w:hAnsi="宋体" w:cs="宋体" w:hint="eastAsia"/>
                <w:sz w:val="24"/>
              </w:rPr>
              <w:t>选择查看班级</w:t>
            </w:r>
          </w:p>
          <w:p w14:paraId="40D38C38" w14:textId="77777777" w:rsidR="00E23B40" w:rsidRDefault="00F10A0D">
            <w:pPr>
              <w:pStyle w:val="a0"/>
              <w:numPr>
                <w:ilvl w:val="0"/>
                <w:numId w:val="3"/>
              </w:numPr>
              <w:ind w:left="630" w:firstLine="480"/>
            </w:pPr>
            <w:r>
              <w:rPr>
                <w:rFonts w:ascii="宋体" w:hAnsi="宋体" w:cs="宋体" w:hint="eastAsia"/>
                <w:sz w:val="24"/>
              </w:rPr>
              <w:t>发布作业，编辑截止时间</w:t>
            </w:r>
          </w:p>
          <w:p w14:paraId="0EB71B3C" w14:textId="77777777" w:rsidR="00E23B40" w:rsidRDefault="00F10A0D">
            <w:pPr>
              <w:pStyle w:val="a0"/>
              <w:numPr>
                <w:ilvl w:val="0"/>
                <w:numId w:val="3"/>
              </w:numPr>
              <w:ind w:left="630" w:firstLine="480"/>
            </w:pPr>
            <w:r>
              <w:rPr>
                <w:rFonts w:ascii="宋体" w:hAnsi="宋体" w:cs="宋体" w:hint="eastAsia"/>
                <w:sz w:val="24"/>
              </w:rPr>
              <w:t>修改作业的信息</w:t>
            </w:r>
          </w:p>
        </w:tc>
      </w:tr>
    </w:tbl>
    <w:p w14:paraId="0DD79940" w14:textId="77777777" w:rsidR="00E23B40" w:rsidRDefault="00E23B40">
      <w:pPr>
        <w:pStyle w:val="a0"/>
        <w:ind w:firstLineChars="0" w:firstLine="0"/>
      </w:pPr>
    </w:p>
    <w:p w14:paraId="231ED95C" w14:textId="77777777" w:rsidR="00E23B40" w:rsidRDefault="00F10A0D">
      <w:pPr>
        <w:pStyle w:val="a0"/>
        <w:numPr>
          <w:ilvl w:val="0"/>
          <w:numId w:val="1"/>
        </w:numPr>
        <w:ind w:firstLineChars="0" w:firstLine="0"/>
        <w:rPr>
          <w:sz w:val="28"/>
          <w:szCs w:val="28"/>
        </w:rPr>
      </w:pPr>
      <w:r>
        <w:rPr>
          <w:rFonts w:hint="eastAsia"/>
          <w:sz w:val="28"/>
          <w:szCs w:val="28"/>
        </w:rPr>
        <w:t>教师批改学生作业</w:t>
      </w:r>
    </w:p>
    <w:p w14:paraId="71855F3B" w14:textId="77777777" w:rsidR="00E23B40" w:rsidRDefault="00F10A0D">
      <w:pPr>
        <w:pStyle w:val="a0"/>
        <w:ind w:firstLineChars="0" w:firstLine="0"/>
        <w:rPr>
          <w:sz w:val="28"/>
          <w:szCs w:val="28"/>
        </w:rPr>
      </w:pPr>
      <w:r>
        <w:rPr>
          <w:rFonts w:hint="eastAsia"/>
          <w:sz w:val="28"/>
          <w:szCs w:val="28"/>
        </w:rPr>
        <w:t>用例图：</w:t>
      </w:r>
    </w:p>
    <w:p w14:paraId="24A35F35" w14:textId="77777777" w:rsidR="00E23B40" w:rsidRDefault="00F10A0D">
      <w:pPr>
        <w:pStyle w:val="a0"/>
        <w:ind w:firstLineChars="0" w:firstLine="0"/>
      </w:pPr>
      <w:r>
        <w:rPr>
          <w:noProof/>
        </w:rPr>
        <w:drawing>
          <wp:inline distT="0" distB="0" distL="114300" distR="114300" wp14:anchorId="3E6D91AF" wp14:editId="0C7AB2EE">
            <wp:extent cx="5269230" cy="1543050"/>
            <wp:effectExtent l="0" t="0" r="0" b="0"/>
            <wp:docPr id="14" name="图片 14" descr="UseCaseDiagra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UseCaseDiagram4"/>
                    <pic:cNvPicPr>
                      <a:picLocks noChangeAspect="1"/>
                    </pic:cNvPicPr>
                  </pic:nvPicPr>
                  <pic:blipFill>
                    <a:blip r:embed="rId18"/>
                    <a:stretch>
                      <a:fillRect/>
                    </a:stretch>
                  </pic:blipFill>
                  <pic:spPr>
                    <a:xfrm>
                      <a:off x="0" y="0"/>
                      <a:ext cx="5269230" cy="1543050"/>
                    </a:xfrm>
                    <a:prstGeom prst="rect">
                      <a:avLst/>
                    </a:prstGeom>
                  </pic:spPr>
                </pic:pic>
              </a:graphicData>
            </a:graphic>
          </wp:inline>
        </w:drawing>
      </w:r>
    </w:p>
    <w:p w14:paraId="2A884900" w14:textId="77777777" w:rsidR="00E23B40" w:rsidRDefault="00F10A0D">
      <w:pPr>
        <w:pStyle w:val="a0"/>
        <w:ind w:firstLineChars="0" w:firstLine="0"/>
      </w:pPr>
      <w:r>
        <w:rPr>
          <w:rFonts w:hint="eastAsia"/>
        </w:rPr>
        <w:t xml:space="preserve">                               </w:t>
      </w:r>
      <w:r>
        <w:rPr>
          <w:rFonts w:hint="eastAsia"/>
        </w:rPr>
        <w:t>图</w:t>
      </w:r>
      <w:r>
        <w:rPr>
          <w:rFonts w:hint="eastAsia"/>
        </w:rPr>
        <w:t>3.7</w:t>
      </w:r>
      <w:r>
        <w:rPr>
          <w:rFonts w:hint="eastAsia"/>
        </w:rPr>
        <w:t>教师查看作业用例图</w:t>
      </w:r>
    </w:p>
    <w:p w14:paraId="4965492F" w14:textId="77777777" w:rsidR="00E23B40" w:rsidRDefault="00E23B40">
      <w:pPr>
        <w:pStyle w:val="a0"/>
        <w:ind w:firstLineChars="0" w:firstLine="0"/>
      </w:pPr>
    </w:p>
    <w:tbl>
      <w:tblPr>
        <w:tblStyle w:val="a8"/>
        <w:tblW w:w="0" w:type="auto"/>
        <w:tblInd w:w="98" w:type="dxa"/>
        <w:tblLook w:val="04A0" w:firstRow="1" w:lastRow="0" w:firstColumn="1" w:lastColumn="0" w:noHBand="0" w:noVBand="1"/>
      </w:tblPr>
      <w:tblGrid>
        <w:gridCol w:w="1034"/>
        <w:gridCol w:w="7164"/>
      </w:tblGrid>
      <w:tr w:rsidR="00E23B40" w14:paraId="480C1B96" w14:textId="77777777">
        <w:trPr>
          <w:trHeight w:val="288"/>
        </w:trPr>
        <w:tc>
          <w:tcPr>
            <w:tcW w:w="1038" w:type="dxa"/>
          </w:tcPr>
          <w:p w14:paraId="4DB57527" w14:textId="77777777" w:rsidR="00E23B40" w:rsidRDefault="00F10A0D">
            <w:pPr>
              <w:pStyle w:val="a0"/>
              <w:ind w:firstLineChars="300" w:firstLine="720"/>
            </w:pPr>
            <w:r>
              <w:rPr>
                <w:rFonts w:hint="eastAsia"/>
                <w:sz w:val="24"/>
              </w:rPr>
              <w:t xml:space="preserve"> </w:t>
            </w:r>
            <w:r>
              <w:rPr>
                <w:rFonts w:hint="eastAsia"/>
                <w:sz w:val="24"/>
              </w:rPr>
              <w:t>用例名称</w:t>
            </w:r>
          </w:p>
        </w:tc>
        <w:tc>
          <w:tcPr>
            <w:tcW w:w="7386" w:type="dxa"/>
          </w:tcPr>
          <w:p w14:paraId="455C3448" w14:textId="77777777" w:rsidR="00E23B40" w:rsidRDefault="00E23B40">
            <w:pPr>
              <w:pStyle w:val="a0"/>
              <w:ind w:firstLineChars="0" w:firstLine="0"/>
              <w:jc w:val="left"/>
              <w:rPr>
                <w:sz w:val="24"/>
              </w:rPr>
            </w:pPr>
          </w:p>
          <w:p w14:paraId="7D4E8332" w14:textId="77777777" w:rsidR="00E23B40" w:rsidRDefault="00F10A0D">
            <w:pPr>
              <w:pStyle w:val="a0"/>
              <w:ind w:firstLineChars="0" w:firstLine="0"/>
              <w:jc w:val="left"/>
            </w:pPr>
            <w:r>
              <w:rPr>
                <w:rFonts w:hint="eastAsia"/>
              </w:rPr>
              <w:t>教师批改学生成绩</w:t>
            </w:r>
          </w:p>
        </w:tc>
      </w:tr>
      <w:tr w:rsidR="00E23B40" w14:paraId="21DFEB0D" w14:textId="77777777">
        <w:tc>
          <w:tcPr>
            <w:tcW w:w="1038" w:type="dxa"/>
          </w:tcPr>
          <w:p w14:paraId="138B1E3D" w14:textId="77777777" w:rsidR="00E23B40" w:rsidRDefault="00F10A0D">
            <w:pPr>
              <w:pStyle w:val="a0"/>
              <w:ind w:firstLineChars="0" w:firstLine="0"/>
              <w:jc w:val="center"/>
            </w:pPr>
            <w:r>
              <w:rPr>
                <w:rFonts w:hint="eastAsia"/>
                <w:sz w:val="24"/>
              </w:rPr>
              <w:t>用例目标</w:t>
            </w:r>
          </w:p>
        </w:tc>
        <w:tc>
          <w:tcPr>
            <w:tcW w:w="7386" w:type="dxa"/>
          </w:tcPr>
          <w:p w14:paraId="5B13CE58" w14:textId="77777777" w:rsidR="00E23B40" w:rsidRDefault="00F10A0D">
            <w:pPr>
              <w:pStyle w:val="a0"/>
              <w:ind w:firstLineChars="0" w:firstLine="0"/>
            </w:pPr>
            <w:r>
              <w:rPr>
                <w:rFonts w:hint="eastAsia"/>
              </w:rPr>
              <w:t>对学生作业打分</w:t>
            </w:r>
          </w:p>
        </w:tc>
      </w:tr>
      <w:tr w:rsidR="00E23B40" w14:paraId="00BA5110" w14:textId="77777777">
        <w:tc>
          <w:tcPr>
            <w:tcW w:w="1038" w:type="dxa"/>
          </w:tcPr>
          <w:p w14:paraId="26490679" w14:textId="77777777" w:rsidR="00E23B40" w:rsidRDefault="00F10A0D">
            <w:pPr>
              <w:pStyle w:val="a0"/>
              <w:ind w:firstLineChars="0" w:firstLine="0"/>
            </w:pPr>
            <w:r>
              <w:rPr>
                <w:rFonts w:hint="eastAsia"/>
                <w:sz w:val="24"/>
              </w:rPr>
              <w:t>用户</w:t>
            </w:r>
          </w:p>
        </w:tc>
        <w:tc>
          <w:tcPr>
            <w:tcW w:w="7386" w:type="dxa"/>
          </w:tcPr>
          <w:p w14:paraId="5A8A2500" w14:textId="77777777" w:rsidR="00E23B40" w:rsidRDefault="00F10A0D">
            <w:pPr>
              <w:pStyle w:val="a0"/>
              <w:ind w:firstLineChars="0" w:firstLine="0"/>
            </w:pPr>
            <w:r>
              <w:rPr>
                <w:rFonts w:hint="eastAsia"/>
                <w:sz w:val="24"/>
              </w:rPr>
              <w:t>教师</w:t>
            </w:r>
          </w:p>
        </w:tc>
      </w:tr>
      <w:tr w:rsidR="00E23B40" w14:paraId="393BB622" w14:textId="77777777">
        <w:tc>
          <w:tcPr>
            <w:tcW w:w="1038" w:type="dxa"/>
          </w:tcPr>
          <w:p w14:paraId="06C4810C" w14:textId="77777777" w:rsidR="00E23B40" w:rsidRDefault="00F10A0D">
            <w:pPr>
              <w:pStyle w:val="a0"/>
              <w:ind w:firstLineChars="0" w:firstLine="0"/>
            </w:pPr>
            <w:r>
              <w:rPr>
                <w:rFonts w:hint="eastAsia"/>
                <w:sz w:val="24"/>
              </w:rPr>
              <w:t>前置条件</w:t>
            </w:r>
          </w:p>
        </w:tc>
        <w:tc>
          <w:tcPr>
            <w:tcW w:w="7386" w:type="dxa"/>
          </w:tcPr>
          <w:p w14:paraId="3B975F9C" w14:textId="77777777" w:rsidR="00E23B40" w:rsidRDefault="00F10A0D">
            <w:pPr>
              <w:pStyle w:val="a0"/>
              <w:ind w:firstLineChars="0" w:firstLine="0"/>
            </w:pPr>
            <w:r>
              <w:rPr>
                <w:rFonts w:hint="eastAsia"/>
                <w:sz w:val="24"/>
              </w:rPr>
              <w:t>以教师身份进入班级</w:t>
            </w:r>
          </w:p>
        </w:tc>
      </w:tr>
      <w:tr w:rsidR="00E23B40" w14:paraId="29A5A022" w14:textId="77777777">
        <w:tc>
          <w:tcPr>
            <w:tcW w:w="1038" w:type="dxa"/>
          </w:tcPr>
          <w:p w14:paraId="42C6F90A" w14:textId="77777777" w:rsidR="00E23B40" w:rsidRDefault="00F10A0D">
            <w:pPr>
              <w:pStyle w:val="a0"/>
              <w:ind w:firstLineChars="0" w:firstLine="0"/>
            </w:pPr>
            <w:r>
              <w:rPr>
                <w:rFonts w:hint="eastAsia"/>
              </w:rPr>
              <w:t>后置条件</w:t>
            </w:r>
          </w:p>
        </w:tc>
        <w:tc>
          <w:tcPr>
            <w:tcW w:w="7386" w:type="dxa"/>
          </w:tcPr>
          <w:p w14:paraId="664CC16F" w14:textId="77777777" w:rsidR="00E23B40" w:rsidRDefault="00E23B40">
            <w:pPr>
              <w:pStyle w:val="a0"/>
              <w:ind w:firstLineChars="0" w:firstLine="0"/>
            </w:pPr>
          </w:p>
        </w:tc>
      </w:tr>
      <w:tr w:rsidR="00E23B40" w14:paraId="3657FC48" w14:textId="77777777">
        <w:trPr>
          <w:trHeight w:val="1822"/>
        </w:trPr>
        <w:tc>
          <w:tcPr>
            <w:tcW w:w="1038" w:type="dxa"/>
          </w:tcPr>
          <w:p w14:paraId="51FD05E7" w14:textId="77777777" w:rsidR="00E23B40" w:rsidRDefault="00E23B40">
            <w:pPr>
              <w:jc w:val="left"/>
              <w:rPr>
                <w:sz w:val="28"/>
                <w:szCs w:val="28"/>
              </w:rPr>
            </w:pPr>
          </w:p>
          <w:p w14:paraId="72D848AE" w14:textId="77777777" w:rsidR="00E23B40" w:rsidRDefault="00F10A0D">
            <w:pPr>
              <w:jc w:val="left"/>
            </w:pPr>
            <w:r>
              <w:rPr>
                <w:rFonts w:hint="eastAsia"/>
                <w:sz w:val="28"/>
                <w:szCs w:val="28"/>
              </w:rPr>
              <w:t>基本事件流</w:t>
            </w:r>
          </w:p>
        </w:tc>
        <w:tc>
          <w:tcPr>
            <w:tcW w:w="7386" w:type="dxa"/>
          </w:tcPr>
          <w:p w14:paraId="6E692C46" w14:textId="77777777" w:rsidR="00E23B40" w:rsidRDefault="00F10A0D">
            <w:pPr>
              <w:pStyle w:val="a0"/>
              <w:numPr>
                <w:ilvl w:val="0"/>
                <w:numId w:val="4"/>
              </w:numPr>
              <w:ind w:firstLine="480"/>
              <w:rPr>
                <w:sz w:val="24"/>
              </w:rPr>
            </w:pPr>
            <w:r>
              <w:rPr>
                <w:rFonts w:hint="eastAsia"/>
                <w:sz w:val="24"/>
              </w:rPr>
              <w:t>教师在教师页面查看班级</w:t>
            </w:r>
          </w:p>
          <w:p w14:paraId="53D47D61" w14:textId="77777777" w:rsidR="00E23B40" w:rsidRDefault="00E23B40">
            <w:pPr>
              <w:pStyle w:val="a0"/>
              <w:ind w:firstLineChars="0" w:firstLine="0"/>
              <w:rPr>
                <w:sz w:val="24"/>
              </w:rPr>
            </w:pPr>
          </w:p>
          <w:p w14:paraId="19DAC722" w14:textId="77777777" w:rsidR="00E23B40" w:rsidRDefault="00F10A0D">
            <w:pPr>
              <w:pStyle w:val="a0"/>
              <w:numPr>
                <w:ilvl w:val="0"/>
                <w:numId w:val="4"/>
              </w:numPr>
              <w:ind w:firstLine="480"/>
              <w:rPr>
                <w:sz w:val="24"/>
              </w:rPr>
            </w:pPr>
            <w:r>
              <w:rPr>
                <w:rFonts w:hint="eastAsia"/>
                <w:sz w:val="24"/>
              </w:rPr>
              <w:t>查看班级的班级作业，并查看班级的作业的提交情况</w:t>
            </w:r>
          </w:p>
          <w:p w14:paraId="79163578" w14:textId="77777777" w:rsidR="00E23B40" w:rsidRDefault="00E23B40">
            <w:pPr>
              <w:pStyle w:val="a0"/>
              <w:ind w:firstLineChars="0" w:firstLine="0"/>
              <w:rPr>
                <w:sz w:val="24"/>
              </w:rPr>
            </w:pPr>
          </w:p>
          <w:p w14:paraId="640E3FCB" w14:textId="77777777" w:rsidR="00E23B40" w:rsidRDefault="00F10A0D">
            <w:pPr>
              <w:pStyle w:val="a0"/>
              <w:numPr>
                <w:ilvl w:val="0"/>
                <w:numId w:val="4"/>
              </w:numPr>
              <w:ind w:firstLine="480"/>
              <w:rPr>
                <w:sz w:val="24"/>
              </w:rPr>
            </w:pPr>
            <w:r>
              <w:rPr>
                <w:rFonts w:hint="eastAsia"/>
                <w:sz w:val="24"/>
              </w:rPr>
              <w:t>对指定作业打分</w:t>
            </w:r>
          </w:p>
          <w:p w14:paraId="11B22AB0" w14:textId="77777777" w:rsidR="00E23B40" w:rsidRDefault="00E23B40">
            <w:pPr>
              <w:pStyle w:val="a0"/>
              <w:ind w:firstLineChars="0" w:firstLine="0"/>
              <w:rPr>
                <w:sz w:val="24"/>
              </w:rPr>
            </w:pPr>
          </w:p>
          <w:p w14:paraId="7B1C508A" w14:textId="77777777" w:rsidR="00E23B40" w:rsidRDefault="00F10A0D">
            <w:pPr>
              <w:pStyle w:val="a0"/>
              <w:numPr>
                <w:ilvl w:val="0"/>
                <w:numId w:val="4"/>
              </w:numPr>
              <w:ind w:firstLine="480"/>
              <w:rPr>
                <w:sz w:val="24"/>
              </w:rPr>
            </w:pPr>
            <w:r>
              <w:rPr>
                <w:rFonts w:hint="eastAsia"/>
                <w:sz w:val="24"/>
              </w:rPr>
              <w:t>对作业分数不合格还有为提交作业的学生发出警告信息</w:t>
            </w:r>
          </w:p>
          <w:p w14:paraId="084ABD97" w14:textId="77777777" w:rsidR="00E23B40" w:rsidRDefault="00E23B40">
            <w:pPr>
              <w:pStyle w:val="a0"/>
              <w:ind w:firstLineChars="0" w:firstLine="0"/>
            </w:pPr>
          </w:p>
        </w:tc>
      </w:tr>
    </w:tbl>
    <w:p w14:paraId="6876395C" w14:textId="77777777" w:rsidR="00E23B40" w:rsidRDefault="00E23B40">
      <w:pPr>
        <w:pStyle w:val="a0"/>
        <w:ind w:firstLineChars="0" w:firstLine="0"/>
      </w:pPr>
    </w:p>
    <w:p w14:paraId="1A836B25" w14:textId="77777777" w:rsidR="00E23B40" w:rsidRDefault="00E23B40">
      <w:pPr>
        <w:pStyle w:val="a0"/>
        <w:ind w:firstLineChars="0" w:firstLine="0"/>
      </w:pPr>
    </w:p>
    <w:p w14:paraId="3EB2336C" w14:textId="77777777" w:rsidR="00E23B40" w:rsidRDefault="00F10A0D">
      <w:pPr>
        <w:pStyle w:val="a0"/>
        <w:numPr>
          <w:ilvl w:val="0"/>
          <w:numId w:val="1"/>
        </w:numPr>
        <w:ind w:firstLineChars="0" w:firstLine="0"/>
        <w:rPr>
          <w:sz w:val="28"/>
          <w:szCs w:val="28"/>
        </w:rPr>
      </w:pPr>
      <w:r>
        <w:rPr>
          <w:rFonts w:hint="eastAsia"/>
          <w:sz w:val="28"/>
          <w:szCs w:val="28"/>
        </w:rPr>
        <w:t>学生加入班级</w:t>
      </w:r>
    </w:p>
    <w:p w14:paraId="556B8CED" w14:textId="77777777" w:rsidR="00E23B40" w:rsidRDefault="00F10A0D">
      <w:pPr>
        <w:pStyle w:val="a0"/>
        <w:ind w:firstLineChars="0" w:firstLine="0"/>
        <w:rPr>
          <w:sz w:val="28"/>
          <w:szCs w:val="28"/>
        </w:rPr>
      </w:pPr>
      <w:r>
        <w:rPr>
          <w:rFonts w:hint="eastAsia"/>
          <w:sz w:val="28"/>
          <w:szCs w:val="28"/>
        </w:rPr>
        <w:t>用例图：</w:t>
      </w:r>
    </w:p>
    <w:p w14:paraId="1A0A4002" w14:textId="77777777" w:rsidR="00E23B40" w:rsidRDefault="00F10A0D">
      <w:pPr>
        <w:pStyle w:val="a0"/>
        <w:ind w:firstLineChars="0" w:firstLine="0"/>
      </w:pPr>
      <w:r>
        <w:rPr>
          <w:noProof/>
        </w:rPr>
        <w:drawing>
          <wp:inline distT="0" distB="0" distL="114300" distR="114300" wp14:anchorId="5A2F0B75" wp14:editId="59D76DC8">
            <wp:extent cx="5268595" cy="1991360"/>
            <wp:effectExtent l="0" t="0" r="0" b="0"/>
            <wp:docPr id="15" name="图片 15" descr="UseCaseDiagra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UseCaseDiagram5"/>
                    <pic:cNvPicPr>
                      <a:picLocks noChangeAspect="1"/>
                    </pic:cNvPicPr>
                  </pic:nvPicPr>
                  <pic:blipFill>
                    <a:blip r:embed="rId19"/>
                    <a:stretch>
                      <a:fillRect/>
                    </a:stretch>
                  </pic:blipFill>
                  <pic:spPr>
                    <a:xfrm>
                      <a:off x="0" y="0"/>
                      <a:ext cx="5268595" cy="1991360"/>
                    </a:xfrm>
                    <a:prstGeom prst="rect">
                      <a:avLst/>
                    </a:prstGeom>
                  </pic:spPr>
                </pic:pic>
              </a:graphicData>
            </a:graphic>
          </wp:inline>
        </w:drawing>
      </w:r>
    </w:p>
    <w:p w14:paraId="16465363" w14:textId="77777777" w:rsidR="00E23B40" w:rsidRDefault="00F10A0D">
      <w:pPr>
        <w:pStyle w:val="a0"/>
        <w:ind w:firstLineChars="0" w:firstLine="0"/>
      </w:pPr>
      <w:r>
        <w:rPr>
          <w:rFonts w:hint="eastAsia"/>
        </w:rPr>
        <w:t xml:space="preserve">                                </w:t>
      </w:r>
      <w:r>
        <w:rPr>
          <w:rFonts w:hint="eastAsia"/>
        </w:rPr>
        <w:t>图</w:t>
      </w:r>
      <w:r>
        <w:rPr>
          <w:rFonts w:hint="eastAsia"/>
        </w:rPr>
        <w:t>3.8</w:t>
      </w:r>
      <w:r>
        <w:rPr>
          <w:rFonts w:hint="eastAsia"/>
        </w:rPr>
        <w:t>学生加入班级用例图</w:t>
      </w:r>
    </w:p>
    <w:p w14:paraId="22F9BB75" w14:textId="77777777" w:rsidR="00E23B40" w:rsidRDefault="00E23B40">
      <w:pPr>
        <w:pStyle w:val="a0"/>
        <w:ind w:firstLineChars="0" w:firstLine="0"/>
      </w:pPr>
    </w:p>
    <w:tbl>
      <w:tblPr>
        <w:tblStyle w:val="a8"/>
        <w:tblW w:w="0" w:type="auto"/>
        <w:tblInd w:w="98" w:type="dxa"/>
        <w:tblLook w:val="04A0" w:firstRow="1" w:lastRow="0" w:firstColumn="1" w:lastColumn="0" w:noHBand="0" w:noVBand="1"/>
      </w:tblPr>
      <w:tblGrid>
        <w:gridCol w:w="1034"/>
        <w:gridCol w:w="7164"/>
      </w:tblGrid>
      <w:tr w:rsidR="00E23B40" w14:paraId="51267D32" w14:textId="77777777">
        <w:trPr>
          <w:trHeight w:val="288"/>
        </w:trPr>
        <w:tc>
          <w:tcPr>
            <w:tcW w:w="1038" w:type="dxa"/>
          </w:tcPr>
          <w:p w14:paraId="61993DB6" w14:textId="77777777" w:rsidR="00E23B40" w:rsidRDefault="00F10A0D">
            <w:pPr>
              <w:pStyle w:val="a0"/>
              <w:ind w:firstLineChars="300" w:firstLine="720"/>
            </w:pPr>
            <w:r>
              <w:rPr>
                <w:rFonts w:hint="eastAsia"/>
                <w:sz w:val="24"/>
              </w:rPr>
              <w:t xml:space="preserve"> </w:t>
            </w:r>
            <w:r>
              <w:rPr>
                <w:rFonts w:hint="eastAsia"/>
                <w:sz w:val="24"/>
              </w:rPr>
              <w:t>用例名称</w:t>
            </w:r>
          </w:p>
        </w:tc>
        <w:tc>
          <w:tcPr>
            <w:tcW w:w="7386" w:type="dxa"/>
          </w:tcPr>
          <w:p w14:paraId="4EE15086" w14:textId="77777777" w:rsidR="00E23B40" w:rsidRDefault="00E23B40">
            <w:pPr>
              <w:pStyle w:val="a0"/>
              <w:ind w:firstLineChars="0" w:firstLine="0"/>
              <w:jc w:val="left"/>
              <w:rPr>
                <w:sz w:val="24"/>
              </w:rPr>
            </w:pPr>
          </w:p>
          <w:p w14:paraId="34DB039D" w14:textId="77777777" w:rsidR="00E23B40" w:rsidRDefault="00F10A0D">
            <w:pPr>
              <w:pStyle w:val="a0"/>
              <w:ind w:firstLineChars="0" w:firstLine="0"/>
              <w:jc w:val="left"/>
            </w:pPr>
            <w:r>
              <w:rPr>
                <w:rFonts w:hint="eastAsia"/>
              </w:rPr>
              <w:t>学生加入班级</w:t>
            </w:r>
          </w:p>
        </w:tc>
      </w:tr>
      <w:tr w:rsidR="00E23B40" w14:paraId="315ED15F" w14:textId="77777777">
        <w:tc>
          <w:tcPr>
            <w:tcW w:w="1038" w:type="dxa"/>
          </w:tcPr>
          <w:p w14:paraId="4C9DB4DD" w14:textId="77777777" w:rsidR="00E23B40" w:rsidRDefault="00F10A0D">
            <w:pPr>
              <w:pStyle w:val="a0"/>
              <w:ind w:firstLineChars="0" w:firstLine="0"/>
              <w:jc w:val="center"/>
            </w:pPr>
            <w:r>
              <w:rPr>
                <w:rFonts w:hint="eastAsia"/>
                <w:sz w:val="24"/>
              </w:rPr>
              <w:t>用例目标</w:t>
            </w:r>
          </w:p>
        </w:tc>
        <w:tc>
          <w:tcPr>
            <w:tcW w:w="7386" w:type="dxa"/>
          </w:tcPr>
          <w:p w14:paraId="593069FC" w14:textId="77777777" w:rsidR="00E23B40" w:rsidRDefault="00F10A0D">
            <w:pPr>
              <w:pStyle w:val="a0"/>
              <w:ind w:firstLineChars="0" w:firstLine="0"/>
            </w:pPr>
            <w:r>
              <w:rPr>
                <w:rFonts w:hint="eastAsia"/>
              </w:rPr>
              <w:t>学生班级管理</w:t>
            </w:r>
          </w:p>
        </w:tc>
      </w:tr>
      <w:tr w:rsidR="00E23B40" w14:paraId="441C0816" w14:textId="77777777">
        <w:tc>
          <w:tcPr>
            <w:tcW w:w="1038" w:type="dxa"/>
          </w:tcPr>
          <w:p w14:paraId="1D9307C6" w14:textId="77777777" w:rsidR="00E23B40" w:rsidRDefault="00F10A0D">
            <w:pPr>
              <w:pStyle w:val="a0"/>
              <w:ind w:firstLineChars="0" w:firstLine="0"/>
            </w:pPr>
            <w:r>
              <w:rPr>
                <w:rFonts w:hint="eastAsia"/>
                <w:sz w:val="24"/>
              </w:rPr>
              <w:t>用户</w:t>
            </w:r>
          </w:p>
        </w:tc>
        <w:tc>
          <w:tcPr>
            <w:tcW w:w="7386" w:type="dxa"/>
          </w:tcPr>
          <w:p w14:paraId="2C9DFDBD" w14:textId="77777777" w:rsidR="00E23B40" w:rsidRDefault="00F10A0D">
            <w:pPr>
              <w:pStyle w:val="a0"/>
              <w:ind w:firstLineChars="0" w:firstLine="0"/>
            </w:pPr>
            <w:r>
              <w:rPr>
                <w:rFonts w:hint="eastAsia"/>
              </w:rPr>
              <w:t>学生</w:t>
            </w:r>
          </w:p>
        </w:tc>
      </w:tr>
      <w:tr w:rsidR="00E23B40" w14:paraId="05A992D0" w14:textId="77777777">
        <w:tc>
          <w:tcPr>
            <w:tcW w:w="1038" w:type="dxa"/>
          </w:tcPr>
          <w:p w14:paraId="026F1853" w14:textId="77777777" w:rsidR="00E23B40" w:rsidRDefault="00F10A0D">
            <w:pPr>
              <w:pStyle w:val="a0"/>
              <w:ind w:firstLineChars="0" w:firstLine="0"/>
            </w:pPr>
            <w:r>
              <w:rPr>
                <w:rFonts w:hint="eastAsia"/>
                <w:sz w:val="24"/>
              </w:rPr>
              <w:t>前置条件</w:t>
            </w:r>
          </w:p>
        </w:tc>
        <w:tc>
          <w:tcPr>
            <w:tcW w:w="7386" w:type="dxa"/>
          </w:tcPr>
          <w:p w14:paraId="7B04E3F1" w14:textId="77777777" w:rsidR="00E23B40" w:rsidRDefault="00F10A0D">
            <w:pPr>
              <w:pStyle w:val="a0"/>
              <w:ind w:firstLineChars="0" w:firstLine="0"/>
            </w:pPr>
            <w:r>
              <w:rPr>
                <w:rFonts w:hint="eastAsia"/>
                <w:sz w:val="24"/>
              </w:rPr>
              <w:t>以学生身份登录界面</w:t>
            </w:r>
          </w:p>
        </w:tc>
      </w:tr>
      <w:tr w:rsidR="00E23B40" w14:paraId="7E77C287" w14:textId="77777777">
        <w:tc>
          <w:tcPr>
            <w:tcW w:w="1038" w:type="dxa"/>
          </w:tcPr>
          <w:p w14:paraId="5571DC26" w14:textId="77777777" w:rsidR="00E23B40" w:rsidRDefault="00F10A0D">
            <w:pPr>
              <w:pStyle w:val="a0"/>
              <w:ind w:firstLineChars="0" w:firstLine="0"/>
            </w:pPr>
            <w:r>
              <w:rPr>
                <w:rFonts w:hint="eastAsia"/>
              </w:rPr>
              <w:t>后置条件</w:t>
            </w:r>
          </w:p>
        </w:tc>
        <w:tc>
          <w:tcPr>
            <w:tcW w:w="7386" w:type="dxa"/>
          </w:tcPr>
          <w:p w14:paraId="0C178C8D" w14:textId="77777777" w:rsidR="00E23B40" w:rsidRDefault="00E23B40">
            <w:pPr>
              <w:pStyle w:val="a0"/>
              <w:ind w:firstLineChars="0" w:firstLine="0"/>
            </w:pPr>
          </w:p>
        </w:tc>
      </w:tr>
      <w:tr w:rsidR="00E23B40" w14:paraId="235E5E7D" w14:textId="77777777">
        <w:trPr>
          <w:trHeight w:val="1822"/>
        </w:trPr>
        <w:tc>
          <w:tcPr>
            <w:tcW w:w="1038" w:type="dxa"/>
          </w:tcPr>
          <w:p w14:paraId="536EB5EB" w14:textId="77777777" w:rsidR="00E23B40" w:rsidRDefault="00E23B40">
            <w:pPr>
              <w:jc w:val="left"/>
              <w:rPr>
                <w:sz w:val="28"/>
                <w:szCs w:val="28"/>
              </w:rPr>
            </w:pPr>
          </w:p>
          <w:p w14:paraId="5945E265" w14:textId="77777777" w:rsidR="00E23B40" w:rsidRDefault="00F10A0D">
            <w:pPr>
              <w:jc w:val="left"/>
            </w:pPr>
            <w:r>
              <w:rPr>
                <w:rFonts w:hint="eastAsia"/>
                <w:sz w:val="28"/>
                <w:szCs w:val="28"/>
              </w:rPr>
              <w:t>基本事件流</w:t>
            </w:r>
          </w:p>
        </w:tc>
        <w:tc>
          <w:tcPr>
            <w:tcW w:w="7386" w:type="dxa"/>
          </w:tcPr>
          <w:p w14:paraId="690B175A" w14:textId="77777777" w:rsidR="00E23B40" w:rsidRDefault="00F10A0D">
            <w:pPr>
              <w:pStyle w:val="a0"/>
              <w:numPr>
                <w:ilvl w:val="0"/>
                <w:numId w:val="5"/>
              </w:numPr>
              <w:ind w:firstLine="600"/>
              <w:rPr>
                <w:sz w:val="30"/>
                <w:szCs w:val="30"/>
              </w:rPr>
            </w:pPr>
            <w:r>
              <w:rPr>
                <w:rFonts w:hint="eastAsia"/>
                <w:sz w:val="30"/>
                <w:szCs w:val="30"/>
              </w:rPr>
              <w:t>学生根据邀请</w:t>
            </w:r>
            <w:proofErr w:type="gramStart"/>
            <w:r>
              <w:rPr>
                <w:rFonts w:hint="eastAsia"/>
                <w:sz w:val="30"/>
                <w:szCs w:val="30"/>
              </w:rPr>
              <w:t>码加入</w:t>
            </w:r>
            <w:proofErr w:type="gramEnd"/>
            <w:r>
              <w:rPr>
                <w:rFonts w:hint="eastAsia"/>
                <w:sz w:val="30"/>
                <w:szCs w:val="30"/>
              </w:rPr>
              <w:t>班级</w:t>
            </w:r>
          </w:p>
          <w:p w14:paraId="698BCFA7" w14:textId="77777777" w:rsidR="00E23B40" w:rsidRDefault="00F10A0D">
            <w:pPr>
              <w:pStyle w:val="a0"/>
              <w:numPr>
                <w:ilvl w:val="0"/>
                <w:numId w:val="5"/>
              </w:numPr>
              <w:ind w:firstLine="600"/>
              <w:rPr>
                <w:sz w:val="30"/>
                <w:szCs w:val="30"/>
              </w:rPr>
            </w:pPr>
            <w:r>
              <w:rPr>
                <w:rFonts w:hint="eastAsia"/>
                <w:sz w:val="30"/>
                <w:szCs w:val="30"/>
              </w:rPr>
              <w:t>学生将课程的消息置顶设置</w:t>
            </w:r>
          </w:p>
          <w:p w14:paraId="33AA3274" w14:textId="77777777" w:rsidR="00E23B40" w:rsidRDefault="00F10A0D">
            <w:pPr>
              <w:pStyle w:val="a0"/>
              <w:numPr>
                <w:ilvl w:val="0"/>
                <w:numId w:val="5"/>
              </w:numPr>
              <w:ind w:firstLine="600"/>
            </w:pPr>
            <w:r>
              <w:rPr>
                <w:rFonts w:hint="eastAsia"/>
                <w:sz w:val="30"/>
                <w:szCs w:val="30"/>
              </w:rPr>
              <w:t>学生退出班级</w:t>
            </w:r>
          </w:p>
        </w:tc>
      </w:tr>
    </w:tbl>
    <w:p w14:paraId="765BACC9" w14:textId="77777777" w:rsidR="00E23B40" w:rsidRDefault="00E23B40">
      <w:pPr>
        <w:pStyle w:val="a0"/>
        <w:ind w:firstLineChars="0" w:firstLine="0"/>
      </w:pPr>
    </w:p>
    <w:p w14:paraId="360090E2" w14:textId="77777777" w:rsidR="00E23B40" w:rsidRDefault="00E23B40">
      <w:pPr>
        <w:pStyle w:val="a0"/>
        <w:ind w:firstLineChars="0" w:firstLine="0"/>
      </w:pPr>
    </w:p>
    <w:p w14:paraId="4EC2FD4D" w14:textId="77777777" w:rsidR="00E23B40" w:rsidRDefault="00F10A0D">
      <w:pPr>
        <w:pStyle w:val="a0"/>
        <w:numPr>
          <w:ilvl w:val="0"/>
          <w:numId w:val="1"/>
        </w:numPr>
        <w:ind w:firstLineChars="0" w:firstLine="0"/>
        <w:rPr>
          <w:sz w:val="28"/>
          <w:szCs w:val="28"/>
        </w:rPr>
      </w:pPr>
      <w:r>
        <w:rPr>
          <w:rFonts w:hint="eastAsia"/>
          <w:sz w:val="28"/>
          <w:szCs w:val="28"/>
        </w:rPr>
        <w:t>学生提交作业</w:t>
      </w:r>
    </w:p>
    <w:p w14:paraId="297C4C97" w14:textId="77777777" w:rsidR="00E23B40" w:rsidRDefault="00F10A0D">
      <w:pPr>
        <w:pStyle w:val="a0"/>
        <w:ind w:firstLineChars="0" w:firstLine="0"/>
        <w:rPr>
          <w:sz w:val="28"/>
          <w:szCs w:val="28"/>
        </w:rPr>
      </w:pPr>
      <w:r>
        <w:rPr>
          <w:rFonts w:hint="eastAsia"/>
          <w:sz w:val="28"/>
          <w:szCs w:val="28"/>
        </w:rPr>
        <w:t>用例图：</w:t>
      </w:r>
    </w:p>
    <w:p w14:paraId="2092F9A0" w14:textId="77777777" w:rsidR="00E23B40" w:rsidRDefault="00F10A0D">
      <w:pPr>
        <w:pStyle w:val="a0"/>
        <w:ind w:firstLineChars="0" w:firstLine="0"/>
      </w:pPr>
      <w:r>
        <w:rPr>
          <w:noProof/>
        </w:rPr>
        <w:lastRenderedPageBreak/>
        <w:drawing>
          <wp:inline distT="0" distB="0" distL="114300" distR="114300" wp14:anchorId="389B692C" wp14:editId="3D1E9CD1">
            <wp:extent cx="5269865" cy="2567940"/>
            <wp:effectExtent l="0" t="0" r="0" b="0"/>
            <wp:docPr id="16" name="图片 16" descr="UseCaseDiagra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UseCaseDiagram6"/>
                    <pic:cNvPicPr>
                      <a:picLocks noChangeAspect="1"/>
                    </pic:cNvPicPr>
                  </pic:nvPicPr>
                  <pic:blipFill>
                    <a:blip r:embed="rId20"/>
                    <a:stretch>
                      <a:fillRect/>
                    </a:stretch>
                  </pic:blipFill>
                  <pic:spPr>
                    <a:xfrm>
                      <a:off x="0" y="0"/>
                      <a:ext cx="5269865" cy="2567940"/>
                    </a:xfrm>
                    <a:prstGeom prst="rect">
                      <a:avLst/>
                    </a:prstGeom>
                  </pic:spPr>
                </pic:pic>
              </a:graphicData>
            </a:graphic>
          </wp:inline>
        </w:drawing>
      </w:r>
    </w:p>
    <w:p w14:paraId="417F2E84" w14:textId="77777777" w:rsidR="00E23B40" w:rsidRDefault="00F10A0D">
      <w:pPr>
        <w:pStyle w:val="a0"/>
        <w:ind w:firstLineChars="0" w:firstLine="0"/>
      </w:pPr>
      <w:r>
        <w:rPr>
          <w:rFonts w:hint="eastAsia"/>
        </w:rPr>
        <w:t xml:space="preserve">                            </w:t>
      </w:r>
      <w:r>
        <w:rPr>
          <w:rFonts w:hint="eastAsia"/>
        </w:rPr>
        <w:t>图</w:t>
      </w:r>
      <w:r>
        <w:rPr>
          <w:rFonts w:hint="eastAsia"/>
        </w:rPr>
        <w:t>3.9</w:t>
      </w:r>
      <w:r>
        <w:rPr>
          <w:rFonts w:hint="eastAsia"/>
        </w:rPr>
        <w:t>学生以交作业用例图</w:t>
      </w:r>
    </w:p>
    <w:p w14:paraId="47284B0E" w14:textId="77777777" w:rsidR="00E23B40" w:rsidRDefault="00E23B40">
      <w:pPr>
        <w:pStyle w:val="a0"/>
        <w:ind w:firstLineChars="0" w:firstLine="0"/>
      </w:pPr>
    </w:p>
    <w:p w14:paraId="6FD42E67" w14:textId="77777777" w:rsidR="00E23B40" w:rsidRDefault="00E23B40">
      <w:pPr>
        <w:pStyle w:val="a0"/>
        <w:ind w:firstLineChars="0" w:firstLine="0"/>
      </w:pPr>
    </w:p>
    <w:tbl>
      <w:tblPr>
        <w:tblStyle w:val="a8"/>
        <w:tblW w:w="0" w:type="auto"/>
        <w:tblInd w:w="98" w:type="dxa"/>
        <w:tblLook w:val="04A0" w:firstRow="1" w:lastRow="0" w:firstColumn="1" w:lastColumn="0" w:noHBand="0" w:noVBand="1"/>
      </w:tblPr>
      <w:tblGrid>
        <w:gridCol w:w="1034"/>
        <w:gridCol w:w="7164"/>
      </w:tblGrid>
      <w:tr w:rsidR="00E23B40" w14:paraId="6F864BE2" w14:textId="77777777">
        <w:trPr>
          <w:trHeight w:val="288"/>
        </w:trPr>
        <w:tc>
          <w:tcPr>
            <w:tcW w:w="1038" w:type="dxa"/>
          </w:tcPr>
          <w:p w14:paraId="3A0508D9" w14:textId="77777777" w:rsidR="00E23B40" w:rsidRDefault="00F10A0D">
            <w:pPr>
              <w:pStyle w:val="a0"/>
              <w:ind w:firstLineChars="300" w:firstLine="720"/>
            </w:pPr>
            <w:r>
              <w:rPr>
                <w:rFonts w:hint="eastAsia"/>
                <w:sz w:val="24"/>
              </w:rPr>
              <w:t xml:space="preserve"> </w:t>
            </w:r>
            <w:r>
              <w:rPr>
                <w:rFonts w:hint="eastAsia"/>
                <w:sz w:val="24"/>
              </w:rPr>
              <w:t>用例名称</w:t>
            </w:r>
          </w:p>
        </w:tc>
        <w:tc>
          <w:tcPr>
            <w:tcW w:w="7386" w:type="dxa"/>
          </w:tcPr>
          <w:p w14:paraId="6E31482B" w14:textId="77777777" w:rsidR="00E23B40" w:rsidRDefault="00E23B40">
            <w:pPr>
              <w:pStyle w:val="a0"/>
              <w:ind w:firstLineChars="0" w:firstLine="0"/>
              <w:jc w:val="left"/>
              <w:rPr>
                <w:sz w:val="24"/>
              </w:rPr>
            </w:pPr>
          </w:p>
          <w:p w14:paraId="73AA8391" w14:textId="77777777" w:rsidR="00E23B40" w:rsidRDefault="00F10A0D">
            <w:pPr>
              <w:pStyle w:val="a0"/>
              <w:ind w:firstLineChars="0" w:firstLine="0"/>
              <w:jc w:val="left"/>
            </w:pPr>
            <w:r>
              <w:rPr>
                <w:rFonts w:hint="eastAsia"/>
              </w:rPr>
              <w:t>学生提交作业</w:t>
            </w:r>
          </w:p>
        </w:tc>
      </w:tr>
      <w:tr w:rsidR="00E23B40" w14:paraId="62A7D688" w14:textId="77777777">
        <w:tc>
          <w:tcPr>
            <w:tcW w:w="1038" w:type="dxa"/>
          </w:tcPr>
          <w:p w14:paraId="0E1A00D6" w14:textId="77777777" w:rsidR="00E23B40" w:rsidRDefault="00F10A0D">
            <w:pPr>
              <w:pStyle w:val="a0"/>
              <w:ind w:firstLineChars="0" w:firstLine="0"/>
              <w:jc w:val="center"/>
            </w:pPr>
            <w:r>
              <w:rPr>
                <w:rFonts w:hint="eastAsia"/>
                <w:sz w:val="24"/>
              </w:rPr>
              <w:t>用例目标</w:t>
            </w:r>
          </w:p>
        </w:tc>
        <w:tc>
          <w:tcPr>
            <w:tcW w:w="7386" w:type="dxa"/>
          </w:tcPr>
          <w:p w14:paraId="169EBC3B" w14:textId="77777777" w:rsidR="00E23B40" w:rsidRDefault="00F10A0D">
            <w:pPr>
              <w:pStyle w:val="a0"/>
              <w:ind w:firstLineChars="0" w:firstLine="0"/>
            </w:pPr>
            <w:r>
              <w:rPr>
                <w:rFonts w:hint="eastAsia"/>
              </w:rPr>
              <w:t>学生提交作业</w:t>
            </w:r>
          </w:p>
        </w:tc>
      </w:tr>
      <w:tr w:rsidR="00E23B40" w14:paraId="60E7E523" w14:textId="77777777">
        <w:tc>
          <w:tcPr>
            <w:tcW w:w="1038" w:type="dxa"/>
          </w:tcPr>
          <w:p w14:paraId="5BDE1AF6" w14:textId="77777777" w:rsidR="00E23B40" w:rsidRDefault="00F10A0D">
            <w:pPr>
              <w:pStyle w:val="a0"/>
              <w:ind w:firstLineChars="0" w:firstLine="0"/>
            </w:pPr>
            <w:r>
              <w:rPr>
                <w:rFonts w:hint="eastAsia"/>
                <w:sz w:val="24"/>
              </w:rPr>
              <w:t>用户</w:t>
            </w:r>
          </w:p>
        </w:tc>
        <w:tc>
          <w:tcPr>
            <w:tcW w:w="7386" w:type="dxa"/>
          </w:tcPr>
          <w:p w14:paraId="72BD3D5C" w14:textId="77777777" w:rsidR="00E23B40" w:rsidRDefault="00F10A0D">
            <w:pPr>
              <w:pStyle w:val="a0"/>
              <w:ind w:firstLineChars="0" w:firstLine="0"/>
            </w:pPr>
            <w:r>
              <w:rPr>
                <w:rFonts w:hint="eastAsia"/>
              </w:rPr>
              <w:t>学生</w:t>
            </w:r>
          </w:p>
        </w:tc>
      </w:tr>
      <w:tr w:rsidR="00E23B40" w14:paraId="06BFFE1F" w14:textId="77777777">
        <w:tc>
          <w:tcPr>
            <w:tcW w:w="1038" w:type="dxa"/>
          </w:tcPr>
          <w:p w14:paraId="3B4E4D27" w14:textId="77777777" w:rsidR="00E23B40" w:rsidRDefault="00F10A0D">
            <w:pPr>
              <w:pStyle w:val="a0"/>
              <w:ind w:firstLineChars="0" w:firstLine="0"/>
            </w:pPr>
            <w:r>
              <w:rPr>
                <w:rFonts w:hint="eastAsia"/>
                <w:sz w:val="24"/>
              </w:rPr>
              <w:t>前置条件</w:t>
            </w:r>
          </w:p>
        </w:tc>
        <w:tc>
          <w:tcPr>
            <w:tcW w:w="7386" w:type="dxa"/>
          </w:tcPr>
          <w:p w14:paraId="45F2980D" w14:textId="77777777" w:rsidR="00E23B40" w:rsidRDefault="00F10A0D">
            <w:pPr>
              <w:pStyle w:val="a0"/>
              <w:ind w:firstLineChars="0" w:firstLine="0"/>
            </w:pPr>
            <w:r>
              <w:rPr>
                <w:rFonts w:hint="eastAsia"/>
                <w:sz w:val="24"/>
              </w:rPr>
              <w:t>以学生身份登录界面</w:t>
            </w:r>
          </w:p>
        </w:tc>
      </w:tr>
      <w:tr w:rsidR="00E23B40" w14:paraId="628AE0F9" w14:textId="77777777">
        <w:tc>
          <w:tcPr>
            <w:tcW w:w="1038" w:type="dxa"/>
          </w:tcPr>
          <w:p w14:paraId="0E84A51C" w14:textId="77777777" w:rsidR="00E23B40" w:rsidRDefault="00F10A0D">
            <w:pPr>
              <w:pStyle w:val="a0"/>
              <w:ind w:firstLineChars="0" w:firstLine="0"/>
            </w:pPr>
            <w:r>
              <w:rPr>
                <w:rFonts w:hint="eastAsia"/>
              </w:rPr>
              <w:t>后置条件</w:t>
            </w:r>
          </w:p>
        </w:tc>
        <w:tc>
          <w:tcPr>
            <w:tcW w:w="7386" w:type="dxa"/>
          </w:tcPr>
          <w:p w14:paraId="11BEDF58" w14:textId="77777777" w:rsidR="00E23B40" w:rsidRDefault="00E23B40">
            <w:pPr>
              <w:pStyle w:val="a0"/>
              <w:ind w:firstLineChars="0" w:firstLine="0"/>
            </w:pPr>
          </w:p>
        </w:tc>
      </w:tr>
      <w:tr w:rsidR="00E23B40" w14:paraId="0D35C7FF" w14:textId="77777777">
        <w:trPr>
          <w:trHeight w:val="1822"/>
        </w:trPr>
        <w:tc>
          <w:tcPr>
            <w:tcW w:w="1038" w:type="dxa"/>
          </w:tcPr>
          <w:p w14:paraId="04E59E88" w14:textId="77777777" w:rsidR="00E23B40" w:rsidRDefault="00E23B40">
            <w:pPr>
              <w:jc w:val="left"/>
              <w:rPr>
                <w:sz w:val="28"/>
                <w:szCs w:val="28"/>
              </w:rPr>
            </w:pPr>
          </w:p>
          <w:p w14:paraId="77FF745C" w14:textId="77777777" w:rsidR="00E23B40" w:rsidRDefault="00F10A0D">
            <w:pPr>
              <w:jc w:val="left"/>
            </w:pPr>
            <w:r>
              <w:rPr>
                <w:rFonts w:hint="eastAsia"/>
                <w:sz w:val="28"/>
                <w:szCs w:val="28"/>
              </w:rPr>
              <w:t>基本事件流</w:t>
            </w:r>
          </w:p>
        </w:tc>
        <w:tc>
          <w:tcPr>
            <w:tcW w:w="7386" w:type="dxa"/>
          </w:tcPr>
          <w:p w14:paraId="1E1FED07" w14:textId="77777777" w:rsidR="00E23B40" w:rsidRDefault="00F10A0D">
            <w:pPr>
              <w:pStyle w:val="a0"/>
              <w:numPr>
                <w:ilvl w:val="0"/>
                <w:numId w:val="6"/>
              </w:numPr>
              <w:ind w:leftChars="200" w:left="420" w:firstLine="600"/>
            </w:pPr>
            <w:r>
              <w:rPr>
                <w:rFonts w:hint="eastAsia"/>
                <w:sz w:val="30"/>
                <w:szCs w:val="30"/>
              </w:rPr>
              <w:t>学生查看作业</w:t>
            </w:r>
          </w:p>
          <w:p w14:paraId="49D4E5E8" w14:textId="77777777" w:rsidR="00E23B40" w:rsidRDefault="00F10A0D">
            <w:pPr>
              <w:pStyle w:val="a0"/>
              <w:numPr>
                <w:ilvl w:val="0"/>
                <w:numId w:val="6"/>
              </w:numPr>
              <w:ind w:leftChars="200" w:left="420" w:firstLine="600"/>
            </w:pPr>
            <w:r>
              <w:rPr>
                <w:rFonts w:hint="eastAsia"/>
                <w:sz w:val="30"/>
                <w:szCs w:val="30"/>
              </w:rPr>
              <w:t>学生提交作业</w:t>
            </w:r>
          </w:p>
          <w:p w14:paraId="0784D03F" w14:textId="77777777" w:rsidR="00E23B40" w:rsidRDefault="00F10A0D">
            <w:pPr>
              <w:pStyle w:val="a0"/>
              <w:numPr>
                <w:ilvl w:val="0"/>
                <w:numId w:val="6"/>
              </w:numPr>
              <w:ind w:leftChars="200" w:left="420" w:firstLine="600"/>
            </w:pPr>
            <w:r>
              <w:rPr>
                <w:rFonts w:hint="eastAsia"/>
                <w:sz w:val="30"/>
                <w:szCs w:val="30"/>
              </w:rPr>
              <w:t>学生对批改后的作业查看得分与班级内的排名</w:t>
            </w:r>
          </w:p>
        </w:tc>
      </w:tr>
    </w:tbl>
    <w:p w14:paraId="63464392" w14:textId="77777777" w:rsidR="00E23B40" w:rsidRDefault="00E23B40">
      <w:pPr>
        <w:pStyle w:val="a0"/>
        <w:ind w:firstLineChars="0" w:firstLine="0"/>
      </w:pPr>
    </w:p>
    <w:p w14:paraId="199B3240" w14:textId="77777777" w:rsidR="00E23B40" w:rsidRDefault="00E23B40">
      <w:pPr>
        <w:pStyle w:val="a0"/>
        <w:ind w:firstLineChars="0" w:firstLine="0"/>
      </w:pPr>
    </w:p>
    <w:p w14:paraId="71E37E8A" w14:textId="77777777" w:rsidR="00E23B40" w:rsidRDefault="00F10A0D">
      <w:pPr>
        <w:pStyle w:val="a0"/>
        <w:numPr>
          <w:ilvl w:val="0"/>
          <w:numId w:val="1"/>
        </w:numPr>
        <w:ind w:firstLineChars="0" w:firstLine="0"/>
        <w:rPr>
          <w:sz w:val="28"/>
          <w:szCs w:val="28"/>
        </w:rPr>
      </w:pPr>
      <w:r>
        <w:rPr>
          <w:rFonts w:hint="eastAsia"/>
          <w:sz w:val="28"/>
          <w:szCs w:val="28"/>
        </w:rPr>
        <w:t>管理员对信息删除</w:t>
      </w:r>
    </w:p>
    <w:p w14:paraId="3F7A644D" w14:textId="77777777" w:rsidR="00E23B40" w:rsidRDefault="00F10A0D">
      <w:pPr>
        <w:pStyle w:val="a0"/>
        <w:ind w:firstLineChars="0" w:firstLine="0"/>
        <w:rPr>
          <w:sz w:val="28"/>
          <w:szCs w:val="28"/>
        </w:rPr>
      </w:pPr>
      <w:r>
        <w:rPr>
          <w:rFonts w:hint="eastAsia"/>
          <w:sz w:val="28"/>
          <w:szCs w:val="28"/>
        </w:rPr>
        <w:t>用例图：</w:t>
      </w:r>
    </w:p>
    <w:p w14:paraId="5566B4AA" w14:textId="77777777" w:rsidR="00E23B40" w:rsidRDefault="00F10A0D">
      <w:pPr>
        <w:pStyle w:val="a0"/>
        <w:ind w:firstLineChars="0" w:firstLine="0"/>
      </w:pPr>
      <w:r>
        <w:rPr>
          <w:noProof/>
        </w:rPr>
        <w:lastRenderedPageBreak/>
        <w:drawing>
          <wp:inline distT="0" distB="0" distL="114300" distR="114300" wp14:anchorId="5A72E3FA" wp14:editId="04A0D6CC">
            <wp:extent cx="5273040" cy="1983105"/>
            <wp:effectExtent l="0" t="0" r="0" b="0"/>
            <wp:docPr id="17" name="图片 17" descr="UseCaseDiagra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UseCaseDiagram7"/>
                    <pic:cNvPicPr>
                      <a:picLocks noChangeAspect="1"/>
                    </pic:cNvPicPr>
                  </pic:nvPicPr>
                  <pic:blipFill>
                    <a:blip r:embed="rId21"/>
                    <a:stretch>
                      <a:fillRect/>
                    </a:stretch>
                  </pic:blipFill>
                  <pic:spPr>
                    <a:xfrm>
                      <a:off x="0" y="0"/>
                      <a:ext cx="5273040" cy="1983105"/>
                    </a:xfrm>
                    <a:prstGeom prst="rect">
                      <a:avLst/>
                    </a:prstGeom>
                  </pic:spPr>
                </pic:pic>
              </a:graphicData>
            </a:graphic>
          </wp:inline>
        </w:drawing>
      </w:r>
    </w:p>
    <w:p w14:paraId="602DBDAA" w14:textId="77777777" w:rsidR="00E23B40" w:rsidRDefault="00F10A0D">
      <w:pPr>
        <w:pStyle w:val="a0"/>
        <w:ind w:firstLineChars="0" w:firstLine="0"/>
      </w:pPr>
      <w:r>
        <w:rPr>
          <w:rFonts w:hint="eastAsia"/>
        </w:rPr>
        <w:t xml:space="preserve">                                    </w:t>
      </w:r>
      <w:r>
        <w:rPr>
          <w:rFonts w:hint="eastAsia"/>
        </w:rPr>
        <w:t>图</w:t>
      </w:r>
      <w:r>
        <w:rPr>
          <w:rFonts w:hint="eastAsia"/>
        </w:rPr>
        <w:t>3.10</w:t>
      </w:r>
      <w:r>
        <w:rPr>
          <w:rFonts w:hint="eastAsia"/>
        </w:rPr>
        <w:t>管理员信息管理用例图</w:t>
      </w:r>
    </w:p>
    <w:p w14:paraId="55D20FC7" w14:textId="77777777" w:rsidR="00E23B40" w:rsidRDefault="00E23B40">
      <w:pPr>
        <w:pStyle w:val="a0"/>
        <w:ind w:firstLineChars="0" w:firstLine="0"/>
      </w:pPr>
    </w:p>
    <w:tbl>
      <w:tblPr>
        <w:tblStyle w:val="a8"/>
        <w:tblW w:w="0" w:type="auto"/>
        <w:tblInd w:w="98" w:type="dxa"/>
        <w:tblLook w:val="04A0" w:firstRow="1" w:lastRow="0" w:firstColumn="1" w:lastColumn="0" w:noHBand="0" w:noVBand="1"/>
      </w:tblPr>
      <w:tblGrid>
        <w:gridCol w:w="1034"/>
        <w:gridCol w:w="7164"/>
      </w:tblGrid>
      <w:tr w:rsidR="00E23B40" w14:paraId="05DF5505" w14:textId="77777777">
        <w:trPr>
          <w:trHeight w:val="288"/>
        </w:trPr>
        <w:tc>
          <w:tcPr>
            <w:tcW w:w="1038" w:type="dxa"/>
          </w:tcPr>
          <w:p w14:paraId="76B42A25" w14:textId="77777777" w:rsidR="00E23B40" w:rsidRDefault="00F10A0D">
            <w:pPr>
              <w:pStyle w:val="a0"/>
              <w:ind w:firstLineChars="300" w:firstLine="720"/>
            </w:pPr>
            <w:r>
              <w:rPr>
                <w:rFonts w:hint="eastAsia"/>
                <w:sz w:val="24"/>
              </w:rPr>
              <w:t xml:space="preserve"> </w:t>
            </w:r>
            <w:r>
              <w:rPr>
                <w:rFonts w:hint="eastAsia"/>
                <w:sz w:val="24"/>
              </w:rPr>
              <w:t>用例名称</w:t>
            </w:r>
          </w:p>
        </w:tc>
        <w:tc>
          <w:tcPr>
            <w:tcW w:w="7386" w:type="dxa"/>
          </w:tcPr>
          <w:p w14:paraId="78C1BA02" w14:textId="77777777" w:rsidR="00E23B40" w:rsidRDefault="00E23B40">
            <w:pPr>
              <w:pStyle w:val="a0"/>
              <w:ind w:firstLineChars="0" w:firstLine="0"/>
              <w:jc w:val="left"/>
              <w:rPr>
                <w:sz w:val="24"/>
              </w:rPr>
            </w:pPr>
          </w:p>
          <w:p w14:paraId="3B09E692" w14:textId="77777777" w:rsidR="00E23B40" w:rsidRDefault="00F10A0D">
            <w:pPr>
              <w:pStyle w:val="a0"/>
              <w:ind w:firstLineChars="0" w:firstLine="0"/>
              <w:jc w:val="left"/>
            </w:pPr>
            <w:r>
              <w:rPr>
                <w:rFonts w:hint="eastAsia"/>
              </w:rPr>
              <w:t>管理员管理信息</w:t>
            </w:r>
          </w:p>
        </w:tc>
      </w:tr>
      <w:tr w:rsidR="00E23B40" w14:paraId="183730D8" w14:textId="77777777">
        <w:tc>
          <w:tcPr>
            <w:tcW w:w="1038" w:type="dxa"/>
          </w:tcPr>
          <w:p w14:paraId="63CD5C75" w14:textId="77777777" w:rsidR="00E23B40" w:rsidRDefault="00F10A0D">
            <w:pPr>
              <w:pStyle w:val="a0"/>
              <w:ind w:firstLineChars="0" w:firstLine="0"/>
              <w:jc w:val="center"/>
            </w:pPr>
            <w:r>
              <w:rPr>
                <w:rFonts w:hint="eastAsia"/>
                <w:sz w:val="24"/>
              </w:rPr>
              <w:t>用例目标</w:t>
            </w:r>
          </w:p>
        </w:tc>
        <w:tc>
          <w:tcPr>
            <w:tcW w:w="7386" w:type="dxa"/>
          </w:tcPr>
          <w:p w14:paraId="5860E4D2" w14:textId="77777777" w:rsidR="00E23B40" w:rsidRDefault="00F10A0D">
            <w:pPr>
              <w:pStyle w:val="a0"/>
              <w:ind w:firstLineChars="0" w:firstLine="0"/>
            </w:pPr>
            <w:r>
              <w:rPr>
                <w:rFonts w:hint="eastAsia"/>
              </w:rPr>
              <w:t>管理员管理信息</w:t>
            </w:r>
          </w:p>
        </w:tc>
      </w:tr>
      <w:tr w:rsidR="00E23B40" w14:paraId="35DE8F3E" w14:textId="77777777">
        <w:tc>
          <w:tcPr>
            <w:tcW w:w="1038" w:type="dxa"/>
          </w:tcPr>
          <w:p w14:paraId="18599F2B" w14:textId="77777777" w:rsidR="00E23B40" w:rsidRDefault="00F10A0D">
            <w:pPr>
              <w:pStyle w:val="a0"/>
              <w:ind w:firstLineChars="0" w:firstLine="0"/>
            </w:pPr>
            <w:r>
              <w:rPr>
                <w:rFonts w:hint="eastAsia"/>
                <w:sz w:val="24"/>
              </w:rPr>
              <w:t>用户</w:t>
            </w:r>
          </w:p>
        </w:tc>
        <w:tc>
          <w:tcPr>
            <w:tcW w:w="7386" w:type="dxa"/>
          </w:tcPr>
          <w:p w14:paraId="413C0026" w14:textId="77777777" w:rsidR="00E23B40" w:rsidRDefault="00F10A0D">
            <w:pPr>
              <w:pStyle w:val="a0"/>
              <w:ind w:firstLineChars="0" w:firstLine="0"/>
            </w:pPr>
            <w:r>
              <w:rPr>
                <w:rFonts w:hint="eastAsia"/>
              </w:rPr>
              <w:t>管理员</w:t>
            </w:r>
          </w:p>
        </w:tc>
      </w:tr>
      <w:tr w:rsidR="00E23B40" w14:paraId="33ECE78F" w14:textId="77777777">
        <w:tc>
          <w:tcPr>
            <w:tcW w:w="1038" w:type="dxa"/>
          </w:tcPr>
          <w:p w14:paraId="362A0468" w14:textId="77777777" w:rsidR="00E23B40" w:rsidRDefault="00F10A0D">
            <w:pPr>
              <w:pStyle w:val="a0"/>
              <w:ind w:firstLineChars="0" w:firstLine="0"/>
            </w:pPr>
            <w:r>
              <w:rPr>
                <w:rFonts w:hint="eastAsia"/>
                <w:sz w:val="24"/>
              </w:rPr>
              <w:t>前置条件</w:t>
            </w:r>
          </w:p>
        </w:tc>
        <w:tc>
          <w:tcPr>
            <w:tcW w:w="7386" w:type="dxa"/>
          </w:tcPr>
          <w:p w14:paraId="04F7DD2E" w14:textId="77777777" w:rsidR="00E23B40" w:rsidRDefault="00F10A0D">
            <w:pPr>
              <w:pStyle w:val="a0"/>
              <w:ind w:firstLineChars="0" w:firstLine="0"/>
            </w:pPr>
            <w:r>
              <w:rPr>
                <w:rFonts w:hint="eastAsia"/>
                <w:sz w:val="24"/>
              </w:rPr>
              <w:t>以管理员身份登录界面</w:t>
            </w:r>
          </w:p>
        </w:tc>
      </w:tr>
      <w:tr w:rsidR="00E23B40" w14:paraId="5CA1C2C5" w14:textId="77777777">
        <w:tc>
          <w:tcPr>
            <w:tcW w:w="1038" w:type="dxa"/>
          </w:tcPr>
          <w:p w14:paraId="227C151E" w14:textId="77777777" w:rsidR="00E23B40" w:rsidRDefault="00F10A0D">
            <w:pPr>
              <w:pStyle w:val="a0"/>
              <w:ind w:firstLineChars="0" w:firstLine="0"/>
            </w:pPr>
            <w:r>
              <w:rPr>
                <w:rFonts w:hint="eastAsia"/>
              </w:rPr>
              <w:t>后置条件</w:t>
            </w:r>
          </w:p>
        </w:tc>
        <w:tc>
          <w:tcPr>
            <w:tcW w:w="7386" w:type="dxa"/>
          </w:tcPr>
          <w:p w14:paraId="0D42F445" w14:textId="77777777" w:rsidR="00E23B40" w:rsidRDefault="00E23B40">
            <w:pPr>
              <w:pStyle w:val="a0"/>
              <w:ind w:firstLineChars="0" w:firstLine="0"/>
            </w:pPr>
          </w:p>
        </w:tc>
      </w:tr>
      <w:tr w:rsidR="00E23B40" w14:paraId="7839F21A" w14:textId="77777777">
        <w:trPr>
          <w:trHeight w:val="1822"/>
        </w:trPr>
        <w:tc>
          <w:tcPr>
            <w:tcW w:w="1038" w:type="dxa"/>
          </w:tcPr>
          <w:p w14:paraId="44B9F940" w14:textId="77777777" w:rsidR="00E23B40" w:rsidRDefault="00E23B40">
            <w:pPr>
              <w:jc w:val="left"/>
              <w:rPr>
                <w:sz w:val="28"/>
                <w:szCs w:val="28"/>
              </w:rPr>
            </w:pPr>
          </w:p>
          <w:p w14:paraId="2D9BE57E" w14:textId="77777777" w:rsidR="00E23B40" w:rsidRDefault="00F10A0D">
            <w:pPr>
              <w:jc w:val="left"/>
            </w:pPr>
            <w:r>
              <w:rPr>
                <w:rFonts w:hint="eastAsia"/>
                <w:sz w:val="28"/>
                <w:szCs w:val="28"/>
              </w:rPr>
              <w:t>基本事件流</w:t>
            </w:r>
          </w:p>
        </w:tc>
        <w:tc>
          <w:tcPr>
            <w:tcW w:w="7386" w:type="dxa"/>
          </w:tcPr>
          <w:p w14:paraId="50BFD310" w14:textId="77777777" w:rsidR="00E23B40" w:rsidRDefault="00F10A0D">
            <w:pPr>
              <w:pStyle w:val="a0"/>
              <w:numPr>
                <w:ilvl w:val="0"/>
                <w:numId w:val="7"/>
              </w:numPr>
              <w:ind w:firstLine="480"/>
              <w:rPr>
                <w:sz w:val="24"/>
              </w:rPr>
            </w:pPr>
            <w:r>
              <w:rPr>
                <w:rFonts w:hint="eastAsia"/>
                <w:sz w:val="24"/>
              </w:rPr>
              <w:t>以管理员身份登录界面</w:t>
            </w:r>
          </w:p>
          <w:p w14:paraId="6A10E0CE" w14:textId="77777777" w:rsidR="00E23B40" w:rsidRDefault="00E23B40">
            <w:pPr>
              <w:pStyle w:val="a0"/>
              <w:ind w:firstLineChars="0" w:firstLine="0"/>
              <w:rPr>
                <w:sz w:val="24"/>
              </w:rPr>
            </w:pPr>
          </w:p>
          <w:p w14:paraId="248D306E" w14:textId="77777777" w:rsidR="00E23B40" w:rsidRDefault="00F10A0D">
            <w:pPr>
              <w:pStyle w:val="a0"/>
              <w:numPr>
                <w:ilvl w:val="0"/>
                <w:numId w:val="7"/>
              </w:numPr>
              <w:ind w:firstLine="480"/>
              <w:rPr>
                <w:sz w:val="24"/>
              </w:rPr>
            </w:pPr>
            <w:r>
              <w:rPr>
                <w:rFonts w:hint="eastAsia"/>
                <w:sz w:val="24"/>
              </w:rPr>
              <w:t>信息管理</w:t>
            </w:r>
          </w:p>
          <w:p w14:paraId="5787AD86" w14:textId="77777777" w:rsidR="00E23B40" w:rsidRDefault="00E23B40">
            <w:pPr>
              <w:pStyle w:val="a0"/>
              <w:ind w:firstLineChars="0" w:firstLine="0"/>
              <w:rPr>
                <w:sz w:val="24"/>
              </w:rPr>
            </w:pPr>
          </w:p>
          <w:p w14:paraId="0B18C50D" w14:textId="77777777" w:rsidR="00E23B40" w:rsidRDefault="00F10A0D">
            <w:pPr>
              <w:pStyle w:val="a0"/>
              <w:numPr>
                <w:ilvl w:val="0"/>
                <w:numId w:val="7"/>
              </w:numPr>
              <w:ind w:firstLine="480"/>
              <w:rPr>
                <w:sz w:val="24"/>
              </w:rPr>
            </w:pPr>
            <w:r>
              <w:rPr>
                <w:rFonts w:hint="eastAsia"/>
                <w:sz w:val="24"/>
              </w:rPr>
              <w:t>删除过期的账号以及账号信息</w:t>
            </w:r>
          </w:p>
          <w:p w14:paraId="504C2F41" w14:textId="77777777" w:rsidR="00E23B40" w:rsidRDefault="00E23B40">
            <w:pPr>
              <w:pStyle w:val="a0"/>
              <w:ind w:firstLineChars="0" w:firstLine="0"/>
              <w:rPr>
                <w:sz w:val="24"/>
              </w:rPr>
            </w:pPr>
          </w:p>
          <w:p w14:paraId="15BDBEE9" w14:textId="77777777" w:rsidR="00E23B40" w:rsidRDefault="00F10A0D">
            <w:pPr>
              <w:pStyle w:val="a0"/>
              <w:numPr>
                <w:ilvl w:val="0"/>
                <w:numId w:val="7"/>
              </w:numPr>
              <w:ind w:firstLine="480"/>
              <w:rPr>
                <w:sz w:val="24"/>
              </w:rPr>
            </w:pPr>
            <w:r>
              <w:rPr>
                <w:rFonts w:hint="eastAsia"/>
                <w:sz w:val="24"/>
              </w:rPr>
              <w:t>修改不合理的信息</w:t>
            </w:r>
          </w:p>
          <w:p w14:paraId="2B51B282" w14:textId="77777777" w:rsidR="00E23B40" w:rsidRDefault="00E23B40">
            <w:pPr>
              <w:pStyle w:val="a0"/>
              <w:ind w:firstLineChars="0" w:firstLine="0"/>
            </w:pPr>
          </w:p>
        </w:tc>
      </w:tr>
    </w:tbl>
    <w:p w14:paraId="6209B738" w14:textId="77777777" w:rsidR="00E23B40" w:rsidRDefault="00E23B40">
      <w:pPr>
        <w:pStyle w:val="a0"/>
        <w:ind w:firstLineChars="0" w:firstLine="0"/>
      </w:pPr>
    </w:p>
    <w:p w14:paraId="29C6CF37" w14:textId="77777777" w:rsidR="00E23B40" w:rsidRDefault="00E23B40">
      <w:pPr>
        <w:pStyle w:val="a0"/>
        <w:ind w:firstLineChars="0" w:firstLine="0"/>
      </w:pPr>
    </w:p>
    <w:p w14:paraId="4B082BB9" w14:textId="77777777" w:rsidR="00E23B40" w:rsidRDefault="00E23B40">
      <w:pPr>
        <w:pStyle w:val="a0"/>
        <w:ind w:firstLineChars="0" w:firstLine="0"/>
      </w:pPr>
    </w:p>
    <w:p w14:paraId="138241A2" w14:textId="77777777" w:rsidR="00E23B40" w:rsidRDefault="00F10A0D">
      <w:pPr>
        <w:pStyle w:val="a0"/>
        <w:ind w:firstLineChars="0" w:firstLine="0"/>
        <w:rPr>
          <w:sz w:val="28"/>
          <w:szCs w:val="28"/>
        </w:rPr>
      </w:pPr>
      <w:r>
        <w:rPr>
          <w:rFonts w:hint="eastAsia"/>
          <w:sz w:val="28"/>
          <w:szCs w:val="28"/>
        </w:rPr>
        <w:t>学生提交作业时序图：</w:t>
      </w:r>
    </w:p>
    <w:p w14:paraId="071CAD23" w14:textId="77777777" w:rsidR="00E23B40" w:rsidRDefault="00F10A0D">
      <w:pPr>
        <w:pStyle w:val="a0"/>
        <w:ind w:firstLineChars="0" w:firstLine="0"/>
      </w:pPr>
      <w:r>
        <w:rPr>
          <w:rFonts w:hint="eastAsia"/>
          <w:noProof/>
        </w:rPr>
        <w:lastRenderedPageBreak/>
        <w:drawing>
          <wp:inline distT="0" distB="0" distL="114300" distR="114300" wp14:anchorId="295D15F2" wp14:editId="731FA37A">
            <wp:extent cx="5271770" cy="3449955"/>
            <wp:effectExtent l="0" t="0" r="11430" b="4445"/>
            <wp:docPr id="19" name="图片 19" descr="QQ图片20211109174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QQ图片20211109174548"/>
                    <pic:cNvPicPr>
                      <a:picLocks noChangeAspect="1"/>
                    </pic:cNvPicPr>
                  </pic:nvPicPr>
                  <pic:blipFill>
                    <a:blip r:embed="rId22"/>
                    <a:stretch>
                      <a:fillRect/>
                    </a:stretch>
                  </pic:blipFill>
                  <pic:spPr>
                    <a:xfrm>
                      <a:off x="0" y="0"/>
                      <a:ext cx="5271770" cy="3449955"/>
                    </a:xfrm>
                    <a:prstGeom prst="rect">
                      <a:avLst/>
                    </a:prstGeom>
                  </pic:spPr>
                </pic:pic>
              </a:graphicData>
            </a:graphic>
          </wp:inline>
        </w:drawing>
      </w:r>
    </w:p>
    <w:p w14:paraId="722ABD8D" w14:textId="77777777" w:rsidR="00E23B40" w:rsidRDefault="00F10A0D">
      <w:pPr>
        <w:pStyle w:val="a0"/>
        <w:ind w:firstLineChars="0" w:firstLine="0"/>
      </w:pPr>
      <w:r>
        <w:rPr>
          <w:rFonts w:hint="eastAsia"/>
        </w:rPr>
        <w:t xml:space="preserve">                                          </w:t>
      </w:r>
      <w:r>
        <w:rPr>
          <w:rFonts w:hint="eastAsia"/>
        </w:rPr>
        <w:t>图</w:t>
      </w:r>
      <w:r>
        <w:rPr>
          <w:rFonts w:hint="eastAsia"/>
        </w:rPr>
        <w:t>3.11</w:t>
      </w:r>
      <w:r>
        <w:rPr>
          <w:rFonts w:hint="eastAsia"/>
        </w:rPr>
        <w:t>学生提交作业时序图</w:t>
      </w:r>
    </w:p>
    <w:p w14:paraId="6CB6C002" w14:textId="77777777" w:rsidR="00E23B40" w:rsidRDefault="00E23B40">
      <w:pPr>
        <w:pStyle w:val="a0"/>
        <w:ind w:firstLineChars="0" w:firstLine="0"/>
      </w:pPr>
    </w:p>
    <w:p w14:paraId="39F0FB3F" w14:textId="77777777" w:rsidR="00E23B40" w:rsidRDefault="00E23B40">
      <w:pPr>
        <w:pStyle w:val="a0"/>
        <w:ind w:firstLineChars="0" w:firstLine="0"/>
      </w:pPr>
    </w:p>
    <w:p w14:paraId="6CE376BA" w14:textId="77777777" w:rsidR="00E23B40" w:rsidRDefault="00E23B40">
      <w:pPr>
        <w:pStyle w:val="a0"/>
        <w:ind w:firstLineChars="0" w:firstLine="0"/>
      </w:pPr>
    </w:p>
    <w:p w14:paraId="6D4EAB6A" w14:textId="77777777" w:rsidR="00E23B40" w:rsidRDefault="00F10A0D">
      <w:pPr>
        <w:pStyle w:val="a0"/>
        <w:ind w:firstLineChars="0" w:firstLine="0"/>
        <w:rPr>
          <w:sz w:val="28"/>
          <w:szCs w:val="28"/>
        </w:rPr>
      </w:pPr>
      <w:r>
        <w:rPr>
          <w:rFonts w:hint="eastAsia"/>
          <w:sz w:val="28"/>
          <w:szCs w:val="28"/>
        </w:rPr>
        <w:t>教师对作业评分时序图：</w:t>
      </w:r>
    </w:p>
    <w:p w14:paraId="7E12E66F" w14:textId="77777777" w:rsidR="00E23B40" w:rsidRDefault="00F10A0D">
      <w:pPr>
        <w:pStyle w:val="a0"/>
        <w:ind w:firstLineChars="0" w:firstLine="0"/>
      </w:pPr>
      <w:r>
        <w:rPr>
          <w:noProof/>
        </w:rPr>
        <w:drawing>
          <wp:inline distT="0" distB="0" distL="114300" distR="114300" wp14:anchorId="1FCF72DD" wp14:editId="74763F5B">
            <wp:extent cx="5264150" cy="2982595"/>
            <wp:effectExtent l="0" t="0" r="6350" b="1905"/>
            <wp:docPr id="20" name="图片 20" descr="QQ图片20211109174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QQ图片20211109174541"/>
                    <pic:cNvPicPr>
                      <a:picLocks noChangeAspect="1"/>
                    </pic:cNvPicPr>
                  </pic:nvPicPr>
                  <pic:blipFill>
                    <a:blip r:embed="rId23"/>
                    <a:stretch>
                      <a:fillRect/>
                    </a:stretch>
                  </pic:blipFill>
                  <pic:spPr>
                    <a:xfrm>
                      <a:off x="0" y="0"/>
                      <a:ext cx="5264150" cy="2982595"/>
                    </a:xfrm>
                    <a:prstGeom prst="rect">
                      <a:avLst/>
                    </a:prstGeom>
                  </pic:spPr>
                </pic:pic>
              </a:graphicData>
            </a:graphic>
          </wp:inline>
        </w:drawing>
      </w:r>
    </w:p>
    <w:p w14:paraId="361F23F1" w14:textId="77777777" w:rsidR="00E23B40" w:rsidRDefault="00F10A0D">
      <w:pPr>
        <w:pStyle w:val="a0"/>
        <w:ind w:firstLineChars="0" w:firstLine="0"/>
      </w:pPr>
      <w:r>
        <w:rPr>
          <w:rFonts w:hint="eastAsia"/>
        </w:rPr>
        <w:t xml:space="preserve">                                  </w:t>
      </w:r>
      <w:r>
        <w:rPr>
          <w:rFonts w:hint="eastAsia"/>
        </w:rPr>
        <w:t>图</w:t>
      </w:r>
      <w:r>
        <w:rPr>
          <w:rFonts w:hint="eastAsia"/>
        </w:rPr>
        <w:t>3.12</w:t>
      </w:r>
      <w:r>
        <w:rPr>
          <w:rFonts w:hint="eastAsia"/>
        </w:rPr>
        <w:t>教师查看学生作业时序图</w:t>
      </w:r>
    </w:p>
    <w:p w14:paraId="63B29284" w14:textId="77777777" w:rsidR="00E23B40" w:rsidRDefault="00E23B40">
      <w:pPr>
        <w:pStyle w:val="a0"/>
        <w:ind w:firstLineChars="0" w:firstLine="0"/>
      </w:pPr>
    </w:p>
    <w:p w14:paraId="54ABB41C" w14:textId="77777777" w:rsidR="00E23B40" w:rsidRDefault="00F10A0D">
      <w:pPr>
        <w:pStyle w:val="3"/>
      </w:pPr>
      <w:bookmarkStart w:id="11" w:name="_Toc440870267"/>
      <w:r>
        <w:rPr>
          <w:rFonts w:hint="eastAsia"/>
        </w:rPr>
        <w:lastRenderedPageBreak/>
        <w:t>3.2</w:t>
      </w:r>
      <w:r>
        <w:rPr>
          <w:rFonts w:hint="eastAsia"/>
        </w:rPr>
        <w:t>对性能的规定</w:t>
      </w:r>
      <w:bookmarkEnd w:id="11"/>
    </w:p>
    <w:p w14:paraId="5A296E10" w14:textId="77777777" w:rsidR="00E23B40" w:rsidRDefault="00F10A0D">
      <w:pPr>
        <w:pStyle w:val="4"/>
        <w:rPr>
          <w:i/>
          <w:color w:val="808080"/>
        </w:rPr>
      </w:pPr>
      <w:bookmarkStart w:id="12" w:name="_Toc440870268"/>
      <w:r>
        <w:rPr>
          <w:rFonts w:hint="eastAsia"/>
        </w:rPr>
        <w:t>3.2.1</w:t>
      </w:r>
      <w:r>
        <w:rPr>
          <w:rFonts w:hint="eastAsia"/>
        </w:rPr>
        <w:t>精度</w:t>
      </w:r>
      <w:bookmarkEnd w:id="12"/>
    </w:p>
    <w:p w14:paraId="02703821" w14:textId="77777777" w:rsidR="00E23B40" w:rsidRDefault="00F10A0D">
      <w:pPr>
        <w:rPr>
          <w:rFonts w:ascii="宋体" w:hAnsi="宋体" w:cs="宋体"/>
          <w:iCs/>
          <w:color w:val="000000" w:themeColor="text1"/>
          <w:sz w:val="24"/>
        </w:rPr>
      </w:pPr>
      <w:r>
        <w:rPr>
          <w:rFonts w:hint="eastAsia"/>
          <w:iCs/>
          <w:color w:val="000000" w:themeColor="text1"/>
          <w:sz w:val="24"/>
        </w:rPr>
        <w:t xml:space="preserve"> </w:t>
      </w:r>
      <w:r>
        <w:rPr>
          <w:rFonts w:hint="eastAsia"/>
          <w:iCs/>
          <w:color w:val="000000" w:themeColor="text1"/>
          <w:sz w:val="24"/>
        </w:rPr>
        <w:t>无</w:t>
      </w:r>
    </w:p>
    <w:p w14:paraId="2625F513" w14:textId="77777777" w:rsidR="00E23B40" w:rsidRDefault="00F10A0D">
      <w:pPr>
        <w:pStyle w:val="4"/>
      </w:pPr>
      <w:bookmarkStart w:id="13" w:name="_Toc440870269"/>
      <w:r>
        <w:rPr>
          <w:rFonts w:hint="eastAsia"/>
        </w:rPr>
        <w:t>3.2.2</w:t>
      </w:r>
      <w:r>
        <w:rPr>
          <w:rFonts w:hint="eastAsia"/>
        </w:rPr>
        <w:t>时间特性要求</w:t>
      </w:r>
      <w:bookmarkEnd w:id="13"/>
    </w:p>
    <w:p w14:paraId="19379E64" w14:textId="77777777" w:rsidR="00E23B40" w:rsidRDefault="00F10A0D">
      <w:pPr>
        <w:pStyle w:val="a0"/>
        <w:ind w:firstLine="480"/>
        <w:rPr>
          <w:sz w:val="24"/>
        </w:rPr>
      </w:pPr>
      <w:r>
        <w:rPr>
          <w:rFonts w:hint="eastAsia"/>
          <w:sz w:val="24"/>
        </w:rPr>
        <w:t>程序响应时间：要求在</w:t>
      </w:r>
      <w:r>
        <w:rPr>
          <w:rFonts w:hint="eastAsia"/>
          <w:sz w:val="24"/>
        </w:rPr>
        <w:t>500ms</w:t>
      </w:r>
      <w:r>
        <w:rPr>
          <w:rFonts w:hint="eastAsia"/>
          <w:sz w:val="24"/>
        </w:rPr>
        <w:t>内对用户进行响应</w:t>
      </w:r>
    </w:p>
    <w:p w14:paraId="05C42D8F" w14:textId="77777777" w:rsidR="00E23B40" w:rsidRDefault="00F10A0D">
      <w:pPr>
        <w:pStyle w:val="a0"/>
        <w:ind w:firstLine="480"/>
        <w:rPr>
          <w:sz w:val="24"/>
        </w:rPr>
      </w:pPr>
      <w:r>
        <w:rPr>
          <w:rFonts w:hint="eastAsia"/>
          <w:sz w:val="24"/>
        </w:rPr>
        <w:t>更新处理时间：两个工作日内完成软件的更新与正常实施运营工作</w:t>
      </w:r>
    </w:p>
    <w:p w14:paraId="52148883" w14:textId="77777777" w:rsidR="00E23B40" w:rsidRDefault="00F10A0D">
      <w:pPr>
        <w:pStyle w:val="a0"/>
        <w:ind w:firstLine="480"/>
        <w:rPr>
          <w:sz w:val="24"/>
        </w:rPr>
      </w:pPr>
      <w:r>
        <w:rPr>
          <w:rFonts w:hint="eastAsia"/>
          <w:sz w:val="24"/>
        </w:rPr>
        <w:t>数据传输时间：要求低于</w:t>
      </w:r>
      <w:r>
        <w:rPr>
          <w:rFonts w:hint="eastAsia"/>
          <w:sz w:val="24"/>
        </w:rPr>
        <w:t>10s</w:t>
      </w:r>
    </w:p>
    <w:p w14:paraId="78C5E0F4" w14:textId="77777777" w:rsidR="00E23B40" w:rsidRDefault="00F10A0D">
      <w:pPr>
        <w:pStyle w:val="a0"/>
        <w:ind w:firstLine="480"/>
        <w:rPr>
          <w:sz w:val="24"/>
        </w:rPr>
      </w:pPr>
      <w:r>
        <w:rPr>
          <w:rFonts w:hint="eastAsia"/>
          <w:sz w:val="24"/>
        </w:rPr>
        <w:t>故障处理时间：一个工作日内完成软件的故障处理工作</w:t>
      </w:r>
    </w:p>
    <w:p w14:paraId="5A53E8E6" w14:textId="77777777" w:rsidR="00E23B40" w:rsidRDefault="00E23B40">
      <w:pPr>
        <w:pStyle w:val="a0"/>
      </w:pPr>
    </w:p>
    <w:p w14:paraId="601AADEC" w14:textId="77777777" w:rsidR="00E23B40" w:rsidRDefault="00F10A0D">
      <w:pPr>
        <w:rPr>
          <w:i/>
          <w:color w:val="808080"/>
        </w:rPr>
      </w:pPr>
      <w:r>
        <w:rPr>
          <w:rFonts w:hint="eastAsia"/>
        </w:rPr>
        <w:t xml:space="preserve"> </w:t>
      </w:r>
    </w:p>
    <w:p w14:paraId="7A8F25ED" w14:textId="77777777" w:rsidR="00E23B40" w:rsidRDefault="00F10A0D">
      <w:pPr>
        <w:pStyle w:val="4"/>
      </w:pPr>
      <w:bookmarkStart w:id="14" w:name="_Toc440870270"/>
      <w:r>
        <w:rPr>
          <w:rFonts w:hint="eastAsia"/>
        </w:rPr>
        <w:t>3.2.3</w:t>
      </w:r>
      <w:r>
        <w:rPr>
          <w:rFonts w:hint="eastAsia"/>
        </w:rPr>
        <w:t>灵活性</w:t>
      </w:r>
      <w:bookmarkEnd w:id="14"/>
    </w:p>
    <w:p w14:paraId="60AEE437" w14:textId="77777777" w:rsidR="00E23B40" w:rsidRDefault="00F10A0D">
      <w:pPr>
        <w:pStyle w:val="a0"/>
      </w:pPr>
      <w:r>
        <w:rPr>
          <w:rFonts w:hint="eastAsia"/>
        </w:rPr>
        <w:t>无</w:t>
      </w:r>
    </w:p>
    <w:p w14:paraId="3075FA35" w14:textId="77777777" w:rsidR="00E23B40" w:rsidRDefault="00F10A0D">
      <w:pPr>
        <w:pStyle w:val="3"/>
      </w:pPr>
      <w:bookmarkStart w:id="15" w:name="_Toc440870271"/>
      <w:r>
        <w:rPr>
          <w:rFonts w:hint="eastAsia"/>
        </w:rPr>
        <w:t>3.3</w:t>
      </w:r>
      <w:r>
        <w:rPr>
          <w:rFonts w:hint="eastAsia"/>
        </w:rPr>
        <w:t>输入输出要求</w:t>
      </w:r>
      <w:bookmarkEnd w:id="15"/>
    </w:p>
    <w:p w14:paraId="390C9022" w14:textId="77777777" w:rsidR="00E23B40" w:rsidRDefault="00F10A0D">
      <w:pPr>
        <w:pStyle w:val="a0"/>
        <w:ind w:firstLine="480"/>
        <w:rPr>
          <w:sz w:val="24"/>
        </w:rPr>
      </w:pPr>
      <w:r>
        <w:rPr>
          <w:rFonts w:hint="eastAsia"/>
          <w:sz w:val="24"/>
        </w:rPr>
        <w:t>学生输入时进行字数的限制不可以超过两千字，以及传输图片不允许使用</w:t>
      </w:r>
      <w:r>
        <w:rPr>
          <w:rFonts w:hint="eastAsia"/>
          <w:sz w:val="24"/>
        </w:rPr>
        <w:t>gif</w:t>
      </w:r>
      <w:r>
        <w:rPr>
          <w:rFonts w:hint="eastAsia"/>
          <w:sz w:val="24"/>
        </w:rPr>
        <w:t>格式且单个图片的内存不允许超过</w:t>
      </w:r>
      <w:r>
        <w:rPr>
          <w:rFonts w:hint="eastAsia"/>
          <w:sz w:val="24"/>
        </w:rPr>
        <w:t>5MB</w:t>
      </w:r>
      <w:r>
        <w:rPr>
          <w:rFonts w:hint="eastAsia"/>
          <w:sz w:val="24"/>
        </w:rPr>
        <w:t>，两种方式一课一起在使用，传输的总数据内存不允许超过</w:t>
      </w:r>
      <w:r>
        <w:rPr>
          <w:rFonts w:hint="eastAsia"/>
          <w:sz w:val="24"/>
        </w:rPr>
        <w:t>45MB</w:t>
      </w:r>
      <w:r>
        <w:rPr>
          <w:rFonts w:hint="eastAsia"/>
          <w:sz w:val="24"/>
        </w:rPr>
        <w:t>。</w:t>
      </w:r>
    </w:p>
    <w:p w14:paraId="320229C4" w14:textId="77777777" w:rsidR="00E23B40" w:rsidRDefault="00E23B40">
      <w:pPr>
        <w:rPr>
          <w:i/>
          <w:color w:val="808080"/>
        </w:rPr>
      </w:pPr>
    </w:p>
    <w:p w14:paraId="18090DA3" w14:textId="77777777" w:rsidR="00E23B40" w:rsidRDefault="00F10A0D">
      <w:pPr>
        <w:pStyle w:val="3"/>
      </w:pPr>
      <w:bookmarkStart w:id="16" w:name="_Toc440870272"/>
      <w:r>
        <w:rPr>
          <w:rFonts w:hint="eastAsia"/>
        </w:rPr>
        <w:t>3.4</w:t>
      </w:r>
      <w:r>
        <w:rPr>
          <w:rFonts w:hint="eastAsia"/>
        </w:rPr>
        <w:t>数据管理能力要求</w:t>
      </w:r>
      <w:bookmarkEnd w:id="16"/>
    </w:p>
    <w:p w14:paraId="2E5CD9FE" w14:textId="77777777" w:rsidR="00E23B40" w:rsidRDefault="00F10A0D">
      <w:pPr>
        <w:pStyle w:val="a0"/>
        <w:ind w:firstLine="480"/>
        <w:rPr>
          <w:sz w:val="24"/>
        </w:rPr>
      </w:pPr>
      <w:r>
        <w:rPr>
          <w:rFonts w:hint="eastAsia"/>
          <w:sz w:val="24"/>
        </w:rPr>
        <w:t>同时开启多个页面时各个作业处理页面互不影响，教师发布的作业在一个相同的班级内不允许超过</w:t>
      </w:r>
      <w:r>
        <w:rPr>
          <w:rFonts w:hint="eastAsia"/>
          <w:sz w:val="24"/>
        </w:rPr>
        <w:t>99</w:t>
      </w:r>
      <w:r>
        <w:rPr>
          <w:rFonts w:hint="eastAsia"/>
          <w:sz w:val="24"/>
        </w:rPr>
        <w:t>个。学生传输的</w:t>
      </w:r>
      <w:proofErr w:type="gramStart"/>
      <w:r>
        <w:rPr>
          <w:rFonts w:hint="eastAsia"/>
          <w:sz w:val="24"/>
        </w:rPr>
        <w:t>作业总</w:t>
      </w:r>
      <w:proofErr w:type="gramEnd"/>
      <w:r>
        <w:rPr>
          <w:rFonts w:hint="eastAsia"/>
          <w:sz w:val="24"/>
        </w:rPr>
        <w:t>数目不受限制，但对于一个</w:t>
      </w:r>
      <w:proofErr w:type="gramStart"/>
      <w:r>
        <w:rPr>
          <w:rFonts w:hint="eastAsia"/>
          <w:sz w:val="24"/>
        </w:rPr>
        <w:t>作业仅</w:t>
      </w:r>
      <w:proofErr w:type="gramEnd"/>
      <w:r>
        <w:rPr>
          <w:rFonts w:hint="eastAsia"/>
          <w:sz w:val="24"/>
        </w:rPr>
        <w:t>允许提交一次。</w:t>
      </w:r>
    </w:p>
    <w:p w14:paraId="3B23AC75" w14:textId="77777777" w:rsidR="00E23B40" w:rsidRDefault="00E23B40"/>
    <w:p w14:paraId="629BCD68" w14:textId="77777777" w:rsidR="00E23B40" w:rsidRDefault="00F10A0D">
      <w:pPr>
        <w:pStyle w:val="3"/>
      </w:pPr>
      <w:bookmarkStart w:id="17" w:name="_Toc440870273"/>
      <w:r>
        <w:rPr>
          <w:rFonts w:hint="eastAsia"/>
        </w:rPr>
        <w:t>3.5</w:t>
      </w:r>
      <w:r>
        <w:rPr>
          <w:rFonts w:hint="eastAsia"/>
        </w:rPr>
        <w:t>故障处理要求</w:t>
      </w:r>
      <w:bookmarkEnd w:id="17"/>
    </w:p>
    <w:p w14:paraId="0E2404DF" w14:textId="77777777" w:rsidR="00E23B40" w:rsidRDefault="00F10A0D">
      <w:pPr>
        <w:pStyle w:val="a0"/>
        <w:ind w:leftChars="200" w:left="660" w:hangingChars="100" w:hanging="240"/>
        <w:rPr>
          <w:sz w:val="24"/>
        </w:rPr>
      </w:pPr>
      <w:r>
        <w:rPr>
          <w:rFonts w:hint="eastAsia"/>
          <w:sz w:val="24"/>
        </w:rPr>
        <w:t>软件可能出现的故障：同时提交人数过多出现</w:t>
      </w:r>
      <w:r>
        <w:rPr>
          <w:rFonts w:hint="eastAsia"/>
          <w:sz w:val="24"/>
        </w:rPr>
        <w:t>页面卡顿，只允许提交一次出</w:t>
      </w:r>
    </w:p>
    <w:p w14:paraId="16DB9CAE" w14:textId="77777777" w:rsidR="00E23B40" w:rsidRDefault="00F10A0D">
      <w:pPr>
        <w:pStyle w:val="a0"/>
        <w:ind w:firstLineChars="0" w:firstLine="0"/>
        <w:rPr>
          <w:sz w:val="24"/>
        </w:rPr>
      </w:pPr>
      <w:proofErr w:type="gramStart"/>
      <w:r>
        <w:rPr>
          <w:rFonts w:hint="eastAsia"/>
          <w:sz w:val="24"/>
        </w:rPr>
        <w:t>现空提交</w:t>
      </w:r>
      <w:proofErr w:type="gramEnd"/>
      <w:r>
        <w:rPr>
          <w:rFonts w:hint="eastAsia"/>
          <w:sz w:val="24"/>
        </w:rPr>
        <w:t>的情况，学生进入错误的班级，学生的隐私数据泄露，传送时间过长时数据丢失或数据内容部分丢失乱码，超出单次提交可以提交的最大数据量。</w:t>
      </w:r>
    </w:p>
    <w:p w14:paraId="0216857F" w14:textId="77777777" w:rsidR="00E23B40" w:rsidRDefault="00F10A0D">
      <w:pPr>
        <w:pStyle w:val="a0"/>
        <w:ind w:firstLine="480"/>
        <w:rPr>
          <w:sz w:val="24"/>
        </w:rPr>
      </w:pPr>
      <w:r>
        <w:rPr>
          <w:rFonts w:hint="eastAsia"/>
          <w:sz w:val="24"/>
        </w:rPr>
        <w:t>硬件可能出现的故障：暂无</w:t>
      </w:r>
    </w:p>
    <w:p w14:paraId="350C1B26" w14:textId="77777777" w:rsidR="00E23B40" w:rsidRDefault="00F10A0D">
      <w:pPr>
        <w:pStyle w:val="a0"/>
        <w:ind w:firstLine="480"/>
        <w:rPr>
          <w:sz w:val="24"/>
        </w:rPr>
      </w:pPr>
      <w:r>
        <w:rPr>
          <w:rFonts w:hint="eastAsia"/>
          <w:sz w:val="24"/>
        </w:rPr>
        <w:t>软件故障可能会出现的后果：学生不能提交作业或错过提交时间，学生隐私安全被侵犯，老师得不到学生提交的作业结果或同时收到大量的作业导致对该内容的查看出现影响问题。</w:t>
      </w:r>
    </w:p>
    <w:p w14:paraId="2C7A5B9F" w14:textId="77777777" w:rsidR="00E23B40" w:rsidRDefault="00F10A0D">
      <w:pPr>
        <w:pStyle w:val="a0"/>
        <w:ind w:firstLine="480"/>
        <w:rPr>
          <w:sz w:val="24"/>
        </w:rPr>
      </w:pPr>
      <w:r>
        <w:rPr>
          <w:rFonts w:hint="eastAsia"/>
          <w:sz w:val="24"/>
        </w:rPr>
        <w:t>处理要求：扩大数据流，维护并处理好网络安全性问题，</w:t>
      </w:r>
    </w:p>
    <w:p w14:paraId="6D19B2EF" w14:textId="77777777" w:rsidR="00E23B40" w:rsidRDefault="00E23B40">
      <w:pPr>
        <w:rPr>
          <w:i/>
          <w:color w:val="808080"/>
        </w:rPr>
      </w:pPr>
    </w:p>
    <w:p w14:paraId="0DF2624E" w14:textId="77777777" w:rsidR="00E23B40" w:rsidRDefault="00F10A0D">
      <w:pPr>
        <w:pStyle w:val="3"/>
      </w:pPr>
      <w:bookmarkStart w:id="18" w:name="_Toc440870274"/>
      <w:r>
        <w:rPr>
          <w:rFonts w:hint="eastAsia"/>
        </w:rPr>
        <w:lastRenderedPageBreak/>
        <w:t>3.6</w:t>
      </w:r>
      <w:r>
        <w:rPr>
          <w:rFonts w:hint="eastAsia"/>
        </w:rPr>
        <w:t>其他专门要求</w:t>
      </w:r>
      <w:bookmarkEnd w:id="18"/>
    </w:p>
    <w:p w14:paraId="26B1F7F8" w14:textId="77777777" w:rsidR="00E23B40" w:rsidRDefault="00F10A0D">
      <w:pPr>
        <w:pStyle w:val="a0"/>
        <w:ind w:firstLineChars="0" w:firstLine="0"/>
        <w:rPr>
          <w:sz w:val="24"/>
        </w:rPr>
      </w:pPr>
      <w:r>
        <w:rPr>
          <w:rFonts w:hint="eastAsia"/>
          <w:sz w:val="24"/>
        </w:rPr>
        <w:t>易读性：页面整洁美观，各项功能</w:t>
      </w:r>
      <w:proofErr w:type="gramStart"/>
      <w:r>
        <w:rPr>
          <w:rFonts w:hint="eastAsia"/>
          <w:sz w:val="24"/>
        </w:rPr>
        <w:t>做到观名知</w:t>
      </w:r>
      <w:proofErr w:type="gramEnd"/>
      <w:r>
        <w:rPr>
          <w:rFonts w:hint="eastAsia"/>
          <w:sz w:val="24"/>
        </w:rPr>
        <w:t>意，符合用户的常规使用习惯，提供使用说明书方便用户查阅。</w:t>
      </w:r>
    </w:p>
    <w:p w14:paraId="1482B053" w14:textId="77777777" w:rsidR="00E23B40" w:rsidRDefault="00F10A0D">
      <w:pPr>
        <w:pStyle w:val="a0"/>
        <w:ind w:firstLineChars="0" w:firstLine="0"/>
        <w:rPr>
          <w:sz w:val="24"/>
        </w:rPr>
      </w:pPr>
      <w:r>
        <w:rPr>
          <w:rFonts w:hint="eastAsia"/>
          <w:sz w:val="24"/>
        </w:rPr>
        <w:t>安全性：各项功能运行的同时保护好用户的隐私，早出现可能涉及破坏用户安全性的操作时进行提示与拦截，以及处理好网络安全性的问题。</w:t>
      </w:r>
    </w:p>
    <w:p w14:paraId="74B321B6" w14:textId="77777777" w:rsidR="00E23B40" w:rsidRDefault="00F10A0D">
      <w:pPr>
        <w:pStyle w:val="a0"/>
        <w:ind w:firstLineChars="0" w:firstLine="0"/>
        <w:rPr>
          <w:sz w:val="24"/>
        </w:rPr>
      </w:pPr>
      <w:r>
        <w:rPr>
          <w:rFonts w:hint="eastAsia"/>
          <w:sz w:val="24"/>
        </w:rPr>
        <w:t>可维护性：网站在使用期间可以进行暂停服务并维护，维护时间不超过二十四小时，维护后的三天内不出现同质性的错误。</w:t>
      </w:r>
    </w:p>
    <w:p w14:paraId="172140DA" w14:textId="77777777" w:rsidR="00E23B40" w:rsidRDefault="00F10A0D">
      <w:pPr>
        <w:pStyle w:val="a0"/>
        <w:ind w:firstLineChars="0" w:firstLine="0"/>
        <w:rPr>
          <w:sz w:val="24"/>
        </w:rPr>
      </w:pPr>
      <w:r>
        <w:rPr>
          <w:rFonts w:hint="eastAsia"/>
          <w:sz w:val="24"/>
        </w:rPr>
        <w:t>可扩充性：在用户需要出现变更时可以进行暂停服务并对网站的内容进行更新，可以对同类内容细化并合并。</w:t>
      </w:r>
    </w:p>
    <w:p w14:paraId="71C196E0" w14:textId="77777777" w:rsidR="00E23B40" w:rsidRDefault="00F10A0D">
      <w:pPr>
        <w:rPr>
          <w:i/>
          <w:color w:val="808080"/>
        </w:rPr>
      </w:pPr>
      <w:r>
        <w:rPr>
          <w:rFonts w:hint="eastAsia"/>
          <w:i/>
          <w:color w:val="808080"/>
        </w:rPr>
        <w:t xml:space="preserve"> </w:t>
      </w:r>
    </w:p>
    <w:p w14:paraId="2AC60B9C" w14:textId="77777777" w:rsidR="00E23B40" w:rsidRDefault="00F10A0D">
      <w:pPr>
        <w:pStyle w:val="2"/>
      </w:pPr>
      <w:bookmarkStart w:id="19" w:name="_Toc440870275"/>
      <w:r>
        <w:rPr>
          <w:rFonts w:hint="eastAsia"/>
        </w:rPr>
        <w:t>4</w:t>
      </w:r>
      <w:r>
        <w:rPr>
          <w:rFonts w:hint="eastAsia"/>
        </w:rPr>
        <w:t>运行环境规定</w:t>
      </w:r>
      <w:bookmarkEnd w:id="19"/>
    </w:p>
    <w:p w14:paraId="0AB81972" w14:textId="77777777" w:rsidR="00E23B40" w:rsidRDefault="00F10A0D">
      <w:pPr>
        <w:pStyle w:val="3"/>
      </w:pPr>
      <w:bookmarkStart w:id="20" w:name="_Toc440870276"/>
      <w:r>
        <w:rPr>
          <w:rFonts w:hint="eastAsia"/>
        </w:rPr>
        <w:t>4.1</w:t>
      </w:r>
      <w:r>
        <w:rPr>
          <w:rFonts w:hint="eastAsia"/>
        </w:rPr>
        <w:t>设备</w:t>
      </w:r>
      <w:bookmarkEnd w:id="20"/>
    </w:p>
    <w:p w14:paraId="53B4DF9D" w14:textId="77777777" w:rsidR="00E23B40" w:rsidRDefault="00F10A0D">
      <w:pPr>
        <w:pStyle w:val="a0"/>
      </w:pPr>
      <w:r>
        <w:rPr>
          <w:rFonts w:hint="eastAsia"/>
        </w:rPr>
        <w:t>使用硬件：常见机型的智能计算设备，以及各类智能设</w:t>
      </w:r>
      <w:r>
        <w:rPr>
          <w:rFonts w:hint="eastAsia"/>
        </w:rPr>
        <w:t>备访问的浏览器</w:t>
      </w:r>
    </w:p>
    <w:p w14:paraId="5CF36286" w14:textId="77777777" w:rsidR="00E23B40" w:rsidRDefault="00E23B40">
      <w:pPr>
        <w:pStyle w:val="a0"/>
      </w:pPr>
    </w:p>
    <w:p w14:paraId="00179C61" w14:textId="77777777" w:rsidR="00E23B40" w:rsidRDefault="00F10A0D">
      <w:pPr>
        <w:pStyle w:val="3"/>
      </w:pPr>
      <w:bookmarkStart w:id="21" w:name="_Toc440870277"/>
      <w:r>
        <w:rPr>
          <w:rFonts w:hint="eastAsia"/>
        </w:rPr>
        <w:t>4.2</w:t>
      </w:r>
      <w:r>
        <w:rPr>
          <w:rFonts w:hint="eastAsia"/>
        </w:rPr>
        <w:t>支持软件</w:t>
      </w:r>
      <w:bookmarkEnd w:id="21"/>
    </w:p>
    <w:p w14:paraId="24D6E5B8" w14:textId="77777777" w:rsidR="00E23B40" w:rsidRDefault="00E23B40">
      <w:pPr>
        <w:pStyle w:val="a0"/>
      </w:pPr>
    </w:p>
    <w:p w14:paraId="63378B53" w14:textId="77777777" w:rsidR="00E23B40" w:rsidRDefault="00F10A0D">
      <w:pPr>
        <w:rPr>
          <w:i/>
          <w:color w:val="808080"/>
        </w:rPr>
      </w:pPr>
      <w:r>
        <w:rPr>
          <w:rFonts w:hint="eastAsia"/>
          <w:i/>
          <w:color w:val="808080"/>
        </w:rPr>
        <w:t xml:space="preserve">  {</w:t>
      </w:r>
      <w:r>
        <w:rPr>
          <w:rFonts w:hint="eastAsia"/>
          <w:i/>
          <w:color w:val="808080"/>
        </w:rPr>
        <w:t>列出支持软件，包括要用到的操作系统、编译（或汇编）程序、测试支持软件等。</w:t>
      </w:r>
      <w:r>
        <w:rPr>
          <w:rFonts w:hint="eastAsia"/>
          <w:i/>
          <w:color w:val="808080"/>
        </w:rPr>
        <w:t>}</w:t>
      </w:r>
    </w:p>
    <w:p w14:paraId="64E8E191" w14:textId="77777777" w:rsidR="00E23B40" w:rsidRDefault="00F10A0D">
      <w:pPr>
        <w:pStyle w:val="3"/>
      </w:pPr>
      <w:bookmarkStart w:id="22" w:name="_Toc440870278"/>
      <w:r>
        <w:rPr>
          <w:rFonts w:hint="eastAsia"/>
        </w:rPr>
        <w:t>4.3</w:t>
      </w:r>
      <w:r>
        <w:rPr>
          <w:rFonts w:hint="eastAsia"/>
        </w:rPr>
        <w:t>接口</w:t>
      </w:r>
      <w:bookmarkEnd w:id="22"/>
    </w:p>
    <w:p w14:paraId="55225F87" w14:textId="77777777" w:rsidR="00E23B40" w:rsidRDefault="00F10A0D">
      <w:pPr>
        <w:rPr>
          <w:color w:val="808080"/>
          <w:sz w:val="24"/>
        </w:rPr>
      </w:pPr>
      <w:r>
        <w:rPr>
          <w:rFonts w:hint="eastAsia"/>
          <w:color w:val="808080"/>
          <w:sz w:val="24"/>
        </w:rPr>
        <w:t xml:space="preserve"> </w:t>
      </w:r>
      <w:r>
        <w:rPr>
          <w:rFonts w:hint="eastAsia"/>
          <w:sz w:val="24"/>
        </w:rPr>
        <w:t>无</w:t>
      </w:r>
    </w:p>
    <w:p w14:paraId="22B78E71" w14:textId="77777777" w:rsidR="00E23B40" w:rsidRDefault="00F10A0D">
      <w:pPr>
        <w:pStyle w:val="3"/>
      </w:pPr>
      <w:bookmarkStart w:id="23" w:name="_Toc440870279"/>
      <w:r>
        <w:rPr>
          <w:rFonts w:hint="eastAsia"/>
        </w:rPr>
        <w:t>4.4</w:t>
      </w:r>
      <w:r>
        <w:rPr>
          <w:rFonts w:hint="eastAsia"/>
        </w:rPr>
        <w:t>控制</w:t>
      </w:r>
      <w:bookmarkEnd w:id="23"/>
    </w:p>
    <w:p w14:paraId="76E05B11" w14:textId="77777777" w:rsidR="00E23B40" w:rsidRDefault="00F10A0D">
      <w:pPr>
        <w:rPr>
          <w:i/>
          <w:color w:val="808080"/>
        </w:rPr>
      </w:pPr>
      <w:r>
        <w:rPr>
          <w:rFonts w:hint="eastAsia"/>
          <w:i/>
          <w:color w:val="808080"/>
        </w:rPr>
        <w:t xml:space="preserve">  {</w:t>
      </w:r>
      <w:r>
        <w:rPr>
          <w:rFonts w:hint="eastAsia"/>
          <w:i/>
          <w:color w:val="808080"/>
        </w:rPr>
        <w:t>说明控制该软件的运行的方法和控制信号，并说明这些控制信号的来源。</w:t>
      </w:r>
      <w:r>
        <w:rPr>
          <w:rFonts w:hint="eastAsia"/>
          <w:i/>
          <w:color w:val="808080"/>
        </w:rPr>
        <w:t>}</w:t>
      </w:r>
    </w:p>
    <w:p w14:paraId="18128919" w14:textId="77777777" w:rsidR="00E23B40" w:rsidRDefault="00E23B40">
      <w:pPr>
        <w:rPr>
          <w:i/>
          <w:color w:val="808080"/>
        </w:rPr>
      </w:pPr>
    </w:p>
    <w:p w14:paraId="1A22498B" w14:textId="77777777" w:rsidR="00E23B40" w:rsidRDefault="00E23B40">
      <w:pPr>
        <w:rPr>
          <w:i/>
          <w:color w:val="808080"/>
        </w:rPr>
      </w:pPr>
    </w:p>
    <w:p w14:paraId="306C1B96" w14:textId="77777777" w:rsidR="00E23B40" w:rsidRDefault="00E23B40">
      <w:pPr>
        <w:rPr>
          <w:i/>
          <w:color w:val="808080"/>
        </w:rPr>
      </w:pPr>
    </w:p>
    <w:p w14:paraId="3E6B04E9" w14:textId="77777777" w:rsidR="00E23B40" w:rsidRDefault="00E23B40"/>
    <w:p w14:paraId="2AA83A0F" w14:textId="77777777" w:rsidR="00E23B40" w:rsidRDefault="00E23B40"/>
    <w:p w14:paraId="12C81C02" w14:textId="77777777" w:rsidR="00E23B40" w:rsidRDefault="00E23B40"/>
    <w:p w14:paraId="21E721F0" w14:textId="77777777" w:rsidR="00E23B40" w:rsidRDefault="00E23B40"/>
    <w:p w14:paraId="3B0DCA48" w14:textId="77777777" w:rsidR="00E23B40" w:rsidRDefault="00E23B40"/>
    <w:p w14:paraId="1B15FAAF" w14:textId="77777777" w:rsidR="00E23B40" w:rsidRDefault="00E23B40"/>
    <w:p w14:paraId="353ECCD6" w14:textId="77777777" w:rsidR="00E23B40" w:rsidRDefault="00E23B40"/>
    <w:p w14:paraId="45450F99" w14:textId="77777777" w:rsidR="00E23B40" w:rsidRDefault="00E23B40"/>
    <w:p w14:paraId="057442F7" w14:textId="77777777" w:rsidR="00E23B40" w:rsidRDefault="00E23B40"/>
    <w:p w14:paraId="5839C429" w14:textId="77777777" w:rsidR="00E23B40" w:rsidRDefault="00E23B40"/>
    <w:p w14:paraId="3B274F35" w14:textId="77777777" w:rsidR="00E23B40" w:rsidRDefault="00E23B40"/>
    <w:p w14:paraId="6E1676D3" w14:textId="77777777" w:rsidR="00E23B40" w:rsidRDefault="00E23B40"/>
    <w:p w14:paraId="6ED95CEF" w14:textId="77777777" w:rsidR="00E23B40" w:rsidRDefault="00E23B40"/>
    <w:sectPr w:rsidR="00E23B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31B53" w14:textId="77777777" w:rsidR="00F10A0D" w:rsidRDefault="00F10A0D">
      <w:r>
        <w:separator/>
      </w:r>
    </w:p>
  </w:endnote>
  <w:endnote w:type="continuationSeparator" w:id="0">
    <w:p w14:paraId="7E95F338" w14:textId="77777777" w:rsidR="00F10A0D" w:rsidRDefault="00F10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幼圆">
    <w:altName w:val="宋体"/>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3FDD2" w14:textId="77777777" w:rsidR="00E23B40" w:rsidRDefault="00F10A0D">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4C4D3F19" w14:textId="77777777" w:rsidR="00E23B40" w:rsidRDefault="00E23B40">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1C899" w14:textId="77777777" w:rsidR="00E23B40" w:rsidRDefault="00F10A0D">
    <w:pPr>
      <w:pStyle w:val="a4"/>
      <w:framePr w:w="181" w:h="178" w:hRule="exact" w:wrap="around" w:vAnchor="text" w:hAnchor="page" w:x="7741" w:y="14"/>
      <w:rPr>
        <w:rStyle w:val="a9"/>
      </w:rPr>
    </w:pPr>
    <w:r>
      <w:rPr>
        <w:rStyle w:val="a9"/>
      </w:rPr>
      <w:fldChar w:fldCharType="begin"/>
    </w:r>
    <w:r>
      <w:rPr>
        <w:rStyle w:val="a9"/>
      </w:rPr>
      <w:instrText xml:space="preserve">PAGE  </w:instrText>
    </w:r>
    <w:r>
      <w:rPr>
        <w:rStyle w:val="a9"/>
      </w:rPr>
      <w:fldChar w:fldCharType="separate"/>
    </w:r>
    <w:r>
      <w:rPr>
        <w:rStyle w:val="a9"/>
      </w:rPr>
      <w:t>5</w:t>
    </w:r>
    <w:r>
      <w:rPr>
        <w:rStyle w:val="a9"/>
      </w:rPr>
      <w:fldChar w:fldCharType="end"/>
    </w:r>
  </w:p>
  <w:p w14:paraId="5ED966A7" w14:textId="77777777" w:rsidR="00E23B40" w:rsidRDefault="00F10A0D">
    <w:pPr>
      <w:pStyle w:val="a4"/>
      <w:ind w:right="360"/>
      <w:rPr>
        <w:rFonts w:ascii="宋体" w:hAnsi="宋体"/>
      </w:rPr>
    </w:pPr>
    <w:r>
      <w:rPr>
        <w:rFonts w:ascii="幼圆" w:eastAsia="幼圆"/>
        <w:noProof/>
        <w:sz w:val="15"/>
      </w:rPr>
      <mc:AlternateContent>
        <mc:Choice Requires="wps">
          <w:drawing>
            <wp:anchor distT="0" distB="0" distL="114300" distR="114300" simplePos="0" relativeHeight="251664384" behindDoc="0" locked="0" layoutInCell="0" allowOverlap="1" wp14:anchorId="056FEB4F" wp14:editId="31A2FAA2">
              <wp:simplePos x="0" y="0"/>
              <wp:positionH relativeFrom="column">
                <wp:posOffset>4114800</wp:posOffset>
              </wp:positionH>
              <wp:positionV relativeFrom="paragraph">
                <wp:posOffset>118110</wp:posOffset>
              </wp:positionV>
              <wp:extent cx="1371600" cy="254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254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flip:y;margin-left:324pt;margin-top:9.3pt;height:0.2pt;width:108pt;z-index:251664384;mso-width-relative:page;mso-height-relative:page;" filled="f" stroked="t" coordsize="21600,21600" o:allowincell="f" o:gfxdata="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rVd1LWAAAACQEAAA8AAAAAAAAAAQAgAAAAIgAAAGRycy9kb3ducmV2LnhtbFBLAQIUABQAAAAI&#10;AIdO4kBnwKUt7wEAALcDAAAOAAAAAAAAAAEAIAAAACUBAABkcnMvZTJvRG9jLnhtbFBLBQYAAAAA&#10;BgAGAFkBAACGBQ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62336" behindDoc="0" locked="0" layoutInCell="0" allowOverlap="1" wp14:anchorId="5475F6E3" wp14:editId="4C8D3ABB">
              <wp:simplePos x="0" y="0"/>
              <wp:positionH relativeFrom="column">
                <wp:posOffset>4114800</wp:posOffset>
              </wp:positionH>
              <wp:positionV relativeFrom="paragraph">
                <wp:posOffset>21590</wp:posOffset>
              </wp:positionV>
              <wp:extent cx="1371600" cy="102870"/>
              <wp:effectExtent l="0" t="0" r="0" b="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02870"/>
                      </a:xfrm>
                      <a:prstGeom prst="rect">
                        <a:avLst/>
                      </a:prstGeom>
                      <a:gradFill rotWithShape="0">
                        <a:gsLst>
                          <a:gs pos="0">
                            <a:srgbClr val="FFFFFF">
                              <a:gamma/>
                              <a:shade val="46275"/>
                              <a:invGamma/>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left:324pt;margin-top:1.7pt;height:8.1pt;width:108pt;z-index:251662336;mso-width-relative:page;mso-height-relative:page;" fillcolor="#767676" filled="t" stroked="f" coordsize="21600,21600" o:allowincell="f" o:gfxdata="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nRQZ3XAAAACAEAAA8AAAAAAAAAAQAgAAAAIgAAAGRycy9kb3ducmV2&#10;LnhtbFBLAQIUABQAAAAIAIdO4kCya8RVbwIAAOMEAAAOAAAAAAAAAAEAIAAAACYBAABkcnMvZTJv&#10;RG9jLnhtbFBLBQYAAAAABgAGAFkBAAAHBgAAAAA=&#10;">
              <v:fill type="gradient" on="t" color2="#FFFFFF" angle="90" focus="100%" focussize="0,0"/>
              <v:stroke on="f"/>
              <v:imagedata o:title=""/>
              <o:lock v:ext="edit" aspectratio="f"/>
            </v:rect>
          </w:pict>
        </mc:Fallback>
      </mc:AlternateContent>
    </w:r>
    <w:r>
      <w:rPr>
        <w:noProof/>
      </w:rPr>
      <mc:AlternateContent>
        <mc:Choice Requires="wps">
          <w:drawing>
            <wp:anchor distT="0" distB="0" distL="114300" distR="114300" simplePos="0" relativeHeight="251661312" behindDoc="0" locked="0" layoutInCell="0" allowOverlap="1" wp14:anchorId="6112F0B9" wp14:editId="2EA9CC6A">
              <wp:simplePos x="0" y="0"/>
              <wp:positionH relativeFrom="column">
                <wp:posOffset>9525</wp:posOffset>
              </wp:positionH>
              <wp:positionV relativeFrom="paragraph">
                <wp:posOffset>20320</wp:posOffset>
              </wp:positionV>
              <wp:extent cx="3543300" cy="99060"/>
              <wp:effectExtent l="0" t="0" r="0" b="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99060"/>
                      </a:xfrm>
                      <a:prstGeom prst="rect">
                        <a:avLst/>
                      </a:prstGeom>
                      <a:gradFill rotWithShape="0">
                        <a:gsLst>
                          <a:gs pos="0">
                            <a:srgbClr val="FFFFFF"/>
                          </a:gs>
                          <a:gs pos="100000">
                            <a:srgbClr val="FFFFFF">
                              <a:gamma/>
                              <a:shade val="46275"/>
                              <a:invGamma/>
                            </a:srgbClr>
                          </a:gs>
                        </a:gsLst>
                        <a:lin ang="0" scaled="1"/>
                      </a:gra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left:0.75pt;margin-top:1.6pt;height:7.8pt;width:279pt;z-index:251661312;mso-width-relative:page;mso-height-relative:page;" fillcolor="#FFFFFF" filled="t" stroked="f" coordsize="21600,21600" o:allowincell="f" o:gfxdata="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tjX3mtIAAAAGAQAADwAAAAAAAAABACAAAAAiAAAAZHJzL2Rvd25yZXYueG1s&#10;UEsBAhQAFAAAAAgAh07iQPWkPPRwAgAA4gQAAA4AAAAAAAAAAQAgAAAAIQEAAGRycy9lMm9Eb2Mu&#10;eG1sUEsFBgAAAAAGAAYAWQEAAAMGAAAAAA==&#10;">
              <v:fill type="gradient" on="t" color2="#767676" angle="90" focus="100%" focussize="0,0"/>
              <v:stroke on="f"/>
              <v:imagedata o:title=""/>
              <o:lock v:ext="edit" aspectratio="f"/>
            </v:rect>
          </w:pict>
        </mc:Fallback>
      </mc:AlternateContent>
    </w:r>
    <w:r>
      <w:rPr>
        <w:rFonts w:ascii="幼圆" w:eastAsia="幼圆"/>
        <w:noProof/>
        <w:sz w:val="15"/>
      </w:rPr>
      <mc:AlternateContent>
        <mc:Choice Requires="wps">
          <w:drawing>
            <wp:anchor distT="0" distB="0" distL="114300" distR="114300" simplePos="0" relativeHeight="251663360" behindDoc="0" locked="0" layoutInCell="0" allowOverlap="1" wp14:anchorId="4313C4DE" wp14:editId="687441A0">
              <wp:simplePos x="0" y="0"/>
              <wp:positionH relativeFrom="column">
                <wp:posOffset>0</wp:posOffset>
              </wp:positionH>
              <wp:positionV relativeFrom="paragraph">
                <wp:posOffset>109220</wp:posOffset>
              </wp:positionV>
              <wp:extent cx="3543300" cy="0"/>
              <wp:effectExtent l="0" t="0" r="0" b="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433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flip:x;margin-left:0pt;margin-top:8.6pt;height:0pt;width:279pt;z-index:251663360;mso-width-relative:page;mso-height-relative:page;" filled="f" stroked="t" coordsize="21600,21600" o:allowincell="f" o:gfxdata="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TQR6R0wAA&#10;AAYBAAAPAAAAAAAAAAEAIAAAACIAAABkcnMvZG93bnJldi54bWxQSwECFAAUAAAACACHTuJA+nf3&#10;oOoBAAC0AwAADgAAAAAAAAABACAAAAAiAQAAZHJzL2Uyb0RvYy54bWxQSwUGAAAAAAYABgBZAQAA&#10;fgUAAAAA&#10;">
              <v:fill on="f" focussize="0,0"/>
              <v:stroke color="#000000" joinstyle="round"/>
              <v:imagedata o:title=""/>
              <o:lock v:ext="edit" aspectratio="f"/>
            </v:line>
          </w:pict>
        </mc:Fallback>
      </mc:AlternateContent>
    </w:r>
    <w:r>
      <w:rPr>
        <w:rFonts w:ascii="幼圆" w:eastAsia="幼圆" w:hint="eastAsia"/>
        <w:sz w:val="15"/>
      </w:rPr>
      <w:t xml:space="preserve">                                                                           </w:t>
    </w:r>
    <w:r>
      <w:rPr>
        <w:rFonts w:ascii="宋体" w:hAnsi="宋体" w:hint="eastAsia"/>
      </w:rPr>
      <w:t xml:space="preserve"> </w:t>
    </w:r>
    <w:r>
      <w:rPr>
        <w:rFonts w:ascii="宋体" w:hAnsi="宋体" w:hint="eastAsia"/>
      </w:rPr>
      <w:t>第</w:t>
    </w:r>
    <w:r>
      <w:rPr>
        <w:rFonts w:ascii="宋体" w:hAnsi="宋体" w:hint="eastAsia"/>
      </w:rPr>
      <w:t xml:space="preserve">    </w:t>
    </w:r>
    <w:r>
      <w:rPr>
        <w:rFonts w:ascii="宋体" w:hAnsi="宋体"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96F09" w14:textId="77777777" w:rsidR="00F10A0D" w:rsidRDefault="00F10A0D">
      <w:r>
        <w:separator/>
      </w:r>
    </w:p>
  </w:footnote>
  <w:footnote w:type="continuationSeparator" w:id="0">
    <w:p w14:paraId="6391C580" w14:textId="77777777" w:rsidR="00F10A0D" w:rsidRDefault="00F10A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26A72" w14:textId="77777777" w:rsidR="00E23B40" w:rsidRDefault="00E23B40">
    <w:pPr>
      <w:pStyle w:val="a6"/>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242FD" w14:textId="6D1B03C6" w:rsidR="00E23B40" w:rsidRDefault="00F10A0D">
    <w:pPr>
      <w:pStyle w:val="a6"/>
      <w:rPr>
        <w:rFonts w:ascii="黑体" w:eastAsia="黑体"/>
        <w:sz w:val="21"/>
        <w:szCs w:val="21"/>
      </w:rPr>
    </w:pPr>
    <w:r>
      <w:rPr>
        <w:rFonts w:ascii="黑体" w:eastAsia="黑体" w:hint="eastAsia"/>
        <w:noProof/>
        <w:sz w:val="21"/>
        <w:szCs w:val="21"/>
      </w:rPr>
      <w:drawing>
        <wp:anchor distT="0" distB="0" distL="114300" distR="114300" simplePos="0" relativeHeight="251665408" behindDoc="0" locked="0" layoutInCell="1" allowOverlap="1" wp14:anchorId="739C20FC" wp14:editId="47AA4BB2">
          <wp:simplePos x="0" y="0"/>
          <wp:positionH relativeFrom="column">
            <wp:posOffset>0</wp:posOffset>
          </wp:positionH>
          <wp:positionV relativeFrom="paragraph">
            <wp:posOffset>-22225</wp:posOffset>
          </wp:positionV>
          <wp:extent cx="457200" cy="440055"/>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40055"/>
                  </a:xfrm>
                  <a:prstGeom prst="rect">
                    <a:avLst/>
                  </a:prstGeom>
                  <a:noFill/>
                  <a:ln>
                    <a:noFill/>
                  </a:ln>
                </pic:spPr>
              </pic:pic>
            </a:graphicData>
          </a:graphic>
        </wp:anchor>
      </w:drawing>
    </w:r>
    <w:r>
      <w:rPr>
        <w:rFonts w:ascii="黑体" w:eastAsia="黑体" w:hint="eastAsia"/>
        <w:sz w:val="21"/>
        <w:szCs w:val="21"/>
      </w:rPr>
      <w:t>课程作业批改网站</w:t>
    </w:r>
    <w:r>
      <w:rPr>
        <w:rFonts w:ascii="黑体" w:eastAsia="黑体" w:hint="eastAsia"/>
        <w:sz w:val="21"/>
        <w:szCs w:val="21"/>
      </w:rPr>
      <w:t>需求分析说明书</w:t>
    </w:r>
    <w:r>
      <w:rPr>
        <w:rFonts w:ascii="黑体" w:eastAsia="黑体" w:hint="eastAsia"/>
        <w:sz w:val="21"/>
        <w:szCs w:val="21"/>
      </w:rPr>
      <w:t xml:space="preserve">     </w:t>
    </w:r>
  </w:p>
  <w:p w14:paraId="20E0C5FE" w14:textId="77777777" w:rsidR="00E23B40" w:rsidRDefault="00F10A0D">
    <w:pPr>
      <w:pStyle w:val="a6"/>
    </w:pPr>
    <w:r>
      <w:rPr>
        <w:noProof/>
      </w:rPr>
      <mc:AlternateContent>
        <mc:Choice Requires="wps">
          <w:drawing>
            <wp:anchor distT="0" distB="0" distL="114300" distR="114300" simplePos="0" relativeHeight="251660288" behindDoc="0" locked="0" layoutInCell="0" allowOverlap="1" wp14:anchorId="6B26D815" wp14:editId="4C3C9776">
              <wp:simplePos x="0" y="0"/>
              <wp:positionH relativeFrom="column">
                <wp:posOffset>457200</wp:posOffset>
              </wp:positionH>
              <wp:positionV relativeFrom="paragraph">
                <wp:posOffset>101600</wp:posOffset>
              </wp:positionV>
              <wp:extent cx="5029200" cy="0"/>
              <wp:effectExtent l="0" t="0" r="0" b="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36pt;margin-top:8pt;height:0pt;width:396pt;z-index:251660288;mso-width-relative:page;mso-height-relative:page;" filled="f" stroked="t" coordsize="21600,21600" o:allowincell="f" o:gfxdata="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49Fn50wAAAAgBAAAP&#10;AAAAAAAAAAEAIAAAACIAAABkcnMvZG93bnJldi54bWxQSwECFAAUAAAACACHTuJAeO/C3+QBAACq&#10;AwAADgAAAAAAAAABACAAAAAiAQAAZHJzL2Uyb0RvYy54bWxQSwUGAAAAAAYABgBZAQAAeAU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59264" behindDoc="0" locked="0" layoutInCell="0" allowOverlap="1" wp14:anchorId="4B8B7131" wp14:editId="3F825126">
              <wp:simplePos x="0" y="0"/>
              <wp:positionH relativeFrom="column">
                <wp:posOffset>457200</wp:posOffset>
              </wp:positionH>
              <wp:positionV relativeFrom="paragraph">
                <wp:posOffset>2540</wp:posOffset>
              </wp:positionV>
              <wp:extent cx="5029200" cy="98425"/>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98425"/>
                      </a:xfrm>
                      <a:prstGeom prst="rect">
                        <a:avLst/>
                      </a:prstGeom>
                      <a:gradFill rotWithShape="0">
                        <a:gsLst>
                          <a:gs pos="0">
                            <a:srgbClr val="FFFFFF">
                              <a:gamma/>
                              <a:shade val="46275"/>
                              <a:invGamma/>
                            </a:srgbClr>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left:36pt;margin-top:0.2pt;height:7.75pt;width:396pt;z-index:251659264;mso-width-relative:page;mso-height-relative:page;" fillcolor="#767676" filled="t" stroked="f" coordsize="21600,21600" o:allowincell="f" o:gfxdata="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QyG9UAAAAGAQAADwAAAAAAAAABACAAAAAiAAAAZHJzL2Rvd25yZXYueG1s&#10;UEsBAhQAFAAAAAgAh07iQFvanwRtAgAA4gQAAA4AAAAAAAAAAQAgAAAAJAEAAGRycy9lMm9Eb2Mu&#10;eG1sUEsFBgAAAAAGAAYAWQEAAAMGAAAAAA==&#10;">
              <v:fill type="gradient" on="t" color2="#FFFFFF" angle="90" focus="100%" focussize="0,0"/>
              <v:stroke on="f"/>
              <v:imagedata o:title=""/>
              <o:lock v:ext="edit" aspectratio="f"/>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7C134E"/>
    <w:multiLevelType w:val="singleLevel"/>
    <w:tmpl w:val="817C134E"/>
    <w:lvl w:ilvl="0">
      <w:start w:val="1"/>
      <w:numFmt w:val="decimal"/>
      <w:lvlText w:val="%1."/>
      <w:lvlJc w:val="left"/>
      <w:pPr>
        <w:tabs>
          <w:tab w:val="left" w:pos="312"/>
        </w:tabs>
      </w:pPr>
    </w:lvl>
  </w:abstractNum>
  <w:abstractNum w:abstractNumId="1" w15:restartNumberingAfterBreak="0">
    <w:nsid w:val="8395BDE4"/>
    <w:multiLevelType w:val="singleLevel"/>
    <w:tmpl w:val="8395BDE4"/>
    <w:lvl w:ilvl="0">
      <w:start w:val="1"/>
      <w:numFmt w:val="decimal"/>
      <w:lvlText w:val="%1."/>
      <w:lvlJc w:val="left"/>
      <w:pPr>
        <w:tabs>
          <w:tab w:val="left" w:pos="312"/>
        </w:tabs>
      </w:pPr>
    </w:lvl>
  </w:abstractNum>
  <w:abstractNum w:abstractNumId="2" w15:restartNumberingAfterBreak="0">
    <w:nsid w:val="ABDC9205"/>
    <w:multiLevelType w:val="singleLevel"/>
    <w:tmpl w:val="ABDC9205"/>
    <w:lvl w:ilvl="0">
      <w:start w:val="1"/>
      <w:numFmt w:val="decimal"/>
      <w:lvlText w:val="%1."/>
      <w:lvlJc w:val="left"/>
      <w:pPr>
        <w:tabs>
          <w:tab w:val="left" w:pos="312"/>
        </w:tabs>
      </w:pPr>
    </w:lvl>
  </w:abstractNum>
  <w:abstractNum w:abstractNumId="3" w15:restartNumberingAfterBreak="0">
    <w:nsid w:val="0D213062"/>
    <w:multiLevelType w:val="singleLevel"/>
    <w:tmpl w:val="0D213062"/>
    <w:lvl w:ilvl="0">
      <w:start w:val="1"/>
      <w:numFmt w:val="decimal"/>
      <w:lvlText w:val="%1."/>
      <w:lvlJc w:val="left"/>
      <w:pPr>
        <w:tabs>
          <w:tab w:val="left" w:pos="312"/>
        </w:tabs>
      </w:pPr>
    </w:lvl>
  </w:abstractNum>
  <w:abstractNum w:abstractNumId="4" w15:restartNumberingAfterBreak="0">
    <w:nsid w:val="286A150A"/>
    <w:multiLevelType w:val="singleLevel"/>
    <w:tmpl w:val="286A150A"/>
    <w:lvl w:ilvl="0">
      <w:start w:val="1"/>
      <w:numFmt w:val="decimal"/>
      <w:lvlText w:val="%1."/>
      <w:lvlJc w:val="left"/>
      <w:pPr>
        <w:tabs>
          <w:tab w:val="left" w:pos="312"/>
        </w:tabs>
      </w:pPr>
    </w:lvl>
  </w:abstractNum>
  <w:abstractNum w:abstractNumId="5" w15:restartNumberingAfterBreak="0">
    <w:nsid w:val="2F81E9CE"/>
    <w:multiLevelType w:val="singleLevel"/>
    <w:tmpl w:val="2F81E9CE"/>
    <w:lvl w:ilvl="0">
      <w:start w:val="1"/>
      <w:numFmt w:val="upperLetter"/>
      <w:lvlText w:val="%1)"/>
      <w:lvlJc w:val="left"/>
      <w:pPr>
        <w:tabs>
          <w:tab w:val="left" w:pos="312"/>
        </w:tabs>
      </w:pPr>
    </w:lvl>
  </w:abstractNum>
  <w:abstractNum w:abstractNumId="6" w15:restartNumberingAfterBreak="0">
    <w:nsid w:val="55781FCB"/>
    <w:multiLevelType w:val="singleLevel"/>
    <w:tmpl w:val="55781FCB"/>
    <w:lvl w:ilvl="0">
      <w:start w:val="1"/>
      <w:numFmt w:val="decimal"/>
      <w:lvlText w:val="%1."/>
      <w:lvlJc w:val="left"/>
      <w:pPr>
        <w:tabs>
          <w:tab w:val="left" w:pos="312"/>
        </w:tabs>
        <w:ind w:left="-420"/>
      </w:pPr>
    </w:lvl>
  </w:abstractNum>
  <w:num w:numId="1">
    <w:abstractNumId w:val="5"/>
  </w:num>
  <w:num w:numId="2">
    <w:abstractNumId w:val="6"/>
  </w:num>
  <w:num w:numId="3">
    <w:abstractNumId w:val="4"/>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4F0"/>
    <w:rsid w:val="004768C3"/>
    <w:rsid w:val="006E5253"/>
    <w:rsid w:val="007B3F4B"/>
    <w:rsid w:val="009C5380"/>
    <w:rsid w:val="00A10DCD"/>
    <w:rsid w:val="00BF7FA1"/>
    <w:rsid w:val="00C40E00"/>
    <w:rsid w:val="00D34466"/>
    <w:rsid w:val="00D464F0"/>
    <w:rsid w:val="00E23B40"/>
    <w:rsid w:val="00F10A0D"/>
    <w:rsid w:val="061C307D"/>
    <w:rsid w:val="08C858AF"/>
    <w:rsid w:val="16CD208A"/>
    <w:rsid w:val="19CF7EC7"/>
    <w:rsid w:val="260956BE"/>
    <w:rsid w:val="3A181142"/>
    <w:rsid w:val="4E8B16D4"/>
    <w:rsid w:val="52AA439C"/>
    <w:rsid w:val="685E2919"/>
    <w:rsid w:val="6BDB300A"/>
    <w:rsid w:val="709A1CDA"/>
    <w:rsid w:val="74A0585D"/>
    <w:rsid w:val="7EED7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F889E"/>
  <w15:docId w15:val="{08429C61-5765-40C3-9E64-FEA682CB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lsdException w:name="toc 3" w:semiHidden="1" w:uiPriority="0"/>
    <w:lsdException w:name="toc 4" w:semiHidden="1" w:uiPriority="0"/>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2">
    <w:name w:val="heading 2"/>
    <w:basedOn w:val="a"/>
    <w:next w:val="a0"/>
    <w:link w:val="20"/>
    <w:qFormat/>
    <w:pPr>
      <w:keepNext/>
      <w:spacing w:before="200" w:after="200" w:line="300" w:lineRule="auto"/>
      <w:outlineLvl w:val="1"/>
    </w:pPr>
    <w:rPr>
      <w:rFonts w:ascii="Arial" w:eastAsia="黑体" w:hAnsi="Arial"/>
      <w:b/>
      <w:sz w:val="44"/>
    </w:rPr>
  </w:style>
  <w:style w:type="paragraph" w:styleId="3">
    <w:name w:val="heading 3"/>
    <w:basedOn w:val="a"/>
    <w:next w:val="a0"/>
    <w:link w:val="30"/>
    <w:qFormat/>
    <w:pPr>
      <w:keepNext/>
      <w:keepLines/>
      <w:spacing w:before="120" w:after="120" w:line="415" w:lineRule="auto"/>
      <w:outlineLvl w:val="2"/>
    </w:pPr>
    <w:rPr>
      <w:rFonts w:eastAsia="黑体"/>
      <w:b/>
      <w:sz w:val="32"/>
    </w:rPr>
  </w:style>
  <w:style w:type="paragraph" w:styleId="4">
    <w:name w:val="heading 4"/>
    <w:basedOn w:val="a"/>
    <w:next w:val="a0"/>
    <w:link w:val="40"/>
    <w:qFormat/>
    <w:pPr>
      <w:keepNext/>
      <w:keepLines/>
      <w:spacing w:before="80" w:after="80" w:line="300"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uiPriority w:val="99"/>
    <w:unhideWhenUsed/>
    <w:qFormat/>
    <w:pPr>
      <w:ind w:firstLineChars="200" w:firstLine="420"/>
    </w:pPr>
  </w:style>
  <w:style w:type="paragraph" w:styleId="TOC3">
    <w:name w:val="toc 3"/>
    <w:basedOn w:val="a"/>
    <w:next w:val="a"/>
    <w:semiHidden/>
    <w:pPr>
      <w:ind w:left="480"/>
      <w:jc w:val="left"/>
    </w:pPr>
    <w:rPr>
      <w:i/>
      <w:sz w:val="20"/>
    </w:rPr>
  </w:style>
  <w:style w:type="paragraph" w:styleId="a4">
    <w:name w:val="footer"/>
    <w:basedOn w:val="a"/>
    <w:link w:val="a5"/>
    <w:unhideWhenUsed/>
    <w:pPr>
      <w:tabs>
        <w:tab w:val="center" w:pos="4153"/>
        <w:tab w:val="right" w:pos="8306"/>
      </w:tabs>
      <w:snapToGrid w:val="0"/>
      <w:jc w:val="left"/>
    </w:pPr>
    <w:rPr>
      <w:sz w:val="18"/>
      <w:szCs w:val="18"/>
    </w:rPr>
  </w:style>
  <w:style w:type="paragraph" w:styleId="a6">
    <w:name w:val="header"/>
    <w:basedOn w:val="a"/>
    <w:link w:val="a7"/>
    <w:unhideWhenUsed/>
    <w:pPr>
      <w:pBdr>
        <w:bottom w:val="single" w:sz="6" w:space="1" w:color="auto"/>
      </w:pBdr>
      <w:tabs>
        <w:tab w:val="center" w:pos="4153"/>
        <w:tab w:val="right" w:pos="8306"/>
      </w:tabs>
      <w:snapToGrid w:val="0"/>
      <w:jc w:val="center"/>
    </w:pPr>
    <w:rPr>
      <w:sz w:val="18"/>
      <w:szCs w:val="18"/>
    </w:rPr>
  </w:style>
  <w:style w:type="paragraph" w:styleId="TOC4">
    <w:name w:val="toc 4"/>
    <w:basedOn w:val="a"/>
    <w:next w:val="a"/>
    <w:semiHidden/>
    <w:pPr>
      <w:ind w:left="720"/>
      <w:jc w:val="left"/>
    </w:pPr>
    <w:rPr>
      <w:sz w:val="18"/>
    </w:rPr>
  </w:style>
  <w:style w:type="paragraph" w:styleId="TOC2">
    <w:name w:val="toc 2"/>
    <w:basedOn w:val="a"/>
    <w:next w:val="a"/>
    <w:semiHidden/>
    <w:pPr>
      <w:ind w:left="240"/>
      <w:jc w:val="left"/>
    </w:pPr>
    <w:rPr>
      <w:smallCaps/>
      <w:sz w:val="20"/>
    </w:rPr>
  </w:style>
  <w:style w:type="table" w:styleId="a8">
    <w:name w:val="Table Grid"/>
    <w:basedOn w:val="a2"/>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1"/>
    <w:qFormat/>
  </w:style>
  <w:style w:type="character" w:customStyle="1" w:styleId="a7">
    <w:name w:val="页眉 字符"/>
    <w:basedOn w:val="a1"/>
    <w:link w:val="a6"/>
    <w:uiPriority w:val="99"/>
    <w:rPr>
      <w:sz w:val="18"/>
      <w:szCs w:val="18"/>
    </w:rPr>
  </w:style>
  <w:style w:type="character" w:customStyle="1" w:styleId="a5">
    <w:name w:val="页脚 字符"/>
    <w:basedOn w:val="a1"/>
    <w:link w:val="a4"/>
    <w:uiPriority w:val="99"/>
    <w:qFormat/>
    <w:rPr>
      <w:sz w:val="18"/>
      <w:szCs w:val="18"/>
    </w:rPr>
  </w:style>
  <w:style w:type="character" w:customStyle="1" w:styleId="20">
    <w:name w:val="标题 2 字符"/>
    <w:basedOn w:val="a1"/>
    <w:link w:val="2"/>
    <w:rPr>
      <w:rFonts w:ascii="Arial" w:eastAsia="黑体" w:hAnsi="Arial" w:cs="Times New Roman"/>
      <w:b/>
      <w:sz w:val="44"/>
      <w:szCs w:val="24"/>
    </w:rPr>
  </w:style>
  <w:style w:type="character" w:customStyle="1" w:styleId="30">
    <w:name w:val="标题 3 字符"/>
    <w:basedOn w:val="a1"/>
    <w:link w:val="3"/>
    <w:rPr>
      <w:rFonts w:ascii="Times New Roman" w:eastAsia="黑体" w:hAnsi="Times New Roman" w:cs="Times New Roman"/>
      <w:b/>
      <w:sz w:val="32"/>
      <w:szCs w:val="24"/>
    </w:rPr>
  </w:style>
  <w:style w:type="character" w:customStyle="1" w:styleId="40">
    <w:name w:val="标题 4 字符"/>
    <w:basedOn w:val="a1"/>
    <w:link w:val="4"/>
    <w:rPr>
      <w:rFonts w:ascii="Arial" w:eastAsia="黑体" w:hAnsi="Arial" w:cs="Times New Roman"/>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867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623</Words>
  <Characters>3556</Characters>
  <Application>Microsoft Office Word</Application>
  <DocSecurity>0</DocSecurity>
  <Lines>29</Lines>
  <Paragraphs>8</Paragraphs>
  <ScaleCrop>false</ScaleCrop>
  <Company>Microsoft</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唐 振国</cp:lastModifiedBy>
  <cp:revision>9</cp:revision>
  <dcterms:created xsi:type="dcterms:W3CDTF">2021-11-04T06:39:00Z</dcterms:created>
  <dcterms:modified xsi:type="dcterms:W3CDTF">2021-11-09T10:26:00Z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96C3FDB2C7E645CBB0577B404255ABEB</vt:lpwstr>
  </property>
</Properties>
</file>