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B8E89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移动机器人规划与控制期末报告</w:t>
      </w:r>
    </w:p>
    <w:p w14:paraId="03E21406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22354119</w:t>
      </w:r>
      <w:r>
        <w:rPr>
          <w:rFonts w:hint="eastAsia"/>
        </w:rPr>
        <w:t xml:space="preserve">         姓名：  </w:t>
      </w:r>
      <w:r>
        <w:rPr>
          <w:rFonts w:hint="eastAsia"/>
          <w:lang w:val="en-US" w:eastAsia="zh-CN"/>
        </w:rPr>
        <w:t>唐嘉隆</w:t>
      </w:r>
      <w:r>
        <w:rPr>
          <w:rFonts w:hint="eastAsia"/>
        </w:rPr>
        <w:t xml:space="preserve">         提交日期：</w:t>
      </w:r>
      <w:r>
        <w:rPr>
          <w:rFonts w:hint="eastAsia"/>
          <w:lang w:val="en-US" w:eastAsia="zh-CN"/>
        </w:rPr>
        <w:t>2025.1.23</w:t>
      </w:r>
      <w:bookmarkStart w:id="0" w:name="_GoBack"/>
      <w:bookmarkEnd w:id="0"/>
    </w:p>
    <w:p w14:paraId="215C590B">
      <w:pPr>
        <w:rPr>
          <w:rFonts w:hint="eastAsia"/>
        </w:rPr>
      </w:pPr>
    </w:p>
    <w:p w14:paraId="536E9A95"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提交的Github仓库链接：</w:t>
      </w:r>
      <w:r>
        <w:rPr>
          <w:rFonts w:hint="eastAsia"/>
          <w:sz w:val="24"/>
          <w:szCs w:val="28"/>
          <w:lang w:val="en-US" w:eastAsia="zh-CN"/>
        </w:rPr>
        <w:t xml:space="preserve"> </w:t>
      </w:r>
    </w:p>
    <w:p w14:paraId="5751E329">
      <w:pPr>
        <w:ind w:firstLine="720" w:firstLineChars="3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"https://github.com/Tang0705ui/Mobile-Robot-Planning-Assignment-and-control"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8"/>
          <w:lang w:val="en-US" w:eastAsia="zh-CN"/>
        </w:rPr>
        <w:t>https://github.com/Tang0705ui/Mobile-Robot-Planning-Assignment-and-control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11CBE649">
      <w:pPr>
        <w:rPr>
          <w:rFonts w:hint="eastAsia"/>
          <w:sz w:val="24"/>
          <w:szCs w:val="28"/>
          <w:lang w:val="en-US" w:eastAsia="zh-CN"/>
        </w:rPr>
      </w:pPr>
    </w:p>
    <w:p w14:paraId="430D1247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实验一：</w:t>
      </w:r>
    </w:p>
    <w:p w14:paraId="6F4EFECF"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648960" cy="1022350"/>
            <wp:effectExtent l="0" t="0" r="8890" b="6350"/>
            <wp:docPr id="108304270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42701" name="图片 1" descr="电脑萤幕画面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6BEC"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1.1 </w:t>
      </w:r>
      <w:r>
        <w:rPr>
          <w:rFonts w:hint="eastAsia"/>
          <w:b/>
          <w:bCs/>
          <w:sz w:val="24"/>
          <w:szCs w:val="28"/>
        </w:rPr>
        <w:t>v_dot 的计算</w:t>
      </w:r>
      <w:r>
        <w:rPr>
          <w:rFonts w:hint="eastAsia"/>
          <w:b/>
          <w:bCs/>
          <w:sz w:val="24"/>
          <w:szCs w:val="28"/>
          <w:lang w:val="en-US" w:eastAsia="zh-CN"/>
        </w:rPr>
        <w:t>与分析</w:t>
      </w:r>
    </w:p>
    <w:p w14:paraId="1BC26E8F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v_dot=(1/mass_)*(thrust*cur_state.R.col(2)-g_*mass_*Eigen::Vector3d::UnitZ() + external_force_ - resistance * vnorm);</w:t>
      </w:r>
    </w:p>
    <w:p w14:paraId="107E9197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v_dot 是飞行器的线加速度，受以下因素影响：</w:t>
      </w:r>
    </w:p>
    <w:p w14:paraId="06F0EB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1）</w:t>
      </w:r>
      <w:r>
        <w:rPr>
          <w:rFonts w:hint="eastAsia"/>
          <w:sz w:val="24"/>
          <w:szCs w:val="28"/>
        </w:rPr>
        <w:t>推力：thrust * cur_state.R.col(2)：总推力在飞行器机体坐标系下的方向是 R.col(2)（即 z 轴方向），乘以总推力得到推力向量。cur_state.R 是飞行器的姿态矩阵，将推力从机体坐标系转换到世界坐标系。thrust 是总推力，Eigen::Vector3d::UnitZ() 是单位向量 [0, 0, 1]，表示推力方向。</w:t>
      </w:r>
    </w:p>
    <w:p w14:paraId="67AF71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2）</w:t>
      </w:r>
      <w:r>
        <w:rPr>
          <w:rFonts w:hint="eastAsia"/>
          <w:sz w:val="24"/>
          <w:szCs w:val="28"/>
        </w:rPr>
        <w:t>重力：g_ * mass_ * Eigen::Vector3d::UnitZ()：重力作用在地面坐标系下的方向是 -z 轴方向，乘以质量和重力加速度得到重力向量。g_ 是重力加速度，mass_ 是飞行器的质量，Eigen::Vector3d::UnitZ() 是单位向量 [0, 0, 1]，表示重力方向。</w:t>
      </w:r>
    </w:p>
    <w:p w14:paraId="15C1BDD9">
      <w:pPr>
        <w:rPr>
          <w:rFonts w:hint="eastAsia"/>
          <w:sz w:val="24"/>
          <w:szCs w:val="28"/>
          <w:lang w:eastAsia="zh-CN"/>
        </w:rPr>
      </w:pPr>
    </w:p>
    <w:p w14:paraId="5DE091D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3）</w:t>
      </w:r>
      <w:r>
        <w:rPr>
          <w:rFonts w:hint="eastAsia"/>
          <w:sz w:val="24"/>
          <w:szCs w:val="28"/>
        </w:rPr>
        <w:t>外力：external_force_：外部环境对飞行器施加的力。</w:t>
      </w:r>
    </w:p>
    <w:p w14:paraId="76C9CF8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4）</w:t>
      </w:r>
      <w:r>
        <w:rPr>
          <w:rFonts w:hint="eastAsia"/>
          <w:sz w:val="24"/>
          <w:szCs w:val="28"/>
        </w:rPr>
        <w:t>空气阻力：方向与速度方向相反。resistance * vnorm：空气阻力，resistance 是阻力系数，vnorm 是速度的单位向量。</w:t>
      </w:r>
    </w:p>
    <w:p w14:paraId="5F2DCA3F"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5）(1/mass_) 将所有力除以质量，得到加速度。</w:t>
      </w:r>
    </w:p>
    <w:p w14:paraId="63564DE2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1.2</w:t>
      </w:r>
      <w:r>
        <w:rPr>
          <w:rFonts w:hint="eastAsia"/>
          <w:b/>
          <w:bCs/>
          <w:sz w:val="24"/>
          <w:szCs w:val="28"/>
        </w:rPr>
        <w:t>omega_dot 的的计算</w:t>
      </w:r>
      <w:r>
        <w:rPr>
          <w:rFonts w:hint="eastAsia"/>
          <w:b/>
          <w:bCs/>
          <w:sz w:val="24"/>
          <w:szCs w:val="28"/>
          <w:lang w:val="en-US" w:eastAsia="zh-CN"/>
        </w:rPr>
        <w:t>与分析</w:t>
      </w:r>
    </w:p>
    <w:p w14:paraId="425CE497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omega_dot=J_.inverse()*(moments-cur_state.omega.cross(J_</w:t>
      </w:r>
      <w:r>
        <w:rPr>
          <w:rFonts w:hint="eastAsia"/>
          <w:sz w:val="24"/>
          <w:szCs w:val="28"/>
          <w:lang w:val="en-US" w:eastAsia="zh-CN"/>
        </w:rPr>
        <w:t>*</w:t>
      </w:r>
      <w:r>
        <w:rPr>
          <w:rFonts w:hint="eastAsia"/>
          <w:sz w:val="24"/>
          <w:szCs w:val="28"/>
        </w:rPr>
        <w:t>cur_state.omega) + external_moment_);</w:t>
      </w:r>
    </w:p>
    <w:p w14:paraId="1423A067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omega_dot 是飞行器的角加速度，受以下因素影响：</w:t>
      </w:r>
    </w:p>
    <w:p w14:paraId="3064722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1）</w:t>
      </w:r>
      <w:r>
        <w:rPr>
          <w:rFonts w:hint="eastAsia"/>
          <w:sz w:val="24"/>
          <w:szCs w:val="28"/>
        </w:rPr>
        <w:t>力矩：moments：由四个旋翼产生的力矩。</w:t>
      </w:r>
    </w:p>
    <w:p w14:paraId="5DCED16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2）</w:t>
      </w:r>
      <w:r>
        <w:rPr>
          <w:rFonts w:hint="eastAsia"/>
          <w:sz w:val="24"/>
          <w:szCs w:val="28"/>
        </w:rPr>
        <w:t>科里奥利力：cur_state.omega.cross(J_ * cur_state.omega)：科里奥利力，表示角速度与惯性矩阵乘以角速度的叉积。</w:t>
      </w:r>
    </w:p>
    <w:p w14:paraId="1EF75CB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3）</w:t>
      </w:r>
      <w:r>
        <w:rPr>
          <w:rFonts w:hint="eastAsia"/>
          <w:sz w:val="24"/>
          <w:szCs w:val="28"/>
        </w:rPr>
        <w:t>外部力矩：external_moment_：外部环境对飞行器施加的力矩。</w:t>
      </w:r>
    </w:p>
    <w:p w14:paraId="4F8A52CB">
      <w:pPr>
        <w:ind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J_.inverse()：惯性矩阵的逆矩阵，用于将力矩转换为角加速度。</w:t>
      </w:r>
    </w:p>
    <w:p w14:paraId="07AB7945">
      <w:pPr>
        <w:ind w:firstLine="240" w:firstLineChars="10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1.3总结</w:t>
      </w:r>
    </w:p>
    <w:p w14:paraId="18B47447">
      <w:pPr>
        <w:ind w:firstLine="720" w:firstLineChars="3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这两行代码分别计算了飞行器的线加速度 v_dot 和角加速度 omega_dot，考虑了推力、重力、外力、空气阻力、力矩、科里奥利力和外部力矩等因素。这些计算确保了飞行器的动力学模型能够准确反映其运动特性。</w:t>
      </w:r>
    </w:p>
    <w:p w14:paraId="3433A800">
      <w:pPr>
        <w:ind w:firstLine="720" w:firstLineChars="300"/>
        <w:rPr>
          <w:rFonts w:hint="eastAsia"/>
          <w:sz w:val="24"/>
          <w:szCs w:val="28"/>
        </w:rPr>
      </w:pPr>
    </w:p>
    <w:p w14:paraId="5796956A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实验二：</w:t>
      </w:r>
    </w:p>
    <w:p w14:paraId="1E5729C9">
      <w:pPr>
        <w:ind w:left="480" w:hanging="480" w:hangingChars="20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642620"/>
            <wp:effectExtent l="0" t="0" r="2540" b="5080"/>
            <wp:docPr id="1591262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208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A61">
      <w:pPr>
        <w:ind w:left="480" w:hanging="480" w:hangingChars="200"/>
        <w:rPr>
          <w:sz w:val="24"/>
          <w:szCs w:val="28"/>
        </w:rPr>
      </w:pPr>
    </w:p>
    <w:p w14:paraId="74D46BEF">
      <w:pPr>
        <w:bidi w:val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2.1 </w:t>
      </w:r>
      <w:r>
        <w:rPr>
          <w:rFonts w:hint="eastAsia"/>
          <w:b/>
          <w:bCs/>
          <w:sz w:val="24"/>
          <w:szCs w:val="28"/>
        </w:rPr>
        <w:t>getHeu的的计算</w:t>
      </w:r>
      <w:r>
        <w:rPr>
          <w:rFonts w:hint="eastAsia"/>
          <w:b/>
          <w:bCs/>
          <w:sz w:val="24"/>
          <w:szCs w:val="28"/>
          <w:lang w:val="en-US" w:eastAsia="zh-CN"/>
        </w:rPr>
        <w:t>与分析</w:t>
      </w:r>
    </w:p>
    <w:p w14:paraId="428DD5C7">
      <w:pPr>
        <w:bidi w:val="0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这段代码实现了 A* 算法中的启发式函数 getHeu，用于估计从当前节点目标节点的代价。启发式函数在 A* 算法中起着关键作用，影响路径搜索的效率和效果。</w:t>
      </w:r>
    </w:p>
    <w:p w14:paraId="533449FC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欧几里得距离：欧几里得距离是两点之间的直线距离，通常用于三维空间中的路径规划。它能够提供较为准确的距离估计，有助于 A* 算法找到最优路径。</w:t>
      </w:r>
    </w:p>
    <w:p w14:paraId="226F3F5E"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tie_breaker：在路径搜索过程中，可能会遇到多个节点具有相同的启发式估计值。tie_breaker 用于打破这种平局，防止算法在代价相同的情况下出现路径选择上的平局。通过增加一个小的偏移量，使得启发式估计值略微偏大，有助于算法更快地收敛到最优路径。</w:t>
      </w:r>
    </w:p>
    <w:p w14:paraId="7A636693"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2.2Astarpath&amp;&amp;Astarsearch</w:t>
      </w:r>
    </w:p>
    <w:p w14:paraId="404C8CAB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这段代码实现了 A* 算法的主循环部分，用于在搜索空间中找到从起点到终点的最优路径。A* 算法是一种启发式搜索算法，通过结合实际代价和启发式估计来找到从起点到终点的最优路径。主循环的作用是不断从开放列表（OpenSet）中取出代价最小的节点，扩展其邻居节点，并更新邻居节点的信息，直到找到终点或开放列表为空。</w:t>
      </w:r>
    </w:p>
    <w:p w14:paraId="0C5AC7A3">
      <w:pPr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弹出 g+h 最小的节点：</w:t>
      </w:r>
    </w:p>
    <w:p w14:paraId="637F14FD">
      <w:pPr>
        <w:numPr>
          <w:ilvl w:val="0"/>
          <w:numId w:val="0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        </w:t>
      </w:r>
      <w:r>
        <w:rPr>
          <w:rFonts w:hint="eastAsia"/>
          <w:sz w:val="24"/>
          <w:szCs w:val="28"/>
        </w:rPr>
        <w:drawing>
          <wp:inline distT="0" distB="0" distL="114300" distR="114300">
            <wp:extent cx="3600450" cy="1095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084E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Openset 是一个 std::multimap&lt;double, MappingNodePtr&gt;，按 f_score（即 g_score + h_score）排序。minNode 是 Openset 中 f_score 最小的节点对。</w:t>
      </w:r>
    </w:p>
    <w:p w14:paraId="60119E6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currentPtr 是当前扩展的节点。从 Openset 中移除 minNode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以</w:t>
      </w:r>
      <w:r>
        <w:rPr>
          <w:rFonts w:hint="eastAsia"/>
          <w:sz w:val="24"/>
          <w:szCs w:val="28"/>
        </w:rPr>
        <w:t>保证每次扩展的都是当前代价最小的节点，确保 A* 算法的最优性。</w:t>
      </w:r>
    </w:p>
    <w:p w14:paraId="7C5D1E3A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判断是否是终点：</w:t>
      </w:r>
    </w:p>
    <w:p w14:paraId="33B7EA87">
      <w:pPr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        </w:t>
      </w:r>
      <w:r>
        <w:rPr>
          <w:rFonts w:hint="eastAsia"/>
          <w:sz w:val="24"/>
          <w:szCs w:val="28"/>
        </w:rPr>
        <w:drawing>
          <wp:inline distT="0" distB="0" distL="114300" distR="114300">
            <wp:extent cx="3200400" cy="1038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C27B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如果当前节点是终点节点，则设置 terminatePtr 为当前节点，并返回 true，表示找到路径。提前终止搜索，节省计算。</w:t>
      </w:r>
    </w:p>
    <w:p w14:paraId="7B7C488D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拓展当前节点：</w:t>
      </w:r>
    </w:p>
    <w:p w14:paraId="0EFF16B4">
      <w:pPr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drawing>
          <wp:inline distT="0" distB="0" distL="114300" distR="114300">
            <wp:extent cx="5181600" cy="581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51F7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调用 AstarGetSucc 函数，获取当前节点的所有邻居节点和对应的边代价。</w:t>
      </w:r>
    </w:p>
    <w:p w14:paraId="766D5D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neighborPtrSets 存储邻居节点，edgeCostSets 存储边代价。</w:t>
      </w:r>
    </w:p>
    <w:p w14:paraId="687CF3B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原因：获取当前节点的所有邻居节点，进行下一步扩展。</w:t>
      </w:r>
    </w:p>
    <w:p w14:paraId="27649D9F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填写信息，完成更新：</w:t>
      </w:r>
    </w:p>
    <w:p w14:paraId="7E9F8751"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</w:t>
      </w: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3141345" cy="271843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77D0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遍历所有邻居节点，更新每个邻居节点的信息。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1）</w:t>
      </w:r>
      <w:r>
        <w:rPr>
          <w:rFonts w:hint="eastAsia"/>
          <w:sz w:val="24"/>
          <w:szCs w:val="28"/>
        </w:rPr>
        <w:t>如果邻居节点的 id 为 -1，表示该节点不可用，跳过。计算从当前节点到邻居节点的临时 g_score。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2）</w:t>
      </w:r>
      <w:r>
        <w:rPr>
          <w:rFonts w:hint="eastAsia"/>
          <w:sz w:val="24"/>
          <w:szCs w:val="28"/>
        </w:rPr>
        <w:t>如果邻居节点被占用，跳过。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3）</w:t>
      </w:r>
      <w:r>
        <w:rPr>
          <w:rFonts w:hint="eastAsia"/>
          <w:sz w:val="24"/>
          <w:szCs w:val="28"/>
        </w:rPr>
        <w:t>如果邻居节点的 id 为 0，表示该节点未被访问过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更新邻居节点的 g_score 和 f_score。设置邻居节点的父节点为当前节点。将邻居节点插入 Openset。将邻居节点的 id 设置为 1，表示已在 Openset 中。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4）</w:t>
      </w:r>
      <w:r>
        <w:rPr>
          <w:rFonts w:hint="eastAsia"/>
          <w:sz w:val="24"/>
          <w:szCs w:val="28"/>
        </w:rPr>
        <w:t>如果邻居节点的 id 为 1，表示该节点已在 Openset 中</w:t>
      </w:r>
      <w:r>
        <w:rPr>
          <w:rFonts w:hint="eastAsia"/>
          <w:sz w:val="24"/>
          <w:szCs w:val="28"/>
          <w:lang w:eastAsia="zh-CN"/>
        </w:rPr>
        <w:t>。（</w:t>
      </w:r>
      <w:r>
        <w:rPr>
          <w:rFonts w:hint="eastAsia"/>
          <w:sz w:val="24"/>
          <w:szCs w:val="28"/>
          <w:lang w:val="en-US" w:eastAsia="zh-CN"/>
        </w:rPr>
        <w:t>5）</w:t>
      </w:r>
      <w:r>
        <w:rPr>
          <w:rFonts w:hint="eastAsia"/>
          <w:sz w:val="24"/>
          <w:szCs w:val="28"/>
        </w:rPr>
        <w:t>如果新的 g_score 小于当前 g_score，更新邻居节点的信息，确保每个节点的 g_score 和 f_score 是最优的。使用 id 标记节点的状态，避免重复访问。</w:t>
      </w:r>
    </w:p>
    <w:p w14:paraId="1AD51C7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2.3</w:t>
      </w:r>
      <w:r>
        <w:rPr>
          <w:rFonts w:hint="eastAsia"/>
          <w:b/>
          <w:bCs/>
          <w:sz w:val="24"/>
          <w:szCs w:val="28"/>
        </w:rPr>
        <w:t>总结</w:t>
      </w:r>
    </w:p>
    <w:p w14:paraId="19772E7F"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这段代码实现了 A* 算法的主循环部分，通过不断从开放列表中取出代价最小的节点，扩展其邻居节点，并更新邻居节点的信息，直到找到终点或开放列表为空。每一步都确保扩展的是当前代价最小的节点，并且更新邻居节点的信息，保证算法的最优性和效率。</w:t>
      </w:r>
    </w:p>
    <w:p w14:paraId="5497720A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实验三：</w:t>
      </w:r>
    </w:p>
    <w:p w14:paraId="527FDB7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4337685" cy="1094740"/>
            <wp:effectExtent l="0" t="0" r="5715" b="635"/>
            <wp:docPr id="1" name="图片 1" descr="861541653a6cf09bb65c1b53b54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41653a6cf09bb65c1b53b5448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B48">
      <w:pPr>
        <w:ind w:firstLine="1680" w:firstLineChars="70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均方误差为：0.035</w:t>
      </w:r>
      <w:r>
        <w:rPr>
          <w:rFonts w:hint="eastAsia"/>
          <w:sz w:val="24"/>
          <w:szCs w:val="28"/>
          <w:lang w:val="en-US" w:eastAsia="zh-CN"/>
        </w:rPr>
        <w:t>672347039392906</w:t>
      </w:r>
    </w:p>
    <w:p w14:paraId="5BE1DD67">
      <w:pPr>
        <w:ind w:firstLine="1680" w:firstLineChars="70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运行时间为：7</w:t>
      </w:r>
      <w:r>
        <w:rPr>
          <w:rFonts w:hint="eastAsia"/>
          <w:sz w:val="24"/>
          <w:szCs w:val="28"/>
          <w:lang w:val="en-US" w:eastAsia="zh-CN"/>
        </w:rPr>
        <w:t>5.92934656143188</w:t>
      </w:r>
    </w:p>
    <w:p w14:paraId="7426AD05">
      <w:pPr>
        <w:ind w:firstLine="1680" w:firstLineChars="70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轨迹长度为：32.</w:t>
      </w:r>
      <w:r>
        <w:rPr>
          <w:rFonts w:hint="eastAsia"/>
          <w:sz w:val="24"/>
          <w:szCs w:val="28"/>
          <w:lang w:val="en-US" w:eastAsia="zh-CN"/>
        </w:rPr>
        <w:t>248636160372996</w:t>
      </w:r>
    </w:p>
    <w:p w14:paraId="433FBB44">
      <w:pPr>
        <w:ind w:firstLine="1680" w:firstLineChars="7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是否发生了碰撞：0</w:t>
      </w:r>
    </w:p>
    <w:p w14:paraId="71D4BB90">
      <w:pPr>
        <w:ind w:firstLine="1680" w:firstLineChars="70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综合评分：0.</w:t>
      </w:r>
      <w:r>
        <w:rPr>
          <w:rFonts w:hint="eastAsia"/>
          <w:sz w:val="24"/>
          <w:szCs w:val="28"/>
          <w:lang w:val="en-US" w:eastAsia="zh-CN"/>
        </w:rPr>
        <w:t>5037610766466525</w:t>
      </w:r>
    </w:p>
    <w:p w14:paraId="4E678B8D"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b/>
          <w:bCs/>
          <w:sz w:val="28"/>
          <w:szCs w:val="32"/>
        </w:rPr>
        <w:t>实验四：</w:t>
      </w:r>
      <w:r>
        <w:rPr>
          <w:rFonts w:hint="eastAsia"/>
          <w:b/>
          <w:bCs/>
          <w:sz w:val="24"/>
          <w:szCs w:val="28"/>
          <w:lang w:val="en-US" w:eastAsia="zh-CN"/>
        </w:rPr>
        <w:t xml:space="preserve"> 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587AB"/>
    <w:multiLevelType w:val="singleLevel"/>
    <w:tmpl w:val="EF758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89"/>
    <w:rsid w:val="002D3591"/>
    <w:rsid w:val="003C227E"/>
    <w:rsid w:val="004E5302"/>
    <w:rsid w:val="004E5DD3"/>
    <w:rsid w:val="00592ACB"/>
    <w:rsid w:val="00602D84"/>
    <w:rsid w:val="007464A1"/>
    <w:rsid w:val="007A158E"/>
    <w:rsid w:val="0080231C"/>
    <w:rsid w:val="00896AE6"/>
    <w:rsid w:val="00A52DDA"/>
    <w:rsid w:val="00B46E66"/>
    <w:rsid w:val="00CC06DB"/>
    <w:rsid w:val="00DA528C"/>
    <w:rsid w:val="00E21C9F"/>
    <w:rsid w:val="00E65A89"/>
    <w:rsid w:val="00EA036D"/>
    <w:rsid w:val="00EC2EAB"/>
    <w:rsid w:val="00FF7034"/>
    <w:rsid w:val="041117EE"/>
    <w:rsid w:val="082F354C"/>
    <w:rsid w:val="274A1BC2"/>
    <w:rsid w:val="3D075683"/>
    <w:rsid w:val="45B7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1595</Words>
  <Characters>2500</Characters>
  <Lines>22</Lines>
  <Paragraphs>6</Paragraphs>
  <TotalTime>13</TotalTime>
  <ScaleCrop>false</ScaleCrop>
  <LinksUpToDate>false</LinksUpToDate>
  <CharactersWithSpaces>2683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2024-12-06T14:52:00Z</dcterms:created>
  <dc:creator>PC</dc:creator>
  <cp:lastModifiedBy>86131</cp:lastModifiedBy>
  <dcterms:modified xsi:type="dcterms:W3CDTF">2025-01-23T05:24:39Z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eyJoZGlkIjoiMmZmNGQ5ODk2YjViYzNiZDc2YmVhMjY5MTI0ZDZlYmUifQ==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673F501341314001A309C8FCD44E8212_13</vt:lpwstr>
  </property>
</Properties>
</file>