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${</w:t>
      </w:r>
      <w:r>
        <w:rPr>
          <w:rFonts w:hint="eastAsia"/>
          <w:lang w:val="en-US" w:eastAsia="zh-CN"/>
        </w:rPr>
        <w:t>model_device_name</w:t>
      </w:r>
      <w:r>
        <w:rPr>
          <w:rFonts w:hint="eastAsia"/>
        </w:rPr>
        <w:t>}试验报告</w:t>
      </w:r>
    </w:p>
    <w:p>
      <w:pPr>
        <w:rPr>
          <w:rFonts w:hint="default" w:eastAsiaTheme="minorEastAsia"/>
          <w:lang w:val="en-US" w:eastAsia="zh-CN"/>
        </w:rPr>
      </w:pPr>
      <w:r>
        <w:t xml:space="preserve">1 </w:t>
      </w:r>
      <w:r>
        <w:rPr>
          <w:rFonts w:hint="eastAsia"/>
          <w:lang w:val="en-US" w:eastAsia="zh-CN"/>
        </w:rPr>
        <w:t>${pro_title}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${device_no}</w:t>
      </w:r>
    </w:p>
    <w:p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$</w:t>
      </w:r>
      <w:r>
        <w:t>{</w:t>
      </w:r>
      <w:r>
        <w:rPr>
          <w:rFonts w:hint="eastAsia"/>
          <w:lang w:val="en-US" w:eastAsia="zh-CN"/>
        </w:rPr>
        <w:t>pro_zphj_title</w:t>
      </w:r>
      <w:r>
        <w:t>}</w:t>
      </w:r>
      <w:r>
        <w:rPr>
          <w:rFonts w:hint="eastAsia"/>
        </w:rPr>
        <w:t>统计表</w:t>
      </w:r>
    </w:p>
    <w:tbl>
      <w:tblPr>
        <w:tblStyle w:val="8"/>
        <w:tblW w:w="475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702"/>
        <w:gridCol w:w="2155"/>
        <w:gridCol w:w="1492"/>
        <w:gridCol w:w="1295"/>
        <w:gridCol w:w="1155"/>
        <w:gridCol w:w="1006"/>
        <w:gridCol w:w="1068"/>
        <w:gridCol w:w="688"/>
        <w:gridCol w:w="688"/>
        <w:gridCol w:w="1036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" w:type="pc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31" w:type="pct"/>
            <w:vAlign w:val="center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99" w:type="pct"/>
            <w:vAlign w:val="center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553" w:type="pct"/>
            <w:vAlign w:val="center"/>
          </w:tcPr>
          <w:p>
            <w:r>
              <w:rPr>
                <w:rFonts w:hint="eastAsia"/>
              </w:rPr>
              <w:t>合格判断</w:t>
            </w:r>
          </w:p>
        </w:tc>
        <w:tc>
          <w:tcPr>
            <w:tcW w:w="48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428" w:type="pct"/>
            <w:vAlign w:val="center"/>
          </w:tcPr>
          <w:p>
            <w:r>
              <w:rPr>
                <w:rFonts w:hint="eastAsia"/>
              </w:rPr>
              <w:t>试验条件</w:t>
            </w:r>
          </w:p>
        </w:tc>
        <w:tc>
          <w:tcPr>
            <w:tcW w:w="37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附件</w:t>
            </w:r>
          </w:p>
        </w:tc>
        <w:tc>
          <w:tcPr>
            <w:tcW w:w="396" w:type="pct"/>
            <w:vAlign w:val="center"/>
          </w:tcPr>
          <w:p>
            <w:r>
              <w:rPr>
                <w:rFonts w:hint="eastAsia"/>
              </w:rPr>
              <w:t>多媒体记录</w:t>
            </w:r>
          </w:p>
        </w:tc>
        <w:tc>
          <w:tcPr>
            <w:tcW w:w="255" w:type="pct"/>
            <w:vAlign w:val="center"/>
          </w:tcPr>
          <w:p>
            <w:r>
              <w:rPr>
                <w:rFonts w:hint="eastAsia"/>
              </w:rPr>
              <w:t>检查结果</w:t>
            </w:r>
          </w:p>
        </w:tc>
        <w:tc>
          <w:tcPr>
            <w:tcW w:w="255" w:type="pct"/>
            <w:vAlign w:val="center"/>
          </w:tcPr>
          <w:p>
            <w:r>
              <w:rPr>
                <w:rFonts w:hint="eastAsia"/>
              </w:rPr>
              <w:t>操作人</w:t>
            </w:r>
          </w:p>
        </w:tc>
        <w:tc>
          <w:tcPr>
            <w:tcW w:w="384" w:type="pct"/>
            <w:vAlign w:val="center"/>
          </w:tcPr>
          <w:p>
            <w:r>
              <w:rPr>
                <w:rFonts w:hint="eastAsia"/>
              </w:rPr>
              <w:t>操作时间</w:t>
            </w:r>
          </w:p>
        </w:tc>
        <w:tc>
          <w:tcPr>
            <w:tcW w:w="186" w:type="pct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ind w:left="5040" w:firstLine="420"/>
        <w:rPr>
          <w:rFonts w:hint="eastAsia"/>
        </w:rPr>
      </w:pPr>
    </w:p>
    <w:p>
      <w:pPr>
        <w:ind w:left="5040" w:firstLine="420"/>
        <w:rPr>
          <w:rFonts w:hint="eastAsia"/>
        </w:rPr>
      </w:pPr>
      <w:r>
        <w:rPr>
          <w:rFonts w:hint="eastAsia"/>
        </w:rPr>
        <w:t>${</w:t>
      </w:r>
      <w:r>
        <w:rPr>
          <w:rFonts w:hint="eastAsia"/>
          <w:lang w:val="en-US" w:eastAsia="zh-CN"/>
        </w:rPr>
        <w:t>pro_zjcs_title</w:t>
      </w:r>
      <w:r>
        <w:rPr>
          <w:rFonts w:hint="eastAsia"/>
        </w:rPr>
        <w:t>}统计表</w:t>
      </w:r>
    </w:p>
    <w:tbl>
      <w:tblPr>
        <w:tblStyle w:val="8"/>
        <w:tblW w:w="475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702"/>
        <w:gridCol w:w="2155"/>
        <w:gridCol w:w="1492"/>
        <w:gridCol w:w="1295"/>
        <w:gridCol w:w="1155"/>
        <w:gridCol w:w="1006"/>
        <w:gridCol w:w="1068"/>
        <w:gridCol w:w="688"/>
        <w:gridCol w:w="688"/>
        <w:gridCol w:w="1036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49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合格判断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11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试验条件</w:t>
            </w:r>
          </w:p>
        </w:tc>
        <w:tc>
          <w:tcPr>
            <w:tcW w:w="100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106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多媒体记录</w:t>
            </w:r>
          </w:p>
        </w:tc>
        <w:tc>
          <w:tcPr>
            <w:tcW w:w="6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6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left="5040" w:firstLine="420"/>
      </w:pPr>
      <w:r>
        <w:rPr>
          <w:rFonts w:hint="eastAsia"/>
        </w:rPr>
        <w:t>$</w:t>
      </w:r>
      <w:r>
        <w:t>{</w:t>
      </w:r>
      <w:r>
        <w:rPr>
          <w:rFonts w:hint="eastAsia"/>
          <w:lang w:val="en-US" w:eastAsia="zh-CN"/>
        </w:rPr>
        <w:t>pro_yssy_title</w:t>
      </w:r>
      <w:r>
        <w:t>}</w:t>
      </w:r>
      <w:r>
        <w:rPr>
          <w:rFonts w:hint="eastAsia"/>
        </w:rPr>
        <w:t>统计表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777"/>
        <w:gridCol w:w="2265"/>
        <w:gridCol w:w="2322"/>
        <w:gridCol w:w="1259"/>
        <w:gridCol w:w="700"/>
        <w:gridCol w:w="700"/>
        <w:gridCol w:w="700"/>
        <w:gridCol w:w="700"/>
        <w:gridCol w:w="700"/>
        <w:gridCol w:w="700"/>
        <w:gridCol w:w="1058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7" w:type="pc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27" w:type="pct"/>
            <w:vAlign w:val="center"/>
          </w:tcPr>
          <w:p>
            <w:r>
              <w:rPr>
                <w:rFonts w:hint="eastAsia"/>
              </w:rPr>
              <w:t>试验项目</w:t>
            </w:r>
          </w:p>
        </w:tc>
        <w:tc>
          <w:tcPr>
            <w:tcW w:w="799" w:type="pct"/>
            <w:vAlign w:val="center"/>
          </w:tcPr>
          <w:p>
            <w:r>
              <w:rPr>
                <w:rFonts w:hint="eastAsia"/>
              </w:rPr>
              <w:t>试验条件</w:t>
            </w:r>
          </w:p>
        </w:tc>
        <w:tc>
          <w:tcPr>
            <w:tcW w:w="819" w:type="pct"/>
            <w:vAlign w:val="center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444" w:type="pct"/>
            <w:vAlign w:val="center"/>
          </w:tcPr>
          <w:p>
            <w:r>
              <w:t>合格判据</w:t>
            </w:r>
          </w:p>
        </w:tc>
        <w:tc>
          <w:tcPr>
            <w:tcW w:w="247" w:type="pct"/>
            <w:vAlign w:val="center"/>
          </w:tcPr>
          <w:p>
            <w:r>
              <w:rPr>
                <w:rFonts w:hint="eastAsia"/>
              </w:rPr>
              <w:t>数据记录</w:t>
            </w:r>
          </w:p>
        </w:tc>
        <w:tc>
          <w:tcPr>
            <w:tcW w:w="247" w:type="pct"/>
            <w:vAlign w:val="center"/>
          </w:tcPr>
          <w:p>
            <w:r>
              <w:t>试验条件</w:t>
            </w:r>
          </w:p>
        </w:tc>
        <w:tc>
          <w:tcPr>
            <w:tcW w:w="247" w:type="pct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247" w:type="pct"/>
          </w:tcPr>
          <w:p>
            <w:r>
              <w:rPr>
                <w:rFonts w:hint="eastAsia"/>
              </w:rPr>
              <w:t>多媒体记录</w:t>
            </w:r>
          </w:p>
        </w:tc>
        <w:tc>
          <w:tcPr>
            <w:tcW w:w="247" w:type="pct"/>
            <w:vAlign w:val="center"/>
          </w:tcPr>
          <w:p>
            <w:r>
              <w:t>检查结果</w:t>
            </w:r>
          </w:p>
        </w:tc>
        <w:tc>
          <w:tcPr>
            <w:tcW w:w="247" w:type="pct"/>
            <w:vAlign w:val="center"/>
          </w:tcPr>
          <w:p>
            <w:r>
              <w:t>操作人</w:t>
            </w:r>
          </w:p>
        </w:tc>
        <w:tc>
          <w:tcPr>
            <w:tcW w:w="373" w:type="pct"/>
            <w:vAlign w:val="center"/>
          </w:tcPr>
          <w:p>
            <w:r>
              <w:t>操作时间</w:t>
            </w:r>
          </w:p>
        </w:tc>
        <w:tc>
          <w:tcPr>
            <w:tcW w:w="179" w:type="pct"/>
            <w:vAlign w:val="center"/>
          </w:tcPr>
          <w:p>
            <w:r>
              <w:t>备注</w:t>
            </w:r>
          </w:p>
        </w:tc>
      </w:tr>
    </w:tbl>
    <w:p>
      <w:pPr>
        <w:ind w:left="5040" w:firstLine="420"/>
        <w:rPr>
          <w:rFonts w:hint="eastAsia"/>
        </w:rPr>
      </w:pPr>
    </w:p>
    <w:p>
      <w:pPr>
        <w:ind w:left="5040" w:firstLine="420"/>
        <w:rPr>
          <w:rFonts w:hint="eastAsia"/>
        </w:rPr>
      </w:pPr>
      <w:r>
        <w:rPr>
          <w:rFonts w:hint="eastAsia"/>
        </w:rPr>
        <w:t>${</w:t>
      </w:r>
      <w:r>
        <w:rPr>
          <w:rFonts w:hint="eastAsia"/>
          <w:lang w:val="en-US" w:eastAsia="zh-CN"/>
        </w:rPr>
        <w:t>pro_lxsy_title</w:t>
      </w:r>
      <w:r>
        <w:rPr>
          <w:rFonts w:hint="eastAsia"/>
        </w:rPr>
        <w:t>}统计表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777"/>
        <w:gridCol w:w="2265"/>
        <w:gridCol w:w="2322"/>
        <w:gridCol w:w="1259"/>
        <w:gridCol w:w="700"/>
        <w:gridCol w:w="700"/>
        <w:gridCol w:w="700"/>
        <w:gridCol w:w="700"/>
        <w:gridCol w:w="700"/>
        <w:gridCol w:w="700"/>
        <w:gridCol w:w="1058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pc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627" w:type="pct"/>
            <w:vAlign w:val="center"/>
          </w:tcPr>
          <w:p>
            <w:r>
              <w:rPr>
                <w:rFonts w:hint="eastAsia"/>
              </w:rPr>
              <w:t>试验项目</w:t>
            </w:r>
          </w:p>
        </w:tc>
        <w:tc>
          <w:tcPr>
            <w:tcW w:w="799" w:type="pct"/>
            <w:vAlign w:val="center"/>
          </w:tcPr>
          <w:p>
            <w:r>
              <w:rPr>
                <w:rFonts w:hint="eastAsia"/>
              </w:rPr>
              <w:t>试验条件</w:t>
            </w:r>
          </w:p>
        </w:tc>
        <w:tc>
          <w:tcPr>
            <w:tcW w:w="819" w:type="pct"/>
            <w:vAlign w:val="center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444" w:type="pct"/>
            <w:vAlign w:val="center"/>
          </w:tcPr>
          <w:p>
            <w:r>
              <w:t>合格判据</w:t>
            </w:r>
          </w:p>
        </w:tc>
        <w:tc>
          <w:tcPr>
            <w:tcW w:w="247" w:type="pct"/>
            <w:vAlign w:val="center"/>
          </w:tcPr>
          <w:p>
            <w:r>
              <w:rPr>
                <w:rFonts w:hint="eastAsia"/>
              </w:rPr>
              <w:t>数据记录</w:t>
            </w:r>
          </w:p>
        </w:tc>
        <w:tc>
          <w:tcPr>
            <w:tcW w:w="247" w:type="pct"/>
            <w:vAlign w:val="center"/>
          </w:tcPr>
          <w:p>
            <w:r>
              <w:t>试验条件</w:t>
            </w:r>
          </w:p>
        </w:tc>
        <w:tc>
          <w:tcPr>
            <w:tcW w:w="247" w:type="pct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247" w:type="pct"/>
          </w:tcPr>
          <w:p>
            <w:r>
              <w:rPr>
                <w:rFonts w:hint="eastAsia"/>
              </w:rPr>
              <w:t>多媒体记录</w:t>
            </w:r>
          </w:p>
        </w:tc>
        <w:tc>
          <w:tcPr>
            <w:tcW w:w="247" w:type="pct"/>
            <w:vAlign w:val="center"/>
          </w:tcPr>
          <w:p>
            <w:r>
              <w:t>检查结果</w:t>
            </w:r>
          </w:p>
        </w:tc>
        <w:tc>
          <w:tcPr>
            <w:tcW w:w="247" w:type="pct"/>
            <w:vAlign w:val="center"/>
          </w:tcPr>
          <w:p>
            <w:r>
              <w:t>操作人</w:t>
            </w:r>
          </w:p>
        </w:tc>
        <w:tc>
          <w:tcPr>
            <w:tcW w:w="373" w:type="pct"/>
            <w:vAlign w:val="center"/>
          </w:tcPr>
          <w:p>
            <w:r>
              <w:t>操作时间</w:t>
            </w:r>
          </w:p>
        </w:tc>
        <w:tc>
          <w:tcPr>
            <w:tcW w:w="179" w:type="pct"/>
            <w:vAlign w:val="center"/>
          </w:tcPr>
          <w:p>
            <w:r>
              <w:t>备注</w:t>
            </w:r>
          </w:p>
        </w:tc>
      </w:tr>
    </w:tbl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${doc_check}</w:t>
      </w:r>
    </w:p>
    <w:p>
      <w:pPr>
        <w:pStyle w:val="11"/>
        <w:ind w:left="6255" w:firstLine="45" w:firstLineChars="0"/>
      </w:pPr>
      <w:r>
        <w:rPr>
          <w:rFonts w:hint="eastAsia"/>
          <w:lang w:val="en-US" w:eastAsia="zh-CN"/>
        </w:rPr>
        <w:t>${doc_table_title}</w:t>
      </w:r>
      <w:r>
        <w:rPr>
          <w:rFonts w:hint="eastAsia"/>
        </w:rPr>
        <w:t>统计表</w:t>
      </w:r>
    </w:p>
    <w:tbl>
      <w:tblPr>
        <w:tblStyle w:val="8"/>
        <w:tblW w:w="426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"/>
        <w:gridCol w:w="2101"/>
        <w:gridCol w:w="2264"/>
        <w:gridCol w:w="2866"/>
        <w:gridCol w:w="697"/>
        <w:gridCol w:w="697"/>
        <w:gridCol w:w="697"/>
        <w:gridCol w:w="697"/>
        <w:gridCol w:w="1050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869" w:type="pct"/>
            <w:vAlign w:val="center"/>
          </w:tcPr>
          <w:p>
            <w:r>
              <w:rPr>
                <w:rFonts w:hint="eastAsia"/>
              </w:rPr>
              <w:t>检查</w:t>
            </w:r>
            <w:r>
              <w:t>项目</w:t>
            </w:r>
          </w:p>
        </w:tc>
        <w:tc>
          <w:tcPr>
            <w:tcW w:w="936" w:type="pct"/>
            <w:vAlign w:val="center"/>
          </w:tcPr>
          <w:p>
            <w:r>
              <w:rPr>
                <w:rFonts w:hint="eastAsia"/>
              </w:rPr>
              <w:t>检查方法</w:t>
            </w:r>
          </w:p>
        </w:tc>
        <w:tc>
          <w:tcPr>
            <w:tcW w:w="1185" w:type="pct"/>
            <w:vAlign w:val="center"/>
          </w:tcPr>
          <w:p>
            <w:r>
              <w:t>合格判据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多媒体记录</w:t>
            </w:r>
          </w:p>
        </w:tc>
        <w:tc>
          <w:tcPr>
            <w:tcW w:w="288" w:type="pct"/>
            <w:vAlign w:val="center"/>
          </w:tcPr>
          <w:p>
            <w:r>
              <w:t>检查结果</w:t>
            </w:r>
          </w:p>
        </w:tc>
        <w:tc>
          <w:tcPr>
            <w:tcW w:w="288" w:type="pct"/>
            <w:vAlign w:val="center"/>
          </w:tcPr>
          <w:p>
            <w:r>
              <w:t>操作人</w:t>
            </w:r>
          </w:p>
        </w:tc>
        <w:tc>
          <w:tcPr>
            <w:tcW w:w="434" w:type="pct"/>
            <w:vAlign w:val="center"/>
          </w:tcPr>
          <w:p>
            <w:r>
              <w:t>操作时间</w:t>
            </w:r>
          </w:p>
        </w:tc>
        <w:tc>
          <w:tcPr>
            <w:tcW w:w="208" w:type="pct"/>
            <w:vAlign w:val="center"/>
          </w:tcPr>
          <w:p>
            <w:r>
              <w:t>备注</w:t>
            </w:r>
          </w:p>
        </w:tc>
      </w:tr>
    </w:tbl>
    <w:p>
      <w:pPr>
        <w:pStyle w:val="11"/>
        <w:ind w:left="375" w:firstLine="0" w:firstLineChars="0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83E4B"/>
    <w:multiLevelType w:val="multilevel"/>
    <w:tmpl w:val="7E083E4B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BC"/>
    <w:rsid w:val="000A3E4A"/>
    <w:rsid w:val="000A6F97"/>
    <w:rsid w:val="000E6004"/>
    <w:rsid w:val="00152683"/>
    <w:rsid w:val="00192B6E"/>
    <w:rsid w:val="001A21D3"/>
    <w:rsid w:val="001B1494"/>
    <w:rsid w:val="002213A0"/>
    <w:rsid w:val="002361A6"/>
    <w:rsid w:val="00260929"/>
    <w:rsid w:val="002B72CA"/>
    <w:rsid w:val="002C02E5"/>
    <w:rsid w:val="0032106B"/>
    <w:rsid w:val="00415440"/>
    <w:rsid w:val="00431AFC"/>
    <w:rsid w:val="004A3B1D"/>
    <w:rsid w:val="004C16DE"/>
    <w:rsid w:val="00502902"/>
    <w:rsid w:val="00511ECC"/>
    <w:rsid w:val="00525653"/>
    <w:rsid w:val="00530D8D"/>
    <w:rsid w:val="0053613C"/>
    <w:rsid w:val="005E5953"/>
    <w:rsid w:val="00605709"/>
    <w:rsid w:val="00624EC5"/>
    <w:rsid w:val="00672829"/>
    <w:rsid w:val="007574D0"/>
    <w:rsid w:val="007B232E"/>
    <w:rsid w:val="007B7333"/>
    <w:rsid w:val="008052B8"/>
    <w:rsid w:val="00893167"/>
    <w:rsid w:val="008B5CFD"/>
    <w:rsid w:val="008E0EBC"/>
    <w:rsid w:val="008E1DBF"/>
    <w:rsid w:val="0096331C"/>
    <w:rsid w:val="00A22B82"/>
    <w:rsid w:val="00A477E4"/>
    <w:rsid w:val="00A92AF5"/>
    <w:rsid w:val="00AC7DCD"/>
    <w:rsid w:val="00AF7323"/>
    <w:rsid w:val="00BD7522"/>
    <w:rsid w:val="00C27CB2"/>
    <w:rsid w:val="00C446BF"/>
    <w:rsid w:val="00CE0054"/>
    <w:rsid w:val="00D17B21"/>
    <w:rsid w:val="00DA6379"/>
    <w:rsid w:val="00EB0B08"/>
    <w:rsid w:val="00F6295C"/>
    <w:rsid w:val="00F92943"/>
    <w:rsid w:val="00FC0B96"/>
    <w:rsid w:val="00FC5BDB"/>
    <w:rsid w:val="00FF62AC"/>
    <w:rsid w:val="0258557C"/>
    <w:rsid w:val="02863A58"/>
    <w:rsid w:val="036726F0"/>
    <w:rsid w:val="03741D39"/>
    <w:rsid w:val="04E904BD"/>
    <w:rsid w:val="04FD5CB8"/>
    <w:rsid w:val="058E5D9B"/>
    <w:rsid w:val="05F6749F"/>
    <w:rsid w:val="09603368"/>
    <w:rsid w:val="0A4374E9"/>
    <w:rsid w:val="0A667CAA"/>
    <w:rsid w:val="0A8A1605"/>
    <w:rsid w:val="0B5C5F9B"/>
    <w:rsid w:val="0BE33C7E"/>
    <w:rsid w:val="0BFB4039"/>
    <w:rsid w:val="0E4A447C"/>
    <w:rsid w:val="0EC81DCE"/>
    <w:rsid w:val="0F1A7047"/>
    <w:rsid w:val="115760EF"/>
    <w:rsid w:val="1201053E"/>
    <w:rsid w:val="14653113"/>
    <w:rsid w:val="1499550B"/>
    <w:rsid w:val="15BF7844"/>
    <w:rsid w:val="15DC05E9"/>
    <w:rsid w:val="160678FD"/>
    <w:rsid w:val="17E65063"/>
    <w:rsid w:val="188A53F6"/>
    <w:rsid w:val="19216B94"/>
    <w:rsid w:val="19F344BC"/>
    <w:rsid w:val="19F47AAE"/>
    <w:rsid w:val="1B3E481A"/>
    <w:rsid w:val="1BD662ED"/>
    <w:rsid w:val="1E165903"/>
    <w:rsid w:val="1ECF09BB"/>
    <w:rsid w:val="1EF36586"/>
    <w:rsid w:val="1F2A6944"/>
    <w:rsid w:val="1F533F4C"/>
    <w:rsid w:val="1FBB4085"/>
    <w:rsid w:val="23A66581"/>
    <w:rsid w:val="25D5240D"/>
    <w:rsid w:val="25FC49BE"/>
    <w:rsid w:val="260A7B1D"/>
    <w:rsid w:val="262C6803"/>
    <w:rsid w:val="2823113E"/>
    <w:rsid w:val="2B6C7B75"/>
    <w:rsid w:val="2D484DA6"/>
    <w:rsid w:val="2D700474"/>
    <w:rsid w:val="2EE63D72"/>
    <w:rsid w:val="319D12FB"/>
    <w:rsid w:val="320E6719"/>
    <w:rsid w:val="34D7244F"/>
    <w:rsid w:val="357562F2"/>
    <w:rsid w:val="379D44E1"/>
    <w:rsid w:val="3C506650"/>
    <w:rsid w:val="41507667"/>
    <w:rsid w:val="41CB420A"/>
    <w:rsid w:val="42C3568F"/>
    <w:rsid w:val="449B7CD6"/>
    <w:rsid w:val="459813A7"/>
    <w:rsid w:val="47563611"/>
    <w:rsid w:val="4D107D67"/>
    <w:rsid w:val="4DEC1C8C"/>
    <w:rsid w:val="4E416F90"/>
    <w:rsid w:val="4E8C1F6D"/>
    <w:rsid w:val="4F9313F2"/>
    <w:rsid w:val="4FB30BBB"/>
    <w:rsid w:val="4FE71B38"/>
    <w:rsid w:val="51A61F21"/>
    <w:rsid w:val="52302459"/>
    <w:rsid w:val="52797A76"/>
    <w:rsid w:val="52B17407"/>
    <w:rsid w:val="52D74475"/>
    <w:rsid w:val="52DA58B2"/>
    <w:rsid w:val="53FD22AB"/>
    <w:rsid w:val="56633210"/>
    <w:rsid w:val="570B6033"/>
    <w:rsid w:val="57FC5E2B"/>
    <w:rsid w:val="58A22DDF"/>
    <w:rsid w:val="5AC550DC"/>
    <w:rsid w:val="5AD73A4B"/>
    <w:rsid w:val="5C7E01F1"/>
    <w:rsid w:val="5D1A341A"/>
    <w:rsid w:val="5DA75B08"/>
    <w:rsid w:val="5F6A450D"/>
    <w:rsid w:val="60594D80"/>
    <w:rsid w:val="61794BF3"/>
    <w:rsid w:val="62012FA4"/>
    <w:rsid w:val="628A4800"/>
    <w:rsid w:val="632C37DF"/>
    <w:rsid w:val="63AD1C23"/>
    <w:rsid w:val="65004344"/>
    <w:rsid w:val="65250750"/>
    <w:rsid w:val="65567300"/>
    <w:rsid w:val="666350A2"/>
    <w:rsid w:val="68E532FF"/>
    <w:rsid w:val="6AF4374C"/>
    <w:rsid w:val="6BF77FEB"/>
    <w:rsid w:val="6C4B1ED4"/>
    <w:rsid w:val="6E291D71"/>
    <w:rsid w:val="6EEB1971"/>
    <w:rsid w:val="6EF404E4"/>
    <w:rsid w:val="6F7E180B"/>
    <w:rsid w:val="701E1B28"/>
    <w:rsid w:val="750B4E8B"/>
    <w:rsid w:val="753A7443"/>
    <w:rsid w:val="76830E32"/>
    <w:rsid w:val="78781F12"/>
    <w:rsid w:val="790C48F1"/>
    <w:rsid w:val="79F52928"/>
    <w:rsid w:val="7A8B714A"/>
    <w:rsid w:val="7AA52903"/>
    <w:rsid w:val="7BC3401E"/>
    <w:rsid w:val="7C132AFA"/>
    <w:rsid w:val="7D0F3700"/>
    <w:rsid w:val="7DC06B60"/>
    <w:rsid w:val="7DD64081"/>
    <w:rsid w:val="7F4A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604</Characters>
  <Lines>5</Lines>
  <Paragraphs>1</Paragraphs>
  <TotalTime>8</TotalTime>
  <ScaleCrop>false</ScaleCrop>
  <LinksUpToDate>false</LinksUpToDate>
  <CharactersWithSpaces>708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2020-04-26T06:21:00Z</dcterms:created>
  <dc:creator>chenchuantao</dc:creator>
  <cp:lastModifiedBy>denglw</cp:lastModifiedBy>
  <dcterms:modified xsi:type="dcterms:W3CDTF">2021-01-11T09:34:45Z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