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智能问答系统</w:t>
      </w:r>
    </w:p>
    <w:p>
      <w:pPr>
        <w:jc w:val="center"/>
      </w:pPr>
      <w:r>
        <w:rPr>
          <w:b/>
          <w:sz w:val="44"/>
        </w:rPr>
        <w:t>数据库设计说明书</w:t>
      </w:r>
    </w:p>
    <w:p/>
    <w:p/>
    <w:p>
      <w:pPr>
        <w:jc w:val="center"/>
      </w:pPr>
      <w:r>
        <w:rPr>
          <w:sz w:val="24"/>
        </w:rPr>
        <w:t>版本：</w:t>
      </w:r>
      <w:r>
        <w:rPr>
          <w:b/>
          <w:sz w:val="24"/>
        </w:rPr>
        <w:t>1.0</w:t>
      </w:r>
    </w:p>
    <w:p>
      <w:pPr>
        <w:jc w:val="center"/>
      </w:pPr>
      <w:r>
        <w:rPr>
          <w:sz w:val="24"/>
        </w:rPr>
        <w:t>日期：</w:t>
      </w:r>
      <w:r>
        <w:rPr>
          <w:b/>
          <w:sz w:val="24"/>
        </w:rPr>
        <w:t>2026年6月</w:t>
      </w:r>
    </w:p>
    <w:p>
      <w:pPr>
        <w:jc w:val="center"/>
      </w:pPr>
      <w:r>
        <w:rPr>
          <w:sz w:val="24"/>
        </w:rPr>
        <w:t>文档编号：</w:t>
      </w:r>
      <w:r>
        <w:rPr>
          <w:b/>
          <w:sz w:val="24"/>
        </w:rPr>
        <w:t>DB-QA-001</w:t>
      </w:r>
    </w:p>
    <w:p>
      <w:pPr>
        <w:jc w:val="center"/>
      </w:pPr>
      <w:r>
        <w:rPr>
          <w:sz w:val="24"/>
        </w:rPr>
        <w:t>密级：</w:t>
      </w:r>
      <w:r>
        <w:rPr>
          <w:b/>
          <w:sz w:val="24"/>
        </w:rPr>
        <w:t>内部公开</w:t>
      </w:r>
    </w:p>
    <w:p>
      <w:r>
        <w:br w:type="page"/>
      </w:r>
    </w:p>
    <w:p>
      <w:pPr>
        <w:pStyle w:val="Heading1"/>
      </w:pPr>
      <w:r>
        <w:rPr>
          <w:color w:val="000000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作者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2026-06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初始版本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技术团队</w:t>
            </w:r>
          </w:p>
        </w:tc>
      </w:tr>
    </w:tbl>
    <w:p/>
    <w:p>
      <w:pPr>
        <w:pStyle w:val="Heading1"/>
      </w:pPr>
      <w:r>
        <w:rPr>
          <w:color w:val="000000"/>
        </w:rPr>
        <w:t>1. 引言</w:t>
      </w:r>
    </w:p>
    <w:p>
      <w:pPr>
        <w:pStyle w:val="Heading2"/>
      </w:pPr>
      <w:r>
        <w:rPr>
          <w:color w:val="000000"/>
        </w:rPr>
        <w:t>1.1 编写目的</w:t>
      </w:r>
    </w:p>
    <w:p>
      <w:r>
        <w:rPr>
          <w:b w:val="0"/>
          <w:sz w:val="21"/>
        </w:rPr>
        <w:t>本文档旨在详细说明智能问答系统的数据库设计，涵盖 MySQL 关系数据库、ChromaDB 向量数据库和 Neo4j 图数据库的数据模型、表结构、索引设计、视图定义及安全策略，为开发人员提供精确的数据层实现指导，确保数据存储的一致性、完整性和高效性。</w:t>
      </w:r>
    </w:p>
    <w:p>
      <w:pPr>
        <w:pStyle w:val="Heading2"/>
      </w:pPr>
      <w:r>
        <w:rPr>
          <w:color w:val="000000"/>
        </w:rPr>
        <w:t>1.2 适用范围</w:t>
      </w:r>
    </w:p>
    <w:p>
      <w:r>
        <w:rPr>
          <w:b w:val="0"/>
          <w:sz w:val="21"/>
        </w:rPr>
        <w:t>本文档适用于数据库管理员、后端开发工程师、测试工程师及项目管理人员。</w:t>
      </w:r>
    </w:p>
    <w:p>
      <w:pPr>
        <w:pStyle w:val="Heading2"/>
      </w:pPr>
      <w:r>
        <w:rPr>
          <w:color w:val="000000"/>
        </w:rPr>
        <w:t>1.3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术语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ER 图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Entity-Relationship Diagram，实体关系图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DDL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Data Definition Language，数据定义语言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DML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Data Manipulation Language，数据操作语言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PK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Primary Key，主键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FK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Foreign Key，外键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INDEX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索引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UNIQUE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唯一约束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Chunk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文档分块，将长文本切分为语义完整的片段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Embedding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向量嵌入，文本的向量化表示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RAG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Retrieval-Augmented Generation，检索增强生成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KG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Knowledge Graph，知识图谱</w:t>
            </w:r>
          </w:p>
        </w:tc>
      </w:tr>
    </w:tbl>
    <w:p>
      <w:pPr>
        <w:pStyle w:val="Heading2"/>
      </w:pPr>
      <w:r>
        <w:rPr>
          <w:color w:val="000000"/>
        </w:rPr>
        <w:t>1.4 参考文献</w:t>
      </w:r>
    </w:p>
    <w:p>
      <w:r>
        <w:rPr>
          <w:b w:val="0"/>
          <w:sz w:val="21"/>
        </w:rPr>
        <w:t>《智能问答系统软件需求规格说明书》</w:t>
      </w:r>
    </w:p>
    <w:p>
      <w:r>
        <w:rPr>
          <w:b w:val="0"/>
          <w:sz w:val="21"/>
        </w:rPr>
        <w:t>《智能问答系统概要设计说明书》（文档编号：SD-QA-001）</w:t>
      </w:r>
    </w:p>
    <w:p>
      <w:r>
        <w:rPr>
          <w:b w:val="0"/>
          <w:sz w:val="21"/>
        </w:rPr>
        <w:t>《智能问答系统详细设计说明书》（文档编号：DD-QA-001）</w:t>
      </w:r>
    </w:p>
    <w:p>
      <w:pPr>
        <w:pStyle w:val="Heading1"/>
      </w:pPr>
      <w:r>
        <w:rPr>
          <w:color w:val="000000"/>
        </w:rPr>
        <w:t>2. 设计规范</w:t>
      </w:r>
    </w:p>
    <w:p>
      <w:pPr>
        <w:pStyle w:val="Heading2"/>
      </w:pPr>
      <w:r>
        <w:rPr>
          <w:color w:val="000000"/>
        </w:rPr>
        <w:t>2.1 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对象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命名规则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小写 + 下划线，db_qa_系统名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db_qa_core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表名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小写 + 下划线，英文名词复数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users, knowledge_bases, qa_history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字段名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小写 + 下划线，英文单数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username, created_at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主键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外键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关联表名单数 + 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kb_id, user_id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索引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idx_表名_字段名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idx_users_username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唯一约束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uk_表名_字段名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uk_users_username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ChromaDB 集合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collection_{kb_id}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collection_1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Neo4j 标签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首字母大写驼峰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Concept, Person, Organization</w:t>
            </w:r>
          </w:p>
        </w:tc>
      </w:tr>
    </w:tbl>
    <w:p>
      <w:pPr>
        <w:pStyle w:val="Heading2"/>
      </w:pPr>
      <w:r>
        <w:rPr>
          <w:color w:val="000000"/>
        </w:rPr>
        <w:t>2.2 数据类型约定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MySQL 类型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使用场景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主键、外键、整数计数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自增主键使用 INT AUTO_INCREMENT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大量记录表主键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qa_history 表使用 BIGINT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VARCHAR(n)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短文本、名称、标签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 根据实际长度设定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长文本内容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问题和答案正文、描述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固定选项状态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角色、状态、类型枚举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布尔值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是否有用标识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时间戳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记录创建和更新时间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结构化元数据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配置值、知识库ID列表、来源文档</w:t>
            </w:r>
          </w:p>
        </w:tc>
      </w:tr>
    </w:tbl>
    <w:p>
      <w:pPr>
        <w:pStyle w:val="Heading2"/>
      </w:pPr>
      <w:r>
        <w:rPr>
          <w:color w:val="000000"/>
        </w:rPr>
        <w:t>2.3 字符编码</w:t>
      </w:r>
    </w:p>
    <w:p>
      <w:r>
        <w:rPr>
          <w:b w:val="0"/>
          <w:sz w:val="21"/>
        </w:rPr>
        <w:t>MySQL 数据库统一使用 utf8mb4 字符集、utf8mb4_unicode_ci 排序规则，确保完整支持 Unicode 字符（包括 Emoji 和生僻汉字）。应用层连接设置 charset=utf8mb4。</w:t>
      </w:r>
    </w:p>
    <w:p>
      <w:pPr>
        <w:pStyle w:val="Heading1"/>
      </w:pPr>
      <w:r>
        <w:rPr>
          <w:color w:val="000000"/>
        </w:rPr>
        <w:t>3. 总体说明</w:t>
      </w:r>
    </w:p>
    <w:p>
      <w:pPr>
        <w:pStyle w:val="Heading2"/>
      </w:pPr>
      <w:r>
        <w:rPr>
          <w:color w:val="000000"/>
        </w:rPr>
        <w:t>3.1 数据库选型与分工</w:t>
      </w:r>
    </w:p>
    <w:p>
      <w:r>
        <w:rPr>
          <w:b w:val="0"/>
          <w:sz w:val="21"/>
        </w:rPr>
        <w:t>系统采用三种数据库协同工作的混合存储架构：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数据库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MySQL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关系数据存储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用户、知识库、文档、问答历史、审计日志、系统配置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ChromaDB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向量数据存储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文档分块后的 Embedding 向量及文本片段，支持语义检索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Neo4j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图数据存储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知识图谱的实体节点与关系边，支持关联关系挖掘</w:t>
            </w:r>
          </w:p>
        </w:tc>
      </w:tr>
    </w:tbl>
    <w:p>
      <w:r>
        <w:rPr>
          <w:b w:val="0"/>
          <w:sz w:val="21"/>
        </w:rPr>
        <w:t>智能问答模块通过混合检索策略（向量检索 + 图检索）提升召回质量。MySQL 存储结构化业务数据，ChromaDB 提供语义向量检索能力，Neo4j 处理实体间的关联关系挖掘。</w:t>
      </w:r>
    </w:p>
    <w:p>
      <w:pPr>
        <w:pStyle w:val="Heading2"/>
      </w:pPr>
      <w:r>
        <w:rPr>
          <w:color w:val="000000"/>
        </w:rPr>
        <w:t>3.2 数据关系概览</w:t>
      </w:r>
    </w:p>
    <w:p>
      <w:r>
        <w:rPr>
          <w:b w:val="0"/>
          <w:sz w:val="21"/>
        </w:rPr>
        <w:t>系统核心实体关系如下：</w:t>
      </w:r>
    </w:p>
    <w:p>
      <w:r>
        <w:rPr>
          <w:b w:val="0"/>
          <w:sz w:val="21"/>
        </w:rPr>
        <w:t>• user（1）──→ qa_history（N）：一个用户拥有多条问答记录</w:t>
      </w:r>
    </w:p>
    <w:p>
      <w:r>
        <w:rPr>
          <w:b w:val="0"/>
          <w:sz w:val="21"/>
        </w:rPr>
        <w:t>• knowledge_base（1）──→ document（N）：一个知识库包含多篇文档</w:t>
      </w:r>
    </w:p>
    <w:p>
      <w:r>
        <w:rPr>
          <w:b w:val="0"/>
          <w:sz w:val="21"/>
        </w:rPr>
        <w:t>• document（1）──→ chunk（N）──→ vector_embedding（1:1）：一篇文档分块后对应多个向量</w:t>
      </w:r>
    </w:p>
    <w:p>
      <w:r>
        <w:rPr>
          <w:b w:val="0"/>
          <w:sz w:val="21"/>
        </w:rPr>
        <w:t>• document（1）──→ entity（N）──→ Neo4j graph node：一篇文档可抽取多个实体节点</w:t>
      </w:r>
    </w:p>
    <w:p>
      <w:r>
        <w:rPr>
          <w:b w:val="0"/>
          <w:sz w:val="21"/>
        </w:rPr>
        <w:t>• user（N）──→ knowledge_base（N）：多对多关系，通过 user_kb_authorization 授权表关联</w:t>
      </w:r>
    </w:p>
    <w:p>
      <w:pPr>
        <w:pStyle w:val="Heading1"/>
      </w:pPr>
      <w:r>
        <w:rPr>
          <w:color w:val="000000"/>
        </w:rPr>
        <w:t>4. 结构设计</w:t>
      </w:r>
    </w:p>
    <w:p>
      <w:pPr>
        <w:pStyle w:val="Heading2"/>
      </w:pPr>
      <w:r>
        <w:rPr>
          <w:color w:val="000000"/>
        </w:rPr>
        <w:t>4.1 概念结构设计</w:t>
      </w:r>
    </w:p>
    <w:p>
      <w:r>
        <w:rPr>
          <w:b w:val="0"/>
          <w:sz w:val="21"/>
        </w:rPr>
        <w:t>系统包含以下核心实体及其关系：</w:t>
      </w:r>
    </w:p>
    <w:p>
      <w:r>
        <w:rPr>
          <w:b w:val="0"/>
          <w:sz w:val="21"/>
        </w:rPr>
        <w:t>用户（User）：包含管理员和普通用户两种角色，每个用户可授权访问多个知识库。用户可发起问答、查看历史记录。</w:t>
      </w:r>
    </w:p>
    <w:p>
      <w:r>
        <w:rPr>
          <w:b w:val="0"/>
          <w:sz w:val="21"/>
        </w:rPr>
        <w:t>知识库（KnowledgeBase）：包含多个文档，是问答检索的基本单位。管理员可创建和管理知识库。</w:t>
      </w:r>
    </w:p>
    <w:p>
      <w:r>
        <w:rPr>
          <w:b w:val="0"/>
          <w:sz w:val="21"/>
        </w:rPr>
        <w:t>文档（Document）：属于一个知识库，经过解析后生成多个文本块和向量。支持 PDF 和 DOCX 格式。</w:t>
      </w:r>
    </w:p>
    <w:p>
      <w:r>
        <w:rPr>
          <w:b w:val="0"/>
          <w:sz w:val="21"/>
        </w:rPr>
        <w:t>文本块（Chunk）：文档分块后的最小检索单元，对应一个向量嵌入，包含来源文档和位置信息。</w:t>
      </w:r>
    </w:p>
    <w:p>
      <w:r>
        <w:rPr>
          <w:b w:val="0"/>
          <w:sz w:val="21"/>
        </w:rPr>
        <w:t>问答记录（QAHistory）：记录用户每次问答的完整交互信息，包括问题、回答、来源、反馈和耗时。</w:t>
      </w:r>
    </w:p>
    <w:p>
      <w:r>
        <w:rPr>
          <w:b w:val="0"/>
          <w:sz w:val="21"/>
        </w:rPr>
        <w:t>实体（Entity）：从文档中抽取的知识图谱节点，通过关系连接形成知识网络。</w:t>
      </w:r>
    </w:p>
    <w:p>
      <w:r>
        <w:rPr>
          <w:b w:val="0"/>
          <w:sz w:val="21"/>
        </w:rPr>
        <w:t>审计日志（AuditLog）：记录管理员的所有敏感操作，支持安全追溯。</w:t>
      </w:r>
    </w:p>
    <w:p>
      <w:r>
        <w:rPr>
          <w:b w:val="0"/>
          <w:sz w:val="21"/>
        </w:rPr>
        <w:t>系统配置（SystemConfig）：存储 LLM 参数、检索参数等系统运行时配置。</w:t>
      </w:r>
    </w:p>
    <w:p>
      <w:pPr>
        <w:pStyle w:val="Heading2"/>
      </w:pPr>
      <w:r>
        <w:rPr>
          <w:color w:val="000000"/>
        </w:rPr>
        <w:t>4.2 逻辑结构设计</w:t>
      </w:r>
    </w:p>
    <w:p>
      <w:r>
        <w:rPr>
          <w:b w:val="0"/>
          <w:sz w:val="21"/>
        </w:rPr>
        <w:t>MySQL 数据库 db_qa_core 包含以下核心表：</w:t>
      </w:r>
    </w:p>
    <w:p>
      <w:r>
        <w:rPr>
          <w:b w:val="0"/>
          <w:sz w:val="21"/>
        </w:rPr>
        <w:t>• users — 系统用户信息表</w:t>
      </w:r>
    </w:p>
    <w:p>
      <w:r>
        <w:rPr>
          <w:b w:val="0"/>
          <w:sz w:val="21"/>
        </w:rPr>
        <w:t>• knowledge_bases — 知识库基础信息表</w:t>
      </w:r>
    </w:p>
    <w:p>
      <w:r>
        <w:rPr>
          <w:b w:val="0"/>
          <w:sz w:val="21"/>
        </w:rPr>
        <w:t>• documents — 文档元信息表</w:t>
      </w:r>
    </w:p>
    <w:p>
      <w:r>
        <w:rPr>
          <w:b w:val="0"/>
          <w:sz w:val="21"/>
        </w:rPr>
        <w:t>• qa_history — 用户问答记录表</w:t>
      </w:r>
    </w:p>
    <w:p>
      <w:r>
        <w:rPr>
          <w:b w:val="0"/>
          <w:sz w:val="21"/>
        </w:rPr>
        <w:t>• audit_logs — 管理员操作审计日志表</w:t>
      </w:r>
    </w:p>
    <w:p>
      <w:r>
        <w:rPr>
          <w:b w:val="0"/>
          <w:sz w:val="21"/>
        </w:rPr>
        <w:t>• system_config — 系统配置参数表</w:t>
      </w:r>
    </w:p>
    <w:p>
      <w:r>
        <w:rPr>
          <w:b w:val="0"/>
          <w:sz w:val="21"/>
        </w:rPr>
        <w:t>• user_kb_authorization — 用户知识库授权关系表</w:t>
      </w:r>
    </w:p>
    <w:p>
      <w:r>
        <w:rPr>
          <w:b w:val="0"/>
          <w:sz w:val="21"/>
        </w:rPr>
      </w:r>
    </w:p>
    <w:p>
      <w:r>
        <w:rPr>
          <w:b w:val="0"/>
          <w:sz w:val="21"/>
        </w:rPr>
        <w:t>ChromaDB 按知识库划分 Collection，每个知识库对应一个独立的向量集合。</w:t>
      </w:r>
    </w:p>
    <w:p>
      <w:r>
        <w:rPr>
          <w:b w:val="0"/>
          <w:sz w:val="21"/>
        </w:rPr>
        <w:t>Neo4j 以节点标签（Concept、Person、Organization、Product、Document）和关系类型（RELATES_TO、BELONGS_TO、REFERENCES、IS_A）组织知识图谱。</w:t>
      </w:r>
    </w:p>
    <w:p>
      <w:pPr>
        <w:pStyle w:val="Heading2"/>
      </w:pPr>
      <w:r>
        <w:rPr>
          <w:color w:val="000000"/>
        </w:rPr>
        <w:t>4.3 物理结构设计</w:t>
      </w:r>
    </w:p>
    <w:p>
      <w:r>
        <w:rPr>
          <w:b w:val="0"/>
          <w:sz w:val="21"/>
        </w:rPr>
        <w:t>MySQL 数据文件配置：</w:t>
      </w:r>
    </w:p>
    <w:p>
      <w:r>
        <w:rPr>
          <w:b w:val="0"/>
          <w:sz w:val="21"/>
        </w:rPr>
        <w:t>• 数据库名：db_qa_core</w:t>
      </w:r>
    </w:p>
    <w:p>
      <w:r>
        <w:rPr>
          <w:b w:val="0"/>
          <w:sz w:val="21"/>
        </w:rPr>
        <w:t>• 字符集：utf8mb4</w:t>
      </w:r>
    </w:p>
    <w:p>
      <w:r>
        <w:rPr>
          <w:b w:val="0"/>
          <w:sz w:val="21"/>
        </w:rPr>
        <w:t>• 排序规则：utf8mb4_unicode_ci</w:t>
      </w:r>
    </w:p>
    <w:p>
      <w:r>
        <w:rPr>
          <w:b w:val="0"/>
          <w:sz w:val="21"/>
        </w:rPr>
        <w:t>• 存储引擎：InnoDB（支持事务和行级锁）</w:t>
      </w:r>
    </w:p>
    <w:p>
      <w:r>
        <w:rPr>
          <w:b w:val="0"/>
          <w:sz w:val="21"/>
        </w:rPr>
        <w:t>• 备份策略：每日全量备份 + 每小时增量备份，保留 30 天</w:t>
      </w:r>
    </w:p>
    <w:p>
      <w:pPr>
        <w:pStyle w:val="Heading1"/>
      </w:pPr>
      <w:r>
        <w:rPr>
          <w:color w:val="000000"/>
        </w:rPr>
        <w:t>5. 数据库设计</w:t>
      </w:r>
    </w:p>
    <w:p>
      <w:pPr>
        <w:pStyle w:val="Heading2"/>
      </w:pPr>
      <w:r>
        <w:rPr>
          <w:color w:val="000000"/>
        </w:rPr>
        <w:t>5.1 数据库对象清单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对象名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db_qa_core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智能问答系统业务数据库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系统用户信息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knowledge_bases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知识库基础信息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documents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文档元信息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qa_history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用户问答记录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audit_logs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管理员操作审计日志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system_config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系统配置参数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user_kb_authorization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用户知识库授权关系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v_kb_statistics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视图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知识库统计视图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v_qa_trend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视图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问答趋势视图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collection_{kb_id}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ChromaDB 集合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每个知识库对应一个向量集合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Concept, Person, ...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Neo4j 标签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知识图谱实体类型</w:t>
            </w:r>
          </w:p>
        </w:tc>
      </w:tr>
    </w:tbl>
    <w:p>
      <w:pPr>
        <w:pStyle w:val="Heading2"/>
      </w:pPr>
      <w:r>
        <w:rPr>
          <w:color w:val="000000"/>
        </w:rPr>
        <w:t>5.2 数据字典</w:t>
      </w:r>
    </w:p>
    <w:p>
      <w:pPr>
        <w:pStyle w:val="Heading3"/>
      </w:pPr>
      <w:r>
        <w:rPr>
          <w:color w:val="000000"/>
        </w:rPr>
        <w:t>5.2.1 users（用户表）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PK AUTO_INCREMENT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用户ID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username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UNIQUE 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登录用户名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password_hash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VARCHAR(256)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bcrypt 加密密码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display_name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显示名称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电子邮箱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role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ENUM('admin','user')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'user'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角色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ENUM('active','disabled')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'active'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账号状态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 UPDATE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更新时间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last_login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最后登录时间</w:t>
            </w:r>
          </w:p>
        </w:tc>
      </w:tr>
    </w:tbl>
    <w:p>
      <w:r>
        <w:rPr>
          <w:b/>
          <w:sz w:val="21"/>
        </w:rPr>
        <w:t>DDL 示例：</w:t>
      </w:r>
    </w:p>
    <w:p>
      <w:r>
        <w:rPr>
          <w:b w:val="0"/>
          <w:sz w:val="21"/>
        </w:rPr>
        <w:t>CREATE TABLE users (</w:t>
        <w:br/>
        <w:t xml:space="preserve">  id INT AUTO_INCREMENT PRIMARY KEY,</w:t>
        <w:br/>
        <w:t xml:space="preserve">  username VARCHAR(64) UNIQUE NOT NULL,</w:t>
        <w:br/>
        <w:t xml:space="preserve">  password_hash VARCHAR(256) NOT NULL,</w:t>
        <w:br/>
        <w:t xml:space="preserve">  display_name VARCHAR(64) NULL,</w:t>
        <w:br/>
        <w:t xml:space="preserve">  email VARCHAR(128) NULL,</w:t>
        <w:br/>
        <w:t xml:space="preserve">  role ENUM('admin','user') DEFAULT 'user',</w:t>
        <w:br/>
        <w:t xml:space="preserve">  status ENUM('active','disabled') DEFAULT 'active',</w:t>
        <w:br/>
        <w:t xml:space="preserve">  created_at DATETIME DEFAULT NOW(),</w:t>
        <w:br/>
        <w:t xml:space="preserve">  updated_at DATETIME NULL ON UPDATE NOW(),</w:t>
        <w:br/>
        <w:t xml:space="preserve">  last_login DATETIME NULL</w:t>
        <w:br/>
        <w:t>) ENGINE=InnoDB DEFAULT CHARSET=utf8mb4;</w:t>
      </w:r>
    </w:p>
    <w:p/>
    <w:p>
      <w:pPr>
        <w:pStyle w:val="Heading3"/>
      </w:pPr>
      <w:r>
        <w:rPr>
          <w:color w:val="000000"/>
        </w:rPr>
        <w:t>5.2.2 knowledge_bases（知识库表）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PK AUTO_INCREMENT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知识库ID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知识库名称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描述信息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icon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图标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doc_count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文档总数（冗余）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chunk_count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分块总数（冗余）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graph_node_count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图谱节点数（冗余）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graph_edge_count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图谱关系数（冗余）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ENUM('active','archived')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'active'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创建时间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 UPDATE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更新时间</w:t>
            </w:r>
          </w:p>
        </w:tc>
      </w:tr>
    </w:tbl>
    <w:p>
      <w:pPr>
        <w:pStyle w:val="Heading3"/>
      </w:pPr>
      <w:r>
        <w:rPr>
          <w:color w:val="000000"/>
        </w:rPr>
        <w:t>5.2.3 documents（文档表）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PK AUTO_INCREMENT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文档ID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kb_id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FK 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所属知识库ID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filename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VARCHAR(256)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原始文件名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filepath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VARCHAR(512)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存储路径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file_size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文件大小（字节）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file_type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ENUM('pdf','docx')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文件类型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ENUM('pending','parsing','vectorizing','completed','failed')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'pending'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处理状态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tags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VARCHAR(256)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标签（逗号分隔）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chunk_count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分块数量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error_msg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处理失败原因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uploaded_by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FK 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上传者ID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上传时间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 UPDATE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更新时间</w:t>
            </w:r>
          </w:p>
        </w:tc>
      </w:tr>
    </w:tbl>
    <w:p>
      <w:pPr>
        <w:pStyle w:val="Heading3"/>
      </w:pPr>
      <w:r>
        <w:rPr>
          <w:color w:val="000000"/>
        </w:rPr>
        <w:t>5.2.4 qa_history（问答历史表）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PK AUTO_INCREMENT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FK 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用户ID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session_id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会话ID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kb_ids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所选知识库ID列表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question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用户问题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answer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系统回答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sources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来源文档列表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useful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是否有用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feedback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补充反馈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tokens_used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LLM Token 消耗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latency_ms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响应耗时（毫秒）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提问时间</w:t>
            </w:r>
          </w:p>
        </w:tc>
      </w:tr>
    </w:tbl>
    <w:p>
      <w:r>
        <w:rPr>
          <w:b w:val="0"/>
          <w:sz w:val="21"/>
        </w:rPr>
        <w:t>索引：CREATE INDEX idx_qa_user ON qa_history(user_id);</w:t>
      </w:r>
    </w:p>
    <w:p>
      <w:r>
        <w:rPr>
          <w:b w:val="0"/>
          <w:sz w:val="21"/>
        </w:rPr>
        <w:t>CREATE INDEX idx_qa_created ON qa_history(created_at);</w:t>
      </w:r>
    </w:p>
    <w:p>
      <w:r>
        <w:rPr>
          <w:b w:val="0"/>
          <w:sz w:val="21"/>
        </w:rPr>
        <w:t>CREATE INDEX idx_qa_session ON qa_history(session_id);</w:t>
      </w:r>
    </w:p>
    <w:p>
      <w:pPr>
        <w:pStyle w:val="Heading3"/>
      </w:pPr>
      <w:r>
        <w:rPr>
          <w:color w:val="000000"/>
        </w:rPr>
        <w:t>5.2.5 audit_logs（操作日志表）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PK AUTO_INCREMENT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日志ID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FK 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操作者ID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action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操作类型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target_type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对象类型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target_id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对象ID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detail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操作详情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ip_address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请求IP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user_agent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VARCHAR(256)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浏览器UA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操作时间</w:t>
            </w:r>
          </w:p>
        </w:tc>
      </w:tr>
    </w:tbl>
    <w:p>
      <w:r>
        <w:rPr>
          <w:b w:val="0"/>
          <w:sz w:val="21"/>
        </w:rPr>
        <w:t>索引：CREATE INDEX idx_audit_user ON audit_logs(user_id);</w:t>
      </w:r>
    </w:p>
    <w:p>
      <w:r>
        <w:rPr>
          <w:b w:val="0"/>
          <w:sz w:val="21"/>
        </w:rPr>
        <w:t>CREATE INDEX idx_audit_action ON audit_logs(action);</w:t>
      </w:r>
    </w:p>
    <w:p>
      <w:r>
        <w:rPr>
          <w:b w:val="0"/>
          <w:sz w:val="21"/>
        </w:rPr>
        <w:t>CREATE INDEX idx_audit_created ON audit_logs(created_at);</w:t>
      </w:r>
    </w:p>
    <w:p>
      <w:pPr>
        <w:pStyle w:val="Heading3"/>
      </w:pPr>
      <w:r>
        <w:rPr>
          <w:color w:val="000000"/>
        </w:rPr>
        <w:t>5.2.6 system_config（系统配置表）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PK AUTO_INCREMENT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配置ID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config_key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VARCHAR(128)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UNIQUE 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配置键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config_value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配置值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VARCHAR(256)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配置说明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FK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修改者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 UPDATE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修改时间</w:t>
            </w:r>
          </w:p>
        </w:tc>
      </w:tr>
    </w:tbl>
    <w:p>
      <w:pPr>
        <w:pStyle w:val="Heading3"/>
      </w:pPr>
      <w:r>
        <w:rPr>
          <w:color w:val="000000"/>
        </w:rPr>
        <w:t>5.2.7 user_kb_authorization（用户知识库授权表）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PK AUTO_INCREMENT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授权ID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FK 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用户ID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kb_id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FK 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知识库ID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granted_by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FK 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授权者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授权时间</w:t>
            </w:r>
          </w:p>
        </w:tc>
      </w:tr>
    </w:tbl>
    <w:p>
      <w:r>
        <w:rPr>
          <w:b w:val="0"/>
          <w:sz w:val="21"/>
        </w:rPr>
        <w:t>唯一约束：UNIQUE KEY uk_user_kb (user_id, kb_id)</w:t>
      </w:r>
    </w:p>
    <w:p>
      <w:pPr>
        <w:pStyle w:val="Heading2"/>
      </w:pPr>
      <w:r>
        <w:rPr>
          <w:color w:val="000000"/>
        </w:rPr>
        <w:t>5.3 索引设计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表名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索引名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users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uk_users_username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username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UNIQUE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登录唯一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documents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idx_documents_kb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kb_id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知识库查询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documents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idx_documents_status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状态筛选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documents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idx_documents_tags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tags(64)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标签搜索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qa_history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idx_qa_user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用户历史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qa_history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idx_qa_created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时间排序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qa_history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idx_qa_session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session_id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会话查询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audit_logs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idx_audit_user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用户审计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audit_logs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idx_audit_created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INDEX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时间范围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system_config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uk_config_key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config_key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UNIQUE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配置键唯一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user_kb_authorization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uk_user_kb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user_id,kb_id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UNIQUE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避免重复授权</w:t>
            </w:r>
          </w:p>
        </w:tc>
      </w:tr>
    </w:tbl>
    <w:p>
      <w:pPr>
        <w:pStyle w:val="Heading2"/>
      </w:pPr>
      <w:r>
        <w:rPr>
          <w:color w:val="000000"/>
        </w:rPr>
        <w:t>5.4 视图设计</w:t>
      </w:r>
    </w:p>
    <w:p>
      <w:pPr>
        <w:pStyle w:val="Heading3"/>
      </w:pPr>
      <w:r>
        <w:rPr>
          <w:color w:val="000000"/>
        </w:rPr>
        <w:t>v_kb_statistics — 知识库统计视图</w:t>
      </w:r>
    </w:p>
    <w:p>
      <w:r>
        <w:rPr>
          <w:b w:val="0"/>
          <w:sz w:val="21"/>
        </w:rPr>
        <w:t>CREATE VIEW v_kb_statistics AS</w:t>
        <w:br/>
        <w:t>SELECT</w:t>
        <w:br/>
        <w:t xml:space="preserve">  kb.id, kb.name,</w:t>
        <w:br/>
        <w:t xml:space="preserve">  COUNT(DISTINCT d.id) AS doc_count,</w:t>
        <w:br/>
        <w:t xml:space="preserve">  SUM(d.chunk_count) AS total_chunks,</w:t>
        <w:br/>
        <w:t xml:space="preserve">  COUNT(DISTINCT CASE WHEN d.status='completed' THEN d.id END) AS completed_docs,</w:t>
        <w:br/>
        <w:t xml:space="preserve">  COUNT(DISTINCT CASE WHEN d.status='failed' THEN d.id END) AS failed_docs</w:t>
        <w:br/>
        <w:t>FROM knowledge_bases kb</w:t>
        <w:br/>
        <w:t>LEFT JOIN documents d ON d.kb_id = kb.id</w:t>
        <w:br/>
        <w:t>GROUP BY kb.id, kb.name;</w:t>
      </w:r>
    </w:p>
    <w:p>
      <w:pPr>
        <w:pStyle w:val="Heading3"/>
      </w:pPr>
      <w:r>
        <w:rPr>
          <w:color w:val="000000"/>
        </w:rPr>
        <w:t>v_qa_trend — 问答趋势视图</w:t>
      </w:r>
    </w:p>
    <w:p>
      <w:r>
        <w:rPr>
          <w:b w:val="0"/>
          <w:sz w:val="21"/>
        </w:rPr>
        <w:t>CREATE VIEW v_qa_trend AS</w:t>
        <w:br/>
        <w:t>SELECT</w:t>
        <w:br/>
        <w:t xml:space="preserve">  DATE(created_at) AS date,</w:t>
        <w:br/>
        <w:t xml:space="preserve">  COUNT(*) AS qa_count,</w:t>
        <w:br/>
        <w:t xml:space="preserve">  COUNT(DISTINCT user_id) AS active_users,</w:t>
        <w:br/>
        <w:t xml:space="preserve">  AVG(latency_ms) AS avg_latency</w:t>
        <w:br/>
        <w:t>FROM qa_history</w:t>
        <w:br/>
        <w:t>WHERE created_at &gt;= DATE_SUB(NOW(), INTERVAL 30 DAY)</w:t>
        <w:br/>
        <w:t>GROUP BY DATE(created_at)</w:t>
        <w:br/>
        <w:t>ORDER BY date;</w:t>
      </w:r>
    </w:p>
    <w:p>
      <w:pPr>
        <w:pStyle w:val="Heading2"/>
      </w:pPr>
      <w:r>
        <w:rPr>
          <w:color w:val="000000"/>
        </w:rPr>
        <w:t>5.5 ChromaDB 向量数据库设计</w:t>
      </w:r>
    </w:p>
    <w:p>
      <w:pPr>
        <w:pStyle w:val="Heading3"/>
      </w:pPr>
      <w:r>
        <w:rPr>
          <w:color w:val="000000"/>
        </w:rPr>
        <w:t>5.5.1 集合结构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集合名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文档数估算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collection_{kb_id}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每个知识库一个集合，按 kb_id 命名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按文档分块数增长</w:t>
            </w:r>
          </w:p>
        </w:tc>
      </w:tr>
    </w:tbl>
    <w:p>
      <w:pPr>
        <w:pStyle w:val="Heading3"/>
      </w:pPr>
      <w:r>
        <w:rPr>
          <w:color w:val="000000"/>
        </w:rPr>
        <w:t>5.5.2 每条记录结构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UUID，全局唯一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原始文本片段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FLOAT[]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1536 维向量（text-embedding-v3）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metadata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{doc_id, kb_id, chunk_index, filename, tags}</w:t>
            </w:r>
          </w:p>
        </w:tc>
      </w:tr>
    </w:tbl>
    <w:p>
      <w:pPr>
        <w:pStyle w:val="Heading3"/>
      </w:pPr>
      <w:r>
        <w:rPr>
          <w:color w:val="000000"/>
        </w:rPr>
        <w:t>5.5.3 检索配置</w:t>
      </w:r>
    </w:p>
    <w:p>
      <w:r>
        <w:rPr>
          <w:b w:val="0"/>
          <w:sz w:val="21"/>
        </w:rPr>
        <w:t>• 距离度量：余弦相似度（cosine）</w:t>
      </w:r>
    </w:p>
    <w:p>
      <w:r>
        <w:rPr>
          <w:b w:val="0"/>
          <w:sz w:val="21"/>
        </w:rPr>
        <w:t>• 默认 Top-K：5</w:t>
      </w:r>
    </w:p>
    <w:p>
      <w:r>
        <w:rPr>
          <w:b w:val="0"/>
          <w:sz w:val="21"/>
        </w:rPr>
        <w:t>• 相似度阈值：0.75</w:t>
      </w:r>
    </w:p>
    <w:p>
      <w:r>
        <w:rPr>
          <w:b w:val="0"/>
          <w:sz w:val="21"/>
        </w:rPr>
        <w:t>• 分区策略：每个知识库独立 Collection，便于隔离和扩展</w:t>
      </w:r>
    </w:p>
    <w:p>
      <w:pPr>
        <w:pStyle w:val="Heading2"/>
      </w:pPr>
      <w:r>
        <w:rPr>
          <w:color w:val="000000"/>
        </w:rPr>
        <w:t>5.6 Neo4j 图数据库设计</w:t>
      </w:r>
    </w:p>
    <w:p>
      <w:pPr>
        <w:pStyle w:val="Heading3"/>
      </w:pPr>
      <w:r>
        <w:rPr>
          <w:color w:val="000000"/>
        </w:rPr>
        <w:t>5.6.1 节点标签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标签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属性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Concept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id, name, description, kb_id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概念实体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Person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id, name, department, kb_id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人员实体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Organization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id, name, type, kb_id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组织实体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id, name, version, kb_id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产品实体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Document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id, filename, kb_id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来源文档节点</w:t>
            </w:r>
          </w:p>
        </w:tc>
      </w:tr>
    </w:tbl>
    <w:p>
      <w:pPr>
        <w:pStyle w:val="Heading3"/>
      </w:pPr>
      <w:r>
        <w:rPr>
          <w:color w:val="000000"/>
        </w:rPr>
        <w:t>5.6.2 关系类型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关系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起始 → 目标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属性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RELATES_TO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Entity → Entity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type, weight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实体间语义关联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BELONGS_TO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Entity → Organization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属于关系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REFERENCES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Entity → Document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position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引用来源文档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IS_A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Entity → Concept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分类/父子关系</w:t>
            </w:r>
          </w:p>
        </w:tc>
      </w:tr>
    </w:tbl>
    <w:p>
      <w:pPr>
        <w:pStyle w:val="Heading3"/>
      </w:pPr>
      <w:r>
        <w:rPr>
          <w:color w:val="000000"/>
        </w:rPr>
        <w:t>5.6.3 查询示例</w:t>
      </w:r>
    </w:p>
    <w:p>
      <w:r>
        <w:rPr>
          <w:b/>
          <w:sz w:val="21"/>
        </w:rPr>
        <w:t>查询与"薪资核算"相关的所有实体和文档：</w:t>
      </w:r>
    </w:p>
    <w:p>
      <w:r>
        <w:rPr>
          <w:b w:val="0"/>
          <w:sz w:val="21"/>
        </w:rPr>
        <w:t>MATCH (c:Concept {name:'薪资核算'})-[r]-(related)</w:t>
        <w:br/>
        <w:t>OPTIONAL MATCH (related)-[:REFERENCES]-&gt;(d:Document)</w:t>
        <w:br/>
        <w:t>RETURN c, r, related, d</w:t>
      </w:r>
    </w:p>
    <w:p>
      <w:pPr>
        <w:pStyle w:val="Heading2"/>
      </w:pPr>
      <w:r>
        <w:rPr>
          <w:color w:val="000000"/>
        </w:rPr>
        <w:t>5.7 安全设计</w:t>
      </w:r>
    </w:p>
    <w:p>
      <w:pPr>
        <w:pStyle w:val="Heading3"/>
      </w:pPr>
      <w:r>
        <w:rPr>
          <w:color w:val="000000"/>
        </w:rPr>
        <w:t>5.7.1 访问控制</w:t>
      </w:r>
    </w:p>
    <w:p>
      <w:r>
        <w:rPr>
          <w:b w:val="0"/>
          <w:sz w:val="21"/>
        </w:rPr>
        <w:t>• MySQL：创建应用层专用账号，仅授予必要的 CRUD 权限，按最小权限原则分配</w:t>
      </w:r>
    </w:p>
    <w:p>
      <w:r>
        <w:rPr>
          <w:b w:val="0"/>
          <w:sz w:val="21"/>
        </w:rPr>
        <w:t>• ChromaDB：通过应用层控制集合访问权限，不开放外部直连</w:t>
      </w:r>
    </w:p>
    <w:p>
      <w:r>
        <w:rPr>
          <w:b w:val="0"/>
          <w:sz w:val="21"/>
        </w:rPr>
        <w:t>• Neo4j：创建只读账号用于查询，管理员操作使用独立账号</w:t>
      </w:r>
    </w:p>
    <w:p>
      <w:pPr>
        <w:pStyle w:val="Heading3"/>
      </w:pPr>
      <w:r>
        <w:rPr>
          <w:color w:val="000000"/>
        </w:rPr>
        <w:t>5.7.2 数据加密</w:t>
      </w:r>
    </w:p>
    <w:p>
      <w:r>
        <w:rPr>
          <w:b w:val="0"/>
          <w:sz w:val="21"/>
        </w:rPr>
        <w:t>• 用户密码：使用 bcrypt 加密存储，不可逆，盐值自动生成</w:t>
      </w:r>
    </w:p>
    <w:p>
      <w:r>
        <w:rPr>
          <w:b w:val="0"/>
          <w:sz w:val="21"/>
        </w:rPr>
        <w:t>• 传输加密：应用层与数据库之间启用 TLS/SSL 连接</w:t>
      </w:r>
    </w:p>
    <w:p>
      <w:r>
        <w:rPr>
          <w:b w:val="0"/>
          <w:sz w:val="21"/>
        </w:rPr>
        <w:t>• 敏感字段脱敏：对话内容中的敏感信息（如手机号、身份证号）在入库前脱敏处理</w:t>
      </w:r>
    </w:p>
    <w:p>
      <w:pPr>
        <w:pStyle w:val="Heading3"/>
      </w:pPr>
      <w:r>
        <w:rPr>
          <w:color w:val="000000"/>
        </w:rPr>
        <w:t>5.7.3 备份策略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数据库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备份方式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频率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保留时间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MySQL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mysqldump 全量 + binlog 增量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每日全量 + 每小时增量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全量 30 天，增量 7 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ChromaDB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文件系统快照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 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Neo4j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neo4j-admin dump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 天</w:t>
            </w:r>
          </w:p>
        </w:tc>
      </w:tr>
    </w:tbl>
    <w:p>
      <w:pPr>
        <w:pStyle w:val="Heading1"/>
      </w:pPr>
      <w:r>
        <w:rPr>
          <w:color w:val="000000"/>
        </w:rPr>
        <w:t>6. 参考数据标准</w:t>
      </w:r>
    </w:p>
    <w:p>
      <w:pPr>
        <w:pStyle w:val="Heading2"/>
      </w:pPr>
      <w:r>
        <w:rPr>
          <w:color w:val="000000"/>
        </w:rPr>
        <w:t>6.1 状态枚举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枚举名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user.role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管理员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user.role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普通用户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user.status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账号启用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user.status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disabled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账号禁用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doc.status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待处理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doc.status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parsing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解析中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doc.status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vectorizing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向量化中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doc.status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completed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doc.status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failed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处理失败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kb.status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知识库正常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kb.status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archived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知识库归档</w:t>
            </w:r>
          </w:p>
        </w:tc>
      </w:tr>
    </w:tbl>
    <w:p>
      <w:pPr>
        <w:pStyle w:val="Heading2"/>
      </w:pPr>
      <w:r>
        <w:rPr>
          <w:color w:val="000000"/>
        </w:rPr>
        <w:t>6.2 配置默认值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配置键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llm.model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qwen3.7-plus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大语言模型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llm.temperature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生成温度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llm.max_tokens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4096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最大 Token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embedding.model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text-embedding-v3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向量模型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chunk.size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分块大小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chunk.overlap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分块重叠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retrieval.top_k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召回数量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retrieval.threshold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0.75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相似度阈值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retrieval.mode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hybrid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检索方式（vector/keyword/hybrid）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graph.build_mode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manual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图谱构建模式（auto/manual）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