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2DA6C" w14:textId="03758FB1" w:rsidR="009E64FB" w:rsidRPr="00294FCC" w:rsidRDefault="009E64FB" w:rsidP="00294FCC">
      <w:pPr>
        <w:jc w:val="center"/>
        <w:rPr>
          <w:rFonts w:eastAsiaTheme="minorHAnsi"/>
          <w:b/>
          <w:sz w:val="32"/>
          <w:lang w:eastAsia="zh-CN"/>
        </w:rPr>
      </w:pPr>
      <w:r w:rsidRPr="00294FCC">
        <w:rPr>
          <w:rFonts w:eastAsiaTheme="minorHAnsi" w:hint="eastAsia"/>
          <w:b/>
          <w:sz w:val="32"/>
          <w:lang w:eastAsia="zh-CN"/>
        </w:rPr>
        <w:t>COMP 540</w:t>
      </w:r>
    </w:p>
    <w:p w14:paraId="1BC22E43" w14:textId="559773F2" w:rsidR="009E64FB" w:rsidRDefault="009E64FB" w:rsidP="00294FCC">
      <w:pPr>
        <w:jc w:val="center"/>
        <w:rPr>
          <w:rFonts w:eastAsiaTheme="minorHAnsi"/>
          <w:lang w:eastAsia="zh-CN"/>
        </w:rPr>
      </w:pPr>
      <w:r>
        <w:rPr>
          <w:rFonts w:eastAsiaTheme="minorHAnsi" w:hint="eastAsia"/>
          <w:lang w:eastAsia="zh-CN"/>
        </w:rPr>
        <w:t xml:space="preserve">Mo Tang </w:t>
      </w:r>
      <w:r w:rsidR="00294FCC">
        <w:rPr>
          <w:rFonts w:eastAsiaTheme="minorHAnsi" w:hint="eastAsia"/>
          <w:lang w:eastAsia="zh-CN"/>
        </w:rPr>
        <w:t xml:space="preserve">  </w:t>
      </w:r>
      <w:r>
        <w:rPr>
          <w:rFonts w:eastAsiaTheme="minorHAnsi" w:hint="eastAsia"/>
          <w:lang w:eastAsia="zh-CN"/>
        </w:rPr>
        <w:t>S012</w:t>
      </w:r>
      <w:r w:rsidR="00294FCC">
        <w:rPr>
          <w:rFonts w:eastAsiaTheme="minorHAnsi" w:hint="eastAsia"/>
          <w:lang w:eastAsia="zh-CN"/>
        </w:rPr>
        <w:t>76578</w:t>
      </w:r>
    </w:p>
    <w:p w14:paraId="2E47DFA9" w14:textId="77777777" w:rsidR="00294FCC" w:rsidRDefault="00294FCC" w:rsidP="00294FCC">
      <w:pPr>
        <w:jc w:val="center"/>
        <w:rPr>
          <w:rFonts w:eastAsiaTheme="minorHAnsi"/>
          <w:lang w:eastAsia="zh-CN"/>
        </w:rPr>
      </w:pPr>
    </w:p>
    <w:p w14:paraId="165C3196" w14:textId="77777777" w:rsidR="00294FCC" w:rsidRDefault="00294FCC" w:rsidP="00294FCC">
      <w:pPr>
        <w:jc w:val="center"/>
        <w:rPr>
          <w:rFonts w:eastAsiaTheme="minorHAnsi"/>
          <w:lang w:eastAsia="zh-CN"/>
        </w:rPr>
      </w:pPr>
    </w:p>
    <w:p w14:paraId="69E6FD23" w14:textId="77777777" w:rsidR="00294FCC" w:rsidRDefault="00294FCC" w:rsidP="00294FCC">
      <w:pPr>
        <w:jc w:val="center"/>
        <w:rPr>
          <w:rFonts w:eastAsiaTheme="minorHAnsi"/>
          <w:lang w:eastAsia="zh-CN"/>
        </w:rPr>
      </w:pPr>
    </w:p>
    <w:p w14:paraId="5D8A2A03" w14:textId="77777777" w:rsidR="00294FCC" w:rsidRDefault="00294FCC" w:rsidP="00294FCC">
      <w:pPr>
        <w:jc w:val="center"/>
        <w:rPr>
          <w:rFonts w:eastAsiaTheme="minorHAnsi"/>
          <w:lang w:eastAsia="zh-CN"/>
        </w:rPr>
      </w:pPr>
    </w:p>
    <w:p w14:paraId="2533F8AD" w14:textId="77777777" w:rsidR="00516CA3" w:rsidRDefault="00516CA3">
      <w:pPr>
        <w:rPr>
          <w:rFonts w:eastAsiaTheme="minorHAnsi"/>
          <w:lang w:eastAsia="zh-CN"/>
        </w:rPr>
      </w:pPr>
      <w:r>
        <w:rPr>
          <w:rFonts w:eastAsiaTheme="minorHAnsi" w:hint="eastAsia"/>
          <w:lang w:eastAsia="zh-CN"/>
        </w:rPr>
        <w:t>1.Plot 1</w:t>
      </w:r>
    </w:p>
    <w:p w14:paraId="55D7CC54" w14:textId="77777777" w:rsidR="00D15855" w:rsidRDefault="00ED3F1A">
      <w:pPr>
        <w:rPr>
          <w:rFonts w:eastAsiaTheme="minorHAnsi"/>
          <w:lang w:eastAsia="zh-CN"/>
        </w:rPr>
      </w:pPr>
      <w:r w:rsidRPr="00ED3F1A">
        <w:rPr>
          <w:noProof/>
          <w:lang w:eastAsia="zh-CN"/>
        </w:rPr>
        <w:drawing>
          <wp:inline distT="0" distB="0" distL="0" distR="0" wp14:anchorId="3DEC818B" wp14:editId="35329813">
            <wp:extent cx="5943600" cy="371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9195"/>
                    </a:xfrm>
                    <a:prstGeom prst="rect">
                      <a:avLst/>
                    </a:prstGeom>
                  </pic:spPr>
                </pic:pic>
              </a:graphicData>
            </a:graphic>
          </wp:inline>
        </w:drawing>
      </w:r>
    </w:p>
    <w:p w14:paraId="5E3E63E3" w14:textId="77777777" w:rsidR="002616B2" w:rsidRDefault="002616B2">
      <w:pPr>
        <w:rPr>
          <w:rFonts w:eastAsiaTheme="minorHAnsi"/>
          <w:lang w:eastAsia="zh-CN"/>
        </w:rPr>
      </w:pPr>
    </w:p>
    <w:p w14:paraId="1A8AEA36" w14:textId="41770C87" w:rsidR="002616B2" w:rsidRDefault="002616B2" w:rsidP="004839D1">
      <w:pPr>
        <w:pStyle w:val="ListParagraph"/>
        <w:numPr>
          <w:ilvl w:val="0"/>
          <w:numId w:val="1"/>
        </w:numPr>
        <w:rPr>
          <w:rFonts w:eastAsiaTheme="minorHAnsi"/>
          <w:lang w:eastAsia="zh-CN"/>
        </w:rPr>
      </w:pPr>
      <w:r w:rsidRPr="004839D1">
        <w:rPr>
          <w:rFonts w:eastAsiaTheme="minorHAnsi" w:hint="eastAsia"/>
          <w:lang w:eastAsia="zh-CN"/>
        </w:rPr>
        <w:t xml:space="preserve">We first analyze two curves </w:t>
      </w:r>
      <w:r w:rsidRPr="004839D1">
        <w:rPr>
          <w:rFonts w:eastAsiaTheme="minorHAnsi"/>
          <w:lang w:eastAsia="zh-CN"/>
        </w:rPr>
        <w:t>separately</w:t>
      </w:r>
      <w:r w:rsidRPr="004839D1">
        <w:rPr>
          <w:rFonts w:eastAsiaTheme="minorHAnsi" w:hint="eastAsia"/>
          <w:lang w:eastAsia="zh-CN"/>
        </w:rPr>
        <w:t xml:space="preserve">. In the black curve, we can see that the memory utilization decreases with the </w:t>
      </w:r>
      <w:r w:rsidRPr="004839D1">
        <w:rPr>
          <w:rFonts w:eastAsiaTheme="minorHAnsi"/>
          <w:lang w:eastAsia="zh-CN"/>
        </w:rPr>
        <w:t>increasement</w:t>
      </w:r>
      <w:r w:rsidRPr="004839D1">
        <w:rPr>
          <w:rFonts w:eastAsiaTheme="minorHAnsi" w:hint="eastAsia"/>
          <w:lang w:eastAsia="zh-CN"/>
        </w:rPr>
        <w:t xml:space="preserve"> of </w:t>
      </w:r>
      <w:r w:rsidR="002C3789" w:rsidRPr="004839D1">
        <w:rPr>
          <w:rFonts w:eastAsiaTheme="minorHAnsi" w:hint="eastAsia"/>
          <w:lang w:eastAsia="zh-CN"/>
        </w:rPr>
        <w:t>CPU_DELAY. The time of write/read operation won</w:t>
      </w:r>
      <w:r w:rsidR="002C3789" w:rsidRPr="004839D1">
        <w:rPr>
          <w:rFonts w:eastAsiaTheme="minorHAnsi"/>
          <w:lang w:eastAsia="zh-CN"/>
        </w:rPr>
        <w:t>’</w:t>
      </w:r>
      <w:r w:rsidR="00BA4057" w:rsidRPr="004839D1">
        <w:rPr>
          <w:rFonts w:eastAsiaTheme="minorHAnsi" w:hint="eastAsia"/>
          <w:lang w:eastAsia="zh-CN"/>
        </w:rPr>
        <w:t>t be affected by the CPU_DELAY, but the process time of CPU increases. So it can only wait for CPU, which increases the memory idle time.</w:t>
      </w:r>
      <w:r w:rsidR="004839D1" w:rsidRPr="004839D1">
        <w:rPr>
          <w:rFonts w:eastAsiaTheme="minorHAnsi" w:hint="eastAsia"/>
          <w:lang w:eastAsia="zh-CN"/>
        </w:rPr>
        <w:t xml:space="preserve"> The same goes for orange curve.</w:t>
      </w:r>
    </w:p>
    <w:p w14:paraId="3922BF43" w14:textId="3EBF046D" w:rsidR="004839D1" w:rsidRPr="004839D1" w:rsidRDefault="004839D1" w:rsidP="004839D1">
      <w:pPr>
        <w:ind w:left="1080"/>
        <w:rPr>
          <w:rFonts w:eastAsiaTheme="minorHAnsi"/>
          <w:lang w:eastAsia="zh-CN"/>
        </w:rPr>
      </w:pPr>
      <w:r>
        <w:rPr>
          <w:rFonts w:eastAsiaTheme="minorHAnsi" w:hint="eastAsia"/>
          <w:lang w:eastAsia="zh-CN"/>
        </w:rPr>
        <w:t xml:space="preserve">As the </w:t>
      </w:r>
      <w:r w:rsidR="00533021">
        <w:rPr>
          <w:rFonts w:eastAsiaTheme="minorHAnsi" w:hint="eastAsia"/>
          <w:lang w:eastAsia="zh-CN"/>
        </w:rPr>
        <w:t>CACHSIZE increases (BLKSIZE remains the same)</w:t>
      </w:r>
      <w:r w:rsidR="007233C2">
        <w:rPr>
          <w:rFonts w:eastAsiaTheme="minorHAnsi" w:hint="eastAsia"/>
          <w:lang w:eastAsia="zh-CN"/>
        </w:rPr>
        <w:t xml:space="preserve"> to 2048x32 bytes</w:t>
      </w:r>
      <w:r w:rsidR="00533021">
        <w:rPr>
          <w:rFonts w:eastAsiaTheme="minorHAnsi" w:hint="eastAsia"/>
          <w:lang w:eastAsia="zh-CN"/>
        </w:rPr>
        <w:t>,</w:t>
      </w:r>
      <w:r w:rsidR="007233C2">
        <w:rPr>
          <w:rFonts w:eastAsiaTheme="minorHAnsi" w:hint="eastAsia"/>
          <w:lang w:eastAsia="zh-CN"/>
        </w:rPr>
        <w:t xml:space="preserve"> which is large enough to store all the data, then the system only need process read</w:t>
      </w:r>
      <w:r w:rsidR="00533021">
        <w:rPr>
          <w:rFonts w:eastAsiaTheme="minorHAnsi" w:hint="eastAsia"/>
          <w:lang w:eastAsia="zh-CN"/>
        </w:rPr>
        <w:t xml:space="preserve"> </w:t>
      </w:r>
      <w:r w:rsidR="007233C2">
        <w:rPr>
          <w:rFonts w:eastAsiaTheme="minorHAnsi" w:hint="eastAsia"/>
          <w:lang w:eastAsia="zh-CN"/>
        </w:rPr>
        <w:t>operation for once (the time of read operation then becomes 0)</w:t>
      </w:r>
      <w:r w:rsidR="00533021">
        <w:rPr>
          <w:rFonts w:eastAsiaTheme="minorHAnsi" w:hint="eastAsia"/>
          <w:lang w:eastAsia="zh-CN"/>
        </w:rPr>
        <w:t>. The idle time won</w:t>
      </w:r>
      <w:r w:rsidR="00533021">
        <w:rPr>
          <w:rFonts w:eastAsiaTheme="minorHAnsi"/>
          <w:lang w:eastAsia="zh-CN"/>
        </w:rPr>
        <w:t>’</w:t>
      </w:r>
      <w:r w:rsidR="00533021">
        <w:rPr>
          <w:rFonts w:eastAsiaTheme="minorHAnsi" w:hint="eastAsia"/>
          <w:lang w:eastAsia="zh-CN"/>
        </w:rPr>
        <w:t xml:space="preserve">t be affected, </w:t>
      </w:r>
      <w:r w:rsidR="007233C2">
        <w:rPr>
          <w:rFonts w:eastAsiaTheme="minorHAnsi" w:hint="eastAsia"/>
          <w:lang w:eastAsia="zh-CN"/>
        </w:rPr>
        <w:t>so</w:t>
      </w:r>
      <w:r w:rsidR="00533021">
        <w:rPr>
          <w:rFonts w:eastAsiaTheme="minorHAnsi" w:hint="eastAsia"/>
          <w:lang w:eastAsia="zh-CN"/>
        </w:rPr>
        <w:t xml:space="preserve"> the utilization will decrease.</w:t>
      </w:r>
    </w:p>
    <w:p w14:paraId="1B9C5BC5" w14:textId="59254396" w:rsidR="004839D1" w:rsidRDefault="00CF0C1B" w:rsidP="004839D1">
      <w:pPr>
        <w:pStyle w:val="ListParagraph"/>
        <w:numPr>
          <w:ilvl w:val="0"/>
          <w:numId w:val="1"/>
        </w:numPr>
        <w:rPr>
          <w:rFonts w:eastAsiaTheme="minorHAnsi"/>
          <w:lang w:eastAsia="zh-CN"/>
        </w:rPr>
      </w:pPr>
      <w:r>
        <w:rPr>
          <w:rFonts w:eastAsiaTheme="minorHAnsi" w:hint="eastAsia"/>
          <w:lang w:eastAsia="zh-CN"/>
        </w:rPr>
        <w:t>0</w:t>
      </w:r>
    </w:p>
    <w:p w14:paraId="6239A96A" w14:textId="1FD13313" w:rsidR="00CF0C1B" w:rsidRPr="004839D1" w:rsidRDefault="008A5CCF" w:rsidP="004839D1">
      <w:pPr>
        <w:pStyle w:val="ListParagraph"/>
        <w:numPr>
          <w:ilvl w:val="0"/>
          <w:numId w:val="1"/>
        </w:numPr>
        <w:rPr>
          <w:rFonts w:eastAsiaTheme="minorHAnsi"/>
          <w:lang w:eastAsia="zh-CN"/>
        </w:rPr>
      </w:pPr>
      <w:r>
        <w:rPr>
          <w:rFonts w:eastAsiaTheme="minorHAnsi" w:hint="eastAsia"/>
          <w:lang w:eastAsia="zh-CN"/>
        </w:rPr>
        <w:t xml:space="preserve">These two curves would be the same, because no matter how large the CACHESIZE is, write/read operation need to be processed in the </w:t>
      </w:r>
      <w:r w:rsidRPr="008A5CCF">
        <w:rPr>
          <w:rFonts w:eastAsiaTheme="minorHAnsi"/>
          <w:lang w:eastAsia="zh-CN"/>
        </w:rPr>
        <w:t>read requests</w:t>
      </w:r>
      <w:r>
        <w:rPr>
          <w:rFonts w:eastAsiaTheme="minorHAnsi" w:hint="eastAsia"/>
          <w:lang w:eastAsia="zh-CN"/>
        </w:rPr>
        <w:t>.</w:t>
      </w:r>
    </w:p>
    <w:p w14:paraId="52C6974B" w14:textId="77777777" w:rsidR="00516CA3" w:rsidRDefault="00516CA3">
      <w:pPr>
        <w:rPr>
          <w:rFonts w:eastAsiaTheme="minorHAnsi"/>
          <w:lang w:eastAsia="zh-CN"/>
        </w:rPr>
      </w:pPr>
    </w:p>
    <w:p w14:paraId="187AB06D" w14:textId="77777777" w:rsidR="00294FCC" w:rsidRDefault="00294FCC">
      <w:pPr>
        <w:rPr>
          <w:rFonts w:eastAsiaTheme="minorHAnsi"/>
          <w:lang w:eastAsia="zh-CN"/>
        </w:rPr>
      </w:pPr>
    </w:p>
    <w:p w14:paraId="35CEF853" w14:textId="4179B65A" w:rsidR="00294FCC" w:rsidRDefault="00294FCC">
      <w:pPr>
        <w:rPr>
          <w:rFonts w:eastAsiaTheme="minorHAnsi"/>
          <w:lang w:eastAsia="zh-CN"/>
        </w:rPr>
      </w:pPr>
      <w:r>
        <w:rPr>
          <w:rFonts w:eastAsiaTheme="minorHAnsi"/>
          <w:lang w:eastAsia="zh-CN"/>
        </w:rPr>
        <w:br w:type="page"/>
      </w:r>
    </w:p>
    <w:p w14:paraId="75558025" w14:textId="77777777" w:rsidR="00294FCC" w:rsidRDefault="00294FCC">
      <w:pPr>
        <w:rPr>
          <w:rFonts w:eastAsiaTheme="minorHAnsi"/>
          <w:lang w:eastAsia="zh-CN"/>
        </w:rPr>
      </w:pPr>
    </w:p>
    <w:p w14:paraId="27A6FDDA" w14:textId="77777777" w:rsidR="00516CA3" w:rsidRDefault="00516CA3">
      <w:pPr>
        <w:rPr>
          <w:rFonts w:eastAsiaTheme="minorHAnsi"/>
          <w:lang w:eastAsia="zh-CN"/>
        </w:rPr>
      </w:pPr>
      <w:r>
        <w:rPr>
          <w:rFonts w:eastAsiaTheme="minorHAnsi" w:hint="eastAsia"/>
          <w:lang w:eastAsia="zh-CN"/>
        </w:rPr>
        <w:t>2.Plot 2</w:t>
      </w:r>
    </w:p>
    <w:p w14:paraId="4C65535C" w14:textId="77777777" w:rsidR="006A599C" w:rsidRDefault="006A599C">
      <w:pPr>
        <w:rPr>
          <w:rFonts w:eastAsiaTheme="minorHAnsi"/>
          <w:lang w:eastAsia="zh-CN"/>
        </w:rPr>
      </w:pPr>
    </w:p>
    <w:p w14:paraId="663BCEFB" w14:textId="77777777" w:rsidR="006A599C" w:rsidRDefault="006A599C">
      <w:pPr>
        <w:rPr>
          <w:rFonts w:eastAsiaTheme="minorHAnsi"/>
          <w:lang w:eastAsia="zh-CN"/>
        </w:rPr>
      </w:pPr>
    </w:p>
    <w:p w14:paraId="1F8055DE" w14:textId="0EA874DC" w:rsidR="006A599C" w:rsidRDefault="002F3E22">
      <w:pPr>
        <w:rPr>
          <w:lang w:eastAsia="zh-CN"/>
        </w:rPr>
      </w:pPr>
      <w:r>
        <w:rPr>
          <w:noProof/>
          <w:lang w:eastAsia="zh-CN"/>
        </w:rPr>
        <w:drawing>
          <wp:inline distT="0" distB="0" distL="0" distR="0" wp14:anchorId="0C2611C4" wp14:editId="58F373A5">
            <wp:extent cx="5943600" cy="3657600"/>
            <wp:effectExtent l="0" t="0" r="0" b="0"/>
            <wp:docPr id="2" name="Picture 2" descr="../../../Library/Containers/com.tencent.xinWeChat/Data/Library/Application%20Support/com.tencent.xinWeChat/2.0b4.0.9/133376e1eacec34a8e5fdcbdb2ece5d5/Message/MessageTemp/34f96a68a718c2825a54c946d98fafd8/Image/108491516598614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133376e1eacec34a8e5fdcbdb2ece5d5/Message/MessageTemp/34f96a68a718c2825a54c946d98fafd8/Image/108491516598614_.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37A119BF" w14:textId="77777777" w:rsidR="008A5CCF" w:rsidRDefault="008A5CCF">
      <w:pPr>
        <w:rPr>
          <w:lang w:eastAsia="zh-CN"/>
        </w:rPr>
      </w:pPr>
    </w:p>
    <w:p w14:paraId="3A6596EB" w14:textId="1AEBEA07" w:rsidR="008A5CCF" w:rsidRDefault="004A52DF">
      <w:pPr>
        <w:rPr>
          <w:lang w:eastAsia="zh-CN"/>
        </w:rPr>
      </w:pPr>
      <w:r>
        <w:rPr>
          <w:rFonts w:hint="eastAsia"/>
          <w:lang w:eastAsia="zh-CN"/>
        </w:rPr>
        <w:t xml:space="preserve">For the write request, </w:t>
      </w:r>
      <w:r w:rsidR="00DA1BC2">
        <w:rPr>
          <w:rFonts w:hint="eastAsia"/>
          <w:lang w:eastAsia="zh-CN"/>
        </w:rPr>
        <w:t>the a</w:t>
      </w:r>
      <w:r w:rsidR="00DA1BC2" w:rsidRPr="00B87655">
        <w:rPr>
          <w:lang w:eastAsia="zh-CN"/>
        </w:rPr>
        <w:t>synchronous</w:t>
      </w:r>
      <w:r w:rsidR="00DA1BC2">
        <w:rPr>
          <w:rFonts w:hint="eastAsia"/>
          <w:lang w:eastAsia="zh-CN"/>
        </w:rPr>
        <w:t xml:space="preserve"> </w:t>
      </w:r>
      <w:r w:rsidR="00DA1BC2">
        <w:rPr>
          <w:lang w:eastAsia="zh-CN"/>
        </w:rPr>
        <w:t xml:space="preserve">process </w:t>
      </w:r>
      <w:r w:rsidR="00DA1BC2">
        <w:rPr>
          <w:rFonts w:hint="eastAsia"/>
          <w:lang w:eastAsia="zh-CN"/>
        </w:rPr>
        <w:t>could process write</w:t>
      </w:r>
      <w:r w:rsidR="00DA1BC2">
        <w:rPr>
          <w:lang w:eastAsia="zh-CN"/>
        </w:rPr>
        <w:t>/read operation ‘</w:t>
      </w:r>
      <w:r w:rsidR="00DA1BC2">
        <w:rPr>
          <w:rFonts w:hint="eastAsia"/>
          <w:lang w:eastAsia="zh-CN"/>
        </w:rPr>
        <w:t>separately</w:t>
      </w:r>
      <w:r w:rsidR="00DA1BC2">
        <w:rPr>
          <w:lang w:eastAsia="zh-CN"/>
        </w:rPr>
        <w:t>’</w:t>
      </w:r>
      <w:r w:rsidR="00DA1BC2">
        <w:rPr>
          <w:rFonts w:hint="eastAsia"/>
          <w:lang w:eastAsia="zh-CN"/>
        </w:rPr>
        <w:t xml:space="preserve"> (for example, written back of dirty block can be done during write/read progress), </w:t>
      </w:r>
      <w:r w:rsidR="008B612D">
        <w:rPr>
          <w:rFonts w:hint="eastAsia"/>
          <w:lang w:eastAsia="zh-CN"/>
        </w:rPr>
        <w:t xml:space="preserve">so the execution time for </w:t>
      </w:r>
      <w:r w:rsidR="008B612D" w:rsidRPr="00B87655">
        <w:rPr>
          <w:lang w:eastAsia="zh-CN"/>
        </w:rPr>
        <w:t>synchronous</w:t>
      </w:r>
      <w:r w:rsidR="008B612D">
        <w:rPr>
          <w:rFonts w:hint="eastAsia"/>
          <w:lang w:eastAsia="zh-CN"/>
        </w:rPr>
        <w:t xml:space="preserve"> </w:t>
      </w:r>
      <w:r w:rsidR="008B612D">
        <w:rPr>
          <w:lang w:eastAsia="zh-CN"/>
        </w:rPr>
        <w:t>is larger than a</w:t>
      </w:r>
      <w:r w:rsidR="008B612D">
        <w:rPr>
          <w:rFonts w:hint="eastAsia"/>
          <w:lang w:eastAsia="zh-CN"/>
        </w:rPr>
        <w:t>s</w:t>
      </w:r>
      <w:r w:rsidR="008B612D" w:rsidRPr="00B87655">
        <w:rPr>
          <w:lang w:eastAsia="zh-CN"/>
        </w:rPr>
        <w:t>ynchronous</w:t>
      </w:r>
      <w:r w:rsidR="008B612D">
        <w:rPr>
          <w:rFonts w:hint="eastAsia"/>
          <w:lang w:eastAsia="zh-CN"/>
        </w:rPr>
        <w:t>.</w:t>
      </w:r>
    </w:p>
    <w:p w14:paraId="695A9EF9" w14:textId="7AD677F4" w:rsidR="008B612D" w:rsidRDefault="008B612D" w:rsidP="008B612D">
      <w:pPr>
        <w:rPr>
          <w:lang w:eastAsia="zh-CN"/>
        </w:rPr>
      </w:pPr>
      <w:r>
        <w:rPr>
          <w:rFonts w:hint="eastAsia"/>
          <w:lang w:eastAsia="zh-CN"/>
        </w:rPr>
        <w:t>For the a</w:t>
      </w:r>
      <w:r w:rsidRPr="00B87655">
        <w:rPr>
          <w:lang w:eastAsia="zh-CN"/>
        </w:rPr>
        <w:t>synchronous</w:t>
      </w:r>
      <w:r>
        <w:rPr>
          <w:rFonts w:hint="eastAsia"/>
          <w:lang w:eastAsia="zh-CN"/>
        </w:rPr>
        <w:t xml:space="preserve"> curve, when the CPU_DELAY is less than 5 the execution time remains the same. Because read operation time is 10 more than write, in the </w:t>
      </w:r>
      <w:r w:rsidRPr="00B87655">
        <w:rPr>
          <w:lang w:eastAsia="zh-CN"/>
        </w:rPr>
        <w:t>synchronous</w:t>
      </w:r>
      <w:r>
        <w:rPr>
          <w:rFonts w:hint="eastAsia"/>
          <w:lang w:eastAsia="zh-CN"/>
        </w:rPr>
        <w:t xml:space="preserve"> </w:t>
      </w:r>
      <w:r>
        <w:rPr>
          <w:lang w:eastAsia="zh-CN"/>
        </w:rPr>
        <w:t>progress, the write/read operation should wait 10 instead of CPU_DELAY</w:t>
      </w:r>
      <w:r>
        <w:rPr>
          <w:rFonts w:hint="eastAsia"/>
          <w:lang w:eastAsia="zh-CN"/>
        </w:rPr>
        <w:t xml:space="preserve"> </w:t>
      </w:r>
      <w:r>
        <w:rPr>
          <w:lang w:eastAsia="zh-CN"/>
        </w:rPr>
        <w:t>(which represents less than 2x5=10)</w:t>
      </w:r>
      <w:r>
        <w:rPr>
          <w:rFonts w:hint="eastAsia"/>
          <w:lang w:eastAsia="zh-CN"/>
        </w:rPr>
        <w:t>. When the CPU_DELAY is larger than 5, the execution time will increase with it.</w:t>
      </w:r>
    </w:p>
    <w:p w14:paraId="0210A598" w14:textId="2E40402B" w:rsidR="00294FCC" w:rsidRDefault="00294FCC">
      <w:pPr>
        <w:rPr>
          <w:lang w:eastAsia="zh-CN"/>
        </w:rPr>
      </w:pPr>
      <w:r>
        <w:rPr>
          <w:lang w:eastAsia="zh-CN"/>
        </w:rPr>
        <w:br w:type="page"/>
      </w:r>
    </w:p>
    <w:p w14:paraId="71EA7DF8" w14:textId="77777777" w:rsidR="008B612D" w:rsidRDefault="008B612D">
      <w:pPr>
        <w:rPr>
          <w:lang w:eastAsia="zh-CN"/>
        </w:rPr>
      </w:pPr>
    </w:p>
    <w:p w14:paraId="601960DE" w14:textId="77777777" w:rsidR="00294FCC" w:rsidRDefault="00294FCC">
      <w:pPr>
        <w:rPr>
          <w:lang w:eastAsia="zh-CN"/>
        </w:rPr>
      </w:pPr>
    </w:p>
    <w:p w14:paraId="48A600E3" w14:textId="77777777" w:rsidR="00294FCC" w:rsidRDefault="00294FCC">
      <w:pPr>
        <w:rPr>
          <w:lang w:eastAsia="zh-CN"/>
        </w:rPr>
      </w:pPr>
    </w:p>
    <w:p w14:paraId="237CCEF2" w14:textId="77777777" w:rsidR="00294FCC" w:rsidRDefault="00294FCC">
      <w:pPr>
        <w:rPr>
          <w:lang w:eastAsia="zh-CN"/>
        </w:rPr>
      </w:pPr>
    </w:p>
    <w:p w14:paraId="665B89BD" w14:textId="77777777" w:rsidR="008A5CCF" w:rsidRDefault="008A5CCF">
      <w:pPr>
        <w:rPr>
          <w:lang w:eastAsia="zh-CN"/>
        </w:rPr>
      </w:pPr>
    </w:p>
    <w:p w14:paraId="196AE198" w14:textId="77777777" w:rsidR="00516CA3" w:rsidRDefault="00516CA3">
      <w:pPr>
        <w:rPr>
          <w:lang w:eastAsia="zh-CN"/>
        </w:rPr>
      </w:pPr>
      <w:r>
        <w:rPr>
          <w:rFonts w:hint="eastAsia"/>
          <w:lang w:eastAsia="zh-CN"/>
        </w:rPr>
        <w:t>3.Plot 3</w:t>
      </w:r>
    </w:p>
    <w:p w14:paraId="345D43AF" w14:textId="77777777" w:rsidR="00F04B6E" w:rsidRDefault="00F04B6E">
      <w:pPr>
        <w:rPr>
          <w:lang w:eastAsia="zh-CN"/>
        </w:rPr>
      </w:pPr>
    </w:p>
    <w:p w14:paraId="78FA64A4" w14:textId="07C43A41" w:rsidR="00F04B6E" w:rsidRDefault="002F3E22">
      <w:pPr>
        <w:rPr>
          <w:lang w:eastAsia="zh-CN"/>
        </w:rPr>
      </w:pPr>
      <w:r>
        <w:rPr>
          <w:noProof/>
          <w:lang w:eastAsia="zh-CN"/>
        </w:rPr>
        <w:drawing>
          <wp:inline distT="0" distB="0" distL="0" distR="0" wp14:anchorId="671C3D7E" wp14:editId="3B7EBA77">
            <wp:extent cx="5934075" cy="3657600"/>
            <wp:effectExtent l="0" t="0" r="9525" b="0"/>
            <wp:docPr id="4" name="Picture 4" descr="../../../Library/Containers/com.tencent.xinWeChat/Data/Library/Application%20Support/com.tencent.xinWeChat/2.0b4.0.9/133376e1eacec34a8e5fdcbdb2ece5d5/Message/MessageTemp/34f96a68a718c2825a54c946d98fafd8/Image/10848151659860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133376e1eacec34a8e5fdcbdb2ece5d5/Message/MessageTemp/34f96a68a718c2825a54c946d98fafd8/Image/108481516598602_.p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14:paraId="44741A48" w14:textId="4EEF5039" w:rsidR="005D23F8" w:rsidRDefault="005D23F8" w:rsidP="005D23F8">
      <w:pPr>
        <w:rPr>
          <w:lang w:eastAsia="zh-CN"/>
        </w:rPr>
      </w:pPr>
      <w:r>
        <w:rPr>
          <w:rFonts w:hint="eastAsia"/>
          <w:lang w:eastAsia="zh-CN"/>
        </w:rPr>
        <w:t xml:space="preserve">In this situation, the large amount of CACHESIZE would make </w:t>
      </w:r>
      <w:r w:rsidRPr="00B87655">
        <w:rPr>
          <w:lang w:eastAsia="zh-CN"/>
        </w:rPr>
        <w:t>synchronous</w:t>
      </w:r>
      <w:r>
        <w:rPr>
          <w:rFonts w:hint="eastAsia"/>
          <w:lang w:eastAsia="zh-CN"/>
        </w:rPr>
        <w:t xml:space="preserve"> progress faster than a</w:t>
      </w:r>
      <w:r w:rsidRPr="00B87655">
        <w:rPr>
          <w:lang w:eastAsia="zh-CN"/>
        </w:rPr>
        <w:t>synchronous</w:t>
      </w:r>
      <w:r>
        <w:rPr>
          <w:rFonts w:hint="eastAsia"/>
          <w:lang w:eastAsia="zh-CN"/>
        </w:rPr>
        <w:t xml:space="preserve">. </w:t>
      </w:r>
      <w:r w:rsidR="00316A65">
        <w:rPr>
          <w:rFonts w:hint="eastAsia"/>
          <w:lang w:eastAsia="zh-CN"/>
        </w:rPr>
        <w:t>Because the CACHESIZE is enough to store all the data, in this case the freq</w:t>
      </w:r>
      <w:r w:rsidR="00F666B8">
        <w:rPr>
          <w:rFonts w:hint="eastAsia"/>
          <w:lang w:eastAsia="zh-CN"/>
        </w:rPr>
        <w:t>uent processing of write</w:t>
      </w:r>
      <w:r w:rsidR="00316A65">
        <w:rPr>
          <w:rFonts w:hint="eastAsia"/>
          <w:lang w:eastAsia="zh-CN"/>
        </w:rPr>
        <w:t xml:space="preserve"> operation</w:t>
      </w:r>
      <w:r w:rsidR="000C418F">
        <w:rPr>
          <w:rFonts w:hint="eastAsia"/>
          <w:lang w:eastAsia="zh-CN"/>
        </w:rPr>
        <w:t xml:space="preserve"> </w:t>
      </w:r>
      <w:r w:rsidR="00F666B8">
        <w:rPr>
          <w:rFonts w:hint="eastAsia"/>
          <w:lang w:eastAsia="zh-CN"/>
        </w:rPr>
        <w:t>(it won</w:t>
      </w:r>
      <w:r w:rsidR="00F666B8">
        <w:rPr>
          <w:lang w:eastAsia="zh-CN"/>
        </w:rPr>
        <w:t>’</w:t>
      </w:r>
      <w:r w:rsidR="00F666B8">
        <w:rPr>
          <w:rFonts w:hint="eastAsia"/>
          <w:lang w:eastAsia="zh-CN"/>
        </w:rPr>
        <w:t>t care whether the CACHESIZE can store all the data)</w:t>
      </w:r>
      <w:r w:rsidR="00316A65">
        <w:rPr>
          <w:rFonts w:hint="eastAsia"/>
          <w:lang w:eastAsia="zh-CN"/>
        </w:rPr>
        <w:t xml:space="preserve"> will make the whole progress slow (the </w:t>
      </w:r>
      <w:r w:rsidR="00316A65" w:rsidRPr="00B87655">
        <w:rPr>
          <w:lang w:eastAsia="zh-CN"/>
        </w:rPr>
        <w:t>synchronous</w:t>
      </w:r>
      <w:r w:rsidR="00316A65">
        <w:rPr>
          <w:rFonts w:hint="eastAsia"/>
          <w:lang w:eastAsia="zh-CN"/>
        </w:rPr>
        <w:t xml:space="preserve"> progress </w:t>
      </w:r>
      <w:r w:rsidR="00F666B8">
        <w:rPr>
          <w:rFonts w:hint="eastAsia"/>
          <w:lang w:eastAsia="zh-CN"/>
        </w:rPr>
        <w:t>will omit the write operation).</w:t>
      </w:r>
    </w:p>
    <w:p w14:paraId="12965D6B" w14:textId="78F0AEF0" w:rsidR="005D23F8" w:rsidRDefault="005D23F8">
      <w:pPr>
        <w:rPr>
          <w:lang w:eastAsia="zh-CN"/>
        </w:rPr>
      </w:pPr>
    </w:p>
    <w:p w14:paraId="2D8A83DA" w14:textId="70CF4E91" w:rsidR="00294FCC" w:rsidRDefault="00294FCC">
      <w:pPr>
        <w:rPr>
          <w:lang w:eastAsia="zh-CN"/>
        </w:rPr>
      </w:pPr>
      <w:r>
        <w:rPr>
          <w:lang w:eastAsia="zh-CN"/>
        </w:rPr>
        <w:br w:type="page"/>
      </w:r>
    </w:p>
    <w:p w14:paraId="5C05F9A6" w14:textId="77777777" w:rsidR="005D23F8" w:rsidRDefault="005D23F8">
      <w:pPr>
        <w:rPr>
          <w:lang w:eastAsia="zh-CN"/>
        </w:rPr>
      </w:pPr>
    </w:p>
    <w:p w14:paraId="35F0FB97" w14:textId="77777777" w:rsidR="005D23F8" w:rsidRDefault="005D23F8">
      <w:pPr>
        <w:rPr>
          <w:lang w:eastAsia="zh-CN"/>
        </w:rPr>
      </w:pPr>
    </w:p>
    <w:p w14:paraId="38F3E023" w14:textId="77777777" w:rsidR="00516CA3" w:rsidRDefault="00516CA3">
      <w:pPr>
        <w:rPr>
          <w:lang w:eastAsia="zh-CN"/>
        </w:rPr>
      </w:pPr>
      <w:r>
        <w:rPr>
          <w:rFonts w:hint="eastAsia"/>
          <w:lang w:eastAsia="zh-CN"/>
        </w:rPr>
        <w:t>4.Plot 4</w:t>
      </w:r>
    </w:p>
    <w:p w14:paraId="7EEA8297" w14:textId="77777777" w:rsidR="00F04B6E" w:rsidRDefault="00F04B6E">
      <w:pPr>
        <w:rPr>
          <w:lang w:eastAsia="zh-CN"/>
        </w:rPr>
      </w:pPr>
    </w:p>
    <w:p w14:paraId="05A0DFEF" w14:textId="77777777" w:rsidR="00F04B6E" w:rsidRDefault="00F04B6E">
      <w:pPr>
        <w:rPr>
          <w:lang w:eastAsia="zh-CN"/>
        </w:rPr>
      </w:pPr>
    </w:p>
    <w:p w14:paraId="07BB77B8" w14:textId="54A70272" w:rsidR="00F04B6E" w:rsidRDefault="00027D90">
      <w:pPr>
        <w:rPr>
          <w:lang w:eastAsia="zh-CN"/>
        </w:rPr>
      </w:pPr>
      <w:r>
        <w:rPr>
          <w:noProof/>
          <w:lang w:eastAsia="zh-CN"/>
        </w:rPr>
        <w:drawing>
          <wp:inline distT="0" distB="0" distL="0" distR="0" wp14:anchorId="495CE74B" wp14:editId="10382318">
            <wp:extent cx="5943600" cy="3695065"/>
            <wp:effectExtent l="0" t="0" r="0" b="0"/>
            <wp:docPr id="3" name="Picture 3" descr="../../Library/Containers/com.tencent.xinWeChat/Data/Library/Application%20Support/com.tencent.xinWeChat/2.0b4.0.9/133376e1eacec34a8e5fdcbdb2ece5d5/Message/MessageTemp/34f96a68a718c2825a54c946d98fafd8/Image/10857151659972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133376e1eacec34a8e5fdcbdb2ece5d5/Message/MessageTemp/34f96a68a718c2825a54c946d98fafd8/Image/108571516599725_.pic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5065"/>
                    </a:xfrm>
                    <a:prstGeom prst="rect">
                      <a:avLst/>
                    </a:prstGeom>
                    <a:noFill/>
                    <a:ln>
                      <a:noFill/>
                    </a:ln>
                  </pic:spPr>
                </pic:pic>
              </a:graphicData>
            </a:graphic>
          </wp:inline>
        </w:drawing>
      </w:r>
      <w:bookmarkStart w:id="0" w:name="_GoBack"/>
      <w:bookmarkEnd w:id="0"/>
    </w:p>
    <w:p w14:paraId="4539A95C" w14:textId="77777777" w:rsidR="00235DA8" w:rsidRDefault="00235DA8">
      <w:pPr>
        <w:rPr>
          <w:lang w:eastAsia="zh-CN"/>
        </w:rPr>
      </w:pPr>
    </w:p>
    <w:p w14:paraId="502302B7" w14:textId="1DA8AC4B" w:rsidR="00235DA8" w:rsidRDefault="007E24FF">
      <w:pPr>
        <w:rPr>
          <w:lang w:eastAsia="zh-CN"/>
        </w:rPr>
      </w:pPr>
      <w:r>
        <w:rPr>
          <w:rFonts w:hint="eastAsia"/>
          <w:lang w:eastAsia="zh-CN"/>
        </w:rPr>
        <w:t xml:space="preserve">With </w:t>
      </w:r>
      <w:r w:rsidR="009A5565">
        <w:rPr>
          <w:rFonts w:hint="eastAsia"/>
          <w:lang w:eastAsia="zh-CN"/>
        </w:rPr>
        <w:t xml:space="preserve">the increasement of BLKSIZE, the CACHESIZE (blocks x BLKSIZE) increases, which reduce the execution time. That is </w:t>
      </w:r>
      <w:r w:rsidR="009A5565">
        <w:rPr>
          <w:lang w:eastAsia="zh-CN"/>
        </w:rPr>
        <w:t>because the BLKSIZE is very large, we don’t need to read every</w:t>
      </w:r>
      <w:r w:rsidR="009A5565">
        <w:rPr>
          <w:rFonts w:hint="eastAsia"/>
          <w:lang w:eastAsia="zh-CN"/>
        </w:rPr>
        <w:t xml:space="preserve"> </w:t>
      </w:r>
      <w:r w:rsidR="009A5565">
        <w:rPr>
          <w:lang w:eastAsia="zh-CN"/>
        </w:rPr>
        <w:t xml:space="preserve">time before </w:t>
      </w:r>
      <w:r w:rsidR="009A5565">
        <w:rPr>
          <w:rFonts w:hint="eastAsia"/>
          <w:lang w:eastAsia="zh-CN"/>
        </w:rPr>
        <w:t>write operation, instead we read once for the first write operation and read the second time when the whole size of this block is used. The read time is saved, so the execution time decreases.</w:t>
      </w:r>
    </w:p>
    <w:p w14:paraId="3E37DC8C" w14:textId="4E2EF3B1" w:rsidR="009A5565" w:rsidRDefault="009A5565">
      <w:pPr>
        <w:rPr>
          <w:lang w:eastAsia="zh-CN"/>
        </w:rPr>
      </w:pPr>
      <w:r>
        <w:rPr>
          <w:rFonts w:hint="eastAsia"/>
          <w:lang w:eastAsia="zh-CN"/>
        </w:rPr>
        <w:t>For the 16 BLKSIZE, the size is too small to affect the execution time. F</w:t>
      </w:r>
      <w:r>
        <w:rPr>
          <w:lang w:eastAsia="zh-CN"/>
        </w:rPr>
        <w:t>o</w:t>
      </w:r>
      <w:r>
        <w:rPr>
          <w:rFonts w:hint="eastAsia"/>
          <w:lang w:eastAsia="zh-CN"/>
        </w:rPr>
        <w:t xml:space="preserve">r 32,64, the CPU_DELAY is less than the gap between write/read operation, so the execution time remains the same at the </w:t>
      </w:r>
      <w:r>
        <w:rPr>
          <w:lang w:eastAsia="zh-CN"/>
        </w:rPr>
        <w:t>beginning</w:t>
      </w:r>
      <w:r>
        <w:rPr>
          <w:rFonts w:hint="eastAsia"/>
          <w:lang w:eastAsia="zh-CN"/>
        </w:rPr>
        <w:t xml:space="preserve"> (same as p3).</w:t>
      </w:r>
    </w:p>
    <w:sectPr w:rsidR="009A5565" w:rsidSect="00182EC1">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78212" w14:textId="77777777" w:rsidR="004F54E4" w:rsidRDefault="004F54E4" w:rsidP="00294FCC">
      <w:r>
        <w:separator/>
      </w:r>
    </w:p>
  </w:endnote>
  <w:endnote w:type="continuationSeparator" w:id="0">
    <w:p w14:paraId="2F03058D" w14:textId="77777777" w:rsidR="004F54E4" w:rsidRDefault="004F54E4" w:rsidP="0029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16EF" w14:textId="77777777" w:rsidR="00294FCC" w:rsidRDefault="00294FCC" w:rsidP="001B76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6B8BE" w14:textId="77777777" w:rsidR="00294FCC" w:rsidRDefault="00294FCC" w:rsidP="00294F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863FB" w14:textId="77777777" w:rsidR="00294FCC" w:rsidRDefault="00294FCC" w:rsidP="001B76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54E4">
      <w:rPr>
        <w:rStyle w:val="PageNumber"/>
        <w:noProof/>
      </w:rPr>
      <w:t>1</w:t>
    </w:r>
    <w:r>
      <w:rPr>
        <w:rStyle w:val="PageNumber"/>
      </w:rPr>
      <w:fldChar w:fldCharType="end"/>
    </w:r>
  </w:p>
  <w:p w14:paraId="74CE5679" w14:textId="77777777" w:rsidR="00294FCC" w:rsidRDefault="00294FCC" w:rsidP="00294F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31D5B" w14:textId="77777777" w:rsidR="004F54E4" w:rsidRDefault="004F54E4" w:rsidP="00294FCC">
      <w:r>
        <w:separator/>
      </w:r>
    </w:p>
  </w:footnote>
  <w:footnote w:type="continuationSeparator" w:id="0">
    <w:p w14:paraId="5FE7013A" w14:textId="77777777" w:rsidR="004F54E4" w:rsidRDefault="004F54E4" w:rsidP="00294F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07423"/>
    <w:multiLevelType w:val="hybridMultilevel"/>
    <w:tmpl w:val="2C8ECA70"/>
    <w:lvl w:ilvl="0" w:tplc="BB48425C">
      <w:start w:val="1"/>
      <w:numFmt w:val="low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F1A"/>
    <w:rsid w:val="00027D90"/>
    <w:rsid w:val="000C418F"/>
    <w:rsid w:val="0017644B"/>
    <w:rsid w:val="00182EC1"/>
    <w:rsid w:val="00213A6F"/>
    <w:rsid w:val="00235DA8"/>
    <w:rsid w:val="002616B2"/>
    <w:rsid w:val="00294FCC"/>
    <w:rsid w:val="002C3789"/>
    <w:rsid w:val="002F3E22"/>
    <w:rsid w:val="00316A65"/>
    <w:rsid w:val="004765E8"/>
    <w:rsid w:val="004839D1"/>
    <w:rsid w:val="004A52DF"/>
    <w:rsid w:val="004F54E4"/>
    <w:rsid w:val="00516CA3"/>
    <w:rsid w:val="00533021"/>
    <w:rsid w:val="0056346E"/>
    <w:rsid w:val="005D23F8"/>
    <w:rsid w:val="006A599C"/>
    <w:rsid w:val="007233C2"/>
    <w:rsid w:val="007A2CA2"/>
    <w:rsid w:val="007E24FF"/>
    <w:rsid w:val="008A5CCF"/>
    <w:rsid w:val="008B612D"/>
    <w:rsid w:val="00973595"/>
    <w:rsid w:val="009A5565"/>
    <w:rsid w:val="009E64FB"/>
    <w:rsid w:val="00B748D5"/>
    <w:rsid w:val="00B87655"/>
    <w:rsid w:val="00BA4057"/>
    <w:rsid w:val="00CF0C1B"/>
    <w:rsid w:val="00DA1BC2"/>
    <w:rsid w:val="00ED3F1A"/>
    <w:rsid w:val="00F04B6E"/>
    <w:rsid w:val="00F666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74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9D1"/>
    <w:pPr>
      <w:ind w:left="720"/>
      <w:contextualSpacing/>
    </w:pPr>
  </w:style>
  <w:style w:type="paragraph" w:styleId="Footer">
    <w:name w:val="footer"/>
    <w:basedOn w:val="Normal"/>
    <w:link w:val="FooterChar"/>
    <w:uiPriority w:val="99"/>
    <w:unhideWhenUsed/>
    <w:rsid w:val="00294FCC"/>
    <w:pPr>
      <w:tabs>
        <w:tab w:val="center" w:pos="4680"/>
        <w:tab w:val="right" w:pos="9360"/>
      </w:tabs>
    </w:pPr>
  </w:style>
  <w:style w:type="character" w:customStyle="1" w:styleId="FooterChar">
    <w:name w:val="Footer Char"/>
    <w:basedOn w:val="DefaultParagraphFont"/>
    <w:link w:val="Footer"/>
    <w:uiPriority w:val="99"/>
    <w:rsid w:val="00294FCC"/>
  </w:style>
  <w:style w:type="character" w:styleId="PageNumber">
    <w:name w:val="page number"/>
    <w:basedOn w:val="DefaultParagraphFont"/>
    <w:uiPriority w:val="99"/>
    <w:semiHidden/>
    <w:unhideWhenUsed/>
    <w:rsid w:val="00294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6734">
      <w:bodyDiv w:val="1"/>
      <w:marLeft w:val="0"/>
      <w:marRight w:val="0"/>
      <w:marTop w:val="0"/>
      <w:marBottom w:val="0"/>
      <w:divBdr>
        <w:top w:val="none" w:sz="0" w:space="0" w:color="auto"/>
        <w:left w:val="none" w:sz="0" w:space="0" w:color="auto"/>
        <w:bottom w:val="none" w:sz="0" w:space="0" w:color="auto"/>
        <w:right w:val="none" w:sz="0" w:space="0" w:color="auto"/>
      </w:divBdr>
    </w:div>
    <w:div w:id="157766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368</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唐墨</dc:creator>
  <cp:keywords/>
  <dc:description/>
  <cp:lastModifiedBy>唐墨</cp:lastModifiedBy>
  <cp:revision>10</cp:revision>
  <dcterms:created xsi:type="dcterms:W3CDTF">2018-01-21T22:15:00Z</dcterms:created>
  <dcterms:modified xsi:type="dcterms:W3CDTF">2018-01-22T05:42:00Z</dcterms:modified>
</cp:coreProperties>
</file>