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96A3" w14:textId="77777777" w:rsidR="00457EFE" w:rsidRDefault="00457EFE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  <w:szCs w:val="18"/>
        </w:rPr>
      </w:pPr>
    </w:p>
    <w:p w14:paraId="7F8DB4D4" w14:textId="77777777" w:rsidR="00457EFE" w:rsidRDefault="00457EFE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  <w:szCs w:val="18"/>
        </w:rPr>
      </w:pPr>
    </w:p>
    <w:p w14:paraId="4A675A88" w14:textId="6878DB9B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1.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获取业务需求</w:t>
      </w:r>
    </w:p>
    <w:p w14:paraId="7A08F3FC" w14:textId="77777777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2.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需求开发</w:t>
      </w:r>
    </w:p>
    <w:p w14:paraId="44850FEB" w14:textId="77777777" w:rsidR="007F7083" w:rsidRDefault="007F7083" w:rsidP="007F7083">
      <w:pPr>
        <w:widowControl/>
        <w:shd w:val="clear" w:color="auto" w:fill="FFFFFF"/>
        <w:tabs>
          <w:tab w:val="left" w:pos="420"/>
        </w:tabs>
        <w:spacing w:line="288" w:lineRule="auto"/>
        <w:ind w:left="420" w:right="150" w:hanging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3.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需求评审</w:t>
      </w:r>
    </w:p>
    <w:p w14:paraId="38905EA7" w14:textId="7B3A172E" w:rsidR="00CF7AE9" w:rsidRDefault="007F7083" w:rsidP="007F7083">
      <w:pPr>
        <w:rPr>
          <w:rFonts w:ascii="宋体" w:hAnsi="宋体" w:cs="宋体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4.</w:t>
      </w:r>
      <w:r>
        <w:rPr>
          <w:color w:val="000000"/>
          <w:kern w:val="0"/>
          <w:szCs w:val="14"/>
        </w:rPr>
        <w:t xml:space="preserve">    </w:t>
      </w:r>
      <w:r>
        <w:rPr>
          <w:rFonts w:ascii="宋体" w:hAnsi="宋体" w:cs="宋体" w:hint="eastAsia"/>
          <w:color w:val="000000"/>
          <w:kern w:val="0"/>
          <w:szCs w:val="18"/>
        </w:rPr>
        <w:t>制定软件测试计划</w:t>
      </w:r>
    </w:p>
    <w:p w14:paraId="309F73ED" w14:textId="7B74E02A" w:rsidR="00D7336A" w:rsidRDefault="00D7336A" w:rsidP="00D7336A">
      <w:pPr>
        <w:widowControl/>
        <w:shd w:val="clear" w:color="auto" w:fill="FFFFFF"/>
        <w:spacing w:line="288" w:lineRule="auto"/>
        <w:ind w:left="150" w:right="15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  <w:szCs w:val="18"/>
        </w:rPr>
        <w:t>产品：《需求规格说明书》</w:t>
      </w:r>
    </w:p>
    <w:p w14:paraId="7E9837BE" w14:textId="33D6B09A" w:rsidR="00D7336A" w:rsidRDefault="00D7336A" w:rsidP="00D7336A">
      <w:pPr>
        <w:ind w:firstLineChars="100" w:firstLine="210"/>
        <w:rPr>
          <w:rFonts w:ascii="宋体" w:hAnsi="宋体" w:cs="宋体"/>
          <w:color w:val="000000"/>
          <w:kern w:val="0"/>
          <w:szCs w:val="18"/>
        </w:rPr>
      </w:pPr>
      <w:r>
        <w:rPr>
          <w:rFonts w:ascii="宋体" w:hAnsi="宋体" w:cs="宋体" w:hint="eastAsia"/>
          <w:color w:val="000000"/>
          <w:kern w:val="0"/>
          <w:szCs w:val="18"/>
        </w:rPr>
        <w:t>《软件测试计划》</w:t>
      </w:r>
    </w:p>
    <w:p w14:paraId="4E41D757" w14:textId="6EAB7BE8" w:rsidR="00457EFE" w:rsidRDefault="00457EFE" w:rsidP="00D7336A">
      <w:pPr>
        <w:ind w:firstLineChars="100" w:firstLine="210"/>
        <w:rPr>
          <w:rFonts w:ascii="宋体" w:hAnsi="宋体" w:cs="宋体"/>
          <w:color w:val="000000"/>
          <w:kern w:val="0"/>
          <w:szCs w:val="18"/>
        </w:rPr>
      </w:pPr>
    </w:p>
    <w:p w14:paraId="43BD7701" w14:textId="0826E6FF" w:rsidR="006A2E1B" w:rsidRPr="006A2E1B" w:rsidRDefault="006A2E1B" w:rsidP="00D7336A">
      <w:pPr>
        <w:ind w:firstLineChars="100" w:firstLine="210"/>
        <w:rPr>
          <w:rFonts w:ascii="宋体" w:hAnsi="宋体" w:cs="宋体" w:hint="eastAsia"/>
          <w:b/>
          <w:bCs/>
          <w:color w:val="000000"/>
          <w:kern w:val="0"/>
          <w:szCs w:val="18"/>
        </w:rPr>
      </w:pPr>
      <w:r w:rsidRPr="006A2E1B">
        <w:rPr>
          <w:rFonts w:ascii="宋体" w:hAnsi="宋体" w:cs="宋体" w:hint="eastAsia"/>
          <w:b/>
          <w:bCs/>
          <w:color w:val="000000"/>
          <w:kern w:val="0"/>
          <w:szCs w:val="18"/>
        </w:rPr>
        <w:t>通过与客户商谈，了解到这主要是一人信息展示网站，提供一个后台管理与发布这些信息。</w:t>
      </w:r>
      <w:r>
        <w:rPr>
          <w:rFonts w:ascii="宋体" w:hAnsi="宋体" w:cs="宋体" w:hint="eastAsia"/>
          <w:b/>
          <w:bCs/>
          <w:color w:val="000000"/>
          <w:kern w:val="0"/>
          <w:szCs w:val="18"/>
        </w:rPr>
        <w:t>管理功能主要有发布删除更新。等</w:t>
      </w:r>
    </w:p>
    <w:p w14:paraId="4AE98C35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1.需求获取</w:t>
      </w:r>
    </w:p>
    <w:p w14:paraId="7CB499E7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一般通过，用户访谈及用户调研来获取需求！</w:t>
      </w:r>
    </w:p>
    <w:p w14:paraId="37812C27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预先对访谈问题、时间、访谈人员进行计划，做好充分准备！</w:t>
      </w:r>
    </w:p>
    <w:p w14:paraId="7187AA1C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2.  需求分析</w:t>
      </w:r>
    </w:p>
    <w:p w14:paraId="7C95DB1F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首先需求站在业务的视角进行分析，需求分析也是业务分析，需求分析的任务是对问题域进行研究，因此从业务线索入手是最好的。</w:t>
      </w:r>
    </w:p>
    <w:p w14:paraId="1C042448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明确需求分析目的，通过建模 进行分析、交流，解决问题。</w:t>
      </w:r>
    </w:p>
    <w:p w14:paraId="65F0A6E9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3. 编写规格说明书</w:t>
      </w:r>
    </w:p>
    <w:p w14:paraId="5C4020CB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需求规格说明书 建议应做到 共享，更新</w:t>
      </w:r>
    </w:p>
    <w:p w14:paraId="2336F805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共享：软件需求规格说明书就是用来完成信息传递和沟通的，因此必须实现共享是显而易见的。</w:t>
      </w:r>
    </w:p>
    <w:p w14:paraId="0ED59D5A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更新：软件需求规格说明书在整个开发过程中是不断演化的，如果没有有效的更新机制，很快就会成为一潭死水，从而造成与开发活动的脱节，所以做到及时有效的更新</w:t>
      </w:r>
    </w:p>
    <w:p w14:paraId="34024EC0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4.需求验证</w:t>
      </w:r>
    </w:p>
    <w:p w14:paraId="5793F969" w14:textId="77777777" w:rsidR="00457EFE" w:rsidRPr="00457EFE" w:rsidRDefault="00457EFE" w:rsidP="00457E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t>需求验证，通过开需求评审会，项目组成员讨论的方式对需求加以验证。</w:t>
      </w:r>
    </w:p>
    <w:p w14:paraId="62D40CEE" w14:textId="77777777" w:rsidR="00457EFE" w:rsidRPr="00457EFE" w:rsidRDefault="00457EFE" w:rsidP="00457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EFE">
        <w:rPr>
          <w:rFonts w:ascii="宋体" w:eastAsia="宋体" w:hAnsi="宋体" w:cs="宋体"/>
          <w:kern w:val="0"/>
          <w:sz w:val="24"/>
          <w:szCs w:val="24"/>
        </w:rPr>
        <w:br/>
      </w:r>
      <w:r w:rsidRPr="00457EFE">
        <w:rPr>
          <w:rFonts w:ascii="宋体" w:eastAsia="宋体" w:hAnsi="宋体" w:cs="宋体"/>
          <w:kern w:val="0"/>
          <w:sz w:val="24"/>
          <w:szCs w:val="24"/>
        </w:rPr>
        <w:br/>
        <w:t>作者：欣然_d454</w:t>
      </w:r>
      <w:r w:rsidRPr="00457EFE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链接：https://www.jianshu.com/p/cc70edbede28</w:t>
      </w:r>
      <w:r w:rsidRPr="00457EFE">
        <w:rPr>
          <w:rFonts w:ascii="宋体" w:eastAsia="宋体" w:hAnsi="宋体" w:cs="宋体"/>
          <w:kern w:val="0"/>
          <w:sz w:val="24"/>
          <w:szCs w:val="24"/>
        </w:rPr>
        <w:br/>
      </w:r>
      <w:r w:rsidRPr="00457EFE">
        <w:rPr>
          <w:rFonts w:ascii="宋体" w:eastAsia="宋体" w:hAnsi="宋体" w:cs="宋体"/>
          <w:kern w:val="0"/>
          <w:sz w:val="24"/>
          <w:szCs w:val="24"/>
        </w:rPr>
        <w:lastRenderedPageBreak/>
        <w:t>来源：简书</w:t>
      </w:r>
      <w:r w:rsidRPr="00457EF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2988218" w14:textId="77777777" w:rsidR="00457EFE" w:rsidRPr="00457EFE" w:rsidRDefault="00457EFE" w:rsidP="00D7336A">
      <w:pPr>
        <w:ind w:firstLineChars="100" w:firstLine="210"/>
        <w:rPr>
          <w:rFonts w:ascii="宋体" w:hAnsi="宋体" w:cs="宋体" w:hint="eastAsia"/>
          <w:color w:val="000000"/>
          <w:kern w:val="0"/>
          <w:szCs w:val="18"/>
        </w:rPr>
      </w:pPr>
    </w:p>
    <w:p w14:paraId="2DC0520F" w14:textId="09D61CDD" w:rsidR="00457EFE" w:rsidRDefault="00457EFE" w:rsidP="00D7336A">
      <w:pPr>
        <w:ind w:firstLineChars="100" w:firstLine="210"/>
        <w:rPr>
          <w:rFonts w:ascii="宋体" w:hAnsi="宋体" w:cs="宋体"/>
          <w:color w:val="000000"/>
          <w:kern w:val="0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11229EC" wp14:editId="325845E7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2A6FD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57EFE">
        <w:rPr>
          <w:rFonts w:ascii="宋体" w:hAnsi="宋体" w:cs="宋体"/>
          <w:color w:val="000000"/>
          <w:kern w:val="0"/>
          <w:szCs w:val="18"/>
        </w:rPr>
        <w:drawing>
          <wp:inline distT="0" distB="0" distL="0" distR="0" wp14:anchorId="761DFD62" wp14:editId="778E9428">
            <wp:extent cx="4715533" cy="2362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0975" w14:textId="4167D9C4" w:rsidR="00457EFE" w:rsidRDefault="00457EFE" w:rsidP="00D7336A">
      <w:pPr>
        <w:ind w:firstLineChars="100" w:firstLine="21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52C2341" wp14:editId="332F875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3D0D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sectPr w:rsidR="00457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45270" w14:textId="77777777" w:rsidR="00C4333E" w:rsidRDefault="00C4333E" w:rsidP="007F7083">
      <w:r>
        <w:separator/>
      </w:r>
    </w:p>
  </w:endnote>
  <w:endnote w:type="continuationSeparator" w:id="0">
    <w:p w14:paraId="0929217A" w14:textId="77777777" w:rsidR="00C4333E" w:rsidRDefault="00C4333E" w:rsidP="007F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AA1C2" w14:textId="77777777" w:rsidR="00C4333E" w:rsidRDefault="00C4333E" w:rsidP="007F7083">
      <w:r>
        <w:separator/>
      </w:r>
    </w:p>
  </w:footnote>
  <w:footnote w:type="continuationSeparator" w:id="0">
    <w:p w14:paraId="08B3C40F" w14:textId="77777777" w:rsidR="00C4333E" w:rsidRDefault="00C4333E" w:rsidP="007F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FC"/>
    <w:rsid w:val="00457EFE"/>
    <w:rsid w:val="006A12C4"/>
    <w:rsid w:val="006A2E1B"/>
    <w:rsid w:val="007C3725"/>
    <w:rsid w:val="007F7083"/>
    <w:rsid w:val="008B33FC"/>
    <w:rsid w:val="00C4333E"/>
    <w:rsid w:val="00C73986"/>
    <w:rsid w:val="00CD37CA"/>
    <w:rsid w:val="00CF7AE9"/>
    <w:rsid w:val="00D7336A"/>
    <w:rsid w:val="00E9753C"/>
    <w:rsid w:val="00E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AD39"/>
  <w15:chartTrackingRefBased/>
  <w15:docId w15:val="{DA837732-4B57-4980-B570-2222D141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08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57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5</cp:revision>
  <dcterms:created xsi:type="dcterms:W3CDTF">2020-09-28T08:01:00Z</dcterms:created>
  <dcterms:modified xsi:type="dcterms:W3CDTF">2020-09-28T08:15:00Z</dcterms:modified>
</cp:coreProperties>
</file>