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AF7" w14:textId="68B71088" w:rsidR="00416FFE" w:rsidRDefault="00416FFE" w:rsidP="00D15794">
      <w:pPr>
        <w:pStyle w:val="a7"/>
      </w:pPr>
      <w:bookmarkStart w:id="0" w:name="_Toc28957190"/>
      <w:r>
        <w:rPr>
          <w:rFonts w:hint="eastAsia"/>
        </w:rPr>
        <w:t>"学校教材定购系统"</w:t>
      </w:r>
      <w:r w:rsidR="00D15794" w:rsidRPr="00D15794">
        <w:t xml:space="preserve"> 网站概要</w:t>
      </w:r>
      <w:r w:rsidR="00D15794">
        <w:rPr>
          <w:rFonts w:hint="eastAsia"/>
        </w:rPr>
        <w:t>设计</w:t>
      </w:r>
      <w:bookmarkEnd w:id="0"/>
    </w:p>
    <w:p w14:paraId="5EBA40EC" w14:textId="10B7AAAF" w:rsidR="00D15794" w:rsidRDefault="00D15794" w:rsidP="00D15794">
      <w:pPr>
        <w:pStyle w:val="a9"/>
      </w:pPr>
      <w:bookmarkStart w:id="1" w:name="_Toc28957191"/>
      <w:proofErr w:type="gramStart"/>
      <w:r w:rsidRPr="00D15794">
        <w:t>V2.1</w:t>
      </w:r>
      <w:r>
        <w:t xml:space="preserve">  2019</w:t>
      </w:r>
      <w:proofErr w:type="gramEnd"/>
      <w:r>
        <w:t>/12</w:t>
      </w:r>
      <w:r>
        <w:rPr>
          <w:rFonts w:hint="eastAsia"/>
        </w:rPr>
        <w:t>/</w:t>
      </w:r>
      <w:r>
        <w:t>29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1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E6FFF" w14:textId="0196C37B" w:rsidR="00D15794" w:rsidRDefault="00D15794">
          <w:pPr>
            <w:pStyle w:val="TOC"/>
          </w:pPr>
          <w:r>
            <w:rPr>
              <w:lang w:val="zh-CN"/>
            </w:rPr>
            <w:t>目录</w:t>
          </w:r>
        </w:p>
        <w:p w14:paraId="5F0832D2" w14:textId="6E11F37C" w:rsidR="00D95466" w:rsidRDefault="00D1579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57190" w:history="1">
            <w:r w:rsidR="00D95466" w:rsidRPr="003F7651">
              <w:rPr>
                <w:rStyle w:val="ab"/>
                <w:noProof/>
              </w:rPr>
              <w:t>"学校教材定购系统" 网站概要设计</w:t>
            </w:r>
            <w:r w:rsidR="00D95466">
              <w:rPr>
                <w:noProof/>
                <w:webHidden/>
              </w:rPr>
              <w:tab/>
            </w:r>
            <w:r w:rsidR="00D95466">
              <w:rPr>
                <w:noProof/>
                <w:webHidden/>
              </w:rPr>
              <w:fldChar w:fldCharType="begin"/>
            </w:r>
            <w:r w:rsidR="00D95466">
              <w:rPr>
                <w:noProof/>
                <w:webHidden/>
              </w:rPr>
              <w:instrText xml:space="preserve"> PAGEREF _Toc28957190 \h </w:instrText>
            </w:r>
            <w:r w:rsidR="00D95466">
              <w:rPr>
                <w:noProof/>
                <w:webHidden/>
              </w:rPr>
            </w:r>
            <w:r w:rsidR="00D95466">
              <w:rPr>
                <w:noProof/>
                <w:webHidden/>
              </w:rPr>
              <w:fldChar w:fldCharType="separate"/>
            </w:r>
            <w:r w:rsidR="00D95466">
              <w:rPr>
                <w:noProof/>
                <w:webHidden/>
              </w:rPr>
              <w:t>1</w:t>
            </w:r>
            <w:r w:rsidR="00D95466">
              <w:rPr>
                <w:noProof/>
                <w:webHidden/>
              </w:rPr>
              <w:fldChar w:fldCharType="end"/>
            </w:r>
          </w:hyperlink>
        </w:p>
        <w:p w14:paraId="5892900F" w14:textId="46D098D7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1" w:history="1">
            <w:r w:rsidRPr="003F7651">
              <w:rPr>
                <w:rStyle w:val="ab"/>
                <w:noProof/>
              </w:rPr>
              <w:t>V2.1  2019/12/29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6D43" w14:textId="3CE0C2A1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192" w:history="1">
            <w:r w:rsidRPr="003F7651">
              <w:rPr>
                <w:rStyle w:val="ab"/>
                <w:noProof/>
              </w:rPr>
              <w:t>1 ． 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66B3" w14:textId="4A968870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3" w:history="1">
            <w:r w:rsidRPr="003F7651">
              <w:rPr>
                <w:rStyle w:val="ab"/>
                <w:noProof/>
              </w:rPr>
              <w:t>1.1 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C62E" w14:textId="5D36D372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4" w:history="1">
            <w:r w:rsidRPr="003F7651">
              <w:rPr>
                <w:rStyle w:val="ab"/>
                <w:noProof/>
              </w:rPr>
              <w:t>1.2 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B4CA" w14:textId="452BC7CD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5" w:history="1">
            <w:r w:rsidRPr="003F7651">
              <w:rPr>
                <w:rStyle w:val="ab"/>
                <w:noProof/>
              </w:rPr>
              <w:t>1.3  引用标准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A0AB" w14:textId="62353939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6" w:history="1">
            <w:r w:rsidRPr="003F7651">
              <w:rPr>
                <w:rStyle w:val="ab"/>
                <w:noProof/>
              </w:rPr>
              <w:t>1.4 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A08F" w14:textId="12B4AF98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197" w:history="1">
            <w:r w:rsidRPr="003F7651">
              <w:rPr>
                <w:rStyle w:val="ab"/>
                <w:noProof/>
              </w:rPr>
              <w:t>1.5  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38A9" w14:textId="7D180F4B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198" w:history="1">
            <w:r w:rsidRPr="003F7651">
              <w:rPr>
                <w:rStyle w:val="ab"/>
                <w:noProof/>
              </w:rPr>
              <w:t>2．项目 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7367" w14:textId="5B9EB536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199" w:history="1">
            <w:r w:rsidRPr="003F7651">
              <w:rPr>
                <w:rStyle w:val="ab"/>
                <w:noProof/>
              </w:rPr>
              <w:t>3．体系结构 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FF3F" w14:textId="17132C0D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0" w:history="1">
            <w:r w:rsidRPr="003F7651">
              <w:rPr>
                <w:rStyle w:val="ab"/>
                <w:noProof/>
              </w:rPr>
              <w:t>3. 1  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0301" w14:textId="77872C20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1" w:history="1">
            <w:r w:rsidRPr="003F7651">
              <w:rPr>
                <w:rStyle w:val="ab"/>
                <w:noProof/>
              </w:rPr>
              <w:t>3.2 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2596" w14:textId="54754700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2" w:history="1">
            <w:r w:rsidRPr="003F7651">
              <w:rPr>
                <w:rStyle w:val="ab"/>
                <w:noProof/>
              </w:rPr>
              <w:t>3.5 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DEBB" w14:textId="16A94F09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203" w:history="1">
            <w:r w:rsidRPr="003F7651">
              <w:rPr>
                <w:rStyle w:val="ab"/>
                <w:noProof/>
              </w:rPr>
              <w:t>4．功能模块设计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93DC" w14:textId="1E5FB42C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4" w:history="1">
            <w:r w:rsidRPr="003F7651">
              <w:rPr>
                <w:rStyle w:val="ab"/>
                <w:noProof/>
              </w:rPr>
              <w:t>4.1  功能模块设计总述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3649" w14:textId="6D8C8AE4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5" w:history="1">
            <w:r w:rsidRPr="003F7651">
              <w:rPr>
                <w:rStyle w:val="ab"/>
                <w:noProof/>
              </w:rPr>
              <w:t>4.2.1  模块 CM1 ：静态页面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86C7" w14:textId="367CE9E2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6" w:history="1">
            <w:r w:rsidRPr="003F7651">
              <w:rPr>
                <w:rStyle w:val="ab"/>
                <w:noProof/>
              </w:rPr>
              <w:t>4.2.2 模块 CM2：系统登录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6EAA" w14:textId="5BC683E1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7" w:history="1">
            <w:r w:rsidRPr="003F7651">
              <w:rPr>
                <w:rStyle w:val="ab"/>
                <w:noProof/>
              </w:rPr>
              <w:t>4.2.3  模块 CM3 ：注册模块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3897" w14:textId="19785E79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8" w:history="1">
            <w:r w:rsidRPr="003F7651">
              <w:rPr>
                <w:rStyle w:val="ab"/>
                <w:noProof/>
              </w:rPr>
              <w:t>4.2.4  模块 CM4：销售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C19C" w14:textId="3216F584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09" w:history="1">
            <w:r w:rsidRPr="003F7651">
              <w:rPr>
                <w:rStyle w:val="ab"/>
                <w:noProof/>
              </w:rPr>
              <w:t>4.2.5  模块 CM5：审核系统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65D3" w14:textId="22C803D6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10" w:history="1">
            <w:r w:rsidRPr="003F7651">
              <w:rPr>
                <w:rStyle w:val="ab"/>
                <w:noProof/>
              </w:rPr>
              <w:t>4.2.6  模块 CM6：采购系统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15B7" w14:textId="6403FF7A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211" w:history="1">
            <w:r w:rsidRPr="003F7651">
              <w:rPr>
                <w:rStyle w:val="ab"/>
                <w:noProof/>
              </w:rPr>
              <w:t>5 ．数据库设计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BA97" w14:textId="6E881DA8" w:rsidR="00D95466" w:rsidRDefault="00D954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57212" w:history="1">
            <w:r w:rsidRPr="003F7651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3F7651">
              <w:rPr>
                <w:rStyle w:val="ab"/>
                <w:noProof/>
              </w:rPr>
              <w:t>数据库种类及特点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F3AB" w14:textId="03200ABA" w:rsidR="00D95466" w:rsidRDefault="00D954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57213" w:history="1">
            <w:r w:rsidRPr="003F7651">
              <w:rPr>
                <w:rStyle w:val="ab"/>
                <w:noProof/>
              </w:rPr>
              <w:t>6. 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C587" w14:textId="742C2946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14" w:history="1">
            <w:r w:rsidRPr="003F7651">
              <w:rPr>
                <w:rStyle w:val="ab"/>
                <w:noProof/>
              </w:rPr>
              <w:t>6.1 首页设计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C726" w14:textId="00DF1E12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15" w:history="1">
            <w:r w:rsidRPr="003F7651">
              <w:rPr>
                <w:rStyle w:val="ab"/>
                <w:noProof/>
              </w:rPr>
              <w:t>6.2  订购系统页面设计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75A" w14:textId="26DFC177" w:rsidR="00D95466" w:rsidRDefault="00D954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57216" w:history="1">
            <w:r w:rsidRPr="003F7651">
              <w:rPr>
                <w:rStyle w:val="ab"/>
                <w:noProof/>
              </w:rPr>
              <w:t>6.2.1 页面设计图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4CC7" w14:textId="05C49905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17" w:history="1">
            <w:r w:rsidRPr="003F7651">
              <w:rPr>
                <w:rStyle w:val="ab"/>
                <w:noProof/>
              </w:rPr>
              <w:t>6.2.2  订购系统介绍页面说明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230B" w14:textId="0CA3AA73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18" w:history="1">
            <w:r w:rsidRPr="003F7651">
              <w:rPr>
                <w:rStyle w:val="ab"/>
                <w:noProof/>
              </w:rPr>
              <w:t>6.3 审核系统页面设计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320B" w14:textId="1CA920C5" w:rsidR="00D95466" w:rsidRDefault="00D954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57219" w:history="1">
            <w:r w:rsidRPr="003F7651">
              <w:rPr>
                <w:rStyle w:val="ab"/>
                <w:noProof/>
              </w:rPr>
              <w:t>6.3.1 审核发行系统设计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89B2" w14:textId="3A323040" w:rsidR="00D95466" w:rsidRDefault="00D954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57220" w:history="1">
            <w:r w:rsidRPr="003F7651">
              <w:rPr>
                <w:rStyle w:val="ab"/>
                <w:noProof/>
              </w:rPr>
              <w:t>6.3.2  审核系统内容页面说明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1FE4" w14:textId="7DBA35D2" w:rsidR="00D95466" w:rsidRDefault="00D954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57221" w:history="1">
            <w:r w:rsidRPr="003F7651">
              <w:rPr>
                <w:rStyle w:val="ab"/>
                <w:noProof/>
              </w:rPr>
              <w:t>6.4  采购系统页面设计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70CD" w14:textId="5D5D7417" w:rsidR="00D95466" w:rsidRDefault="00D954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57222" w:history="1">
            <w:r w:rsidRPr="003F7651">
              <w:rPr>
                <w:rStyle w:val="ab"/>
                <w:noProof/>
              </w:rPr>
              <w:t>6.4.1 采购系统页面设计图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55CB" w14:textId="3D1A90D9" w:rsidR="00D95466" w:rsidRDefault="00D954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57223" w:history="1">
            <w:r w:rsidRPr="003F7651">
              <w:rPr>
                <w:rStyle w:val="ab"/>
                <w:noProof/>
              </w:rPr>
              <w:t>6.4.2采购系统页面设计说明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7B61" w14:textId="0123271D" w:rsidR="00D15794" w:rsidRDefault="00D15794">
          <w:r>
            <w:rPr>
              <w:b/>
              <w:bCs/>
              <w:lang w:val="zh-CN"/>
            </w:rPr>
            <w:fldChar w:fldCharType="end"/>
          </w:r>
        </w:p>
      </w:sdtContent>
    </w:sdt>
    <w:p w14:paraId="711BB0B2" w14:textId="23C479F1" w:rsidR="00D15794" w:rsidRDefault="00D15794">
      <w:pPr>
        <w:widowControl/>
        <w:jc w:val="left"/>
      </w:pPr>
      <w:r>
        <w:br w:type="page"/>
      </w:r>
    </w:p>
    <w:p w14:paraId="5798D40E" w14:textId="77777777" w:rsidR="00D15794" w:rsidRDefault="00D15794" w:rsidP="00D15794">
      <w:pPr>
        <w:pStyle w:val="1"/>
      </w:pPr>
      <w:bookmarkStart w:id="2" w:name="_Toc28957192"/>
      <w:r>
        <w:lastRenderedPageBreak/>
        <w:t>1 ． 导言</w:t>
      </w:r>
      <w:bookmarkEnd w:id="2"/>
    </w:p>
    <w:p w14:paraId="1D0C01B8" w14:textId="77777777" w:rsidR="00D15794" w:rsidRDefault="00D15794" w:rsidP="00D15794">
      <w:pPr>
        <w:pStyle w:val="2"/>
      </w:pPr>
      <w:bookmarkStart w:id="3" w:name="_Toc28957193"/>
      <w:r>
        <w:t>1.1  目的</w:t>
      </w:r>
      <w:bookmarkEnd w:id="3"/>
    </w:p>
    <w:p w14:paraId="70AAA125" w14:textId="6FEF2CD1" w:rsidR="00D15794" w:rsidRDefault="00D15794" w:rsidP="00D15794">
      <w:r>
        <w:rPr>
          <w:rFonts w:hint="eastAsia"/>
        </w:rPr>
        <w:t>该文档根据教材定购系统</w:t>
      </w:r>
      <w:r>
        <w:t>网站的功能和性能，阐述了</w:t>
      </w:r>
      <w:r>
        <w:rPr>
          <w:rFonts w:hint="eastAsia"/>
        </w:rPr>
        <w:t>教材定购</w:t>
      </w:r>
      <w:r>
        <w:t>网站的概要设计，</w:t>
      </w:r>
    </w:p>
    <w:p w14:paraId="396EB56B" w14:textId="77777777" w:rsidR="00D15794" w:rsidRDefault="00D15794" w:rsidP="00D15794">
      <w:r>
        <w:rPr>
          <w:rFonts w:hint="eastAsia"/>
        </w:rPr>
        <w:t>包括框架设计，功能模块设计，数据库设计，界面设计等部分。</w:t>
      </w:r>
    </w:p>
    <w:p w14:paraId="573C6277" w14:textId="14136D06" w:rsidR="00D15794" w:rsidRPr="00D15794" w:rsidRDefault="00D15794" w:rsidP="00D15794">
      <w:pPr>
        <w:rPr>
          <w:i/>
          <w:iCs/>
        </w:rPr>
      </w:pPr>
      <w:r w:rsidRPr="00D15794">
        <w:rPr>
          <w:rFonts w:hint="eastAsia"/>
          <w:i/>
          <w:iCs/>
        </w:rPr>
        <w:t>注：由于分工进行，数据库设计文档由组成员编写，这里不再阐述。</w:t>
      </w:r>
    </w:p>
    <w:p w14:paraId="3C965381" w14:textId="77777777" w:rsidR="00D15794" w:rsidRDefault="00D15794" w:rsidP="00D15794">
      <w:r>
        <w:rPr>
          <w:rFonts w:hint="eastAsia"/>
        </w:rPr>
        <w:t>本文档的预期读者包括：</w:t>
      </w:r>
    </w:p>
    <w:p w14:paraId="6E0E4631" w14:textId="77777777" w:rsidR="00D15794" w:rsidRDefault="00D15794" w:rsidP="00D15794">
      <w:r>
        <w:t> 设计开发人员</w:t>
      </w:r>
    </w:p>
    <w:p w14:paraId="34A7A6D5" w14:textId="77777777" w:rsidR="00D15794" w:rsidRDefault="00D15794" w:rsidP="00D15794">
      <w:r>
        <w:t> 项目管理人员</w:t>
      </w:r>
    </w:p>
    <w:p w14:paraId="1EB81BE9" w14:textId="77777777" w:rsidR="00D15794" w:rsidRDefault="00D15794" w:rsidP="00D15794">
      <w:r>
        <w:t> 测试人员</w:t>
      </w:r>
    </w:p>
    <w:p w14:paraId="18138E04" w14:textId="77777777" w:rsidR="00D15794" w:rsidRDefault="00D15794" w:rsidP="00D15794">
      <w:r>
        <w:t> 用户</w:t>
      </w:r>
    </w:p>
    <w:p w14:paraId="413BF729" w14:textId="77777777" w:rsidR="00D15794" w:rsidRDefault="00D15794" w:rsidP="00D15794">
      <w:pPr>
        <w:pStyle w:val="2"/>
      </w:pPr>
      <w:bookmarkStart w:id="4" w:name="_Toc28957194"/>
      <w:r>
        <w:t>1.2  范围</w:t>
      </w:r>
      <w:bookmarkEnd w:id="4"/>
    </w:p>
    <w:p w14:paraId="3485B337" w14:textId="77777777" w:rsidR="00D15794" w:rsidRDefault="00D15794" w:rsidP="00D15794">
      <w:r>
        <w:rPr>
          <w:rFonts w:hint="eastAsia"/>
        </w:rPr>
        <w:t>该文档的目的是解决整个项目系统的“怎么做”的问题。在这里，主要是根据</w:t>
      </w:r>
    </w:p>
    <w:p w14:paraId="08391E39" w14:textId="77777777" w:rsidR="00D15794" w:rsidRDefault="00D15794" w:rsidP="00D15794">
      <w:r>
        <w:rPr>
          <w:rFonts w:hint="eastAsia"/>
        </w:rPr>
        <w:t>用户提出的项目需求进行的全面设计。</w:t>
      </w:r>
    </w:p>
    <w:p w14:paraId="12493100" w14:textId="77777777" w:rsidR="00D15794" w:rsidRDefault="00D15794" w:rsidP="00D15794">
      <w:pPr>
        <w:pStyle w:val="2"/>
      </w:pPr>
      <w:bookmarkStart w:id="5" w:name="_Toc28957195"/>
      <w:r>
        <w:t>1.3  引用标准</w:t>
      </w:r>
      <w:bookmarkEnd w:id="5"/>
    </w:p>
    <w:p w14:paraId="1CE97AA2" w14:textId="74FF2DA8" w:rsidR="00D15794" w:rsidRDefault="00D15794" w:rsidP="00D15794">
      <w:r>
        <w:t>[1] 《</w:t>
      </w:r>
      <w:r>
        <w:rPr>
          <w:rFonts w:hint="eastAsia"/>
        </w:rPr>
        <w:t>教材</w:t>
      </w:r>
      <w:r>
        <w:t xml:space="preserve">项目改造项目》 </w:t>
      </w:r>
    </w:p>
    <w:p w14:paraId="44126414" w14:textId="77777777" w:rsidR="00D15794" w:rsidRDefault="00D15794" w:rsidP="00D15794">
      <w:pPr>
        <w:pStyle w:val="2"/>
      </w:pPr>
      <w:bookmarkStart w:id="6" w:name="_Toc28957196"/>
      <w:r>
        <w:t>1.4  参考资料</w:t>
      </w:r>
      <w:bookmarkEnd w:id="6"/>
    </w:p>
    <w:p w14:paraId="10963B32" w14:textId="77777777" w:rsidR="00D15794" w:rsidRDefault="00D15794" w:rsidP="00D15794">
      <w:r>
        <w:t>[1] 《软件项目管理案例教程》 机械工业出版社</w:t>
      </w:r>
    </w:p>
    <w:p w14:paraId="6E699E2A" w14:textId="77777777" w:rsidR="00D15794" w:rsidRDefault="00D15794" w:rsidP="00D15794">
      <w:pPr>
        <w:pStyle w:val="2"/>
      </w:pPr>
      <w:bookmarkStart w:id="7" w:name="_Toc28957197"/>
      <w:r>
        <w:t>1.5  版本更新信息</w:t>
      </w:r>
      <w:bookmarkEnd w:id="7"/>
    </w:p>
    <w:p w14:paraId="64E5A984" w14:textId="7C87796B" w:rsidR="00D15794" w:rsidRDefault="00D15794" w:rsidP="00D15794">
      <w:r>
        <w:rPr>
          <w:rFonts w:hint="eastAsia"/>
        </w:rPr>
        <w:t>本文档的更新记录如下表所示。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5794" w14:paraId="5A1DB785" w14:textId="77777777" w:rsidTr="00D1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22D78E" w14:textId="4BC81B0C" w:rsidR="00D15794" w:rsidRDefault="00D15794" w:rsidP="00D15794">
            <w:r w:rsidRPr="00D15794">
              <w:rPr>
                <w:rFonts w:hint="eastAsia"/>
              </w:rPr>
              <w:t>修改编号</w:t>
            </w:r>
          </w:p>
        </w:tc>
        <w:tc>
          <w:tcPr>
            <w:tcW w:w="1659" w:type="dxa"/>
          </w:tcPr>
          <w:p w14:paraId="13B43B61" w14:textId="532C9971" w:rsidR="00D15794" w:rsidRDefault="00D15794" w:rsidP="00D1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794">
              <w:rPr>
                <w:rFonts w:hint="eastAsia"/>
              </w:rPr>
              <w:t>修改日期</w:t>
            </w:r>
          </w:p>
        </w:tc>
        <w:tc>
          <w:tcPr>
            <w:tcW w:w="1659" w:type="dxa"/>
          </w:tcPr>
          <w:p w14:paraId="0456B516" w14:textId="5ABDA25A" w:rsidR="00D15794" w:rsidRDefault="00D15794" w:rsidP="00D1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794">
              <w:rPr>
                <w:rFonts w:hint="eastAsia"/>
              </w:rPr>
              <w:t>修改后版本</w:t>
            </w:r>
          </w:p>
        </w:tc>
        <w:tc>
          <w:tcPr>
            <w:tcW w:w="1659" w:type="dxa"/>
          </w:tcPr>
          <w:p w14:paraId="0D6DACFD" w14:textId="40E6CE9C" w:rsidR="00D15794" w:rsidRDefault="00D15794" w:rsidP="00D1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794">
              <w:rPr>
                <w:rFonts w:hint="eastAsia"/>
              </w:rPr>
              <w:t>修改位置</w:t>
            </w:r>
          </w:p>
        </w:tc>
        <w:tc>
          <w:tcPr>
            <w:tcW w:w="1660" w:type="dxa"/>
          </w:tcPr>
          <w:p w14:paraId="43922EE4" w14:textId="4CF7EBB3" w:rsidR="00D15794" w:rsidRDefault="00D15794" w:rsidP="00D1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794">
              <w:rPr>
                <w:rFonts w:hint="eastAsia"/>
              </w:rPr>
              <w:t>修改内容概述</w:t>
            </w:r>
          </w:p>
        </w:tc>
      </w:tr>
      <w:tr w:rsidR="00D15794" w14:paraId="2DD4AC76" w14:textId="77777777" w:rsidTr="00D1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16493A" w14:textId="17EA0B2A" w:rsidR="00D15794" w:rsidRDefault="000948C7" w:rsidP="00D15794">
            <w:r>
              <w:t xml:space="preserve">001  </w:t>
            </w:r>
          </w:p>
        </w:tc>
        <w:tc>
          <w:tcPr>
            <w:tcW w:w="1659" w:type="dxa"/>
          </w:tcPr>
          <w:p w14:paraId="0F03FCBB" w14:textId="50C2917F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019.12.28</w:t>
            </w:r>
          </w:p>
        </w:tc>
        <w:tc>
          <w:tcPr>
            <w:tcW w:w="1659" w:type="dxa"/>
          </w:tcPr>
          <w:p w14:paraId="2703506D" w14:textId="04A799CF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659" w:type="dxa"/>
          </w:tcPr>
          <w:p w14:paraId="45312BCE" w14:textId="2CC45984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全部</w:t>
            </w:r>
          </w:p>
        </w:tc>
        <w:tc>
          <w:tcPr>
            <w:tcW w:w="1660" w:type="dxa"/>
          </w:tcPr>
          <w:p w14:paraId="0A6A5F3F" w14:textId="033D403E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初始发布版本</w:t>
            </w:r>
          </w:p>
        </w:tc>
      </w:tr>
      <w:tr w:rsidR="00D15794" w14:paraId="2E66FAD5" w14:textId="77777777" w:rsidTr="00D1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2E8E3A9" w14:textId="155F29B3" w:rsidR="00D15794" w:rsidRDefault="000948C7" w:rsidP="00D15794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659" w:type="dxa"/>
          </w:tcPr>
          <w:p w14:paraId="4B72BE75" w14:textId="46CA710F" w:rsidR="00D15794" w:rsidRDefault="000948C7" w:rsidP="00D1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019.12.29</w:t>
            </w:r>
          </w:p>
        </w:tc>
        <w:tc>
          <w:tcPr>
            <w:tcW w:w="1659" w:type="dxa"/>
          </w:tcPr>
          <w:p w14:paraId="0C017635" w14:textId="33FF76D9" w:rsidR="00D15794" w:rsidRDefault="000948C7" w:rsidP="00D1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59" w:type="dxa"/>
          </w:tcPr>
          <w:p w14:paraId="2F2091B7" w14:textId="59EEDA5A" w:rsidR="00D15794" w:rsidRDefault="000948C7" w:rsidP="00D1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章节</w:t>
            </w:r>
          </w:p>
        </w:tc>
        <w:tc>
          <w:tcPr>
            <w:tcW w:w="1660" w:type="dxa"/>
          </w:tcPr>
          <w:p w14:paraId="0F82F7BE" w14:textId="13A28305" w:rsidR="00D15794" w:rsidRDefault="000948C7" w:rsidP="00D1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</w:p>
        </w:tc>
      </w:tr>
      <w:tr w:rsidR="00D15794" w14:paraId="20614B99" w14:textId="77777777" w:rsidTr="00D1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FB189CE" w14:textId="0EB25897" w:rsidR="00D15794" w:rsidRDefault="000948C7" w:rsidP="00D15794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659" w:type="dxa"/>
          </w:tcPr>
          <w:p w14:paraId="1900882B" w14:textId="7AC25704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019.12.30</w:t>
            </w:r>
          </w:p>
        </w:tc>
        <w:tc>
          <w:tcPr>
            <w:tcW w:w="1659" w:type="dxa"/>
          </w:tcPr>
          <w:p w14:paraId="4474956A" w14:textId="79757462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659" w:type="dxa"/>
          </w:tcPr>
          <w:p w14:paraId="4794DB66" w14:textId="57ED951A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  4、6 章节  </w:t>
            </w:r>
          </w:p>
        </w:tc>
        <w:tc>
          <w:tcPr>
            <w:tcW w:w="1660" w:type="dxa"/>
          </w:tcPr>
          <w:p w14:paraId="34B1B45E" w14:textId="507DE54E" w:rsidR="00D15794" w:rsidRDefault="000948C7" w:rsidP="00D1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</w:t>
            </w:r>
          </w:p>
        </w:tc>
      </w:tr>
    </w:tbl>
    <w:p w14:paraId="7449F395" w14:textId="77777777" w:rsidR="00D15794" w:rsidRDefault="00D15794" w:rsidP="00D15794"/>
    <w:p w14:paraId="4386C876" w14:textId="1B845FBE" w:rsidR="00D15794" w:rsidRDefault="00D15794" w:rsidP="000948C7">
      <w:pPr>
        <w:pStyle w:val="1"/>
      </w:pPr>
      <w:bookmarkStart w:id="8" w:name="_Toc28957198"/>
      <w:r>
        <w:t>2．项目 设计原则</w:t>
      </w:r>
      <w:bookmarkEnd w:id="8"/>
    </w:p>
    <w:p w14:paraId="7BD9B69D" w14:textId="77777777" w:rsidR="00E34947" w:rsidRDefault="000948C7" w:rsidP="000948C7">
      <w:r>
        <w:rPr>
          <w:rFonts w:hint="eastAsia"/>
        </w:rPr>
        <w:t>软件项目</w:t>
      </w:r>
      <w:r w:rsidR="00E34947">
        <w:rPr>
          <w:rFonts w:hint="eastAsia"/>
        </w:rPr>
        <w:t>教材订购</w:t>
      </w:r>
      <w:r>
        <w:rPr>
          <w:rFonts w:hint="eastAsia"/>
        </w:rPr>
        <w:t>平台（</w:t>
      </w:r>
      <w:r w:rsidR="00E34947" w:rsidRPr="00E34947">
        <w:rPr>
          <w:rFonts w:ascii="Arial" w:hAnsi="Arial" w:cs="Arial"/>
          <w:color w:val="666666"/>
          <w:szCs w:val="21"/>
          <w:shd w:val="clear" w:color="auto" w:fill="FFFFFF"/>
        </w:rPr>
        <w:t xml:space="preserve">Software project textbook </w:t>
      </w:r>
      <w:r w:rsidR="00E34947">
        <w:rPr>
          <w:rFonts w:ascii="Arial" w:hAnsi="Arial" w:cs="Arial"/>
          <w:color w:val="666666"/>
          <w:szCs w:val="21"/>
          <w:shd w:val="clear" w:color="auto" w:fill="F7F8FA"/>
        </w:rPr>
        <w:t>ordering</w:t>
      </w:r>
      <w:r w:rsidR="00E34947">
        <w:rPr>
          <w:rStyle w:val="apple-converted-space"/>
          <w:rFonts w:ascii="Arial" w:hAnsi="Arial" w:cs="Arial"/>
          <w:color w:val="666666"/>
          <w:szCs w:val="21"/>
          <w:shd w:val="clear" w:color="auto" w:fill="F7F8FA"/>
        </w:rPr>
        <w:t> </w:t>
      </w:r>
      <w:r w:rsidR="00E34947" w:rsidRPr="00E34947">
        <w:rPr>
          <w:rFonts w:ascii="Arial" w:hAnsi="Arial" w:cs="Arial"/>
          <w:color w:val="666666"/>
          <w:szCs w:val="21"/>
          <w:shd w:val="clear" w:color="auto" w:fill="FFFFFF"/>
        </w:rPr>
        <w:t>platform</w:t>
      </w:r>
      <w:r>
        <w:rPr>
          <w:rFonts w:hint="eastAsia"/>
        </w:rPr>
        <w:t>下面简称为</w:t>
      </w:r>
      <w:r>
        <w:t xml:space="preserve"> </w:t>
      </w:r>
      <w:r w:rsidR="00E34947">
        <w:t>SPTRP</w:t>
      </w:r>
      <w:r>
        <w:t xml:space="preserve"> ）</w:t>
      </w:r>
      <w:r w:rsidR="00E34947">
        <w:rPr>
          <w:rFonts w:hint="eastAsia"/>
        </w:rPr>
        <w:lastRenderedPageBreak/>
        <w:t>J</w:t>
      </w:r>
      <w:r w:rsidR="00E34947">
        <w:t>AVAWEB</w:t>
      </w:r>
      <w:r w:rsidR="00E34947">
        <w:rPr>
          <w:rFonts w:hint="eastAsia"/>
        </w:rPr>
        <w:t>课程实习而做的</w:t>
      </w:r>
      <w:r>
        <w:rPr>
          <w:rFonts w:hint="eastAsia"/>
        </w:rPr>
        <w:t>。</w:t>
      </w:r>
    </w:p>
    <w:p w14:paraId="58D41641" w14:textId="6A3FACF4" w:rsidR="000948C7" w:rsidRPr="00E34947" w:rsidRDefault="000948C7" w:rsidP="000948C7">
      <w:pPr>
        <w:rPr>
          <w:b/>
          <w:bCs/>
        </w:rPr>
      </w:pPr>
      <w:r w:rsidRPr="00E34947">
        <w:rPr>
          <w:b/>
          <w:bCs/>
        </w:rPr>
        <w:t>在整个系统设计的过程中遵循以下的设计原则：</w:t>
      </w:r>
    </w:p>
    <w:p w14:paraId="63B26E21" w14:textId="12AAA62C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实用性：实用性是系统的主要设计原则，系统设计必须最大可能地满足</w:t>
      </w:r>
      <w:r w:rsidR="00E34947">
        <w:rPr>
          <w:rFonts w:hint="eastAsia"/>
        </w:rPr>
        <w:t>需求</w:t>
      </w:r>
      <w:r>
        <w:rPr>
          <w:rFonts w:hint="eastAsia"/>
        </w:rPr>
        <w:t>，做到操作方便、界面友好、可即时更新，能适应不同层次用户的需求。</w:t>
      </w:r>
    </w:p>
    <w:p w14:paraId="4F37E4E5" w14:textId="461DF673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先进性：信息技术发展迅速，系统设计尽可能采用先进的技术标准和技术方</w:t>
      </w:r>
    </w:p>
    <w:p w14:paraId="2E54F72A" w14:textId="77777777" w:rsidR="000948C7" w:rsidRDefault="000948C7" w:rsidP="000948C7">
      <w:r>
        <w:rPr>
          <w:rFonts w:hint="eastAsia"/>
        </w:rPr>
        <w:t>法。</w:t>
      </w:r>
    </w:p>
    <w:p w14:paraId="0C9AD529" w14:textId="40B81490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以用户为中心的处理：个性化服务充分体现了这一点，根据用户当前展业重</w:t>
      </w:r>
    </w:p>
    <w:p w14:paraId="2AF043A3" w14:textId="77777777" w:rsidR="000948C7" w:rsidRDefault="000948C7" w:rsidP="000948C7">
      <w:r>
        <w:rPr>
          <w:rFonts w:hint="eastAsia"/>
        </w:rPr>
        <w:t>点，配置页面功能布局及展现内容，贴合用户操作。</w:t>
      </w:r>
    </w:p>
    <w:p w14:paraId="5E5F9177" w14:textId="1321A893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使用便捷。系统要有设计良好的人机交互界面，即使系统的操作界面简单易</w:t>
      </w:r>
    </w:p>
    <w:p w14:paraId="135C667D" w14:textId="77777777" w:rsidR="000948C7" w:rsidRDefault="000948C7" w:rsidP="000948C7">
      <w:r>
        <w:rPr>
          <w:rFonts w:hint="eastAsia"/>
        </w:rPr>
        <w:t>用，又能具有较强的适用性，满足不同计算机使用水平的用户使用。</w:t>
      </w:r>
    </w:p>
    <w:p w14:paraId="61C90B88" w14:textId="6386EF04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灵活和易维护：采用开放的体系架构，基于开放源代码的技术框架和数据库</w:t>
      </w:r>
      <w:r>
        <w:rPr>
          <w:rFonts w:hint="eastAsia"/>
        </w:rPr>
        <w:t>系统，使用高效率的开源和免费开发工具，具备完整的文档说明。在维护方面，主要考虑两个层面，一是对于开发人员来讲，系统编码容易调整，可适应需求的变化和调整；二是对于系统管理维护人员来说，能够对系统进行便捷的维护和管理。</w:t>
      </w:r>
    </w:p>
    <w:p w14:paraId="167711ED" w14:textId="5E5FFB91" w:rsidR="000948C7" w:rsidRDefault="000948C7" w:rsidP="00E34947">
      <w:pPr>
        <w:pStyle w:val="ad"/>
        <w:numPr>
          <w:ilvl w:val="0"/>
          <w:numId w:val="2"/>
        </w:numPr>
        <w:ind w:firstLineChars="0"/>
      </w:pPr>
      <w:r>
        <w:t>单一职责原则：我们系统在面向对象设计部分采取单一职责原则，其核心思</w:t>
      </w:r>
    </w:p>
    <w:p w14:paraId="70F777AD" w14:textId="77777777" w:rsidR="000948C7" w:rsidRDefault="000948C7" w:rsidP="000948C7">
      <w:r>
        <w:rPr>
          <w:rFonts w:hint="eastAsia"/>
        </w:rPr>
        <w:t>想为：一个类，最好只做一件事，只有一个引起它的变化。单一职责原则可</w:t>
      </w:r>
    </w:p>
    <w:p w14:paraId="60B72C18" w14:textId="77777777" w:rsidR="000948C7" w:rsidRDefault="000948C7" w:rsidP="000948C7">
      <w:r>
        <w:rPr>
          <w:rFonts w:hint="eastAsia"/>
        </w:rPr>
        <w:t>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是低耦合、高内聚在面向对象原则上的引申，将职责定义为引起变化</w:t>
      </w:r>
    </w:p>
    <w:p w14:paraId="6E23857C" w14:textId="77777777" w:rsidR="000948C7" w:rsidRDefault="000948C7" w:rsidP="000948C7">
      <w:r>
        <w:rPr>
          <w:rFonts w:hint="eastAsia"/>
        </w:rPr>
        <w:t>的原因，以提高内聚性来减少引起变化的原因。从而最终提高我们系统的可</w:t>
      </w:r>
    </w:p>
    <w:p w14:paraId="63C4CE0C" w14:textId="1BB8832C" w:rsidR="000948C7" w:rsidRDefault="000948C7" w:rsidP="000948C7">
      <w:r>
        <w:rPr>
          <w:rFonts w:hint="eastAsia"/>
        </w:rPr>
        <w:t>修改性和可维护性。</w:t>
      </w:r>
    </w:p>
    <w:p w14:paraId="108CEF0D" w14:textId="09BB84D1" w:rsidR="00E34947" w:rsidRDefault="00E34947" w:rsidP="000948C7"/>
    <w:p w14:paraId="79E2F727" w14:textId="77777777" w:rsidR="00E34947" w:rsidRDefault="00E34947" w:rsidP="000948C7"/>
    <w:p w14:paraId="0FDE1566" w14:textId="7052FA70" w:rsidR="000948C7" w:rsidRDefault="000948C7" w:rsidP="000948C7">
      <w:r>
        <w:rPr>
          <w:rFonts w:hint="eastAsia"/>
        </w:rPr>
        <w:t>本概要设计涵盖了体系结构设计、模块设计、数据库设计、界面设计等。</w:t>
      </w:r>
    </w:p>
    <w:p w14:paraId="3A5E895B" w14:textId="57C84CD6" w:rsidR="000948C7" w:rsidRDefault="000948C7" w:rsidP="000948C7"/>
    <w:p w14:paraId="6339622C" w14:textId="2AB3781F" w:rsidR="00A55475" w:rsidRDefault="00A55475" w:rsidP="00A55475">
      <w:pPr>
        <w:pStyle w:val="1"/>
      </w:pPr>
      <w:bookmarkStart w:id="9" w:name="_Toc28957199"/>
      <w:r>
        <w:t>3．体系结构 设计</w:t>
      </w:r>
      <w:bookmarkEnd w:id="9"/>
    </w:p>
    <w:p w14:paraId="2B7817F7" w14:textId="7E41B79A" w:rsidR="00A55475" w:rsidRDefault="00A55475" w:rsidP="00A55475">
      <w:r>
        <w:t xml:space="preserve">SPTRP </w:t>
      </w:r>
      <w:r w:rsidR="00E11F7B">
        <w:rPr>
          <w:rFonts w:hint="eastAsia"/>
        </w:rPr>
        <w:t>教材订购</w:t>
      </w:r>
      <w:r>
        <w:t>系统本着软件开发的设计原则，采用浏览器/服务器（B/S）的</w:t>
      </w:r>
    </w:p>
    <w:p w14:paraId="393C1A60" w14:textId="537AE651" w:rsidR="00A55475" w:rsidRDefault="00A55475" w:rsidP="00A55475">
      <w:r>
        <w:rPr>
          <w:rFonts w:hint="eastAsia"/>
        </w:rPr>
        <w:t>体系结构。为了满足系统响应快速、便于操作、易于维护的要求，</w:t>
      </w:r>
      <w:r w:rsidR="00BA0C88">
        <w:rPr>
          <w:rFonts w:hint="eastAsia"/>
        </w:rPr>
        <w:t>采用S</w:t>
      </w:r>
      <w:r w:rsidR="00BA0C88">
        <w:t>SM</w:t>
      </w:r>
      <w:r w:rsidR="00BA0C88">
        <w:rPr>
          <w:rFonts w:hint="eastAsia"/>
        </w:rPr>
        <w:t>框架。</w:t>
      </w:r>
      <w:r>
        <w:rPr>
          <w:rFonts w:hint="eastAsia"/>
        </w:rPr>
        <w:t>在软件架构上，</w:t>
      </w:r>
    </w:p>
    <w:p w14:paraId="51CC9ED4" w14:textId="77777777" w:rsidR="00A55475" w:rsidRDefault="00A55475" w:rsidP="00A55475">
      <w:r>
        <w:rPr>
          <w:rFonts w:hint="eastAsia"/>
        </w:rPr>
        <w:t>采用五层体系结构：表现层、控制层、业务逻辑层、数据持久层和</w:t>
      </w:r>
      <w:proofErr w:type="gramStart"/>
      <w:r>
        <w:rPr>
          <w:rFonts w:hint="eastAsia"/>
        </w:rPr>
        <w:t>域模型</w:t>
      </w:r>
      <w:proofErr w:type="gramEnd"/>
      <w:r>
        <w:rPr>
          <w:rFonts w:hint="eastAsia"/>
        </w:rPr>
        <w:t>层；在</w:t>
      </w:r>
    </w:p>
    <w:p w14:paraId="31F60F92" w14:textId="77777777" w:rsidR="00A55475" w:rsidRDefault="00A55475" w:rsidP="00A55475">
      <w:r>
        <w:rPr>
          <w:rFonts w:hint="eastAsia"/>
        </w:rPr>
        <w:t>设计实现上，我们采用</w:t>
      </w:r>
      <w:r>
        <w:t xml:space="preserve"> MVC 的设计模式：Model 模型层、View 视图层、Controller</w:t>
      </w:r>
    </w:p>
    <w:p w14:paraId="1FE838E0" w14:textId="66B526B9" w:rsidR="00A55475" w:rsidRDefault="00A55475" w:rsidP="00A55475">
      <w:r>
        <w:rPr>
          <w:rFonts w:hint="eastAsia"/>
        </w:rPr>
        <w:t>控制层；在体系架构上，</w:t>
      </w:r>
      <w:r w:rsidR="00E11F7B">
        <w:t xml:space="preserve">SPTRP </w:t>
      </w:r>
      <w:r w:rsidR="00E11F7B">
        <w:rPr>
          <w:rFonts w:hint="eastAsia"/>
        </w:rPr>
        <w:t>教材订购</w:t>
      </w:r>
      <w:r>
        <w:t>系统</w:t>
      </w:r>
      <w:r w:rsidR="00E11F7B">
        <w:rPr>
          <w:rFonts w:hint="eastAsia"/>
        </w:rPr>
        <w:t>采用前后端分离的模式开发</w:t>
      </w:r>
      <w:r>
        <w:t>。</w:t>
      </w:r>
      <w:r w:rsidR="00E11F7B">
        <w:rPr>
          <w:rFonts w:hint="eastAsia"/>
        </w:rPr>
        <w:t>后端采用</w:t>
      </w:r>
      <w:proofErr w:type="spellStart"/>
      <w:r w:rsidR="00E11F7B">
        <w:t>SpringBoot</w:t>
      </w:r>
      <w:r w:rsidR="00E11F7B">
        <w:rPr>
          <w:rFonts w:hint="eastAsia"/>
        </w:rPr>
        <w:t>+</w:t>
      </w:r>
      <w:r w:rsidR="00E11F7B" w:rsidRPr="00E11F7B">
        <w:t>MyBatis</w:t>
      </w:r>
      <w:proofErr w:type="spellEnd"/>
      <w:r w:rsidR="00E11F7B" w:rsidRPr="00E11F7B">
        <w:t xml:space="preserve"> </w:t>
      </w:r>
      <w:r w:rsidR="00E11F7B">
        <w:rPr>
          <w:rFonts w:hint="eastAsia"/>
        </w:rPr>
        <w:t>，</w:t>
      </w:r>
      <w:proofErr w:type="spellStart"/>
      <w:r w:rsidR="00E11F7B">
        <w:rPr>
          <w:rFonts w:hint="eastAsia"/>
        </w:rPr>
        <w:t>S</w:t>
      </w:r>
      <w:r w:rsidR="00E11F7B">
        <w:t>p</w:t>
      </w:r>
      <w:r w:rsidR="00E11F7B">
        <w:rPr>
          <w:rFonts w:hint="eastAsia"/>
        </w:rPr>
        <w:t>rin</w:t>
      </w:r>
      <w:r w:rsidR="00E11F7B">
        <w:t>gBoot</w:t>
      </w:r>
      <w:proofErr w:type="spellEnd"/>
      <w:r w:rsidR="00E11F7B">
        <w:rPr>
          <w:rFonts w:hint="eastAsia"/>
        </w:rPr>
        <w:t>是</w:t>
      </w:r>
      <w:proofErr w:type="spellStart"/>
      <w:r w:rsidR="00E11F7B">
        <w:rPr>
          <w:rFonts w:hint="eastAsia"/>
        </w:rPr>
        <w:t>Sp</w:t>
      </w:r>
      <w:r w:rsidR="00E11F7B">
        <w:t>ringMVC</w:t>
      </w:r>
      <w:proofErr w:type="spellEnd"/>
      <w:r w:rsidR="00E11F7B">
        <w:rPr>
          <w:rFonts w:hint="eastAsia"/>
        </w:rPr>
        <w:t>的进一步</w:t>
      </w:r>
      <w:r>
        <w:t>集成框架，是目前较流行的一种Web</w:t>
      </w:r>
      <w:r>
        <w:rPr>
          <w:rFonts w:hint="eastAsia"/>
        </w:rPr>
        <w:t>应用程序开源框架。</w:t>
      </w:r>
      <w:r w:rsidR="00E11F7B">
        <w:t xml:space="preserve">SPTRP </w:t>
      </w:r>
      <w:r w:rsidR="00E11F7B">
        <w:rPr>
          <w:rFonts w:hint="eastAsia"/>
        </w:rPr>
        <w:t>教材订购</w:t>
      </w:r>
      <w:r w:rsidR="00E11F7B">
        <w:t>系统</w:t>
      </w:r>
      <w:r>
        <w:t>平台集成的框架的系统</w:t>
      </w:r>
      <w:proofErr w:type="gramStart"/>
      <w:r>
        <w:t>从分为</w:t>
      </w:r>
      <w:proofErr w:type="gramEnd"/>
      <w:r>
        <w:t>五层：表</w:t>
      </w:r>
    </w:p>
    <w:p w14:paraId="2ADAB042" w14:textId="16AB0DC3" w:rsidR="00A55475" w:rsidRDefault="00A55475" w:rsidP="00A55475">
      <w:r>
        <w:rPr>
          <w:rFonts w:hint="eastAsia"/>
        </w:rPr>
        <w:t>现层、控制层、业务逻辑层、数据持久层，以帮助开发人员在短期内</w:t>
      </w:r>
    </w:p>
    <w:p w14:paraId="3B29C7B8" w14:textId="49252349" w:rsidR="00A55475" w:rsidRDefault="00A55475" w:rsidP="00A55475">
      <w:r>
        <w:rPr>
          <w:rFonts w:hint="eastAsia"/>
        </w:rPr>
        <w:t>搭建结构清晰、可复用性好、维护方便的</w:t>
      </w:r>
      <w:r>
        <w:t xml:space="preserve"> Web 应用程序。其中使用 </w:t>
      </w:r>
      <w:r w:rsidR="00E11F7B">
        <w:t>S</w:t>
      </w:r>
      <w:r w:rsidR="00E11F7B">
        <w:rPr>
          <w:rFonts w:hint="eastAsia"/>
        </w:rPr>
        <w:t>pri</w:t>
      </w:r>
      <w:r w:rsidR="00E11F7B">
        <w:t>ng</w:t>
      </w:r>
      <w:r w:rsidR="00E11F7B">
        <w:rPr>
          <w:rFonts w:hint="eastAsia"/>
        </w:rPr>
        <w:t>的</w:t>
      </w:r>
      <w:r w:rsidR="00E11F7B">
        <w:t>C</w:t>
      </w:r>
      <w:r w:rsidR="00E11F7B" w:rsidRPr="00E11F7B">
        <w:t>ontroller</w:t>
      </w:r>
      <w:r>
        <w:t>作为</w:t>
      </w:r>
      <w:r>
        <w:rPr>
          <w:rFonts w:hint="eastAsia"/>
        </w:rPr>
        <w:t>系统的整体基础架构，负责</w:t>
      </w:r>
      <w:r>
        <w:t xml:space="preserve"> MVC 的分离，在 </w:t>
      </w:r>
      <w:r w:rsidR="00E11F7B">
        <w:t>S</w:t>
      </w:r>
      <w:r w:rsidR="00E11F7B">
        <w:rPr>
          <w:rFonts w:hint="eastAsia"/>
        </w:rPr>
        <w:t>pri</w:t>
      </w:r>
      <w:r w:rsidR="00E11F7B">
        <w:t>ng</w:t>
      </w:r>
      <w:r>
        <w:t>框架的</w:t>
      </w:r>
      <w:r w:rsidR="00E11F7B">
        <w:t>C</w:t>
      </w:r>
      <w:r w:rsidR="00E11F7B" w:rsidRPr="00E11F7B">
        <w:t>ontroller</w:t>
      </w:r>
      <w:r>
        <w:t>部分，控制业务</w:t>
      </w:r>
    </w:p>
    <w:p w14:paraId="4A90F398" w14:textId="13863D97" w:rsidR="00A55475" w:rsidRDefault="00A55475" w:rsidP="00E11F7B">
      <w:r>
        <w:rPr>
          <w:rFonts w:hint="eastAsia"/>
        </w:rPr>
        <w:t>跳转，利用</w:t>
      </w:r>
      <w:r>
        <w:t xml:space="preserve"> </w:t>
      </w:r>
      <w:proofErr w:type="spellStart"/>
      <w:r w:rsidR="00E11F7B" w:rsidRPr="00E11F7B">
        <w:t>MyBatis</w:t>
      </w:r>
      <w:proofErr w:type="spellEnd"/>
      <w:r w:rsidR="00E11F7B" w:rsidRPr="00E11F7B">
        <w:t xml:space="preserve"> </w:t>
      </w:r>
      <w:r>
        <w:t>框架对持久层提供支持，Spring 做管理，</w:t>
      </w:r>
      <w:r>
        <w:rPr>
          <w:rFonts w:hint="eastAsia"/>
        </w:rPr>
        <w:t>具体做法是：用面向对象的分析方法根据需求提出一些模型，将这些模型实</w:t>
      </w:r>
    </w:p>
    <w:p w14:paraId="35DDE18A" w14:textId="77777777" w:rsidR="00A55475" w:rsidRDefault="00A55475" w:rsidP="00A55475">
      <w:r>
        <w:rPr>
          <w:rFonts w:hint="eastAsia"/>
        </w:rPr>
        <w:t>现为基本的</w:t>
      </w:r>
      <w:r>
        <w:t xml:space="preserve"> Java 对象，然后编写基本的 DAO(Data Access Objects)接口，并给出</w:t>
      </w:r>
    </w:p>
    <w:p w14:paraId="13939AD8" w14:textId="26E247B1" w:rsidR="00A55475" w:rsidRDefault="00E11F7B" w:rsidP="00A55475">
      <w:proofErr w:type="spellStart"/>
      <w:r w:rsidRPr="00E11F7B">
        <w:t>MyBatis</w:t>
      </w:r>
      <w:proofErr w:type="spellEnd"/>
      <w:r w:rsidRPr="00E11F7B">
        <w:t xml:space="preserve"> </w:t>
      </w:r>
      <w:r w:rsidR="00A55475">
        <w:t xml:space="preserve">的 DAO 实现，采用 </w:t>
      </w:r>
      <w:proofErr w:type="spellStart"/>
      <w:r w:rsidRPr="00E11F7B">
        <w:t>MyBatis</w:t>
      </w:r>
      <w:proofErr w:type="spellEnd"/>
      <w:r w:rsidRPr="00E11F7B">
        <w:t xml:space="preserve"> </w:t>
      </w:r>
      <w:r w:rsidR="00A55475">
        <w:t>架构实现的 DAO 类来实现 Java 类与数</w:t>
      </w:r>
    </w:p>
    <w:p w14:paraId="20A81209" w14:textId="0B753DBB" w:rsidR="00E11F7B" w:rsidRDefault="00A55475" w:rsidP="00E11F7B">
      <w:proofErr w:type="gramStart"/>
      <w:r>
        <w:rPr>
          <w:rFonts w:hint="eastAsia"/>
        </w:rPr>
        <w:t>据库之间</w:t>
      </w:r>
      <w:proofErr w:type="gramEnd"/>
      <w:r>
        <w:rPr>
          <w:rFonts w:hint="eastAsia"/>
        </w:rPr>
        <w:t>的转换和访问，最后由</w:t>
      </w:r>
      <w:r>
        <w:t xml:space="preserve"> Spring 做管理，</w:t>
      </w:r>
    </w:p>
    <w:p w14:paraId="3A389358" w14:textId="040D1855" w:rsidR="000948C7" w:rsidRDefault="00A55475" w:rsidP="00A55475">
      <w:r>
        <w:rPr>
          <w:rFonts w:hint="eastAsia"/>
        </w:rPr>
        <w:t>分层结构图如图</w:t>
      </w:r>
      <w:r>
        <w:t xml:space="preserve"> 3-1 所示。</w:t>
      </w:r>
    </w:p>
    <w:p w14:paraId="056B2E5A" w14:textId="7B18C095" w:rsidR="00731C01" w:rsidRDefault="00731C01" w:rsidP="00A55475">
      <w:r>
        <w:rPr>
          <w:noProof/>
        </w:rPr>
        <w:lastRenderedPageBreak/>
        <w:drawing>
          <wp:inline distT="0" distB="0" distL="0" distR="0" wp14:anchorId="4E17829E" wp14:editId="7FA1165A">
            <wp:extent cx="5274310" cy="3464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FDF4" w14:textId="77777777" w:rsidR="00731C01" w:rsidRDefault="00731C01" w:rsidP="00A55475"/>
    <w:p w14:paraId="7AA9F2B1" w14:textId="64D07958" w:rsidR="000948C7" w:rsidRDefault="000948C7" w:rsidP="000948C7"/>
    <w:p w14:paraId="2CCC075A" w14:textId="1336395F" w:rsidR="000948C7" w:rsidRDefault="001E22EB" w:rsidP="000948C7">
      <w:r w:rsidRPr="001E22EB">
        <w:rPr>
          <w:rFonts w:hint="eastAsia"/>
        </w:rPr>
        <w:t>系统技术架构</w:t>
      </w:r>
      <w:r>
        <w:rPr>
          <w:rFonts w:hint="eastAsia"/>
        </w:rPr>
        <w:t>如图所示：</w:t>
      </w:r>
    </w:p>
    <w:p w14:paraId="5FEA97EF" w14:textId="72F8CA7F" w:rsidR="000948C7" w:rsidRDefault="008F5AE4" w:rsidP="000948C7">
      <w:r w:rsidRPr="008F5AE4">
        <w:rPr>
          <w:noProof/>
        </w:rPr>
        <w:drawing>
          <wp:inline distT="0" distB="0" distL="0" distR="0" wp14:anchorId="73225BC6" wp14:editId="08279E83">
            <wp:extent cx="4982270" cy="36581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235" w14:textId="77777777" w:rsidR="008F5AE4" w:rsidRDefault="008F5AE4" w:rsidP="000948C7"/>
    <w:p w14:paraId="636486C2" w14:textId="2292A9FA" w:rsidR="000948C7" w:rsidRDefault="000948C7" w:rsidP="000948C7"/>
    <w:p w14:paraId="14E75412" w14:textId="3009670E" w:rsidR="001E22EB" w:rsidRDefault="001E22EB" w:rsidP="001E22EB">
      <w:pPr>
        <w:pStyle w:val="2"/>
      </w:pPr>
      <w:bookmarkStart w:id="10" w:name="_Toc28957200"/>
      <w:r>
        <w:lastRenderedPageBreak/>
        <w:t>3. 1  表现层</w:t>
      </w:r>
      <w:bookmarkEnd w:id="10"/>
    </w:p>
    <w:p w14:paraId="0990EF6A" w14:textId="77777777" w:rsidR="001E22EB" w:rsidRDefault="001E22EB" w:rsidP="001E22EB">
      <w:r>
        <w:rPr>
          <w:rFonts w:hint="eastAsia"/>
        </w:rPr>
        <w:t>结合用户身份判定，用于展示系统的业务信息以及接受用户输入信息。</w:t>
      </w:r>
    </w:p>
    <w:p w14:paraId="183D63D1" w14:textId="77777777" w:rsidR="001E22EB" w:rsidRDefault="001E22EB" w:rsidP="001E22EB">
      <w:r>
        <w:rPr>
          <w:rFonts w:hint="eastAsia"/>
        </w:rPr>
        <w:t>将来自用户的信息发送到对应的业务层进行处理，并接受后台处理的结果，</w:t>
      </w:r>
    </w:p>
    <w:p w14:paraId="062B0625" w14:textId="77777777" w:rsidR="001E22EB" w:rsidRDefault="001E22EB" w:rsidP="001E22EB">
      <w:r>
        <w:rPr>
          <w:rFonts w:hint="eastAsia"/>
        </w:rPr>
        <w:t>并结合用户身份将其返回到前端进行展示，实现系统与用户的动态交互。</w:t>
      </w:r>
    </w:p>
    <w:p w14:paraId="3B977C47" w14:textId="77777777" w:rsidR="001E22EB" w:rsidRDefault="001E22EB" w:rsidP="001E22EB">
      <w:r>
        <w:rPr>
          <w:rFonts w:hint="eastAsia"/>
        </w:rPr>
        <w:t>表现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包括：</w:t>
      </w:r>
    </w:p>
    <w:p w14:paraId="3D878A88" w14:textId="77777777" w:rsidR="001E22EB" w:rsidRDefault="001E22EB" w:rsidP="001E22EB">
      <w:r>
        <w:t> 根据用户身份信息进行识别登录，显示不同界面。</w:t>
      </w:r>
    </w:p>
    <w:p w14:paraId="13DA5BF9" w14:textId="77777777" w:rsidR="001E22EB" w:rsidRDefault="001E22EB" w:rsidP="001E22EB">
      <w:r>
        <w:t> 根据用户身份信息进行识别实用系统，进行不同的数据和逻辑交互，满</w:t>
      </w:r>
    </w:p>
    <w:p w14:paraId="3C83C5AC" w14:textId="77777777" w:rsidR="006317A7" w:rsidRDefault="001E22EB" w:rsidP="006317A7">
      <w:pPr>
        <w:ind w:firstLine="420"/>
      </w:pPr>
      <w:r>
        <w:rPr>
          <w:rFonts w:hint="eastAsia"/>
        </w:rPr>
        <w:t>足用户需求</w:t>
      </w:r>
      <w:r w:rsidR="006317A7">
        <w:rPr>
          <w:rFonts w:hint="eastAsia"/>
        </w:rPr>
        <w:t>。</w:t>
      </w:r>
      <w:r>
        <w:t xml:space="preserve"> 通过页面控件，完成统一风格的页面部署，形成较好的页面风格。</w:t>
      </w:r>
    </w:p>
    <w:p w14:paraId="2C061AEC" w14:textId="78248D36" w:rsidR="001E22EB" w:rsidRDefault="001E22EB" w:rsidP="006317A7">
      <w:pPr>
        <w:ind w:firstLine="420"/>
      </w:pPr>
      <w:r>
        <w:t xml:space="preserve"> 对前端提交数据进行合</w:t>
      </w:r>
      <w:proofErr w:type="gramStart"/>
      <w:r>
        <w:t>规</w:t>
      </w:r>
      <w:proofErr w:type="gramEnd"/>
      <w:r>
        <w:t>性校验，如登入时账号密码长度，类型，格式等等。</w:t>
      </w:r>
    </w:p>
    <w:p w14:paraId="6F8FAC11" w14:textId="014390DA" w:rsidR="000948C7" w:rsidRDefault="001E22EB" w:rsidP="001E22EB">
      <w:r>
        <w:t>  将页面请求发送到验证层，并接受验证层返回，将结果在前端展示。</w:t>
      </w:r>
    </w:p>
    <w:p w14:paraId="68B8CEFE" w14:textId="77777777" w:rsidR="006317A7" w:rsidRDefault="006317A7" w:rsidP="006317A7">
      <w:r>
        <w:rPr>
          <w:rFonts w:hint="eastAsia"/>
        </w:rPr>
        <w:t>表现层主要由下面组件构成：</w:t>
      </w:r>
    </w:p>
    <w:p w14:paraId="39AA01B6" w14:textId="0D8FDA0E" w:rsidR="000948C7" w:rsidRDefault="006317A7" w:rsidP="006317A7">
      <w:r>
        <w:t>网页视图组件：根据业务逻辑层的处理数据进行页面的展示。网页视图部分</w:t>
      </w:r>
      <w:r>
        <w:rPr>
          <w:rFonts w:hint="eastAsia"/>
        </w:rPr>
        <w:t>例</w:t>
      </w:r>
      <w:r>
        <w:t>样</w:t>
      </w:r>
    </w:p>
    <w:p w14:paraId="7482A117" w14:textId="526AD4BC" w:rsidR="000948C7" w:rsidRDefault="000948C7" w:rsidP="000948C7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17A7" w14:paraId="3EEA340E" w14:textId="77777777" w:rsidTr="0063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5EECD9" w14:textId="0AD585F4" w:rsidR="006317A7" w:rsidRDefault="006317A7" w:rsidP="000948C7">
            <w:r w:rsidRPr="006317A7">
              <w:rPr>
                <w:rFonts w:hint="eastAsia"/>
              </w:rPr>
              <w:t>文件名称</w:t>
            </w:r>
          </w:p>
        </w:tc>
        <w:tc>
          <w:tcPr>
            <w:tcW w:w="2765" w:type="dxa"/>
          </w:tcPr>
          <w:p w14:paraId="14B129A9" w14:textId="642EEE33" w:rsidR="006317A7" w:rsidRDefault="006317A7" w:rsidP="00094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766" w:type="dxa"/>
          </w:tcPr>
          <w:p w14:paraId="6B97F04A" w14:textId="4D0454CC" w:rsidR="006317A7" w:rsidRDefault="006317A7" w:rsidP="00094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7A7" w14:paraId="2DA8D223" w14:textId="77777777" w:rsidTr="0063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DBC997" w14:textId="2CC9D2E7" w:rsidR="006317A7" w:rsidRDefault="006317A7" w:rsidP="000948C7">
            <w:r>
              <w:rPr>
                <w:rFonts w:hint="eastAsia"/>
              </w:rPr>
              <w:t>导航条</w:t>
            </w:r>
          </w:p>
        </w:tc>
        <w:tc>
          <w:tcPr>
            <w:tcW w:w="2765" w:type="dxa"/>
          </w:tcPr>
          <w:p w14:paraId="3FD16ACA" w14:textId="324C2B9C" w:rsidR="006317A7" w:rsidRDefault="006317A7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17A7">
              <w:t>navigation</w:t>
            </w:r>
            <w:r>
              <w:rPr>
                <w:rFonts w:hint="eastAsia"/>
              </w:rPr>
              <w:t>.</w:t>
            </w:r>
            <w:r>
              <w:t>vue</w:t>
            </w:r>
            <w:proofErr w:type="spellEnd"/>
          </w:p>
        </w:tc>
        <w:tc>
          <w:tcPr>
            <w:tcW w:w="2766" w:type="dxa"/>
          </w:tcPr>
          <w:p w14:paraId="5FFAA56B" w14:textId="10B637B2" w:rsidR="006317A7" w:rsidRDefault="006317A7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导航栏</w:t>
            </w:r>
          </w:p>
        </w:tc>
      </w:tr>
      <w:tr w:rsidR="006317A7" w14:paraId="2AE5B589" w14:textId="77777777" w:rsidTr="0063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926181" w14:textId="51F6AB8B" w:rsidR="006317A7" w:rsidRDefault="006317A7" w:rsidP="000948C7"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14:paraId="4AB37511" w14:textId="7DAD26E8" w:rsidR="006317A7" w:rsidRDefault="006317A7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17A7">
              <w:t>login</w:t>
            </w:r>
            <w:r>
              <w:t>.vue</w:t>
            </w:r>
            <w:proofErr w:type="spellEnd"/>
          </w:p>
        </w:tc>
        <w:tc>
          <w:tcPr>
            <w:tcW w:w="2766" w:type="dxa"/>
          </w:tcPr>
          <w:p w14:paraId="619EF9E5" w14:textId="2E90BCF6" w:rsidR="006317A7" w:rsidRDefault="006317A7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</w:tc>
      </w:tr>
      <w:tr w:rsidR="006317A7" w14:paraId="2241F470" w14:textId="77777777" w:rsidTr="0063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296AF5" w14:textId="63BD10EA" w:rsidR="006317A7" w:rsidRDefault="006317A7" w:rsidP="000948C7"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14:paraId="5DF93263" w14:textId="26686C42" w:rsidR="006317A7" w:rsidRPr="006317A7" w:rsidRDefault="006317A7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</w:t>
            </w:r>
            <w:r>
              <w:t>gister.vue</w:t>
            </w:r>
            <w:proofErr w:type="spellEnd"/>
          </w:p>
        </w:tc>
        <w:tc>
          <w:tcPr>
            <w:tcW w:w="2766" w:type="dxa"/>
          </w:tcPr>
          <w:p w14:paraId="3C0EE3B2" w14:textId="429ADE46" w:rsidR="006317A7" w:rsidRDefault="006317A7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</w:t>
            </w:r>
          </w:p>
        </w:tc>
      </w:tr>
      <w:tr w:rsidR="006317A7" w14:paraId="67849BDF" w14:textId="77777777" w:rsidTr="0063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175045" w14:textId="26C2D2A1" w:rsidR="006317A7" w:rsidRDefault="006317A7" w:rsidP="000948C7">
            <w:r>
              <w:rPr>
                <w:rFonts w:hint="eastAsia"/>
              </w:rPr>
              <w:t>书单</w:t>
            </w:r>
          </w:p>
        </w:tc>
        <w:tc>
          <w:tcPr>
            <w:tcW w:w="2765" w:type="dxa"/>
          </w:tcPr>
          <w:p w14:paraId="346F48B3" w14:textId="66D8E579" w:rsidR="006317A7" w:rsidRDefault="006317A7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17A7">
              <w:t>bookForm</w:t>
            </w:r>
            <w:r>
              <w:t>.vue</w:t>
            </w:r>
            <w:proofErr w:type="spellEnd"/>
          </w:p>
        </w:tc>
        <w:tc>
          <w:tcPr>
            <w:tcW w:w="2766" w:type="dxa"/>
          </w:tcPr>
          <w:p w14:paraId="2C44D3F8" w14:textId="46CCCB41" w:rsidR="006317A7" w:rsidRDefault="006317A7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书库表格</w:t>
            </w:r>
          </w:p>
        </w:tc>
      </w:tr>
    </w:tbl>
    <w:p w14:paraId="677000FE" w14:textId="4EE3022A" w:rsidR="000948C7" w:rsidRDefault="000948C7" w:rsidP="000948C7"/>
    <w:p w14:paraId="75D6E2B1" w14:textId="4FC38D8C" w:rsidR="000948C7" w:rsidRDefault="000948C7" w:rsidP="000948C7"/>
    <w:p w14:paraId="351C1DA4" w14:textId="18FE7DD3" w:rsidR="006317A7" w:rsidRDefault="006317A7" w:rsidP="00987C58">
      <w:pPr>
        <w:pStyle w:val="2"/>
      </w:pPr>
      <w:bookmarkStart w:id="11" w:name="_Toc28957201"/>
      <w:r>
        <w:t>3.2  控制层</w:t>
      </w:r>
      <w:bookmarkEnd w:id="11"/>
    </w:p>
    <w:p w14:paraId="12A9F79E" w14:textId="77777777" w:rsidR="006317A7" w:rsidRDefault="006317A7" w:rsidP="006317A7">
      <w:r>
        <w:rPr>
          <w:rFonts w:hint="eastAsia"/>
        </w:rPr>
        <w:t>根据不同的请求触发点，接收从表现层传输的用户请求信息，并将封装</w:t>
      </w:r>
    </w:p>
    <w:p w14:paraId="1D8D367A" w14:textId="77777777" w:rsidR="006317A7" w:rsidRDefault="006317A7" w:rsidP="006317A7">
      <w:r>
        <w:rPr>
          <w:rFonts w:hint="eastAsia"/>
        </w:rPr>
        <w:t>好的实体对象发送到对应的业务处理单元，同时接收业务逻辑层处理结果，</w:t>
      </w:r>
    </w:p>
    <w:p w14:paraId="4D6FA423" w14:textId="0E955F5B" w:rsidR="006317A7" w:rsidRDefault="006317A7" w:rsidP="006317A7">
      <w:r>
        <w:rPr>
          <w:rFonts w:hint="eastAsia"/>
        </w:rPr>
        <w:t>指定相应的表现层</w:t>
      </w:r>
      <w:r>
        <w:t xml:space="preserve"> </w:t>
      </w:r>
      <w:proofErr w:type="spellStart"/>
      <w:r>
        <w:t>vue</w:t>
      </w:r>
      <w:proofErr w:type="spellEnd"/>
      <w:r>
        <w:t xml:space="preserve"> 页面展现需求数据，实现页面跳转与信息现实。</w:t>
      </w:r>
    </w:p>
    <w:p w14:paraId="4EF8A6EF" w14:textId="77777777" w:rsidR="006317A7" w:rsidRDefault="006317A7" w:rsidP="006317A7">
      <w:r>
        <w:rPr>
          <w:rFonts w:hint="eastAsia"/>
        </w:rPr>
        <w:t>控制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包括：</w:t>
      </w:r>
    </w:p>
    <w:p w14:paraId="23C9D891" w14:textId="19D03E2A" w:rsidR="006317A7" w:rsidRDefault="006317A7" w:rsidP="006317A7">
      <w:pPr>
        <w:pStyle w:val="ad"/>
        <w:numPr>
          <w:ilvl w:val="0"/>
          <w:numId w:val="4"/>
        </w:numPr>
        <w:ind w:firstLineChars="0"/>
      </w:pPr>
      <w:r>
        <w:t> 接收并处理从表现层传入的各种输入以及输出各种异常提示信息或</w:t>
      </w:r>
      <w:r>
        <w:rPr>
          <w:rFonts w:hint="eastAsia"/>
        </w:rPr>
        <w:t>处理结果信息。</w:t>
      </w:r>
    </w:p>
    <w:p w14:paraId="11860B2B" w14:textId="77777777" w:rsidR="006317A7" w:rsidRDefault="006317A7" w:rsidP="006317A7">
      <w:pPr>
        <w:pStyle w:val="ad"/>
        <w:numPr>
          <w:ilvl w:val="0"/>
          <w:numId w:val="4"/>
        </w:numPr>
        <w:ind w:firstLineChars="0"/>
      </w:pPr>
      <w:r>
        <w:t> 对于输入的数据进行数据校验，过滤非法数据。</w:t>
      </w:r>
    </w:p>
    <w:p w14:paraId="5E6737F4" w14:textId="77777777" w:rsidR="006317A7" w:rsidRDefault="006317A7" w:rsidP="006317A7">
      <w:pPr>
        <w:pStyle w:val="ad"/>
        <w:numPr>
          <w:ilvl w:val="0"/>
          <w:numId w:val="4"/>
        </w:numPr>
        <w:ind w:firstLineChars="0"/>
      </w:pPr>
      <w:r>
        <w:t> 向业务控制层发送处理请求。</w:t>
      </w:r>
    </w:p>
    <w:p w14:paraId="38DA627C" w14:textId="77777777" w:rsidR="006317A7" w:rsidRDefault="006317A7" w:rsidP="006317A7">
      <w:pPr>
        <w:pStyle w:val="ad"/>
        <w:numPr>
          <w:ilvl w:val="0"/>
          <w:numId w:val="4"/>
        </w:numPr>
        <w:ind w:firstLineChars="0"/>
      </w:pPr>
      <w:r>
        <w:t> 接收业务逻辑层请求处理结果。</w:t>
      </w:r>
    </w:p>
    <w:p w14:paraId="1C1A0768" w14:textId="0A945806" w:rsidR="000948C7" w:rsidRDefault="006317A7" w:rsidP="006317A7">
      <w:pPr>
        <w:pStyle w:val="ad"/>
        <w:numPr>
          <w:ilvl w:val="0"/>
          <w:numId w:val="4"/>
        </w:numPr>
        <w:ind w:firstLineChars="0"/>
      </w:pPr>
      <w:r>
        <w:t> 返回状态符，实现页面跳转。</w:t>
      </w:r>
    </w:p>
    <w:p w14:paraId="2AD8B69A" w14:textId="56E20710" w:rsidR="000948C7" w:rsidRDefault="000948C7" w:rsidP="000948C7"/>
    <w:p w14:paraId="3835D7D7" w14:textId="04A62395" w:rsidR="000948C7" w:rsidRDefault="000948C7" w:rsidP="000948C7"/>
    <w:p w14:paraId="74AFC1C0" w14:textId="15A8CC8D" w:rsidR="000948C7" w:rsidRDefault="000948C7" w:rsidP="000948C7"/>
    <w:p w14:paraId="07BC02FC" w14:textId="52CB3525" w:rsidR="000948C7" w:rsidRDefault="000948C7" w:rsidP="000948C7"/>
    <w:p w14:paraId="58C29DBD" w14:textId="3D2A3892" w:rsidR="000948C7" w:rsidRDefault="000948C7" w:rsidP="000948C7"/>
    <w:p w14:paraId="17C91BDF" w14:textId="193F03E5" w:rsidR="000948C7" w:rsidRDefault="000948C7" w:rsidP="000948C7"/>
    <w:p w14:paraId="053B9B26" w14:textId="30477843" w:rsidR="00987C58" w:rsidRDefault="00987C58" w:rsidP="00987C58">
      <w:pPr>
        <w:pStyle w:val="2"/>
      </w:pPr>
      <w:bookmarkStart w:id="12" w:name="_Toc28957202"/>
      <w:r>
        <w:lastRenderedPageBreak/>
        <w:t>3.5  接口设计</w:t>
      </w:r>
      <w:bookmarkEnd w:id="12"/>
    </w:p>
    <w:p w14:paraId="4833D34C" w14:textId="77777777" w:rsidR="00987C58" w:rsidRPr="00987C58" w:rsidRDefault="00987C58" w:rsidP="00987C58">
      <w:pPr>
        <w:rPr>
          <w:b/>
          <w:bCs/>
        </w:rPr>
      </w:pPr>
      <w:r w:rsidRPr="00987C58">
        <w:rPr>
          <w:b/>
          <w:bCs/>
        </w:rPr>
        <w:t>3.5.1  内部接口</w:t>
      </w:r>
    </w:p>
    <w:p w14:paraId="21851F6A" w14:textId="50335117" w:rsidR="000948C7" w:rsidRDefault="00987C58" w:rsidP="00987C58">
      <w:r>
        <w:t xml:space="preserve"> </w:t>
      </w:r>
      <w:r>
        <w:rPr>
          <w:rFonts w:hint="eastAsia"/>
        </w:rPr>
        <w:t>分为前后端接口</w:t>
      </w:r>
    </w:p>
    <w:p w14:paraId="5BBAACC1" w14:textId="284E1A21" w:rsidR="00987C58" w:rsidRDefault="00987C58" w:rsidP="00987C58">
      <w:r>
        <w:rPr>
          <w:rFonts w:hint="eastAsia"/>
        </w:rPr>
        <w:t>前端：vu</w:t>
      </w:r>
      <w:r>
        <w:t>e</w:t>
      </w:r>
      <w:r>
        <w:rPr>
          <w:rFonts w:hint="eastAsia"/>
        </w:rPr>
        <w:t>.</w:t>
      </w:r>
      <w:r>
        <w:t xml:space="preserve">layer.js </w:t>
      </w:r>
      <w:r>
        <w:rPr>
          <w:rFonts w:hint="eastAsia"/>
        </w:rPr>
        <w:t>接口进行层的展示，</w:t>
      </w:r>
      <w:proofErr w:type="spellStart"/>
      <w:r>
        <w:rPr>
          <w:rFonts w:hint="eastAsia"/>
        </w:rPr>
        <w:t>i</w:t>
      </w:r>
      <w:r>
        <w:t>viewUI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U</w:t>
      </w:r>
      <w:r>
        <w:t>I</w:t>
      </w:r>
      <w:r>
        <w:rPr>
          <w:rFonts w:hint="eastAsia"/>
        </w:rPr>
        <w:t>框架</w:t>
      </w:r>
    </w:p>
    <w:p w14:paraId="574D300A" w14:textId="441661F2" w:rsidR="00987C58" w:rsidRDefault="00987C58" w:rsidP="00987C58">
      <w:r>
        <w:rPr>
          <w:rFonts w:hint="eastAsia"/>
        </w:rPr>
        <w:t>后端：</w:t>
      </w:r>
    </w:p>
    <w:p w14:paraId="29B85BF4" w14:textId="163FE430" w:rsidR="00987C58" w:rsidRPr="00987C58" w:rsidRDefault="00987C58" w:rsidP="00987C58">
      <w:pPr>
        <w:rPr>
          <w:rFonts w:hint="eastAsia"/>
          <w:b/>
          <w:bCs/>
        </w:rPr>
      </w:pPr>
      <w:r w:rsidRPr="00987C58">
        <w:rPr>
          <w:b/>
          <w:bCs/>
        </w:rPr>
        <w:t>3.5.2  外部接口</w:t>
      </w:r>
    </w:p>
    <w:p w14:paraId="4BE7AFED" w14:textId="537EFE88" w:rsidR="00987C58" w:rsidRDefault="00987C58" w:rsidP="00987C58">
      <w:pPr>
        <w:rPr>
          <w:rFonts w:hint="eastAsia"/>
        </w:rPr>
      </w:pPr>
      <w:r>
        <w:tab/>
      </w:r>
      <w:r>
        <w:rPr>
          <w:rFonts w:hint="eastAsia"/>
        </w:rPr>
        <w:t>前后端通过A</w:t>
      </w:r>
      <w:r>
        <w:t>PI</w:t>
      </w:r>
      <w:r>
        <w:rPr>
          <w:rFonts w:hint="eastAsia"/>
        </w:rPr>
        <w:t>接口</w:t>
      </w:r>
      <w:r>
        <w:t xml:space="preserve"> </w:t>
      </w:r>
      <w:r>
        <w:rPr>
          <w:rFonts w:hint="eastAsia"/>
        </w:rPr>
        <w:t>来进行交换数据，详情参照开发接口文档。</w:t>
      </w:r>
    </w:p>
    <w:p w14:paraId="5E198AF7" w14:textId="14F5009F" w:rsidR="00987C58" w:rsidRDefault="00987C58" w:rsidP="00987C58"/>
    <w:p w14:paraId="2721D225" w14:textId="3582487A" w:rsidR="00987C58" w:rsidRDefault="00987C58" w:rsidP="00987C58">
      <w:pPr>
        <w:pStyle w:val="1"/>
      </w:pPr>
      <w:bookmarkStart w:id="13" w:name="_Toc28957203"/>
      <w:r>
        <w:t>4．功能模块设计</w:t>
      </w:r>
      <w:bookmarkEnd w:id="13"/>
    </w:p>
    <w:p w14:paraId="162593E7" w14:textId="5787AA56" w:rsidR="00987C58" w:rsidRDefault="00987C58" w:rsidP="00987C58">
      <w:pPr>
        <w:pStyle w:val="2"/>
      </w:pPr>
      <w:bookmarkStart w:id="14" w:name="_Toc28957204"/>
      <w:r>
        <w:t>4.1  功能模块设计总述</w:t>
      </w:r>
      <w:bookmarkEnd w:id="14"/>
    </w:p>
    <w:p w14:paraId="10038B7D" w14:textId="3B5ED26C" w:rsidR="00987C58" w:rsidRDefault="00987C58" w:rsidP="00987C58">
      <w:r>
        <w:rPr>
          <w:rFonts w:hint="eastAsia"/>
        </w:rPr>
        <w:t>本系统为软件项目教材定购系统平台，主要包括的模块为</w:t>
      </w:r>
      <w:r w:rsidR="00C91475">
        <w:rPr>
          <w:rFonts w:hint="eastAsia"/>
        </w:rPr>
        <w:t>两</w:t>
      </w:r>
      <w:r>
        <w:rPr>
          <w:rFonts w:hint="eastAsia"/>
        </w:rPr>
        <w:t>部分：</w:t>
      </w:r>
      <w:r>
        <w:t>客户端子系统功</w:t>
      </w:r>
    </w:p>
    <w:p w14:paraId="5222AC4A" w14:textId="66109F1B" w:rsidR="00987C58" w:rsidRDefault="00987C58" w:rsidP="00987C58">
      <w:r>
        <w:rPr>
          <w:rFonts w:hint="eastAsia"/>
        </w:rPr>
        <w:t>能模块图、</w:t>
      </w:r>
      <w:r>
        <w:t xml:space="preserve"> 管理端子系统功能模块图，</w:t>
      </w:r>
    </w:p>
    <w:p w14:paraId="26B4C007" w14:textId="29F54E8D" w:rsidR="00692158" w:rsidRDefault="00692158" w:rsidP="00987C58">
      <w:r>
        <w:rPr>
          <w:noProof/>
        </w:rPr>
        <w:drawing>
          <wp:inline distT="0" distB="0" distL="0" distR="0" wp14:anchorId="1DA70722" wp14:editId="1A11346D">
            <wp:extent cx="5885955" cy="33242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562" cy="33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48F8" w14:textId="3EA33274" w:rsidR="00C91475" w:rsidRDefault="00C91475" w:rsidP="00987C58"/>
    <w:p w14:paraId="7A16B5D8" w14:textId="77777777" w:rsidR="00C91475" w:rsidRDefault="00C91475" w:rsidP="00C91475">
      <w:pPr>
        <w:pStyle w:val="2"/>
      </w:pPr>
      <w:bookmarkStart w:id="15" w:name="_Toc28957205"/>
      <w:r>
        <w:t>4.2.1  模块 CM1 ：静态页面</w:t>
      </w:r>
      <w:bookmarkEnd w:id="15"/>
    </w:p>
    <w:p w14:paraId="544B2763" w14:textId="77777777" w:rsidR="00C91475" w:rsidRDefault="00C91475" w:rsidP="00C91475">
      <w:r w:rsidRPr="00E00B8D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CM1</w:t>
      </w:r>
    </w:p>
    <w:p w14:paraId="6232EDFC" w14:textId="77777777" w:rsidR="00C91475" w:rsidRDefault="00C91475" w:rsidP="00C91475">
      <w:r w:rsidRPr="00E00B8D">
        <w:rPr>
          <w:rFonts w:hint="eastAsia"/>
          <w:b/>
          <w:bCs/>
        </w:rPr>
        <w:t>模块名称</w:t>
      </w:r>
      <w:r>
        <w:rPr>
          <w:rFonts w:hint="eastAsia"/>
        </w:rPr>
        <w:t>：静态页面</w:t>
      </w:r>
    </w:p>
    <w:p w14:paraId="56E0C166" w14:textId="18BA6B21" w:rsidR="00C91475" w:rsidRDefault="00C91475" w:rsidP="00C91475">
      <w:r w:rsidRPr="00E00B8D">
        <w:rPr>
          <w:rFonts w:hint="eastAsia"/>
          <w:b/>
          <w:bCs/>
        </w:rPr>
        <w:t>功能简介</w:t>
      </w:r>
      <w:r>
        <w:rPr>
          <w:rFonts w:hint="eastAsia"/>
        </w:rPr>
        <w:t>：本模块为系统的静态页面模块。</w:t>
      </w:r>
      <w:r w:rsidR="00931382">
        <w:rPr>
          <w:rFonts w:hint="eastAsia"/>
        </w:rPr>
        <w:t>展示主页</w:t>
      </w:r>
    </w:p>
    <w:p w14:paraId="076852A1" w14:textId="77777777" w:rsidR="00C91475" w:rsidRDefault="00C91475" w:rsidP="00C91475">
      <w:r w:rsidRPr="00E00B8D">
        <w:rPr>
          <w:rFonts w:hint="eastAsia"/>
          <w:b/>
          <w:bCs/>
        </w:rPr>
        <w:lastRenderedPageBreak/>
        <w:t>输入</w:t>
      </w:r>
      <w:r>
        <w:rPr>
          <w:rFonts w:hint="eastAsia"/>
        </w:rPr>
        <w:t>：鼠标点击事件</w:t>
      </w:r>
    </w:p>
    <w:p w14:paraId="4836A588" w14:textId="77777777" w:rsidR="00C91475" w:rsidRDefault="00C91475" w:rsidP="00C91475">
      <w:r w:rsidRPr="00E00B8D">
        <w:rPr>
          <w:rFonts w:hint="eastAsia"/>
          <w:b/>
          <w:bCs/>
        </w:rPr>
        <w:t>输出</w:t>
      </w:r>
      <w:r>
        <w:rPr>
          <w:rFonts w:hint="eastAsia"/>
        </w:rPr>
        <w:t>：调用的页面</w:t>
      </w:r>
    </w:p>
    <w:p w14:paraId="15D3563F" w14:textId="73793156" w:rsidR="00C91475" w:rsidRDefault="00C91475" w:rsidP="00C91475">
      <w:r w:rsidRPr="00E00B8D">
        <w:rPr>
          <w:rFonts w:hint="eastAsia"/>
          <w:b/>
          <w:bCs/>
        </w:rPr>
        <w:t>操作流程</w:t>
      </w:r>
      <w:r>
        <w:rPr>
          <w:rFonts w:hint="eastAsia"/>
        </w:rPr>
        <w:t>：</w:t>
      </w:r>
    </w:p>
    <w:p w14:paraId="129C10E9" w14:textId="084186ED" w:rsidR="00C91475" w:rsidRDefault="00C91475" w:rsidP="00987C58"/>
    <w:p w14:paraId="54E1E220" w14:textId="68651A7D" w:rsidR="00C91475" w:rsidRDefault="00C91475" w:rsidP="00987C58">
      <w:r>
        <w:rPr>
          <w:noProof/>
        </w:rPr>
        <w:drawing>
          <wp:inline distT="0" distB="0" distL="0" distR="0" wp14:anchorId="6276AFC9" wp14:editId="48926D26">
            <wp:extent cx="5274310" cy="3811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508" w14:textId="77777777" w:rsidR="00501986" w:rsidRDefault="00501986" w:rsidP="00501986">
      <w:pPr>
        <w:pStyle w:val="2"/>
      </w:pPr>
      <w:bookmarkStart w:id="16" w:name="_Toc28957206"/>
      <w:r>
        <w:t>4.2.2 模块 CM2：系统登录</w:t>
      </w:r>
      <w:bookmarkEnd w:id="16"/>
    </w:p>
    <w:p w14:paraId="5946450D" w14:textId="77777777" w:rsidR="00501986" w:rsidRDefault="00501986" w:rsidP="00501986">
      <w:r w:rsidRPr="00E00B8D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CM2</w:t>
      </w:r>
    </w:p>
    <w:p w14:paraId="77D3F90F" w14:textId="77777777" w:rsidR="00501986" w:rsidRDefault="00501986" w:rsidP="00501986">
      <w:r w:rsidRPr="00E00B8D">
        <w:rPr>
          <w:rFonts w:hint="eastAsia"/>
          <w:b/>
          <w:bCs/>
        </w:rPr>
        <w:t>模块名称</w:t>
      </w:r>
      <w:r>
        <w:rPr>
          <w:rFonts w:hint="eastAsia"/>
        </w:rPr>
        <w:t>：系统登录</w:t>
      </w:r>
    </w:p>
    <w:p w14:paraId="1A069F86" w14:textId="73A5A0AB" w:rsidR="00501986" w:rsidRDefault="00501986" w:rsidP="00501986">
      <w:r w:rsidRPr="00E00B8D">
        <w:rPr>
          <w:b/>
          <w:bCs/>
        </w:rPr>
        <w:t>功能简介</w:t>
      </w:r>
      <w:r>
        <w:t>：本模块为系统登录模块，即用户登录系统的入口。在此模块中，</w:t>
      </w:r>
    </w:p>
    <w:p w14:paraId="0B22A0E3" w14:textId="77777777" w:rsidR="00501986" w:rsidRDefault="00501986" w:rsidP="00501986">
      <w:r>
        <w:rPr>
          <w:rFonts w:hint="eastAsia"/>
        </w:rPr>
        <w:t>用户输入自己的用户名和密码，在此用户名为学号或职工号，系统在后台</w:t>
      </w:r>
    </w:p>
    <w:p w14:paraId="4A82E9B3" w14:textId="77777777" w:rsidR="00501986" w:rsidRDefault="00501986" w:rsidP="00501986">
      <w:r>
        <w:rPr>
          <w:rFonts w:hint="eastAsia"/>
        </w:rPr>
        <w:t>数据库进行查询操作后，返回布尔值，表示该输入是否正确，输入正确则</w:t>
      </w:r>
    </w:p>
    <w:p w14:paraId="1B4C4B93" w14:textId="77777777" w:rsidR="00501986" w:rsidRDefault="00501986" w:rsidP="00501986">
      <w:r>
        <w:rPr>
          <w:rFonts w:hint="eastAsia"/>
        </w:rPr>
        <w:t>进入系统，错误则对用户进行相应提示。</w:t>
      </w:r>
    </w:p>
    <w:p w14:paraId="58FC0E2F" w14:textId="77777777" w:rsidR="00501986" w:rsidRDefault="00501986" w:rsidP="00501986">
      <w:r w:rsidRPr="00E00B8D">
        <w:rPr>
          <w:rFonts w:hint="eastAsia"/>
          <w:b/>
          <w:bCs/>
        </w:rPr>
        <w:t>输入</w:t>
      </w:r>
      <w:r>
        <w:rPr>
          <w:rFonts w:hint="eastAsia"/>
        </w:rPr>
        <w:t>：用户名，密码</w:t>
      </w:r>
    </w:p>
    <w:p w14:paraId="09B618DC" w14:textId="13A35970" w:rsidR="00501986" w:rsidRDefault="00501986" w:rsidP="00501986">
      <w:r w:rsidRPr="00E00B8D">
        <w:rPr>
          <w:rFonts w:hint="eastAsia"/>
          <w:b/>
          <w:bCs/>
        </w:rPr>
        <w:t>输出</w:t>
      </w:r>
      <w:r>
        <w:rPr>
          <w:rFonts w:hint="eastAsia"/>
        </w:rPr>
        <w:t>：用户是否登录成功</w:t>
      </w:r>
    </w:p>
    <w:p w14:paraId="7CAADF2C" w14:textId="7F4B9734" w:rsidR="00E00B8D" w:rsidRPr="00E00B8D" w:rsidRDefault="00E00B8D" w:rsidP="00501986">
      <w:pPr>
        <w:rPr>
          <w:rFonts w:hint="eastAsia"/>
          <w:b/>
          <w:bCs/>
        </w:rPr>
      </w:pPr>
      <w:r w:rsidRPr="00E00B8D">
        <w:rPr>
          <w:rFonts w:hint="eastAsia"/>
          <w:b/>
          <w:bCs/>
        </w:rPr>
        <w:t>操作流程：</w:t>
      </w:r>
    </w:p>
    <w:p w14:paraId="18B54D53" w14:textId="2926CA6E" w:rsidR="00C91475" w:rsidRDefault="00E00B8D" w:rsidP="00987C58">
      <w:pPr>
        <w:rPr>
          <w:rFonts w:hint="eastAsia"/>
        </w:rPr>
      </w:pPr>
      <w:r w:rsidRPr="00E00B8D">
        <w:lastRenderedPageBreak/>
        <w:drawing>
          <wp:inline distT="0" distB="0" distL="0" distR="0" wp14:anchorId="5030B999" wp14:editId="6944E8C9">
            <wp:extent cx="5274310" cy="3245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3AA" w14:textId="1E6427E2" w:rsidR="000948C7" w:rsidRDefault="000948C7" w:rsidP="000948C7"/>
    <w:p w14:paraId="3AA7C1BF" w14:textId="77777777" w:rsidR="006C3C7C" w:rsidRDefault="006C3C7C" w:rsidP="006C3C7C">
      <w:pPr>
        <w:pStyle w:val="2"/>
      </w:pPr>
      <w:bookmarkStart w:id="17" w:name="_Toc28957207"/>
      <w:r>
        <w:t>4.2.3  模块 CM3 ：注册模块</w:t>
      </w:r>
      <w:bookmarkEnd w:id="17"/>
    </w:p>
    <w:p w14:paraId="50C09F24" w14:textId="77777777" w:rsidR="006C3C7C" w:rsidRDefault="006C3C7C" w:rsidP="006C3C7C">
      <w:r w:rsidRPr="006C3C7C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CM3</w:t>
      </w:r>
    </w:p>
    <w:p w14:paraId="08A6115B" w14:textId="77777777" w:rsidR="006C3C7C" w:rsidRDefault="006C3C7C" w:rsidP="006C3C7C">
      <w:r w:rsidRPr="006C3C7C">
        <w:rPr>
          <w:rFonts w:hint="eastAsia"/>
          <w:b/>
          <w:bCs/>
        </w:rPr>
        <w:t>模块名称</w:t>
      </w:r>
      <w:r>
        <w:rPr>
          <w:rFonts w:hint="eastAsia"/>
        </w:rPr>
        <w:t>：系统注册</w:t>
      </w:r>
    </w:p>
    <w:p w14:paraId="65F48B66" w14:textId="77777777" w:rsidR="006C3C7C" w:rsidRDefault="006C3C7C" w:rsidP="006C3C7C">
      <w:r w:rsidRPr="006C3C7C">
        <w:rPr>
          <w:rFonts w:hint="eastAsia"/>
          <w:b/>
          <w:bCs/>
        </w:rPr>
        <w:t>功能简介</w:t>
      </w:r>
      <w:r>
        <w:rPr>
          <w:rFonts w:hint="eastAsia"/>
        </w:rPr>
        <w:t>：本模块为系统注册模块。用户首次进入系统时。可通过本模块</w:t>
      </w:r>
    </w:p>
    <w:p w14:paraId="7194C2DC" w14:textId="77777777" w:rsidR="006C3C7C" w:rsidRDefault="006C3C7C" w:rsidP="006C3C7C">
      <w:r>
        <w:rPr>
          <w:rFonts w:hint="eastAsia"/>
        </w:rPr>
        <w:t>进行注册。在此模块中，系统显示注册界面，用户输入相关必要的身份信</w:t>
      </w:r>
    </w:p>
    <w:p w14:paraId="730466F5" w14:textId="343E879D" w:rsidR="006C3C7C" w:rsidRDefault="006C3C7C" w:rsidP="006C3C7C">
      <w:r>
        <w:rPr>
          <w:rFonts w:hint="eastAsia"/>
        </w:rPr>
        <w:t>息，单击确定。若注册成功，系统将以用户名作为账号，用户设定密码</w:t>
      </w:r>
    </w:p>
    <w:p w14:paraId="0AEEBAB8" w14:textId="77777777" w:rsidR="006C3C7C" w:rsidRDefault="006C3C7C" w:rsidP="006C3C7C">
      <w:r>
        <w:rPr>
          <w:rFonts w:hint="eastAsia"/>
        </w:rPr>
        <w:t>作为密码存入后台数据库。注册完成后，用户可使用注册成功的账号和</w:t>
      </w:r>
      <w:proofErr w:type="gramStart"/>
      <w:r>
        <w:rPr>
          <w:rFonts w:hint="eastAsia"/>
        </w:rPr>
        <w:t>密</w:t>
      </w:r>
      <w:proofErr w:type="gramEnd"/>
    </w:p>
    <w:p w14:paraId="037DE61C" w14:textId="77777777" w:rsidR="006C3C7C" w:rsidRDefault="006C3C7C" w:rsidP="006C3C7C">
      <w:r>
        <w:rPr>
          <w:rFonts w:hint="eastAsia"/>
        </w:rPr>
        <w:t>码登录系统。</w:t>
      </w:r>
    </w:p>
    <w:p w14:paraId="0FF17BAB" w14:textId="77777777" w:rsidR="006C3C7C" w:rsidRDefault="006C3C7C" w:rsidP="006C3C7C">
      <w:r w:rsidRPr="006C3C7C">
        <w:rPr>
          <w:rFonts w:hint="eastAsia"/>
          <w:b/>
          <w:bCs/>
        </w:rPr>
        <w:t>输入</w:t>
      </w:r>
      <w:r>
        <w:rPr>
          <w:rFonts w:hint="eastAsia"/>
        </w:rPr>
        <w:t>：用户名，密码</w:t>
      </w:r>
    </w:p>
    <w:p w14:paraId="3E220B24" w14:textId="77777777" w:rsidR="006C3C7C" w:rsidRDefault="006C3C7C" w:rsidP="006C3C7C">
      <w:r w:rsidRPr="006C3C7C">
        <w:rPr>
          <w:rFonts w:hint="eastAsia"/>
          <w:b/>
          <w:bCs/>
        </w:rPr>
        <w:t>输出</w:t>
      </w:r>
      <w:r>
        <w:rPr>
          <w:rFonts w:hint="eastAsia"/>
        </w:rPr>
        <w:t>：用户是否注册成功</w:t>
      </w:r>
    </w:p>
    <w:p w14:paraId="035AD4C8" w14:textId="3B122A83" w:rsidR="006C3C7C" w:rsidRDefault="006C3C7C" w:rsidP="006C3C7C">
      <w:r w:rsidRPr="006C3C7C">
        <w:rPr>
          <w:rFonts w:hint="eastAsia"/>
          <w:b/>
          <w:bCs/>
        </w:rPr>
        <w:t>备注</w:t>
      </w:r>
      <w:r>
        <w:rPr>
          <w:rFonts w:hint="eastAsia"/>
        </w:rPr>
        <w:t>：对于未登录系统的游客用户，系统将自动限制一部分功能的显示</w:t>
      </w:r>
    </w:p>
    <w:p w14:paraId="2E8F7BC3" w14:textId="4946990F" w:rsidR="006C3C7C" w:rsidRPr="006C3C7C" w:rsidRDefault="006C3C7C" w:rsidP="000948C7">
      <w:pPr>
        <w:rPr>
          <w:b/>
          <w:bCs/>
        </w:rPr>
      </w:pPr>
      <w:r w:rsidRPr="006C3C7C">
        <w:rPr>
          <w:rFonts w:hint="eastAsia"/>
          <w:b/>
          <w:bCs/>
        </w:rPr>
        <w:t>操作流程：</w:t>
      </w:r>
    </w:p>
    <w:p w14:paraId="78B78BB5" w14:textId="22BC7746" w:rsidR="006C3C7C" w:rsidRDefault="006C3C7C" w:rsidP="000948C7">
      <w:r w:rsidRPr="006C3C7C">
        <w:lastRenderedPageBreak/>
        <w:drawing>
          <wp:inline distT="0" distB="0" distL="0" distR="0" wp14:anchorId="33387C51" wp14:editId="0166FCEB">
            <wp:extent cx="5274310" cy="2374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4A9" w14:textId="465388A2" w:rsidR="006C3C7C" w:rsidRDefault="006C3C7C" w:rsidP="008B1EBA">
      <w:pPr>
        <w:pStyle w:val="2"/>
        <w:rPr>
          <w:rFonts w:hint="eastAsia"/>
        </w:rPr>
      </w:pPr>
      <w:bookmarkStart w:id="18" w:name="_Toc28957208"/>
      <w:r w:rsidRPr="006C3C7C">
        <w:t>4.2.4  模块 CM4：</w:t>
      </w:r>
      <w:r>
        <w:rPr>
          <w:rFonts w:hint="eastAsia"/>
        </w:rPr>
        <w:t>销售</w:t>
      </w:r>
      <w:bookmarkEnd w:id="18"/>
    </w:p>
    <w:p w14:paraId="767C82EC" w14:textId="77777777" w:rsidR="006C3C7C" w:rsidRDefault="006C3C7C" w:rsidP="006C3C7C">
      <w:r w:rsidRPr="008B1EBA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 4</w:t>
      </w:r>
    </w:p>
    <w:p w14:paraId="21B7A0EE" w14:textId="097A85ED" w:rsidR="006C3C7C" w:rsidRDefault="006C3C7C" w:rsidP="006C3C7C">
      <w:r w:rsidRPr="008B1EBA">
        <w:rPr>
          <w:rFonts w:hint="eastAsia"/>
          <w:b/>
          <w:bCs/>
        </w:rPr>
        <w:t>模块名称</w:t>
      </w:r>
      <w:r>
        <w:rPr>
          <w:rFonts w:hint="eastAsia"/>
        </w:rPr>
        <w:t>：销售模块</w:t>
      </w:r>
    </w:p>
    <w:p w14:paraId="1CA5946B" w14:textId="77777777" w:rsidR="006C3C7C" w:rsidRDefault="006C3C7C" w:rsidP="006C3C7C">
      <w:r w:rsidRPr="008B1EBA">
        <w:rPr>
          <w:rFonts w:hint="eastAsia"/>
          <w:b/>
          <w:bCs/>
        </w:rPr>
        <w:t>功能简介</w:t>
      </w:r>
      <w:r>
        <w:rPr>
          <w:rFonts w:hint="eastAsia"/>
        </w:rPr>
        <w:t>：</w:t>
      </w:r>
    </w:p>
    <w:p w14:paraId="40289818" w14:textId="537EDFAF" w:rsidR="006C3C7C" w:rsidRDefault="006C3C7C" w:rsidP="009B2C8E">
      <w:pPr>
        <w:pStyle w:val="ad"/>
        <w:numPr>
          <w:ilvl w:val="0"/>
          <w:numId w:val="5"/>
        </w:numPr>
        <w:ind w:firstLineChars="0"/>
      </w:pPr>
      <w:r>
        <w:t>教师</w:t>
      </w:r>
      <w:r>
        <w:rPr>
          <w:rFonts w:hint="eastAsia"/>
        </w:rPr>
        <w:t>或者学生</w:t>
      </w:r>
      <w:r>
        <w:t>进入</w:t>
      </w:r>
      <w:r w:rsidR="008B1EBA">
        <w:rPr>
          <w:rFonts w:hint="eastAsia"/>
        </w:rPr>
        <w:t xml:space="preserve"> 进行教材选购</w:t>
      </w:r>
    </w:p>
    <w:p w14:paraId="45583057" w14:textId="406D39DA" w:rsidR="00FC0A89" w:rsidRDefault="00FC0A89" w:rsidP="009B2C8E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提交订单，等待审核</w:t>
      </w:r>
    </w:p>
    <w:p w14:paraId="332F089D" w14:textId="77777777" w:rsidR="008B1EBA" w:rsidRDefault="009B2C8E" w:rsidP="008B1EBA">
      <w:r w:rsidRPr="009B2C8E">
        <w:drawing>
          <wp:inline distT="0" distB="0" distL="0" distR="0" wp14:anchorId="72FCF507" wp14:editId="7BC89A59">
            <wp:extent cx="5274310" cy="4321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6D1" w14:textId="77777777" w:rsidR="008B1EBA" w:rsidRDefault="008B1EBA" w:rsidP="008B1EBA"/>
    <w:p w14:paraId="2BAF2586" w14:textId="77777777" w:rsidR="008B1EBA" w:rsidRDefault="008B1EBA" w:rsidP="008B1EBA"/>
    <w:p w14:paraId="0F2C23E6" w14:textId="77777777" w:rsidR="008B1EBA" w:rsidRDefault="008B1EBA" w:rsidP="008B1EBA"/>
    <w:p w14:paraId="061C9324" w14:textId="6730ABD2" w:rsidR="008B1EBA" w:rsidRDefault="008B1EBA" w:rsidP="008B1EBA">
      <w:pPr>
        <w:pStyle w:val="2"/>
      </w:pPr>
      <w:bookmarkStart w:id="19" w:name="_Toc28957209"/>
      <w:r>
        <w:t>4.2.5  模块 CM5：</w:t>
      </w:r>
      <w:r>
        <w:rPr>
          <w:rFonts w:hint="eastAsia"/>
        </w:rPr>
        <w:t>审核系统</w:t>
      </w:r>
      <w:bookmarkEnd w:id="19"/>
    </w:p>
    <w:p w14:paraId="114571FF" w14:textId="77777777" w:rsidR="008B1EBA" w:rsidRDefault="008B1EBA" w:rsidP="008B1EBA">
      <w:pPr>
        <w:pStyle w:val="ad"/>
        <w:ind w:left="360"/>
      </w:pPr>
      <w:r w:rsidRPr="008B1EBA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 5</w:t>
      </w:r>
    </w:p>
    <w:p w14:paraId="1D982B77" w14:textId="07876263" w:rsidR="008B1EBA" w:rsidRDefault="008B1EBA" w:rsidP="008B1EBA">
      <w:pPr>
        <w:pStyle w:val="ad"/>
        <w:ind w:left="360"/>
      </w:pPr>
      <w:r w:rsidRPr="008B1EBA">
        <w:rPr>
          <w:rFonts w:hint="eastAsia"/>
          <w:b/>
          <w:bCs/>
        </w:rPr>
        <w:t>模块名称</w:t>
      </w:r>
      <w:r>
        <w:rPr>
          <w:rFonts w:hint="eastAsia"/>
        </w:rPr>
        <w:t>：</w:t>
      </w:r>
      <w:r w:rsidRPr="008B1EBA">
        <w:rPr>
          <w:rFonts w:hint="eastAsia"/>
        </w:rPr>
        <w:t>审核系统</w:t>
      </w:r>
    </w:p>
    <w:p w14:paraId="6FD62C6E" w14:textId="4CFB7D03" w:rsidR="00C77DA9" w:rsidRDefault="00C77DA9" w:rsidP="008B1EBA">
      <w:pPr>
        <w:pStyle w:val="ad"/>
        <w:ind w:left="360"/>
        <w:rPr>
          <w:b/>
          <w:bCs/>
        </w:rPr>
      </w:pPr>
      <w:r w:rsidRPr="00C77DA9">
        <w:rPr>
          <w:rFonts w:hint="eastAsia"/>
          <w:b/>
          <w:bCs/>
        </w:rPr>
        <w:t>输入：鼠标点击事件</w:t>
      </w:r>
    </w:p>
    <w:p w14:paraId="09F1E0D1" w14:textId="177AEDC0" w:rsidR="009B2C8E" w:rsidRDefault="00C77DA9" w:rsidP="00C77DA9">
      <w:pPr>
        <w:pStyle w:val="ad"/>
        <w:ind w:left="360"/>
      </w:pPr>
      <w:r w:rsidRPr="00C77DA9">
        <w:rPr>
          <w:rFonts w:hint="eastAsia"/>
          <w:b/>
          <w:bCs/>
        </w:rPr>
        <w:t>功能简介：</w:t>
      </w:r>
      <w:r w:rsidR="008B1EBA">
        <w:rPr>
          <w:rFonts w:hint="eastAsia"/>
        </w:rPr>
        <w:t>审核人员</w:t>
      </w:r>
      <w:r w:rsidR="008B1EBA">
        <w:t>进入“</w:t>
      </w:r>
      <w:r w:rsidR="008B1EBA" w:rsidRPr="008B1EBA">
        <w:rPr>
          <w:rFonts w:hint="eastAsia"/>
        </w:rPr>
        <w:t>审核系统</w:t>
      </w:r>
      <w:r w:rsidR="008B1EBA">
        <w:t>”模块，选择任意一项子模块。</w:t>
      </w:r>
    </w:p>
    <w:p w14:paraId="1B76BF21" w14:textId="7996BAE4" w:rsidR="00FC0A89" w:rsidRDefault="00FC0A89" w:rsidP="008B1EBA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查看需要审核的订单</w:t>
      </w:r>
    </w:p>
    <w:p w14:paraId="268CB83D" w14:textId="517AF263" w:rsidR="00FC0A89" w:rsidRDefault="00FC0A89" w:rsidP="008B1EBA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更改订单的审核状态，填写审核理由。</w:t>
      </w:r>
    </w:p>
    <w:p w14:paraId="74B1A531" w14:textId="154CFD0C" w:rsidR="00F55055" w:rsidRDefault="00F55055" w:rsidP="00F5505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发行书本：用户输入部分关键字，选择查询操作。系统显示所有符合的资源，并提供删除，修改操作。</w:t>
      </w:r>
    </w:p>
    <w:p w14:paraId="495B88FB" w14:textId="6D6BC306" w:rsidR="008B1EBA" w:rsidRDefault="008B1EBA" w:rsidP="008B1EBA"/>
    <w:p w14:paraId="5A259E6F" w14:textId="39513850" w:rsidR="008B1EBA" w:rsidRDefault="00C71886" w:rsidP="008B1EBA">
      <w:r w:rsidRPr="00C71886">
        <w:drawing>
          <wp:inline distT="0" distB="0" distL="0" distR="0" wp14:anchorId="5B5B595D" wp14:editId="59AE69E3">
            <wp:extent cx="5274310" cy="4495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FEA" w14:textId="5FD73F74" w:rsidR="00FC0A89" w:rsidRDefault="00FC0A89" w:rsidP="008B1EBA"/>
    <w:p w14:paraId="78C82E13" w14:textId="355C3585" w:rsidR="00980434" w:rsidRDefault="00980434" w:rsidP="00980434">
      <w:pPr>
        <w:pStyle w:val="2"/>
        <w:rPr>
          <w:rFonts w:hint="eastAsia"/>
        </w:rPr>
      </w:pPr>
      <w:bookmarkStart w:id="20" w:name="_Toc28957210"/>
      <w:r>
        <w:t>4.2.</w:t>
      </w:r>
      <w:r w:rsidR="00EB514E">
        <w:t>6</w:t>
      </w:r>
      <w:r>
        <w:t xml:space="preserve">  模块 CM</w:t>
      </w:r>
      <w:r w:rsidR="00EB514E">
        <w:t>6</w:t>
      </w:r>
      <w:r>
        <w:t>：</w:t>
      </w:r>
      <w:r w:rsidR="001A6CC1">
        <w:rPr>
          <w:rFonts w:hint="eastAsia"/>
        </w:rPr>
        <w:t>采购系统</w:t>
      </w:r>
      <w:bookmarkEnd w:id="20"/>
    </w:p>
    <w:p w14:paraId="329C8B5C" w14:textId="77777777" w:rsidR="00980434" w:rsidRDefault="00980434" w:rsidP="00980434">
      <w:r w:rsidRPr="00980434">
        <w:rPr>
          <w:rFonts w:hint="eastAsia"/>
          <w:b/>
          <w:bCs/>
        </w:rPr>
        <w:t>编号</w:t>
      </w:r>
      <w:r>
        <w:rPr>
          <w:rFonts w:hint="eastAsia"/>
        </w:rPr>
        <w:t>：</w:t>
      </w:r>
      <w:r>
        <w:t>CM 5</w:t>
      </w:r>
    </w:p>
    <w:p w14:paraId="3A9B1706" w14:textId="5A5DEBEB" w:rsidR="00980434" w:rsidRDefault="00980434" w:rsidP="00980434">
      <w:r w:rsidRPr="00980434">
        <w:rPr>
          <w:rFonts w:hint="eastAsia"/>
          <w:b/>
          <w:bCs/>
        </w:rPr>
        <w:t>模块名称</w:t>
      </w:r>
      <w:r>
        <w:rPr>
          <w:rFonts w:hint="eastAsia"/>
        </w:rPr>
        <w:t>：</w:t>
      </w:r>
      <w:r w:rsidR="00EB514E">
        <w:rPr>
          <w:rFonts w:hint="eastAsia"/>
        </w:rPr>
        <w:t>采购系统</w:t>
      </w:r>
    </w:p>
    <w:p w14:paraId="5FAA3143" w14:textId="6ACF0969" w:rsidR="00FC0A89" w:rsidRDefault="00980434" w:rsidP="00980434">
      <w:r w:rsidRPr="00980434">
        <w:rPr>
          <w:rFonts w:hint="eastAsia"/>
          <w:b/>
          <w:bCs/>
        </w:rPr>
        <w:lastRenderedPageBreak/>
        <w:t>功能简介</w:t>
      </w:r>
      <w:r>
        <w:rPr>
          <w:rFonts w:hint="eastAsia"/>
        </w:rPr>
        <w:t>：</w:t>
      </w:r>
    </w:p>
    <w:p w14:paraId="2AA81C45" w14:textId="5053D873" w:rsidR="00FC0A89" w:rsidRDefault="00EB514E" w:rsidP="00EB514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采购员</w:t>
      </w:r>
      <w:r w:rsidRPr="00EB514E">
        <w:t>进入“</w:t>
      </w:r>
      <w:r>
        <w:rPr>
          <w:rFonts w:hint="eastAsia"/>
        </w:rPr>
        <w:t>采购系统</w:t>
      </w:r>
      <w:r w:rsidRPr="00EB514E">
        <w:t>”模块，选择任意一项子模块。</w:t>
      </w:r>
    </w:p>
    <w:p w14:paraId="2CE10A46" w14:textId="21640774" w:rsidR="00EB514E" w:rsidRDefault="00EB514E" w:rsidP="00EB514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查看需要采购的书单和脱销的书本</w:t>
      </w:r>
    </w:p>
    <w:p w14:paraId="76DAED2C" w14:textId="61A0ACB9" w:rsidR="00F55055" w:rsidRDefault="00EB514E" w:rsidP="00F55055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进行采购，更新数据库的数量</w:t>
      </w:r>
      <w:r w:rsidR="00F55055">
        <w:rPr>
          <w:rFonts w:hint="eastAsia"/>
        </w:rPr>
        <w:t>，选择相应的书本进行删除，修改，并</w:t>
      </w:r>
    </w:p>
    <w:p w14:paraId="157EB586" w14:textId="735CFDA1" w:rsidR="00EB514E" w:rsidRDefault="00F55055" w:rsidP="00F55055">
      <w:r>
        <w:rPr>
          <w:rFonts w:hint="eastAsia"/>
        </w:rPr>
        <w:t>确认操作。系统更新书库列表。</w:t>
      </w:r>
    </w:p>
    <w:p w14:paraId="51B207B2" w14:textId="03A4117C" w:rsidR="00EB514E" w:rsidRDefault="00EB514E" w:rsidP="00EB514E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等待审核发行人员</w:t>
      </w:r>
    </w:p>
    <w:p w14:paraId="62DBDCA6" w14:textId="4F60F6D3" w:rsidR="00FC0A89" w:rsidRDefault="00F51970" w:rsidP="008B1EBA">
      <w:r w:rsidRPr="00F51970">
        <w:drawing>
          <wp:inline distT="0" distB="0" distL="0" distR="0" wp14:anchorId="4E52A7BB" wp14:editId="0FD09140">
            <wp:extent cx="5274310" cy="4587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DCB" w14:textId="0A54693B" w:rsidR="00F51970" w:rsidRDefault="00F51970" w:rsidP="008B1EBA"/>
    <w:p w14:paraId="63559FCC" w14:textId="27554F04" w:rsidR="00F51970" w:rsidRDefault="00F51970" w:rsidP="008B1EBA"/>
    <w:p w14:paraId="0EC516DC" w14:textId="3A0AB78F" w:rsidR="00A70F28" w:rsidRDefault="00A70F28" w:rsidP="008B1EBA"/>
    <w:p w14:paraId="5D0F9155" w14:textId="77777777" w:rsidR="00A70F28" w:rsidRDefault="00A70F28" w:rsidP="00A70F28">
      <w:pPr>
        <w:pStyle w:val="1"/>
      </w:pPr>
      <w:bookmarkStart w:id="21" w:name="_Toc28957211"/>
      <w:r>
        <w:t>5 ．数据库设计</w:t>
      </w:r>
      <w:bookmarkEnd w:id="21"/>
    </w:p>
    <w:p w14:paraId="4830C749" w14:textId="53648D77" w:rsidR="00A70F28" w:rsidRDefault="00A70F28" w:rsidP="00644A68">
      <w:pPr>
        <w:pStyle w:val="2"/>
        <w:numPr>
          <w:ilvl w:val="1"/>
          <w:numId w:val="4"/>
        </w:numPr>
      </w:pPr>
      <w:bookmarkStart w:id="22" w:name="_Toc28957212"/>
      <w:r w:rsidRPr="00A70F28">
        <w:rPr>
          <w:rFonts w:hint="eastAsia"/>
        </w:rPr>
        <w:t>数据库种类及特点</w:t>
      </w:r>
      <w:bookmarkEnd w:id="22"/>
    </w:p>
    <w:p w14:paraId="3BA8BCEC" w14:textId="2C9F1E09" w:rsidR="00644A68" w:rsidRPr="00644A68" w:rsidRDefault="00644A68" w:rsidP="00644A68">
      <w:pPr>
        <w:pStyle w:val="ad"/>
        <w:ind w:left="555" w:firstLineChars="0" w:firstLine="0"/>
        <w:rPr>
          <w:rFonts w:hint="eastAsia"/>
        </w:rPr>
      </w:pPr>
      <w:r>
        <w:rPr>
          <w:rFonts w:hint="eastAsia"/>
        </w:rPr>
        <w:t>由于采用分工形式，数据库的设计文档详情参照 《教材定购数据库设计文档》</w:t>
      </w:r>
    </w:p>
    <w:p w14:paraId="232370EB" w14:textId="21AFA5B7" w:rsidR="00A70F28" w:rsidRPr="00D562EF" w:rsidRDefault="00A70F28" w:rsidP="008B1EBA"/>
    <w:p w14:paraId="026AE563" w14:textId="77777777" w:rsidR="00D562EF" w:rsidRDefault="00D562EF" w:rsidP="00D562EF">
      <w:pPr>
        <w:pStyle w:val="1"/>
      </w:pPr>
      <w:bookmarkStart w:id="23" w:name="_Toc28957213"/>
      <w:r>
        <w:lastRenderedPageBreak/>
        <w:t>6.  界面设计</w:t>
      </w:r>
      <w:bookmarkEnd w:id="23"/>
    </w:p>
    <w:p w14:paraId="6A7515C0" w14:textId="55ACF0B3" w:rsidR="00A70F28" w:rsidRDefault="00D562EF" w:rsidP="002B3DBF">
      <w:pPr>
        <w:pStyle w:val="2"/>
        <w:rPr>
          <w:rFonts w:hint="eastAsia"/>
        </w:rPr>
      </w:pPr>
      <w:bookmarkStart w:id="24" w:name="_Toc28957214"/>
      <w:r>
        <w:t xml:space="preserve">6.1 </w:t>
      </w:r>
      <w:r w:rsidRPr="00D562EF">
        <w:rPr>
          <w:rFonts w:hint="eastAsia"/>
        </w:rPr>
        <w:t>首页设计</w:t>
      </w:r>
      <w:bookmarkEnd w:id="24"/>
    </w:p>
    <w:p w14:paraId="4EB98103" w14:textId="209028A8" w:rsidR="00D660F7" w:rsidRDefault="00D660F7" w:rsidP="009423DF">
      <w:pPr>
        <w:ind w:firstLine="420"/>
      </w:pPr>
      <w:r>
        <w:rPr>
          <w:rFonts w:hint="eastAsia"/>
        </w:rPr>
        <w:t>平台首页采用图</w:t>
      </w:r>
      <w:r>
        <w:t xml:space="preserve"> </w:t>
      </w:r>
      <w:r w:rsidR="00FE3749">
        <w:t>6</w:t>
      </w:r>
      <w:r>
        <w:t>-1 中的格式设计。网页顶部为</w:t>
      </w:r>
      <w:r w:rsidR="009423DF">
        <w:rPr>
          <w:rFonts w:hint="eastAsia"/>
        </w:rPr>
        <w:t>“教材定购系统</w:t>
      </w:r>
      <w:r>
        <w:t>”的标</w:t>
      </w:r>
      <w:r w:rsidR="009423DF">
        <w:rPr>
          <w:rFonts w:hint="eastAsia"/>
        </w:rPr>
        <w:t>题</w:t>
      </w:r>
      <w:r>
        <w:t>。</w:t>
      </w:r>
      <w:r>
        <w:rPr>
          <w:rFonts w:hint="eastAsia"/>
        </w:rPr>
        <w:t>标</w:t>
      </w:r>
      <w:r w:rsidR="009423DF">
        <w:rPr>
          <w:rFonts w:hint="eastAsia"/>
        </w:rPr>
        <w:t>题</w:t>
      </w:r>
      <w:r>
        <w:rPr>
          <w:rFonts w:hint="eastAsia"/>
        </w:rPr>
        <w:t>下方为</w:t>
      </w:r>
      <w:r w:rsidR="009423DF">
        <w:rPr>
          <w:rFonts w:hint="eastAsia"/>
        </w:rPr>
        <w:t>L</w:t>
      </w:r>
      <w:r w:rsidR="009423DF">
        <w:t>OGO</w:t>
      </w:r>
      <w:r>
        <w:rPr>
          <w:rFonts w:hint="eastAsia"/>
        </w:rPr>
        <w:t>，</w:t>
      </w:r>
      <w:r w:rsidR="009423DF">
        <w:rPr>
          <w:rFonts w:hint="eastAsia"/>
        </w:rPr>
        <w:t>下面为f</w:t>
      </w:r>
      <w:r w:rsidR="009423DF">
        <w:t>ooter</w:t>
      </w:r>
      <w:r w:rsidR="009423DF">
        <w:rPr>
          <w:rFonts w:hint="eastAsia"/>
        </w:rPr>
        <w:t>，</w:t>
      </w:r>
      <w:r>
        <w:rPr>
          <w:rFonts w:hint="eastAsia"/>
        </w:rPr>
        <w:t>联系我们，</w:t>
      </w:r>
    </w:p>
    <w:p w14:paraId="1E2543E5" w14:textId="419066D6" w:rsidR="006C3C7C" w:rsidRDefault="00D660F7" w:rsidP="000948C7">
      <w:r>
        <w:rPr>
          <w:rFonts w:hint="eastAsia"/>
        </w:rPr>
        <w:t>用户可以在这里选择</w:t>
      </w:r>
      <w:r w:rsidR="009423DF">
        <w:rPr>
          <w:rFonts w:hint="eastAsia"/>
        </w:rPr>
        <w:t>登录或者注册</w:t>
      </w:r>
    </w:p>
    <w:p w14:paraId="4FCDDA13" w14:textId="2733F6BA" w:rsidR="00CF65D8" w:rsidRDefault="00CF65D8" w:rsidP="000948C7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95"/>
        <w:gridCol w:w="1995"/>
        <w:gridCol w:w="1996"/>
        <w:gridCol w:w="1995"/>
      </w:tblGrid>
      <w:tr w:rsidR="00C465B4" w14:paraId="1826A139" w14:textId="77777777" w:rsidTr="00C46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CDBC315" w14:textId="0BEC73FB" w:rsidR="00C465B4" w:rsidRDefault="00C465B4" w:rsidP="000948C7">
            <w:pPr>
              <w:rPr>
                <w:rFonts w:hint="eastAsia"/>
              </w:rPr>
            </w:pPr>
            <w:r>
              <w:rPr>
                <w:rFonts w:hint="eastAsia"/>
              </w:rPr>
              <w:t>htttp</w:t>
            </w:r>
            <w:r>
              <w:t>://localhost</w:t>
            </w:r>
          </w:p>
        </w:tc>
        <w:tc>
          <w:tcPr>
            <w:tcW w:w="1995" w:type="dxa"/>
          </w:tcPr>
          <w:p w14:paraId="65D7BE6A" w14:textId="77777777" w:rsidR="00C465B4" w:rsidRDefault="00C465B4" w:rsidP="00094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6" w:type="dxa"/>
          </w:tcPr>
          <w:p w14:paraId="20B0D4C8" w14:textId="77777777" w:rsidR="00C465B4" w:rsidRDefault="00C465B4" w:rsidP="00094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3ADFC231" w14:textId="77777777" w:rsidR="00C465B4" w:rsidRDefault="00C465B4" w:rsidP="00094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7A9B8F15" w14:textId="77777777" w:rsidTr="00C4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D03BD22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 w:val="restart"/>
          </w:tcPr>
          <w:p w14:paraId="706B401C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92B438" w14:textId="0D45B564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教材定购系统</w:t>
            </w:r>
          </w:p>
          <w:p w14:paraId="67977353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2BF8EF" w14:textId="535B9E9D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L</w:t>
            </w:r>
            <w:r>
              <w:rPr>
                <w:rFonts w:hint="eastAsia"/>
              </w:rPr>
              <w:t>o</w:t>
            </w:r>
            <w:r>
              <w:t>go</w:t>
            </w:r>
          </w:p>
        </w:tc>
        <w:tc>
          <w:tcPr>
            <w:tcW w:w="1995" w:type="dxa"/>
          </w:tcPr>
          <w:p w14:paraId="22F9C0CB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120607C4" w14:textId="77777777" w:rsidTr="00C465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CCD03DA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/>
          </w:tcPr>
          <w:p w14:paraId="111C5B9A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07F2D0E1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6760514E" w14:textId="77777777" w:rsidTr="00C4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C649CB5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/>
          </w:tcPr>
          <w:p w14:paraId="4A7C6FE9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22DE2D5D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3AE696A7" w14:textId="77777777" w:rsidTr="00C465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1C0C3A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/>
          </w:tcPr>
          <w:p w14:paraId="4523138F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6DB22053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7666F66A" w14:textId="77777777" w:rsidTr="00C4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B2E5E48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/>
          </w:tcPr>
          <w:p w14:paraId="4B2D7D46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2B2BB3AF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34CF19C9" w14:textId="77777777" w:rsidTr="00C465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70842E2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3991" w:type="dxa"/>
            <w:gridSpan w:val="2"/>
            <w:vMerge/>
          </w:tcPr>
          <w:p w14:paraId="26D9B89A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098BC50A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0416A5BB" w14:textId="77777777" w:rsidTr="00C4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1CFE81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5B5C3D1B" w14:textId="5BB5021D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登录</w:t>
            </w:r>
          </w:p>
        </w:tc>
        <w:tc>
          <w:tcPr>
            <w:tcW w:w="1996" w:type="dxa"/>
          </w:tcPr>
          <w:p w14:paraId="7CA10F05" w14:textId="1BD502FC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注册</w:t>
            </w:r>
          </w:p>
        </w:tc>
        <w:tc>
          <w:tcPr>
            <w:tcW w:w="1995" w:type="dxa"/>
          </w:tcPr>
          <w:p w14:paraId="49CA2754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2C40C090" w14:textId="77777777" w:rsidTr="00C465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62339F5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20733CDB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6" w:type="dxa"/>
          </w:tcPr>
          <w:p w14:paraId="7FF250A8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0E0D3897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633AFC63" w14:textId="77777777" w:rsidTr="00C4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E0141AC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11416557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6" w:type="dxa"/>
          </w:tcPr>
          <w:p w14:paraId="14D965D8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95" w:type="dxa"/>
          </w:tcPr>
          <w:p w14:paraId="7324BB86" w14:textId="77777777" w:rsidR="00C465B4" w:rsidRDefault="00C465B4" w:rsidP="00094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B4" w14:paraId="321DA1BC" w14:textId="77777777" w:rsidTr="00C465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065AFC2" w14:textId="77777777" w:rsidR="00C465B4" w:rsidRDefault="00C465B4" w:rsidP="000948C7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08149B1F" w14:textId="10CA98D5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019/12/31</w:t>
            </w:r>
          </w:p>
        </w:tc>
        <w:tc>
          <w:tcPr>
            <w:tcW w:w="1996" w:type="dxa"/>
          </w:tcPr>
          <w:p w14:paraId="198F9F33" w14:textId="36B4FF09" w:rsidR="00C465B4" w:rsidRDefault="009423DF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联系我们</w:t>
            </w:r>
          </w:p>
        </w:tc>
        <w:tc>
          <w:tcPr>
            <w:tcW w:w="1995" w:type="dxa"/>
          </w:tcPr>
          <w:p w14:paraId="35DB1E13" w14:textId="77777777" w:rsidR="00C465B4" w:rsidRDefault="00C465B4" w:rsidP="0009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F8CFFA9" w14:textId="4755EAA3" w:rsidR="00CF65D8" w:rsidRDefault="00CF65D8" w:rsidP="000948C7"/>
    <w:p w14:paraId="32268783" w14:textId="1EB66A86" w:rsidR="009423DF" w:rsidRDefault="009423DF" w:rsidP="009423DF">
      <w:pPr>
        <w:pStyle w:val="2"/>
      </w:pPr>
      <w:bookmarkStart w:id="25" w:name="_Toc28957215"/>
      <w:r>
        <w:t xml:space="preserve">6.2  </w:t>
      </w:r>
      <w:r>
        <w:rPr>
          <w:rFonts w:hint="eastAsia"/>
        </w:rPr>
        <w:t>订购系统</w:t>
      </w:r>
      <w:r>
        <w:t>页面设计</w:t>
      </w:r>
      <w:bookmarkEnd w:id="25"/>
    </w:p>
    <w:p w14:paraId="46173F17" w14:textId="42AAA681" w:rsidR="00C465B4" w:rsidRDefault="009423DF" w:rsidP="009423DF">
      <w:pPr>
        <w:pStyle w:val="3"/>
      </w:pPr>
      <w:bookmarkStart w:id="26" w:name="_Toc28957216"/>
      <w:r>
        <w:t xml:space="preserve">6.2.1 </w:t>
      </w:r>
      <w:r>
        <w:rPr>
          <w:rFonts w:hint="eastAsia"/>
        </w:rPr>
        <w:t>页面设计图</w:t>
      </w:r>
      <w:bookmarkEnd w:id="26"/>
    </w:p>
    <w:p w14:paraId="27C28432" w14:textId="0B6CF2EE" w:rsidR="009423DF" w:rsidRDefault="00D0700F" w:rsidP="009423DF">
      <w:r w:rsidRPr="00D0700F">
        <w:drawing>
          <wp:inline distT="0" distB="0" distL="0" distR="0" wp14:anchorId="1CA96F0C" wp14:editId="59E6EF08">
            <wp:extent cx="5274310" cy="1350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52F3" w14:textId="6E8CB09D" w:rsidR="00D0700F" w:rsidRDefault="007D2D29" w:rsidP="009423DF">
      <w:r w:rsidRPr="007D2D29">
        <w:lastRenderedPageBreak/>
        <w:drawing>
          <wp:inline distT="0" distB="0" distL="0" distR="0" wp14:anchorId="76032530" wp14:editId="62AB3228">
            <wp:extent cx="5274310" cy="22593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6375" w14:textId="30ECC2CC" w:rsidR="001D7EEF" w:rsidRPr="009423DF" w:rsidRDefault="00FE3749" w:rsidP="00FE3749">
      <w:pPr>
        <w:pStyle w:val="2"/>
        <w:rPr>
          <w:rFonts w:hint="eastAsia"/>
        </w:rPr>
      </w:pPr>
      <w:bookmarkStart w:id="27" w:name="_Toc28957217"/>
      <w:r w:rsidRPr="00FE3749">
        <w:t xml:space="preserve">6.2.2  </w:t>
      </w:r>
      <w:r>
        <w:rPr>
          <w:rFonts w:hint="eastAsia"/>
        </w:rPr>
        <w:t>订购系统</w:t>
      </w:r>
      <w:r w:rsidRPr="00FE3749">
        <w:t>介绍页面说明</w:t>
      </w:r>
      <w:bookmarkEnd w:id="27"/>
    </w:p>
    <w:p w14:paraId="7D22977B" w14:textId="1C598269" w:rsidR="00FE3749" w:rsidRDefault="00FE3749" w:rsidP="00FE3749">
      <w:r>
        <w:rPr>
          <w:rFonts w:hint="eastAsia"/>
        </w:rPr>
        <w:t>订购系统</w:t>
      </w:r>
      <w:r>
        <w:rPr>
          <w:rFonts w:hint="eastAsia"/>
        </w:rPr>
        <w:t>的目的在于向网站用户介绍</w:t>
      </w:r>
      <w:r>
        <w:rPr>
          <w:rFonts w:hint="eastAsia"/>
        </w:rPr>
        <w:t>教材的一些信息</w:t>
      </w:r>
      <w:r>
        <w:rPr>
          <w:rFonts w:hint="eastAsia"/>
        </w:rPr>
        <w:t>，让他们对</w:t>
      </w:r>
      <w:r>
        <w:rPr>
          <w:rFonts w:hint="eastAsia"/>
        </w:rPr>
        <w:t>教材的信息</w:t>
      </w:r>
    </w:p>
    <w:p w14:paraId="300122DC" w14:textId="7BEA7732" w:rsidR="00FE3749" w:rsidRDefault="00FE3749" w:rsidP="00FE3749">
      <w:r>
        <w:rPr>
          <w:rFonts w:hint="eastAsia"/>
        </w:rPr>
        <w:t>有一个直观的了解。总共包括</w:t>
      </w:r>
      <w:r>
        <w:t xml:space="preserve"> </w:t>
      </w:r>
      <w:r>
        <w:t>4</w:t>
      </w:r>
      <w:r>
        <w:t>个部分，分别是</w:t>
      </w:r>
      <w:r>
        <w:rPr>
          <w:rFonts w:hint="eastAsia"/>
        </w:rPr>
        <w:t>浏览书库</w:t>
      </w:r>
      <w:r>
        <w:t>，</w:t>
      </w:r>
      <w:r>
        <w:rPr>
          <w:rFonts w:hint="eastAsia"/>
        </w:rPr>
        <w:t>查看订单状态，查看发票，查看个人信息</w:t>
      </w:r>
      <w:r>
        <w:rPr>
          <w:rFonts w:hint="eastAsia"/>
        </w:rPr>
        <w:t>。</w:t>
      </w:r>
      <w:r>
        <w:rPr>
          <w:rFonts w:hint="eastAsia"/>
        </w:rPr>
        <w:t>订购</w:t>
      </w:r>
      <w:r>
        <w:rPr>
          <w:rFonts w:hint="eastAsia"/>
        </w:rPr>
        <w:t>的页面预计采用图</w:t>
      </w:r>
      <w:r>
        <w:t xml:space="preserve"> </w:t>
      </w:r>
      <w:r>
        <w:t>6</w:t>
      </w:r>
      <w:r>
        <w:t>-2 中的格式进行</w:t>
      </w:r>
      <w:r>
        <w:rPr>
          <w:rFonts w:hint="eastAsia"/>
        </w:rPr>
        <w:t>设计。</w:t>
      </w:r>
    </w:p>
    <w:p w14:paraId="36A3143C" w14:textId="51681776" w:rsidR="00FE3749" w:rsidRDefault="00FE3749" w:rsidP="00FE3749">
      <w:r>
        <w:rPr>
          <w:rFonts w:hint="eastAsia"/>
        </w:rPr>
        <w:t>浏览书库</w:t>
      </w:r>
      <w:r>
        <w:rPr>
          <w:rFonts w:hint="eastAsia"/>
        </w:rPr>
        <w:t>：</w:t>
      </w:r>
      <w:r>
        <w:rPr>
          <w:rFonts w:hint="eastAsia"/>
        </w:rPr>
        <w:t>简要说明</w:t>
      </w:r>
      <w:r>
        <w:rPr>
          <w:rFonts w:hint="eastAsia"/>
        </w:rPr>
        <w:t>书的信息如I</w:t>
      </w:r>
      <w:r>
        <w:t>SBN</w:t>
      </w:r>
      <w:r>
        <w:rPr>
          <w:rFonts w:hint="eastAsia"/>
        </w:rPr>
        <w:t>等</w:t>
      </w:r>
      <w:r>
        <w:rPr>
          <w:rFonts w:hint="eastAsia"/>
        </w:rPr>
        <w:t>。</w:t>
      </w:r>
    </w:p>
    <w:p w14:paraId="294C121F" w14:textId="2158DF5D" w:rsidR="00FE3749" w:rsidRDefault="00FE3749" w:rsidP="00FE3749">
      <w:r>
        <w:rPr>
          <w:rFonts w:hint="eastAsia"/>
        </w:rPr>
        <w:t>查看订单状态</w:t>
      </w:r>
      <w:r>
        <w:rPr>
          <w:rFonts w:hint="eastAsia"/>
        </w:rPr>
        <w:t>：</w:t>
      </w:r>
      <w:r>
        <w:rPr>
          <w:rFonts w:hint="eastAsia"/>
        </w:rPr>
        <w:t>提供</w:t>
      </w:r>
      <w:r>
        <w:rPr>
          <w:rFonts w:hint="eastAsia"/>
        </w:rPr>
        <w:t>订单</w:t>
      </w:r>
      <w:r>
        <w:rPr>
          <w:rFonts w:hint="eastAsia"/>
        </w:rPr>
        <w:t>的</w:t>
      </w:r>
      <w:r>
        <w:rPr>
          <w:rFonts w:hint="eastAsia"/>
        </w:rPr>
        <w:t>审核状态是未审核还是已审核，和拒绝。</w:t>
      </w:r>
    </w:p>
    <w:p w14:paraId="0BAC0EBE" w14:textId="010D9FFB" w:rsidR="00FE3749" w:rsidRDefault="00FE3749" w:rsidP="00FE3749">
      <w:r>
        <w:rPr>
          <w:rFonts w:hint="eastAsia"/>
        </w:rPr>
        <w:t>查看发票</w:t>
      </w:r>
      <w:r>
        <w:rPr>
          <w:rFonts w:hint="eastAsia"/>
        </w:rPr>
        <w:t>：通过审核的订单的证明。</w:t>
      </w:r>
    </w:p>
    <w:p w14:paraId="3EEBB10D" w14:textId="6A23F9D7" w:rsidR="00C465B4" w:rsidRDefault="00FE3749" w:rsidP="000948C7">
      <w:r>
        <w:rPr>
          <w:rFonts w:hint="eastAsia"/>
        </w:rPr>
        <w:t>查看个人信息</w:t>
      </w:r>
      <w:r>
        <w:rPr>
          <w:rFonts w:hint="eastAsia"/>
        </w:rPr>
        <w:t>：浏览个人信息和修改个人信息。</w:t>
      </w:r>
    </w:p>
    <w:p w14:paraId="01348F91" w14:textId="587454B6" w:rsidR="00FE3749" w:rsidRDefault="00FE3749" w:rsidP="000948C7"/>
    <w:p w14:paraId="41BA63EB" w14:textId="2AA1BD5B" w:rsidR="00FE3749" w:rsidRDefault="00EF0112" w:rsidP="00EF0112">
      <w:pPr>
        <w:pStyle w:val="2"/>
      </w:pPr>
      <w:bookmarkStart w:id="28" w:name="_Toc28957218"/>
      <w:r w:rsidRPr="00EF0112">
        <w:t>6.3</w:t>
      </w:r>
      <w:r>
        <w:t xml:space="preserve"> </w:t>
      </w:r>
      <w:r>
        <w:rPr>
          <w:rFonts w:hint="eastAsia"/>
        </w:rPr>
        <w:t>审核系统页面设计</w:t>
      </w:r>
      <w:bookmarkEnd w:id="28"/>
    </w:p>
    <w:p w14:paraId="19EA0695" w14:textId="02C9B2A8" w:rsidR="00EF0112" w:rsidRDefault="00EF0112" w:rsidP="00EF0112">
      <w:pPr>
        <w:pStyle w:val="3"/>
      </w:pPr>
      <w:bookmarkStart w:id="29" w:name="_Toc28957219"/>
      <w:r w:rsidRPr="00EF0112">
        <w:t>6.3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审核发行系统设计</w:t>
      </w:r>
      <w:bookmarkEnd w:id="29"/>
    </w:p>
    <w:p w14:paraId="0ED7814B" w14:textId="6917BCBE" w:rsidR="00EF0112" w:rsidRDefault="00182FFA" w:rsidP="00EF0112">
      <w:r w:rsidRPr="00182FFA">
        <w:drawing>
          <wp:inline distT="0" distB="0" distL="0" distR="0" wp14:anchorId="09289B9D" wp14:editId="25CA9DE2">
            <wp:extent cx="5274310" cy="2722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2A30" w14:textId="3E32F544" w:rsidR="009A49EE" w:rsidRDefault="009A49EE" w:rsidP="009A49EE">
      <w:pPr>
        <w:pStyle w:val="3"/>
      </w:pPr>
      <w:bookmarkStart w:id="30" w:name="_Toc28957220"/>
      <w:r>
        <w:lastRenderedPageBreak/>
        <w:t xml:space="preserve">6.3.2  </w:t>
      </w:r>
      <w:r>
        <w:rPr>
          <w:rFonts w:hint="eastAsia"/>
        </w:rPr>
        <w:t>审核系统</w:t>
      </w:r>
      <w:r>
        <w:t>内容页面说明</w:t>
      </w:r>
      <w:bookmarkEnd w:id="30"/>
    </w:p>
    <w:p w14:paraId="6D7A4B7A" w14:textId="487CB49E" w:rsidR="005A2730" w:rsidRDefault="00DF040C" w:rsidP="005A2730">
      <w:pPr>
        <w:ind w:firstLine="420"/>
      </w:pPr>
      <w:r>
        <w:rPr>
          <w:rFonts w:hint="eastAsia"/>
        </w:rPr>
        <w:t>审核系统</w:t>
      </w:r>
      <w:r w:rsidR="009A49EE">
        <w:rPr>
          <w:rFonts w:hint="eastAsia"/>
        </w:rPr>
        <w:t>内容包括</w:t>
      </w:r>
      <w:r w:rsidR="005A2730">
        <w:rPr>
          <w:rFonts w:hint="eastAsia"/>
        </w:rPr>
        <w:t>查看需要审核的订单，浏览订单内容，发行新的教材</w:t>
      </w:r>
    </w:p>
    <w:p w14:paraId="702BEEFA" w14:textId="5EE91CD3" w:rsidR="00790926" w:rsidRDefault="002F6E49" w:rsidP="005A2730">
      <w:pPr>
        <w:ind w:firstLine="420"/>
        <w:rPr>
          <w:rFonts w:hint="eastAsia"/>
        </w:rPr>
      </w:pPr>
      <w:r w:rsidRPr="002F6E49">
        <w:drawing>
          <wp:inline distT="0" distB="0" distL="0" distR="0" wp14:anchorId="54810CAC" wp14:editId="589F2DCB">
            <wp:extent cx="5274310" cy="20529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BCC" w14:textId="70C62CBE" w:rsidR="00A1595F" w:rsidRDefault="00A1595F" w:rsidP="00A1595F">
      <w:pPr>
        <w:pStyle w:val="2"/>
      </w:pPr>
      <w:bookmarkStart w:id="31" w:name="_Toc28957221"/>
      <w:r>
        <w:t xml:space="preserve">6.4  </w:t>
      </w:r>
      <w:r>
        <w:rPr>
          <w:rFonts w:hint="eastAsia"/>
        </w:rPr>
        <w:t>采购系统</w:t>
      </w:r>
      <w:r>
        <w:t>页面设计</w:t>
      </w:r>
      <w:bookmarkEnd w:id="31"/>
    </w:p>
    <w:p w14:paraId="20C0CA51" w14:textId="06C8AAAC" w:rsidR="00FC0F05" w:rsidRPr="00FC0F05" w:rsidRDefault="00A1595F" w:rsidP="00F027DB">
      <w:pPr>
        <w:pStyle w:val="3"/>
        <w:rPr>
          <w:rFonts w:hint="eastAsia"/>
        </w:rPr>
      </w:pPr>
      <w:bookmarkStart w:id="32" w:name="_Toc28957222"/>
      <w:r>
        <w:t xml:space="preserve">6.4.1 </w:t>
      </w:r>
      <w:r w:rsidR="00FC0F05" w:rsidRPr="00FC0F05">
        <w:rPr>
          <w:rFonts w:hint="eastAsia"/>
        </w:rPr>
        <w:t>采购系统页面设计</w:t>
      </w:r>
      <w:r w:rsidR="00B50C7B">
        <w:rPr>
          <w:rFonts w:hint="eastAsia"/>
        </w:rPr>
        <w:t>图</w:t>
      </w:r>
      <w:bookmarkEnd w:id="32"/>
    </w:p>
    <w:p w14:paraId="1879ED5C" w14:textId="6B4AC509" w:rsidR="00182FFA" w:rsidRDefault="00F027DB" w:rsidP="00EF0112">
      <w:r w:rsidRPr="00F027DB">
        <w:drawing>
          <wp:inline distT="0" distB="0" distL="0" distR="0" wp14:anchorId="2E75D7BE" wp14:editId="6DC96882">
            <wp:extent cx="5274310" cy="21945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882" w14:textId="6C4C8847" w:rsidR="00FC0F05" w:rsidRDefault="00B50C7B" w:rsidP="00B50C7B">
      <w:pPr>
        <w:pStyle w:val="3"/>
      </w:pPr>
      <w:bookmarkStart w:id="33" w:name="_Toc28957223"/>
      <w:r w:rsidRPr="00B50C7B">
        <w:t>6.4.2</w:t>
      </w:r>
      <w:r w:rsidRPr="00FC0F05">
        <w:rPr>
          <w:rFonts w:hint="eastAsia"/>
        </w:rPr>
        <w:t>采购系统页面设计</w:t>
      </w:r>
      <w:r>
        <w:rPr>
          <w:rFonts w:hint="eastAsia"/>
        </w:rPr>
        <w:t>说明</w:t>
      </w:r>
      <w:bookmarkEnd w:id="33"/>
    </w:p>
    <w:p w14:paraId="7F8635A5" w14:textId="5953DA6E" w:rsidR="00FC0F05" w:rsidRDefault="00EB3CA7" w:rsidP="00EF0112">
      <w:r>
        <w:t xml:space="preserve">  </w:t>
      </w:r>
      <w:r>
        <w:rPr>
          <w:rFonts w:hint="eastAsia"/>
        </w:rPr>
        <w:t>采购包括采购 已脱销的书本，和数目少的书本，可以引进一些新书</w:t>
      </w:r>
    </w:p>
    <w:p w14:paraId="00EF9D4F" w14:textId="5BD234ED" w:rsidR="00EB3CA7" w:rsidRPr="00B50C7B" w:rsidRDefault="00EB3CA7" w:rsidP="00EF0112">
      <w:pPr>
        <w:rPr>
          <w:rFonts w:hint="eastAsia"/>
        </w:rPr>
      </w:pPr>
      <w:r>
        <w:rPr>
          <w:rFonts w:hint="eastAsia"/>
        </w:rPr>
        <w:t>如图所示，左侧为功能选择，中间为内容展示，表格为可编辑式表格。</w:t>
      </w:r>
    </w:p>
    <w:p w14:paraId="502BC00D" w14:textId="77777777" w:rsidR="00FC0F05" w:rsidRPr="00EF0112" w:rsidRDefault="00FC0F05" w:rsidP="00EF0112">
      <w:pPr>
        <w:rPr>
          <w:rFonts w:hint="eastAsia"/>
        </w:rPr>
      </w:pPr>
    </w:p>
    <w:p w14:paraId="13846442" w14:textId="02E7D987" w:rsidR="001146C1" w:rsidRPr="003B23F4" w:rsidRDefault="001146C1">
      <w:bookmarkStart w:id="34" w:name="_GoBack"/>
      <w:bookmarkEnd w:id="34"/>
    </w:p>
    <w:sectPr w:rsidR="001146C1" w:rsidRPr="003B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41DF" w14:textId="77777777" w:rsidR="005E043E" w:rsidRDefault="005E043E" w:rsidP="00416FFE">
      <w:r>
        <w:separator/>
      </w:r>
    </w:p>
  </w:endnote>
  <w:endnote w:type="continuationSeparator" w:id="0">
    <w:p w14:paraId="1D0B2942" w14:textId="77777777" w:rsidR="005E043E" w:rsidRDefault="005E043E" w:rsidP="0041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F3F3" w14:textId="77777777" w:rsidR="005E043E" w:rsidRDefault="005E043E" w:rsidP="00416FFE">
      <w:r>
        <w:separator/>
      </w:r>
    </w:p>
  </w:footnote>
  <w:footnote w:type="continuationSeparator" w:id="0">
    <w:p w14:paraId="2AF68528" w14:textId="77777777" w:rsidR="005E043E" w:rsidRDefault="005E043E" w:rsidP="0041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5C3"/>
    <w:multiLevelType w:val="hybridMultilevel"/>
    <w:tmpl w:val="16D06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C75FD"/>
    <w:multiLevelType w:val="hybridMultilevel"/>
    <w:tmpl w:val="53FC7F04"/>
    <w:lvl w:ilvl="0" w:tplc="1FA8C6A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7B54B2E"/>
    <w:multiLevelType w:val="hybridMultilevel"/>
    <w:tmpl w:val="F064E4B0"/>
    <w:lvl w:ilvl="0" w:tplc="D736AF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30DCC"/>
    <w:multiLevelType w:val="hybridMultilevel"/>
    <w:tmpl w:val="3ADA4476"/>
    <w:lvl w:ilvl="0" w:tplc="F22C4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06213D"/>
    <w:multiLevelType w:val="hybridMultilevel"/>
    <w:tmpl w:val="B238BC68"/>
    <w:lvl w:ilvl="0" w:tplc="D736AF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C387D"/>
    <w:multiLevelType w:val="multilevel"/>
    <w:tmpl w:val="A726D5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0B0B69"/>
    <w:multiLevelType w:val="hybridMultilevel"/>
    <w:tmpl w:val="A7CE2626"/>
    <w:lvl w:ilvl="0" w:tplc="A8427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8"/>
    <w:rsid w:val="00026EDB"/>
    <w:rsid w:val="000948C7"/>
    <w:rsid w:val="001146C1"/>
    <w:rsid w:val="00182FFA"/>
    <w:rsid w:val="001A6CC1"/>
    <w:rsid w:val="001B7051"/>
    <w:rsid w:val="001D7EEF"/>
    <w:rsid w:val="001E22EB"/>
    <w:rsid w:val="002B3DBF"/>
    <w:rsid w:val="002F6E49"/>
    <w:rsid w:val="00321CA1"/>
    <w:rsid w:val="00391A3A"/>
    <w:rsid w:val="003B23F4"/>
    <w:rsid w:val="004060A6"/>
    <w:rsid w:val="00416FFE"/>
    <w:rsid w:val="00453A4B"/>
    <w:rsid w:val="00501986"/>
    <w:rsid w:val="005A2730"/>
    <w:rsid w:val="005A59B3"/>
    <w:rsid w:val="005E043E"/>
    <w:rsid w:val="006317A7"/>
    <w:rsid w:val="00644A68"/>
    <w:rsid w:val="00692158"/>
    <w:rsid w:val="006A12C4"/>
    <w:rsid w:val="006C3C7C"/>
    <w:rsid w:val="006C6AC6"/>
    <w:rsid w:val="00731C01"/>
    <w:rsid w:val="00790926"/>
    <w:rsid w:val="007B3B68"/>
    <w:rsid w:val="007C3725"/>
    <w:rsid w:val="007D2D29"/>
    <w:rsid w:val="00871793"/>
    <w:rsid w:val="008B1EBA"/>
    <w:rsid w:val="008F5AE4"/>
    <w:rsid w:val="00931382"/>
    <w:rsid w:val="009423DF"/>
    <w:rsid w:val="0096466F"/>
    <w:rsid w:val="00980434"/>
    <w:rsid w:val="00987C58"/>
    <w:rsid w:val="009A49EE"/>
    <w:rsid w:val="009B2C8E"/>
    <w:rsid w:val="009F22B5"/>
    <w:rsid w:val="00A03F21"/>
    <w:rsid w:val="00A1595F"/>
    <w:rsid w:val="00A55475"/>
    <w:rsid w:val="00A70F28"/>
    <w:rsid w:val="00A9557D"/>
    <w:rsid w:val="00B50C7B"/>
    <w:rsid w:val="00BA0C88"/>
    <w:rsid w:val="00C465B4"/>
    <w:rsid w:val="00C71886"/>
    <w:rsid w:val="00C77DA9"/>
    <w:rsid w:val="00C91475"/>
    <w:rsid w:val="00CD37CA"/>
    <w:rsid w:val="00CD4BC3"/>
    <w:rsid w:val="00CD6694"/>
    <w:rsid w:val="00CF65D8"/>
    <w:rsid w:val="00CF7AE9"/>
    <w:rsid w:val="00D0700F"/>
    <w:rsid w:val="00D15794"/>
    <w:rsid w:val="00D562EF"/>
    <w:rsid w:val="00D660F7"/>
    <w:rsid w:val="00D95466"/>
    <w:rsid w:val="00D959C1"/>
    <w:rsid w:val="00DF040C"/>
    <w:rsid w:val="00E00B8D"/>
    <w:rsid w:val="00E11F7B"/>
    <w:rsid w:val="00E34947"/>
    <w:rsid w:val="00E95BCE"/>
    <w:rsid w:val="00EB3CA7"/>
    <w:rsid w:val="00EB514E"/>
    <w:rsid w:val="00EE273D"/>
    <w:rsid w:val="00EF0112"/>
    <w:rsid w:val="00F027DB"/>
    <w:rsid w:val="00F51970"/>
    <w:rsid w:val="00F55055"/>
    <w:rsid w:val="00FC0A89"/>
    <w:rsid w:val="00FC0F05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2525"/>
  <w15:chartTrackingRefBased/>
  <w15:docId w15:val="{BD4995D9-14C5-4F60-ACAF-0E60B2D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3D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23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FF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57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57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157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15794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57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57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5794"/>
  </w:style>
  <w:style w:type="paragraph" w:styleId="TOC2">
    <w:name w:val="toc 2"/>
    <w:basedOn w:val="a"/>
    <w:next w:val="a"/>
    <w:autoRedefine/>
    <w:uiPriority w:val="39"/>
    <w:unhideWhenUsed/>
    <w:rsid w:val="00D15794"/>
    <w:pPr>
      <w:ind w:leftChars="200" w:left="420"/>
    </w:pPr>
  </w:style>
  <w:style w:type="character" w:styleId="ab">
    <w:name w:val="Hyperlink"/>
    <w:basedOn w:val="a0"/>
    <w:uiPriority w:val="99"/>
    <w:unhideWhenUsed/>
    <w:rsid w:val="00D1579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5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3DF"/>
    <w:rPr>
      <w:bCs/>
      <w:sz w:val="32"/>
      <w:szCs w:val="32"/>
    </w:rPr>
  </w:style>
  <w:style w:type="table" w:styleId="ac">
    <w:name w:val="Table Grid"/>
    <w:basedOn w:val="a1"/>
    <w:uiPriority w:val="39"/>
    <w:rsid w:val="00D15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157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D157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157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apple-converted-space">
    <w:name w:val="apple-converted-space"/>
    <w:basedOn w:val="a0"/>
    <w:rsid w:val="00E34947"/>
  </w:style>
  <w:style w:type="paragraph" w:styleId="ad">
    <w:name w:val="List Paragraph"/>
    <w:basedOn w:val="a"/>
    <w:uiPriority w:val="34"/>
    <w:qFormat/>
    <w:rsid w:val="00E34947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CD4BC3"/>
    <w:rPr>
      <w:color w:val="605E5C"/>
      <w:shd w:val="clear" w:color="auto" w:fill="E1DFDD"/>
    </w:rPr>
  </w:style>
  <w:style w:type="paragraph" w:styleId="af">
    <w:name w:val="Date"/>
    <w:basedOn w:val="a"/>
    <w:next w:val="a"/>
    <w:link w:val="af0"/>
    <w:uiPriority w:val="99"/>
    <w:semiHidden/>
    <w:unhideWhenUsed/>
    <w:rsid w:val="00987C58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987C58"/>
  </w:style>
  <w:style w:type="character" w:styleId="af1">
    <w:name w:val="FollowedHyperlink"/>
    <w:basedOn w:val="a0"/>
    <w:uiPriority w:val="99"/>
    <w:semiHidden/>
    <w:unhideWhenUsed/>
    <w:rsid w:val="002B3DBF"/>
    <w:rPr>
      <w:color w:val="954F72" w:themeColor="followedHyperlink"/>
      <w:u w:val="single"/>
    </w:rPr>
  </w:style>
  <w:style w:type="table" w:styleId="af2">
    <w:name w:val="Grid Table Light"/>
    <w:basedOn w:val="a1"/>
    <w:uiPriority w:val="40"/>
    <w:rsid w:val="00CF65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5">
    <w:name w:val="Grid Table 4 Accent 5"/>
    <w:basedOn w:val="a1"/>
    <w:uiPriority w:val="49"/>
    <w:rsid w:val="00CF65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40">
    <w:name w:val="标题 4 字符"/>
    <w:basedOn w:val="a0"/>
    <w:link w:val="4"/>
    <w:uiPriority w:val="9"/>
    <w:rsid w:val="009423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D954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B234-131A-41C3-9642-5BA31987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59</cp:revision>
  <dcterms:created xsi:type="dcterms:W3CDTF">2019-12-24T10:03:00Z</dcterms:created>
  <dcterms:modified xsi:type="dcterms:W3CDTF">2020-01-03T07:19:00Z</dcterms:modified>
</cp:coreProperties>
</file>