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1F772" w14:textId="72D112F1" w:rsidR="00CB7BFF" w:rsidRDefault="00377313">
      <w:r>
        <w:rPr>
          <w:rFonts w:hint="eastAsia"/>
        </w:rPr>
        <w:t>训练</w:t>
      </w:r>
      <w:proofErr w:type="spellStart"/>
      <w:r>
        <w:rPr>
          <w:rFonts w:hint="eastAsia"/>
        </w:rPr>
        <w:t>faster</w:t>
      </w:r>
      <w:r>
        <w:t>RCNN</w:t>
      </w:r>
      <w:proofErr w:type="spellEnd"/>
      <w:r>
        <w:rPr>
          <w:rFonts w:hint="eastAsia"/>
        </w:rPr>
        <w:t>时，必须先确保有V</w:t>
      </w:r>
      <w:r>
        <w:t>OC</w:t>
      </w:r>
      <w:r>
        <w:rPr>
          <w:rFonts w:hint="eastAsia"/>
        </w:rPr>
        <w:t>格式的数据集</w:t>
      </w:r>
    </w:p>
    <w:p w14:paraId="59D08AAF" w14:textId="306531F8" w:rsidR="00377313" w:rsidRDefault="00377313"/>
    <w:p w14:paraId="353ABB21" w14:textId="4E3BA0BA" w:rsidR="00377313" w:rsidRDefault="00CA33F3">
      <w:r>
        <w:rPr>
          <w:rFonts w:hint="eastAsia"/>
        </w:rPr>
        <w:t>首先，将</w:t>
      </w:r>
      <w:proofErr w:type="spellStart"/>
      <w:r>
        <w:rPr>
          <w:rFonts w:hint="eastAsia"/>
        </w:rPr>
        <w:t>faster</w:t>
      </w:r>
      <w:r>
        <w:t>rcnn</w:t>
      </w:r>
      <w:proofErr w:type="spellEnd"/>
      <w:r>
        <w:rPr>
          <w:rFonts w:hint="eastAsia"/>
        </w:rPr>
        <w:t>网络框架构建好，并加载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权重减少不必要的训练时间</w:t>
      </w:r>
    </w:p>
    <w:p w14:paraId="6091E8C5" w14:textId="484CEB08" w:rsidR="0027656A" w:rsidRDefault="0027656A"/>
    <w:p w14:paraId="4EE06BAD" w14:textId="6984F533" w:rsidR="00862E4C" w:rsidRDefault="00862E4C">
      <w:r>
        <w:rPr>
          <w:rFonts w:hint="eastAsia"/>
        </w:rPr>
        <w:t>训练需要分成两部分：</w:t>
      </w:r>
    </w:p>
    <w:p w14:paraId="2A0BA47C" w14:textId="77777777" w:rsidR="00862E4C" w:rsidRDefault="00862E4C"/>
    <w:p w14:paraId="49E1732A" w14:textId="16810782" w:rsidR="00862E4C" w:rsidRDefault="00862E4C" w:rsidP="00862E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先训练R</w:t>
      </w:r>
      <w:r>
        <w:t>PN</w:t>
      </w:r>
      <w:r>
        <w:rPr>
          <w:rFonts w:hint="eastAsia"/>
        </w:rPr>
        <w:t>，即训练边框初步回归分支与判断是否包含物体分支，使网络具有提取建议框的能力；注意到，在这一阶段训练，每个位置点的9个先验框是人为事先分配好的；</w:t>
      </w:r>
    </w:p>
    <w:p w14:paraId="6F09C277" w14:textId="77777777" w:rsidR="00862E4C" w:rsidRDefault="00862E4C" w:rsidP="00862E4C">
      <w:pPr>
        <w:pStyle w:val="a3"/>
        <w:ind w:left="360" w:firstLineChars="0" w:firstLine="0"/>
      </w:pPr>
    </w:p>
    <w:p w14:paraId="3271727D" w14:textId="1BB203B6" w:rsidR="00862E4C" w:rsidRDefault="00862E4C" w:rsidP="00862E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利用提取出的建议框，与共享特征</w:t>
      </w:r>
      <w:proofErr w:type="gramStart"/>
      <w:r>
        <w:rPr>
          <w:rFonts w:hint="eastAsia"/>
        </w:rPr>
        <w:t>层求交</w:t>
      </w:r>
      <w:proofErr w:type="gramEnd"/>
      <w:r>
        <w:rPr>
          <w:rFonts w:hint="eastAsia"/>
        </w:rPr>
        <w:t>，训练网络最后的分类分支与边框</w:t>
      </w:r>
      <w:proofErr w:type="gramStart"/>
      <w:r>
        <w:rPr>
          <w:rFonts w:hint="eastAsia"/>
        </w:rPr>
        <w:t>精细回归</w:t>
      </w:r>
      <w:proofErr w:type="gramEnd"/>
      <w:r>
        <w:rPr>
          <w:rFonts w:hint="eastAsia"/>
        </w:rPr>
        <w:t>分支</w:t>
      </w:r>
    </w:p>
    <w:p w14:paraId="541DF4E7" w14:textId="77777777" w:rsidR="00862E4C" w:rsidRDefault="00862E4C" w:rsidP="00862E4C">
      <w:pPr>
        <w:pStyle w:val="a3"/>
      </w:pPr>
    </w:p>
    <w:p w14:paraId="17452EB8" w14:textId="124D9EC5" w:rsidR="00862E4C" w:rsidRDefault="00862E4C" w:rsidP="00862E4C"/>
    <w:p w14:paraId="36B723AC" w14:textId="7D7CA35C" w:rsidR="00CF244B" w:rsidRDefault="00CF244B" w:rsidP="00862E4C">
      <w:r>
        <w:rPr>
          <w:rFonts w:hint="eastAsia"/>
        </w:rPr>
        <w:t>关于正负样本要注意</w:t>
      </w:r>
      <w:r w:rsidR="00C91065">
        <w:rPr>
          <w:rFonts w:hint="eastAsia"/>
        </w:rPr>
        <w:t>，</w:t>
      </w:r>
      <w:r>
        <w:rPr>
          <w:rFonts w:hint="eastAsia"/>
        </w:rPr>
        <w:t>伴随着训练，正负样本分别出现在3个不同的阶段内：</w:t>
      </w:r>
    </w:p>
    <w:p w14:paraId="6DE704B3" w14:textId="77777777" w:rsidR="00CF244B" w:rsidRDefault="00CF244B" w:rsidP="00862E4C"/>
    <w:p w14:paraId="058808A6" w14:textId="1C70F386" w:rsidR="00CF244B" w:rsidRDefault="00CF244B" w:rsidP="00CF244B">
      <w:r>
        <w:rPr>
          <w:rFonts w:hint="eastAsia"/>
        </w:rPr>
        <w:t>第一阶段是</w:t>
      </w:r>
      <w:r>
        <w:t>RPN的先验</w:t>
      </w:r>
      <w:proofErr w:type="gramStart"/>
      <w:r>
        <w:t>框是否</w:t>
      </w:r>
      <w:proofErr w:type="gramEnd"/>
      <w:r>
        <w:t>包含物体（包含具体物体</w:t>
      </w:r>
      <w:r>
        <w:rPr>
          <w:rFonts w:hint="eastAsia"/>
        </w:rPr>
        <w:t>的先验框</w:t>
      </w:r>
      <w:r>
        <w:t>为正样本，包含背景为负样本），</w:t>
      </w:r>
      <w:r>
        <w:rPr>
          <w:rFonts w:hint="eastAsia"/>
        </w:rPr>
        <w:t>分别随机选择1</w:t>
      </w:r>
      <w:r>
        <w:t>28</w:t>
      </w:r>
      <w:r>
        <w:rPr>
          <w:rFonts w:hint="eastAsia"/>
        </w:rPr>
        <w:t>个正负样本训练，</w:t>
      </w:r>
      <w:r>
        <w:t>可以</w:t>
      </w:r>
      <w:r>
        <w:rPr>
          <w:rFonts w:hint="eastAsia"/>
        </w:rPr>
        <w:t>达到</w:t>
      </w:r>
      <w:r>
        <w:t>初步预测</w:t>
      </w:r>
      <w:proofErr w:type="gramStart"/>
      <w:r>
        <w:t>出建议框</w:t>
      </w:r>
      <w:proofErr w:type="gramEnd"/>
      <w:r>
        <w:rPr>
          <w:rFonts w:hint="eastAsia"/>
        </w:rPr>
        <w:t>的目的</w:t>
      </w:r>
    </w:p>
    <w:p w14:paraId="3352B57E" w14:textId="77777777" w:rsidR="00CF244B" w:rsidRDefault="00CF244B" w:rsidP="00CF244B"/>
    <w:p w14:paraId="4EC0831F" w14:textId="0DAF3D42" w:rsidR="00CF244B" w:rsidRDefault="00CF244B" w:rsidP="00CF244B">
      <w:r>
        <w:rPr>
          <w:rFonts w:hint="eastAsia"/>
        </w:rPr>
        <w:t>第二阶段是判断建议框与真实框的重合度，（可以线性回归的是正样本，必须非线性回归的是负样本），可以线性回归的意思是上一阶段选出的建议框与真实框I</w:t>
      </w:r>
      <w:r>
        <w:t>OU</w:t>
      </w:r>
      <w:r>
        <w:rPr>
          <w:rFonts w:hint="eastAsia"/>
        </w:rPr>
        <w:t>比较大，则认为可以线性回归到真实框，同样分别随机选择1</w:t>
      </w:r>
      <w:r>
        <w:t>28</w:t>
      </w:r>
      <w:r>
        <w:rPr>
          <w:rFonts w:hint="eastAsia"/>
        </w:rPr>
        <w:t>个正负样本训练，这样训练可以使网络获得更少的建议框，也方便用线性回归方式进行准确调整</w:t>
      </w:r>
    </w:p>
    <w:p w14:paraId="11C2076D" w14:textId="77777777" w:rsidR="00CF244B" w:rsidRDefault="00CF244B" w:rsidP="00CF244B"/>
    <w:p w14:paraId="20508EB6" w14:textId="16209FDA" w:rsidR="00CF244B" w:rsidRDefault="00CF244B" w:rsidP="00CF244B">
      <w:r>
        <w:rPr>
          <w:rFonts w:hint="eastAsia"/>
        </w:rPr>
        <w:t>第三阶段是最终选出的建议框中，所含物体的类别，多个二分类构成的多分类，这里的正负样本就是分解出的一个个二分类样本</w:t>
      </w:r>
    </w:p>
    <w:p w14:paraId="7CA12C9B" w14:textId="4E394246" w:rsidR="00C91065" w:rsidRDefault="00C91065" w:rsidP="00CF244B"/>
    <w:p w14:paraId="05B05CF6" w14:textId="1A8E274B" w:rsidR="00C91065" w:rsidRDefault="00755614" w:rsidP="00CF244B">
      <w:r>
        <w:rPr>
          <w:rFonts w:hint="eastAsia"/>
        </w:rPr>
        <w:t>下面</w:t>
      </w:r>
      <w:r w:rsidR="00FD0885">
        <w:rPr>
          <w:rFonts w:hint="eastAsia"/>
        </w:rPr>
        <w:t>先</w:t>
      </w:r>
      <w:r>
        <w:rPr>
          <w:rFonts w:hint="eastAsia"/>
        </w:rPr>
        <w:t>看一下</w:t>
      </w:r>
      <w:r w:rsidR="00FD0885">
        <w:rPr>
          <w:rFonts w:hint="eastAsia"/>
        </w:rPr>
        <w:t>s</w:t>
      </w:r>
      <w:r w:rsidR="00FD0885">
        <w:t>moothL1</w:t>
      </w:r>
      <w:r w:rsidR="00FD0885">
        <w:rPr>
          <w:rFonts w:hint="eastAsia"/>
        </w:rPr>
        <w:t>函数</w:t>
      </w:r>
      <w:r>
        <w:rPr>
          <w:rFonts w:hint="eastAsia"/>
        </w:rPr>
        <w:t>：</w:t>
      </w:r>
    </w:p>
    <w:p w14:paraId="2AE56DA3" w14:textId="4D8A340D" w:rsidR="00755614" w:rsidRDefault="00755614" w:rsidP="00CF244B">
      <w:r>
        <w:rPr>
          <w:rFonts w:hint="eastAsia"/>
        </w:rPr>
        <w:t>首先回归问题中，损失函数一般为：</w:t>
      </w:r>
      <w:r w:rsidR="00163605" w:rsidRPr="008E3088">
        <w:rPr>
          <w:position w:val="-14"/>
        </w:rPr>
        <w:object w:dxaOrig="1020" w:dyaOrig="400" w14:anchorId="1E9B79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25pt;height:20.2pt" o:ole="">
            <v:imagedata r:id="rId5" o:title=""/>
          </v:shape>
          <o:OLEObject Type="Embed" ProgID="Equation.DSMT4" ShapeID="_x0000_i1025" DrawAspect="Content" ObjectID="_1651998889" r:id="rId6"/>
        </w:object>
      </w:r>
    </w:p>
    <w:p w14:paraId="76816DFC" w14:textId="6592809E" w:rsidR="00755614" w:rsidRDefault="00163605" w:rsidP="00CF244B">
      <w:r>
        <w:rPr>
          <w:rFonts w:hint="eastAsia"/>
        </w:rPr>
        <w:t>这会导致当计算的误差较大时惩罚变得过高，如果直接使用线性的</w:t>
      </w:r>
      <w:r w:rsidRPr="008E3088">
        <w:rPr>
          <w:position w:val="-14"/>
        </w:rPr>
        <w:object w:dxaOrig="1040" w:dyaOrig="400" w14:anchorId="38D25D32">
          <v:shape id="_x0000_i1026" type="#_x0000_t75" style="width:51.8pt;height:20.2pt" o:ole="">
            <v:imagedata r:id="rId7" o:title=""/>
          </v:shape>
          <o:OLEObject Type="Embed" ProgID="Equation.DSMT4" ShapeID="_x0000_i1026" DrawAspect="Content" ObjectID="_1651998890" r:id="rId8"/>
        </w:object>
      </w:r>
      <w:r>
        <w:rPr>
          <w:rFonts w:hint="eastAsia"/>
        </w:rPr>
        <w:t>会导致在0点函数不连续，求导会出错，影响收敛</w:t>
      </w:r>
    </w:p>
    <w:p w14:paraId="2EFF38CC" w14:textId="77777777" w:rsidR="00163605" w:rsidRDefault="00163605" w:rsidP="00CF244B"/>
    <w:p w14:paraId="6089BA15" w14:textId="77777777" w:rsidR="00043268" w:rsidRDefault="00043268" w:rsidP="00CF244B"/>
    <w:p w14:paraId="2E4D63F0" w14:textId="77A5D50A" w:rsidR="00163605" w:rsidRDefault="00163605" w:rsidP="00CF244B">
      <w:r>
        <w:rPr>
          <w:rFonts w:hint="eastAsia"/>
        </w:rPr>
        <w:t>所以使用s</w:t>
      </w:r>
      <w:r>
        <w:t>moothL1</w:t>
      </w:r>
      <w:r>
        <w:rPr>
          <w:rFonts w:hint="eastAsia"/>
        </w:rPr>
        <w:t>函数进行回归：</w:t>
      </w:r>
    </w:p>
    <w:p w14:paraId="2FEACC88" w14:textId="77777777" w:rsidR="00043268" w:rsidRDefault="00043268" w:rsidP="00CF244B"/>
    <w:p w14:paraId="309D8D5F" w14:textId="4FF3D362" w:rsidR="00163605" w:rsidRDefault="00163605" w:rsidP="00093CF0">
      <w:pPr>
        <w:jc w:val="center"/>
      </w:pPr>
      <w:r w:rsidRPr="008E3088">
        <w:rPr>
          <w:position w:val="-46"/>
        </w:rPr>
        <w:object w:dxaOrig="3280" w:dyaOrig="1040" w14:anchorId="6A8D75F9">
          <v:shape id="_x0000_i1027" type="#_x0000_t75" style="width:164.2pt;height:51.8pt" o:ole="">
            <v:imagedata r:id="rId9" o:title=""/>
          </v:shape>
          <o:OLEObject Type="Embed" ProgID="Equation.DSMT4" ShapeID="_x0000_i1027" DrawAspect="Content" ObjectID="_1651998891" r:id="rId10"/>
        </w:object>
      </w:r>
    </w:p>
    <w:p w14:paraId="72E8C723" w14:textId="65B759DC" w:rsidR="00163605" w:rsidRDefault="00FD0885" w:rsidP="00CF244B">
      <w:r>
        <w:rPr>
          <w:rFonts w:hint="eastAsia"/>
        </w:rPr>
        <w:t>一般</w:t>
      </w:r>
      <w:r w:rsidRPr="008E3088">
        <w:rPr>
          <w:position w:val="-6"/>
        </w:rPr>
        <w:object w:dxaOrig="499" w:dyaOrig="279" w14:anchorId="0816974F">
          <v:shape id="_x0000_i1028" type="#_x0000_t75" style="width:25.1pt;height:14.2pt" o:ole="">
            <v:imagedata r:id="rId11" o:title=""/>
          </v:shape>
          <o:OLEObject Type="Embed" ProgID="Equation.DSMT4" ShapeID="_x0000_i1028" DrawAspect="Content" ObjectID="_1651998892" r:id="rId12"/>
        </w:object>
      </w:r>
    </w:p>
    <w:p w14:paraId="136DD58A" w14:textId="77777777" w:rsidR="00043268" w:rsidRDefault="00043268" w:rsidP="00CF244B"/>
    <w:p w14:paraId="728CD8F2" w14:textId="1EB4A6C0" w:rsidR="00755614" w:rsidRDefault="00163605" w:rsidP="00CF244B">
      <w:r>
        <w:rPr>
          <w:rFonts w:hint="eastAsia"/>
        </w:rPr>
        <w:t>可视化后为：</w:t>
      </w:r>
    </w:p>
    <w:p w14:paraId="68A846F3" w14:textId="77777777" w:rsidR="00163605" w:rsidRDefault="00163605" w:rsidP="00CF244B"/>
    <w:p w14:paraId="462096E6" w14:textId="416E8BDA" w:rsidR="00163605" w:rsidRPr="00163605" w:rsidRDefault="00163605" w:rsidP="0003510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6360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97A5BCC" wp14:editId="66BCF8DA">
            <wp:extent cx="2556164" cy="19692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028" cy="2021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E4A97" w14:textId="7D905918" w:rsidR="006D5642" w:rsidRDefault="006D5642" w:rsidP="00CF244B"/>
    <w:p w14:paraId="25B6F08C" w14:textId="14DA7DDC" w:rsidR="006D5642" w:rsidRDefault="00FD0885" w:rsidP="00CF244B">
      <w:r>
        <w:rPr>
          <w:rFonts w:hint="eastAsia"/>
        </w:rPr>
        <w:t>现在开始训练流程说明：</w:t>
      </w:r>
    </w:p>
    <w:p w14:paraId="1D1B2DE0" w14:textId="77777777" w:rsidR="00FD0885" w:rsidRDefault="00FD0885" w:rsidP="00CF244B"/>
    <w:p w14:paraId="40B7D1F5" w14:textId="5602144A" w:rsidR="00755614" w:rsidRDefault="00755614" w:rsidP="00CF244B">
      <w:r>
        <w:rPr>
          <w:rFonts w:hint="eastAsia"/>
        </w:rPr>
        <w:t>太多的图片导致内存不能容纳，所以借助数据生成器提供源源不断的批量数据，数据生成器读取图片的时候，会对图片进行随机的光照补强等图像增强操作，目的是为了使数据集多样化，提高网络的泛化能力</w:t>
      </w:r>
    </w:p>
    <w:p w14:paraId="28D12C42" w14:textId="7B9B9D7D" w:rsidR="00755614" w:rsidRDefault="00755614" w:rsidP="00CF244B"/>
    <w:p w14:paraId="1BF5C97C" w14:textId="2C2C0E43" w:rsidR="00755614" w:rsidRDefault="00755614" w:rsidP="00CF244B">
      <w:r>
        <w:rPr>
          <w:rFonts w:hint="eastAsia"/>
        </w:rPr>
        <w:t>读取数据集之后，数据生成器会返回两类数据：</w:t>
      </w:r>
    </w:p>
    <w:p w14:paraId="3A6C3495" w14:textId="312BF755" w:rsidR="00755614" w:rsidRDefault="00755614" w:rsidP="00CF244B">
      <w:r>
        <w:rPr>
          <w:rFonts w:hint="eastAsia"/>
        </w:rPr>
        <w:t>增强后的图片，真实边框的坐标信息</w:t>
      </w:r>
    </w:p>
    <w:p w14:paraId="7EBC4D4B" w14:textId="1C9A1793" w:rsidR="00755614" w:rsidRDefault="00755614" w:rsidP="00CF244B"/>
    <w:p w14:paraId="5E871713" w14:textId="6C286474" w:rsidR="006C1150" w:rsidRDefault="006C1150" w:rsidP="00CF244B">
      <w:r>
        <w:rPr>
          <w:rFonts w:hint="eastAsia"/>
        </w:rPr>
        <w:t>在共享特征层上获得所有先验框，每个先验框与每个真实</w:t>
      </w:r>
      <w:proofErr w:type="gramStart"/>
      <w:r>
        <w:rPr>
          <w:rFonts w:hint="eastAsia"/>
        </w:rPr>
        <w:t>框计算</w:t>
      </w:r>
      <w:proofErr w:type="gramEnd"/>
      <w:r>
        <w:rPr>
          <w:rFonts w:hint="eastAsia"/>
        </w:rPr>
        <w:t>一次</w:t>
      </w:r>
      <w:proofErr w:type="spellStart"/>
      <w:r>
        <w:rPr>
          <w:rFonts w:hint="eastAsia"/>
        </w:rPr>
        <w:t>i</w:t>
      </w:r>
      <w:r>
        <w:t>ou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iou</w:t>
      </w:r>
      <w:proofErr w:type="spellEnd"/>
      <w:r>
        <w:rPr>
          <w:rFonts w:hint="eastAsia"/>
        </w:rPr>
        <w:t>大于0</w:t>
      </w:r>
      <w:r>
        <w:t>.7</w:t>
      </w:r>
      <w:r>
        <w:rPr>
          <w:rFonts w:hint="eastAsia"/>
        </w:rPr>
        <w:t>的设置为正样本，小于0</w:t>
      </w:r>
      <w:r>
        <w:t>.3</w:t>
      </w:r>
      <w:r>
        <w:rPr>
          <w:rFonts w:hint="eastAsia"/>
        </w:rPr>
        <w:t>的设置为负样本，在两个值中间</w:t>
      </w:r>
      <w:proofErr w:type="gramStart"/>
      <w:r>
        <w:rPr>
          <w:rFonts w:hint="eastAsia"/>
        </w:rPr>
        <w:t>的</w:t>
      </w:r>
      <w:r w:rsidR="006D5642">
        <w:rPr>
          <w:rFonts w:hint="eastAsia"/>
        </w:rPr>
        <w:t>框要</w:t>
      </w:r>
      <w:r>
        <w:rPr>
          <w:rFonts w:hint="eastAsia"/>
        </w:rPr>
        <w:t>忽略</w:t>
      </w:r>
      <w:proofErr w:type="gramEnd"/>
      <w:r w:rsidR="006D5642">
        <w:rPr>
          <w:rFonts w:hint="eastAsia"/>
        </w:rPr>
        <w:t>，不加入训练</w:t>
      </w:r>
    </w:p>
    <w:p w14:paraId="6086A3CA" w14:textId="77777777" w:rsidR="006D5642" w:rsidRPr="006D5642" w:rsidRDefault="006D5642" w:rsidP="00CF244B"/>
    <w:p w14:paraId="0C5419E2" w14:textId="4DCEF33D" w:rsidR="006D5642" w:rsidRDefault="006D5642" w:rsidP="00CF244B">
      <w:r w:rsidRPr="006D5642">
        <w:rPr>
          <w:rFonts w:hint="eastAsia"/>
          <w:highlight w:val="yellow"/>
        </w:rPr>
        <w:t>插入</w:t>
      </w:r>
      <w:proofErr w:type="spellStart"/>
      <w:r w:rsidRPr="006D5642">
        <w:rPr>
          <w:rFonts w:hint="eastAsia"/>
          <w:highlight w:val="yellow"/>
        </w:rPr>
        <w:t>iou</w:t>
      </w:r>
      <w:proofErr w:type="spellEnd"/>
      <w:r w:rsidRPr="006D5642">
        <w:rPr>
          <w:rFonts w:hint="eastAsia"/>
          <w:highlight w:val="yellow"/>
        </w:rPr>
        <w:t>：将两个</w:t>
      </w:r>
      <w:proofErr w:type="gramStart"/>
      <w:r w:rsidRPr="006D5642">
        <w:rPr>
          <w:rFonts w:hint="eastAsia"/>
          <w:highlight w:val="yellow"/>
        </w:rPr>
        <w:t>框按照</w:t>
      </w:r>
      <w:proofErr w:type="gramEnd"/>
      <w:r w:rsidRPr="006D5642">
        <w:rPr>
          <w:rFonts w:hint="eastAsia"/>
          <w:highlight w:val="yellow"/>
        </w:rPr>
        <w:t>如下方式计算，即为</w:t>
      </w:r>
      <w:proofErr w:type="spellStart"/>
      <w:r w:rsidRPr="006D5642">
        <w:rPr>
          <w:rFonts w:hint="eastAsia"/>
          <w:highlight w:val="yellow"/>
        </w:rPr>
        <w:t>iou</w:t>
      </w:r>
      <w:proofErr w:type="spellEnd"/>
    </w:p>
    <w:p w14:paraId="21D53421" w14:textId="28466E80" w:rsidR="006D5642" w:rsidRDefault="006D5642" w:rsidP="006D5642">
      <w:pPr>
        <w:jc w:val="center"/>
      </w:pPr>
      <w:r>
        <w:rPr>
          <w:noProof/>
        </w:rPr>
        <w:drawing>
          <wp:inline distT="0" distB="0" distL="0" distR="0" wp14:anchorId="34986CC4" wp14:editId="5D119300">
            <wp:extent cx="1939636" cy="1913896"/>
            <wp:effectExtent l="0" t="0" r="381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847" cy="192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9F07B" w14:textId="77777777" w:rsidR="006D5642" w:rsidRDefault="006D5642" w:rsidP="006D5642"/>
    <w:p w14:paraId="061326DF" w14:textId="36BBB2C2" w:rsidR="00755614" w:rsidRDefault="00755614" w:rsidP="00CF244B">
      <w:r>
        <w:rPr>
          <w:rFonts w:hint="eastAsia"/>
        </w:rPr>
        <w:t>将</w:t>
      </w:r>
      <w:r w:rsidR="006C1150">
        <w:rPr>
          <w:rFonts w:hint="eastAsia"/>
        </w:rPr>
        <w:t>正负样本</w:t>
      </w:r>
      <w:r>
        <w:rPr>
          <w:rFonts w:hint="eastAsia"/>
        </w:rPr>
        <w:t>分批传给R</w:t>
      </w:r>
      <w:r>
        <w:t>PN</w:t>
      </w:r>
      <w:r>
        <w:rPr>
          <w:rFonts w:hint="eastAsia"/>
        </w:rPr>
        <w:t>训练，</w:t>
      </w:r>
      <w:r w:rsidR="001C3786">
        <w:rPr>
          <w:rFonts w:hint="eastAsia"/>
        </w:rPr>
        <w:t>损失函数为R</w:t>
      </w:r>
      <w:r w:rsidR="001C3786">
        <w:t>PN</w:t>
      </w:r>
      <w:r w:rsidR="001C3786">
        <w:rPr>
          <w:rFonts w:hint="eastAsia"/>
        </w:rPr>
        <w:t>的分类损失与回归损失之和</w:t>
      </w:r>
      <w:r w:rsidR="006C1150">
        <w:rPr>
          <w:rFonts w:hint="eastAsia"/>
        </w:rPr>
        <w:t>，分类只有两类：包含物体类，背景类；</w:t>
      </w:r>
      <w:r w:rsidR="001C3786">
        <w:rPr>
          <w:rFonts w:hint="eastAsia"/>
        </w:rPr>
        <w:t>优化器为Adam，学习率为1</w:t>
      </w:r>
      <w:r w:rsidR="001C3786">
        <w:t>e-5</w:t>
      </w:r>
    </w:p>
    <w:p w14:paraId="680203F7" w14:textId="77777777" w:rsidR="00FD0885" w:rsidRDefault="00FD0885" w:rsidP="00CF244B"/>
    <w:p w14:paraId="59C581C9" w14:textId="7ACB6581" w:rsidR="00FD0885" w:rsidRDefault="00FD0885" w:rsidP="00CF244B">
      <w:r>
        <w:rPr>
          <w:rFonts w:hint="eastAsia"/>
        </w:rPr>
        <w:t>分类损失使用交叉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损失函数：</w:t>
      </w:r>
    </w:p>
    <w:p w14:paraId="727E8544" w14:textId="0515DB53" w:rsidR="00FD0885" w:rsidRDefault="00FD0885" w:rsidP="00FD0885">
      <w:pPr>
        <w:jc w:val="center"/>
      </w:pPr>
      <w:r w:rsidRPr="008E3088">
        <w:rPr>
          <w:position w:val="-30"/>
        </w:rPr>
        <w:object w:dxaOrig="4380" w:dyaOrig="680" w14:anchorId="0DEDAB36">
          <v:shape id="_x0000_i1029" type="#_x0000_t75" style="width:219.25pt;height:33.8pt" o:ole="">
            <v:imagedata r:id="rId15" o:title=""/>
          </v:shape>
          <o:OLEObject Type="Embed" ProgID="Equation.DSMT4" ShapeID="_x0000_i1029" DrawAspect="Content" ObjectID="_1651998893" r:id="rId16"/>
        </w:object>
      </w:r>
    </w:p>
    <w:p w14:paraId="328BAB70" w14:textId="5ECE8810" w:rsidR="00FD0885" w:rsidRDefault="00FD0885" w:rsidP="00CF244B">
      <w:r>
        <w:rPr>
          <w:rFonts w:hint="eastAsia"/>
        </w:rPr>
        <w:t>其中，</w:t>
      </w:r>
      <w:r w:rsidRPr="008E3088">
        <w:rPr>
          <w:position w:val="-30"/>
        </w:rPr>
        <w:object w:dxaOrig="740" w:dyaOrig="720" w14:anchorId="3CBFE5B8">
          <v:shape id="_x0000_i1030" type="#_x0000_t75" style="width:37.1pt;height:36pt" o:ole="">
            <v:imagedata r:id="rId17" o:title=""/>
          </v:shape>
          <o:OLEObject Type="Embed" ProgID="Equation.DSMT4" ShapeID="_x0000_i1030" DrawAspect="Content" ObjectID="_1651998894" r:id="rId18"/>
        </w:object>
      </w:r>
      <w:r>
        <w:rPr>
          <w:rFonts w:hint="eastAsia"/>
        </w:rPr>
        <w:t>，0代表负样本，1代表正样本</w:t>
      </w:r>
      <w:r w:rsidR="00115E22">
        <w:rPr>
          <w:rFonts w:hint="eastAsia"/>
        </w:rPr>
        <w:t>，</w:t>
      </w:r>
      <w:r w:rsidR="00115E22" w:rsidRPr="008E3088">
        <w:rPr>
          <w:position w:val="-12"/>
        </w:rPr>
        <w:object w:dxaOrig="940" w:dyaOrig="360" w14:anchorId="46824681">
          <v:shape id="_x0000_i1031" type="#_x0000_t75" style="width:46.9pt;height:18pt" o:ole="">
            <v:imagedata r:id="rId19" o:title=""/>
          </v:shape>
          <o:OLEObject Type="Embed" ProgID="Equation.DSMT4" ShapeID="_x0000_i1031" DrawAspect="Content" ObjectID="_1651998895" r:id="rId20"/>
        </w:object>
      </w:r>
      <w:r w:rsidR="00115E22">
        <w:rPr>
          <w:rFonts w:hint="eastAsia"/>
        </w:rPr>
        <w:t>，为正负样本的总数，为了平衡</w:t>
      </w:r>
      <w:r w:rsidR="00115E22">
        <w:rPr>
          <w:rFonts w:hint="eastAsia"/>
        </w:rPr>
        <w:lastRenderedPageBreak/>
        <w:t>正负样本数量，会从所有正负样本中，随机选择1</w:t>
      </w:r>
      <w:r w:rsidR="00115E22">
        <w:t>28</w:t>
      </w:r>
      <w:r w:rsidR="00115E22">
        <w:rPr>
          <w:rFonts w:hint="eastAsia"/>
        </w:rPr>
        <w:t>个正样本，1</w:t>
      </w:r>
      <w:r w:rsidR="00115E22">
        <w:t>28</w:t>
      </w:r>
      <w:r w:rsidR="00115E22">
        <w:rPr>
          <w:rFonts w:hint="eastAsia"/>
        </w:rPr>
        <w:t>个负样本，因此，</w:t>
      </w:r>
      <w:r w:rsidR="00115E22" w:rsidRPr="008E3088">
        <w:rPr>
          <w:position w:val="-12"/>
        </w:rPr>
        <w:object w:dxaOrig="300" w:dyaOrig="380" w14:anchorId="48551BF3">
          <v:shape id="_x0000_i1032" type="#_x0000_t75" style="width:15.25pt;height:19.1pt" o:ole="">
            <v:imagedata r:id="rId21" o:title=""/>
          </v:shape>
          <o:OLEObject Type="Embed" ProgID="Equation.DSMT4" ShapeID="_x0000_i1032" DrawAspect="Content" ObjectID="_1651998896" r:id="rId22"/>
        </w:object>
      </w:r>
      <w:r w:rsidR="00115E22">
        <w:rPr>
          <w:rFonts w:hint="eastAsia"/>
        </w:rPr>
        <w:t>就来自上面所说传入R</w:t>
      </w:r>
      <w:r w:rsidR="00115E22">
        <w:t>PN</w:t>
      </w:r>
      <w:r w:rsidR="00115E22">
        <w:rPr>
          <w:rFonts w:hint="eastAsia"/>
        </w:rPr>
        <w:t>的正负样本，经过R</w:t>
      </w:r>
      <w:r w:rsidR="00115E22">
        <w:t>PN</w:t>
      </w:r>
      <w:r w:rsidR="00115E22">
        <w:rPr>
          <w:rFonts w:hint="eastAsia"/>
        </w:rPr>
        <w:t>自己的预测得到正负样本的分类概率</w:t>
      </w:r>
      <w:r w:rsidR="00115E22" w:rsidRPr="008E3088">
        <w:rPr>
          <w:position w:val="-12"/>
        </w:rPr>
        <w:object w:dxaOrig="260" w:dyaOrig="360" w14:anchorId="637C4E2D">
          <v:shape id="_x0000_i1033" type="#_x0000_t75" style="width:13.1pt;height:18pt" o:ole="">
            <v:imagedata r:id="rId23" o:title=""/>
          </v:shape>
          <o:OLEObject Type="Embed" ProgID="Equation.DSMT4" ShapeID="_x0000_i1033" DrawAspect="Content" ObjectID="_1651998897" r:id="rId24"/>
        </w:object>
      </w:r>
      <w:r w:rsidR="00115E22">
        <w:rPr>
          <w:rFonts w:hint="eastAsia"/>
        </w:rPr>
        <w:t>，将预测与真实标签计算交叉</w:t>
      </w:r>
      <w:proofErr w:type="gramStart"/>
      <w:r w:rsidR="00115E22">
        <w:rPr>
          <w:rFonts w:hint="eastAsia"/>
        </w:rPr>
        <w:t>熵</w:t>
      </w:r>
      <w:proofErr w:type="gramEnd"/>
      <w:r w:rsidR="00115E22">
        <w:rPr>
          <w:rFonts w:hint="eastAsia"/>
        </w:rPr>
        <w:t>损失便可以通过优化算法降低损失</w:t>
      </w:r>
    </w:p>
    <w:p w14:paraId="3446C3D3" w14:textId="19D352B7" w:rsidR="00115E22" w:rsidRDefault="00115E22" w:rsidP="00CF244B"/>
    <w:p w14:paraId="5B1900E2" w14:textId="5729D7A6" w:rsidR="00115E22" w:rsidRDefault="00115E22" w:rsidP="00CF244B">
      <w:r>
        <w:rPr>
          <w:rFonts w:hint="eastAsia"/>
        </w:rPr>
        <w:t>R</w:t>
      </w:r>
      <w:r>
        <w:t>PN</w:t>
      </w:r>
      <w:r>
        <w:rPr>
          <w:rFonts w:hint="eastAsia"/>
        </w:rPr>
        <w:t>的回归损失为：</w:t>
      </w:r>
    </w:p>
    <w:p w14:paraId="7B42DCA2" w14:textId="62BDE430" w:rsidR="00115E22" w:rsidRDefault="00093CF0" w:rsidP="00115E22">
      <w:pPr>
        <w:jc w:val="center"/>
      </w:pPr>
      <w:r w:rsidRPr="00610D50">
        <w:rPr>
          <w:position w:val="-32"/>
        </w:rPr>
        <w:object w:dxaOrig="3739" w:dyaOrig="700" w14:anchorId="5CFFF744">
          <v:shape id="_x0000_i1034" type="#_x0000_t75" style="width:187.1pt;height:34.9pt" o:ole="">
            <v:imagedata r:id="rId25" o:title=""/>
          </v:shape>
          <o:OLEObject Type="Embed" ProgID="Equation.DSMT4" ShapeID="_x0000_i1034" DrawAspect="Content" ObjectID="_1651998898" r:id="rId26"/>
        </w:object>
      </w:r>
    </w:p>
    <w:p w14:paraId="6813B1C7" w14:textId="48024B67" w:rsidR="00115E22" w:rsidRDefault="00093CF0" w:rsidP="00CF244B">
      <w:r w:rsidRPr="00610D50">
        <w:rPr>
          <w:position w:val="-16"/>
        </w:rPr>
        <w:object w:dxaOrig="1540" w:dyaOrig="440" w14:anchorId="0916E98C">
          <v:shape id="_x0000_i1035" type="#_x0000_t75" style="width:76.9pt;height:21.8pt" o:ole="">
            <v:imagedata r:id="rId27" o:title=""/>
          </v:shape>
          <o:OLEObject Type="Embed" ProgID="Equation.DSMT4" ShapeID="_x0000_i1035" DrawAspect="Content" ObjectID="_1651998899" r:id="rId28"/>
        </w:object>
      </w:r>
      <w:r>
        <w:rPr>
          <w:rFonts w:hint="eastAsia"/>
        </w:rPr>
        <w:t>，代表R</w:t>
      </w:r>
      <w:r>
        <w:t>PN</w:t>
      </w:r>
      <w:r>
        <w:rPr>
          <w:rFonts w:hint="eastAsia"/>
        </w:rPr>
        <w:t>预测的偏移量；</w:t>
      </w:r>
    </w:p>
    <w:p w14:paraId="1B138BC8" w14:textId="212CE6F9" w:rsidR="00093CF0" w:rsidRDefault="00093CF0" w:rsidP="00CF244B">
      <w:r w:rsidRPr="00610D50">
        <w:rPr>
          <w:position w:val="-16"/>
        </w:rPr>
        <w:object w:dxaOrig="1880" w:dyaOrig="440" w14:anchorId="3A77F8CD">
          <v:shape id="_x0000_i1036" type="#_x0000_t75" style="width:93.8pt;height:21.8pt" o:ole="">
            <v:imagedata r:id="rId29" o:title=""/>
          </v:shape>
          <o:OLEObject Type="Embed" ProgID="Equation.DSMT4" ShapeID="_x0000_i1036" DrawAspect="Content" ObjectID="_1651998900" r:id="rId30"/>
        </w:object>
      </w:r>
      <w:r>
        <w:rPr>
          <w:rFonts w:hint="eastAsia"/>
        </w:rPr>
        <w:t>代表实际参与训练的先验框与真实框的真实偏移量；</w:t>
      </w:r>
    </w:p>
    <w:p w14:paraId="232E51A2" w14:textId="0438F393" w:rsidR="00115E22" w:rsidRDefault="00093CF0" w:rsidP="00CF244B">
      <w:r>
        <w:rPr>
          <w:rFonts w:hint="eastAsia"/>
        </w:rPr>
        <w:t>偏移的计算方式如下，P代表预测框的位置，G代表真实框的位置：</w:t>
      </w:r>
    </w:p>
    <w:p w14:paraId="17E50A93" w14:textId="77777777" w:rsidR="00585A4C" w:rsidRDefault="00585A4C" w:rsidP="00CF244B"/>
    <w:p w14:paraId="366FA070" w14:textId="1997624D" w:rsidR="00115E22" w:rsidRDefault="00093CF0" w:rsidP="00093CF0">
      <w:pPr>
        <w:jc w:val="center"/>
      </w:pPr>
      <w:r>
        <w:rPr>
          <w:noProof/>
        </w:rPr>
        <w:drawing>
          <wp:inline distT="0" distB="0" distL="0" distR="0" wp14:anchorId="31881F99" wp14:editId="7A3BA699">
            <wp:extent cx="4045527" cy="21562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327" cy="217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2D101" w14:textId="77777777" w:rsidR="00585A4C" w:rsidRDefault="00585A4C" w:rsidP="00093CF0">
      <w:pPr>
        <w:jc w:val="center"/>
      </w:pPr>
    </w:p>
    <w:p w14:paraId="5E544DA4" w14:textId="40F2B3E4" w:rsidR="00115E22" w:rsidRDefault="00093CF0" w:rsidP="00CF244B">
      <w:r>
        <w:rPr>
          <w:rFonts w:hint="eastAsia"/>
        </w:rPr>
        <w:t>注意到smooth</w:t>
      </w:r>
      <w:r>
        <w:t>L1</w:t>
      </w:r>
      <w:r w:rsidR="00585A4C">
        <w:rPr>
          <w:rFonts w:hint="eastAsia"/>
        </w:rPr>
        <w:t>与</w:t>
      </w:r>
      <w:r>
        <w:rPr>
          <w:rFonts w:hint="eastAsia"/>
        </w:rPr>
        <w:t>前面的系数</w:t>
      </w:r>
      <w:r w:rsidRPr="008E3088">
        <w:rPr>
          <w:position w:val="-12"/>
        </w:rPr>
        <w:object w:dxaOrig="300" w:dyaOrig="380" w14:anchorId="442428AC">
          <v:shape id="_x0000_i1037" type="#_x0000_t75" style="width:15.25pt;height:19.1pt" o:ole="">
            <v:imagedata r:id="rId21" o:title=""/>
          </v:shape>
          <o:OLEObject Type="Embed" ProgID="Equation.DSMT4" ShapeID="_x0000_i1037" DrawAspect="Content" ObjectID="_1651998901" r:id="rId32"/>
        </w:object>
      </w:r>
      <w:r w:rsidR="00585A4C">
        <w:rPr>
          <w:rFonts w:hint="eastAsia"/>
        </w:rPr>
        <w:t>相乘后即表示只有正样本才具</w:t>
      </w:r>
      <w:proofErr w:type="gramStart"/>
      <w:r w:rsidR="00585A4C">
        <w:rPr>
          <w:rFonts w:hint="eastAsia"/>
        </w:rPr>
        <w:t>有非零的</w:t>
      </w:r>
      <w:proofErr w:type="gramEnd"/>
      <w:r w:rsidR="00585A4C">
        <w:rPr>
          <w:rFonts w:hint="eastAsia"/>
        </w:rPr>
        <w:t>损失值，如果训练的1</w:t>
      </w:r>
      <w:r w:rsidR="00585A4C">
        <w:t>28</w:t>
      </w:r>
      <w:r w:rsidR="00585A4C">
        <w:rPr>
          <w:rFonts w:hint="eastAsia"/>
        </w:rPr>
        <w:t>个先验框包含背景，即负样本，损失将不考虑，因为调整背景框是没有意义的</w:t>
      </w:r>
    </w:p>
    <w:p w14:paraId="39EC0945" w14:textId="57A390EA" w:rsidR="00585A4C" w:rsidRDefault="00585A4C" w:rsidP="00CF244B"/>
    <w:p w14:paraId="38FB3E72" w14:textId="77777777" w:rsidR="00585A4C" w:rsidRDefault="00585A4C" w:rsidP="00CF244B"/>
    <w:p w14:paraId="2FDAD48A" w14:textId="74D681BC" w:rsidR="00093CF0" w:rsidRDefault="00585A4C" w:rsidP="00CF244B">
      <w:r w:rsidRPr="00610D50">
        <w:rPr>
          <w:position w:val="-14"/>
        </w:rPr>
        <w:object w:dxaOrig="460" w:dyaOrig="380" w14:anchorId="0A5C14B5">
          <v:shape id="_x0000_i1038" type="#_x0000_t75" style="width:22.9pt;height:19.1pt" o:ole="">
            <v:imagedata r:id="rId33" o:title=""/>
          </v:shape>
          <o:OLEObject Type="Embed" ProgID="Equation.DSMT4" ShapeID="_x0000_i1038" DrawAspect="Content" ObjectID="_1651998902" r:id="rId34"/>
        </w:object>
      </w:r>
      <w:r>
        <w:rPr>
          <w:rFonts w:hint="eastAsia"/>
        </w:rPr>
        <w:t>是回归训练中，正负样本数之和，一般正负样本</w:t>
      </w:r>
      <w:proofErr w:type="gramStart"/>
      <w:r>
        <w:rPr>
          <w:rFonts w:hint="eastAsia"/>
        </w:rPr>
        <w:t>总共会</w:t>
      </w:r>
      <w:proofErr w:type="gramEnd"/>
      <w:r>
        <w:rPr>
          <w:rFonts w:hint="eastAsia"/>
        </w:rPr>
        <w:t>选出2</w:t>
      </w:r>
      <w:r>
        <w:t>56</w:t>
      </w:r>
      <w:r>
        <w:rPr>
          <w:rFonts w:hint="eastAsia"/>
        </w:rPr>
        <w:t>个，</w:t>
      </w:r>
      <w:r w:rsidRPr="00610D50">
        <w:rPr>
          <w:position w:val="-6"/>
        </w:rPr>
        <w:object w:dxaOrig="220" w:dyaOrig="279" w14:anchorId="3455B035">
          <v:shape id="_x0000_i1039" type="#_x0000_t75" style="width:10.9pt;height:14.2pt" o:ole="">
            <v:imagedata r:id="rId35" o:title=""/>
          </v:shape>
          <o:OLEObject Type="Embed" ProgID="Equation.DSMT4" ShapeID="_x0000_i1039" DrawAspect="Content" ObjectID="_1651998903" r:id="rId36"/>
        </w:object>
      </w:r>
      <w:r>
        <w:rPr>
          <w:rFonts w:hint="eastAsia"/>
        </w:rPr>
        <w:t>一般为1，如果当正负样本</w:t>
      </w:r>
      <w:proofErr w:type="gramStart"/>
      <w:r>
        <w:rPr>
          <w:rFonts w:hint="eastAsia"/>
        </w:rPr>
        <w:t>数设置</w:t>
      </w:r>
      <w:proofErr w:type="gramEnd"/>
      <w:r>
        <w:rPr>
          <w:rFonts w:hint="eastAsia"/>
        </w:rPr>
        <w:t>比较大，比如上千，</w:t>
      </w:r>
      <w:r w:rsidRPr="00610D50">
        <w:rPr>
          <w:position w:val="-32"/>
        </w:rPr>
        <w:object w:dxaOrig="520" w:dyaOrig="700" w14:anchorId="7DCC162E">
          <v:shape id="_x0000_i1040" type="#_x0000_t75" style="width:26.2pt;height:34.9pt" o:ole="">
            <v:imagedata r:id="rId37" o:title=""/>
          </v:shape>
          <o:OLEObject Type="Embed" ProgID="Equation.DSMT4" ShapeID="_x0000_i1040" DrawAspect="Content" ObjectID="_1651998904" r:id="rId38"/>
        </w:object>
      </w:r>
      <w:r>
        <w:rPr>
          <w:rFonts w:hint="eastAsia"/>
        </w:rPr>
        <w:t>的值就会变得很小，此时</w:t>
      </w:r>
      <w:r w:rsidRPr="00610D50">
        <w:rPr>
          <w:position w:val="-6"/>
        </w:rPr>
        <w:object w:dxaOrig="220" w:dyaOrig="279" w14:anchorId="322EF04F">
          <v:shape id="_x0000_i1041" type="#_x0000_t75" style="width:10.9pt;height:14.2pt" o:ole="">
            <v:imagedata r:id="rId39" o:title=""/>
          </v:shape>
          <o:OLEObject Type="Embed" ProgID="Equation.DSMT4" ShapeID="_x0000_i1041" DrawAspect="Content" ObjectID="_1651998905" r:id="rId40"/>
        </w:object>
      </w:r>
      <w:r>
        <w:rPr>
          <w:rFonts w:hint="eastAsia"/>
        </w:rPr>
        <w:t>设为5或更大的数，就可以突出回归损失值，使回归损失数量级和分类损失数量级一致，兼顾两者，才能使训练有效</w:t>
      </w:r>
    </w:p>
    <w:p w14:paraId="643C10D7" w14:textId="6F5EF892" w:rsidR="00585A4C" w:rsidRDefault="00585A4C" w:rsidP="00CF244B"/>
    <w:p w14:paraId="21F1C53F" w14:textId="5328D0A3" w:rsidR="001C3786" w:rsidRDefault="001C3786" w:rsidP="00CF244B"/>
    <w:p w14:paraId="5FD8D361" w14:textId="38C288DD" w:rsidR="001C3786" w:rsidRDefault="001C3786" w:rsidP="00CF244B">
      <w:r>
        <w:rPr>
          <w:rFonts w:hint="eastAsia"/>
        </w:rPr>
        <w:t>在这个epoch内</w:t>
      </w:r>
      <w:r w:rsidR="006D5642">
        <w:rPr>
          <w:rFonts w:hint="eastAsia"/>
        </w:rPr>
        <w:t>的一次训练中</w:t>
      </w:r>
      <w:r>
        <w:rPr>
          <w:rFonts w:hint="eastAsia"/>
        </w:rPr>
        <w:t>，R</w:t>
      </w:r>
      <w:r>
        <w:t>PN</w:t>
      </w:r>
      <w:r>
        <w:rPr>
          <w:rFonts w:hint="eastAsia"/>
        </w:rPr>
        <w:t>完成了一代训练，现在要使用R</w:t>
      </w:r>
      <w:r>
        <w:t>PN</w:t>
      </w:r>
      <w:r>
        <w:rPr>
          <w:rFonts w:hint="eastAsia"/>
        </w:rPr>
        <w:t>对生成器提供的新一批数据预测出粗略的建议框</w:t>
      </w:r>
      <w:r w:rsidR="006C1150">
        <w:rPr>
          <w:rFonts w:hint="eastAsia"/>
        </w:rPr>
        <w:t>，将这些建议</w:t>
      </w:r>
      <w:proofErr w:type="gramStart"/>
      <w:r w:rsidR="006C1150">
        <w:rPr>
          <w:rFonts w:hint="eastAsia"/>
        </w:rPr>
        <w:t>框再次</w:t>
      </w:r>
      <w:proofErr w:type="gramEnd"/>
      <w:r w:rsidR="006C1150">
        <w:rPr>
          <w:rFonts w:hint="eastAsia"/>
        </w:rPr>
        <w:t>与真实</w:t>
      </w:r>
      <w:proofErr w:type="gramStart"/>
      <w:r w:rsidR="006C1150">
        <w:rPr>
          <w:rFonts w:hint="eastAsia"/>
        </w:rPr>
        <w:t>框计算</w:t>
      </w:r>
      <w:proofErr w:type="gramEnd"/>
      <w:r w:rsidR="006C1150">
        <w:rPr>
          <w:rFonts w:hint="eastAsia"/>
        </w:rPr>
        <w:t>求出</w:t>
      </w:r>
      <w:proofErr w:type="spellStart"/>
      <w:r w:rsidR="006C1150">
        <w:rPr>
          <w:rFonts w:hint="eastAsia"/>
        </w:rPr>
        <w:t>i</w:t>
      </w:r>
      <w:r w:rsidR="006C1150">
        <w:t>ou</w:t>
      </w:r>
      <w:proofErr w:type="spellEnd"/>
      <w:r w:rsidR="006C1150">
        <w:rPr>
          <w:rFonts w:hint="eastAsia"/>
        </w:rPr>
        <w:t>，</w:t>
      </w:r>
      <w:r w:rsidR="006D5642">
        <w:rPr>
          <w:rFonts w:hint="eastAsia"/>
        </w:rPr>
        <w:t>当</w:t>
      </w:r>
      <w:proofErr w:type="spellStart"/>
      <w:r w:rsidR="006D5642">
        <w:rPr>
          <w:rFonts w:hint="eastAsia"/>
        </w:rPr>
        <w:t>i</w:t>
      </w:r>
      <w:r w:rsidR="006D5642">
        <w:t>ou</w:t>
      </w:r>
      <w:proofErr w:type="spellEnd"/>
      <w:r w:rsidR="006D5642">
        <w:rPr>
          <w:rFonts w:hint="eastAsia"/>
        </w:rPr>
        <w:t>大于0</w:t>
      </w:r>
      <w:r w:rsidR="006D5642">
        <w:t>.6</w:t>
      </w:r>
      <w:r w:rsidR="006D5642">
        <w:rPr>
          <w:rFonts w:hint="eastAsia"/>
        </w:rPr>
        <w:lastRenderedPageBreak/>
        <w:t>时，认为两个</w:t>
      </w:r>
      <w:proofErr w:type="gramStart"/>
      <w:r w:rsidR="006D5642">
        <w:rPr>
          <w:rFonts w:hint="eastAsia"/>
        </w:rPr>
        <w:t>框比较</w:t>
      </w:r>
      <w:proofErr w:type="gramEnd"/>
      <w:r w:rsidR="006D5642">
        <w:rPr>
          <w:rFonts w:hint="eastAsia"/>
        </w:rPr>
        <w:t>相似，用线性回归到真实框是可以实现的，如果</w:t>
      </w:r>
      <w:proofErr w:type="spellStart"/>
      <w:r w:rsidR="006D5642">
        <w:rPr>
          <w:rFonts w:hint="eastAsia"/>
        </w:rPr>
        <w:t>i</w:t>
      </w:r>
      <w:r w:rsidR="006D5642">
        <w:t>ou</w:t>
      </w:r>
      <w:proofErr w:type="spellEnd"/>
      <w:r w:rsidR="006D5642">
        <w:rPr>
          <w:rFonts w:hint="eastAsia"/>
        </w:rPr>
        <w:t>小于0</w:t>
      </w:r>
      <w:r w:rsidR="006D5642">
        <w:t>.6</w:t>
      </w:r>
      <w:r w:rsidR="006D5642">
        <w:rPr>
          <w:rFonts w:hint="eastAsia"/>
        </w:rPr>
        <w:t>，必须按照非线性回归才可以调整到真实框，但这已经不是我们要计算的任务了，所以大于0</w:t>
      </w:r>
      <w:r w:rsidR="006D5642">
        <w:t>.6</w:t>
      </w:r>
      <w:r w:rsidR="006D5642">
        <w:rPr>
          <w:rFonts w:hint="eastAsia"/>
        </w:rPr>
        <w:t>的为正样本，小于0</w:t>
      </w:r>
      <w:r w:rsidR="006D5642">
        <w:t>.6</w:t>
      </w:r>
      <w:r w:rsidR="006D5642">
        <w:rPr>
          <w:rFonts w:hint="eastAsia"/>
        </w:rPr>
        <w:t>的为负样本，此时又得到了一次正负样本，将正负样本传入训练，现在R</w:t>
      </w:r>
      <w:r w:rsidR="006D5642">
        <w:t>PN</w:t>
      </w:r>
      <w:r w:rsidR="006D5642">
        <w:rPr>
          <w:rFonts w:hint="eastAsia"/>
        </w:rPr>
        <w:t>具有了提取理论上可以支持线性回归的建议框</w:t>
      </w:r>
    </w:p>
    <w:p w14:paraId="1A095291" w14:textId="72B134B4" w:rsidR="00585A4C" w:rsidRDefault="00585A4C" w:rsidP="00CF244B"/>
    <w:p w14:paraId="133FC7CB" w14:textId="191A6EB7" w:rsidR="00585A4C" w:rsidRDefault="00585A4C" w:rsidP="00CF244B">
      <w:r>
        <w:rPr>
          <w:rFonts w:hint="eastAsia"/>
        </w:rPr>
        <w:t>因此在这里，又出现了一次分类损失函数，和回归损失函数，函数的形式与上面的一样，只是计算的对象变成：</w:t>
      </w:r>
    </w:p>
    <w:p w14:paraId="7266EAA2" w14:textId="71444B26" w:rsidR="00ED0DD0" w:rsidRDefault="00585A4C" w:rsidP="00CF244B">
      <w:r>
        <w:rPr>
          <w:rFonts w:hint="eastAsia"/>
        </w:rPr>
        <w:t>分类</w:t>
      </w:r>
      <w:r w:rsidR="00ED0DD0">
        <w:rPr>
          <w:rFonts w:hint="eastAsia"/>
        </w:rPr>
        <w:t>的目标是可线性回归的框和必须非线性回归的框，回归的计算只考虑可以线性回归的框</w:t>
      </w:r>
    </w:p>
    <w:p w14:paraId="0FA79F85" w14:textId="2C9F5EE0" w:rsidR="006D5642" w:rsidRDefault="006D5642" w:rsidP="00CF244B"/>
    <w:p w14:paraId="79077BA2" w14:textId="6403EC36" w:rsidR="006D5642" w:rsidRDefault="006D5642" w:rsidP="00CF244B">
      <w:r>
        <w:rPr>
          <w:rFonts w:hint="eastAsia"/>
        </w:rPr>
        <w:t>这个e</w:t>
      </w:r>
      <w:r>
        <w:t>poch</w:t>
      </w:r>
      <w:r>
        <w:rPr>
          <w:rFonts w:hint="eastAsia"/>
        </w:rPr>
        <w:t>中的一次训练还没有结束，现在使用R</w:t>
      </w:r>
      <w:r>
        <w:t>PN</w:t>
      </w:r>
      <w:r>
        <w:rPr>
          <w:rFonts w:hint="eastAsia"/>
        </w:rPr>
        <w:t>再次预测一批数据，获得了更加合理的建议框，将建议框映射到共享特征</w:t>
      </w:r>
      <w:proofErr w:type="gramStart"/>
      <w:r>
        <w:rPr>
          <w:rFonts w:hint="eastAsia"/>
        </w:rPr>
        <w:t>层大小</w:t>
      </w:r>
      <w:proofErr w:type="gramEnd"/>
      <w:r w:rsidR="00945F17">
        <w:rPr>
          <w:rFonts w:hint="eastAsia"/>
        </w:rPr>
        <w:t>上，截取特征层的每一个区域，现在就把这些截取出来的特征层们</w:t>
      </w:r>
      <w:proofErr w:type="gramStart"/>
      <w:r w:rsidR="00945F17">
        <w:rPr>
          <w:rFonts w:hint="eastAsia"/>
        </w:rPr>
        <w:t>看做</w:t>
      </w:r>
      <w:proofErr w:type="gramEnd"/>
      <w:r w:rsidR="00945F17">
        <w:rPr>
          <w:rFonts w:hint="eastAsia"/>
        </w:rPr>
        <w:t>“一个一个的原图片经过特征提取网络（</w:t>
      </w:r>
      <w:proofErr w:type="spellStart"/>
      <w:r w:rsidR="00945F17">
        <w:rPr>
          <w:rFonts w:hint="eastAsia"/>
        </w:rPr>
        <w:t>resnet</w:t>
      </w:r>
      <w:proofErr w:type="spellEnd"/>
      <w:r w:rsidR="00945F17">
        <w:rPr>
          <w:rFonts w:hint="eastAsia"/>
        </w:rPr>
        <w:t>或者V</w:t>
      </w:r>
      <w:r w:rsidR="00945F17">
        <w:t>GG</w:t>
      </w:r>
      <w:r w:rsidR="00945F17">
        <w:rPr>
          <w:rFonts w:hint="eastAsia"/>
        </w:rPr>
        <w:t>）获得的特征层”，我们要做的就是预测它们分别对应的标签，分类使用交叉</w:t>
      </w:r>
      <w:proofErr w:type="gramStart"/>
      <w:r w:rsidR="00945F17">
        <w:rPr>
          <w:rFonts w:hint="eastAsia"/>
        </w:rPr>
        <w:t>熵</w:t>
      </w:r>
      <w:proofErr w:type="gramEnd"/>
      <w:r w:rsidR="00945F17">
        <w:rPr>
          <w:rFonts w:hint="eastAsia"/>
        </w:rPr>
        <w:t>损失；除此之外，在训练分类的同时，训练</w:t>
      </w:r>
      <w:r w:rsidR="00032920">
        <w:rPr>
          <w:rFonts w:hint="eastAsia"/>
        </w:rPr>
        <w:t>4个位置回归的参数，目的是对建议</w:t>
      </w:r>
      <w:proofErr w:type="gramStart"/>
      <w:r w:rsidR="00032920">
        <w:rPr>
          <w:rFonts w:hint="eastAsia"/>
        </w:rPr>
        <w:t>框进行</w:t>
      </w:r>
      <w:proofErr w:type="gramEnd"/>
      <w:r w:rsidR="00032920">
        <w:rPr>
          <w:rFonts w:hint="eastAsia"/>
        </w:rPr>
        <w:t>更加细致的调整</w:t>
      </w:r>
    </w:p>
    <w:p w14:paraId="0589B3C1" w14:textId="0EC1A851" w:rsidR="00ED0DD0" w:rsidRDefault="00ED0DD0" w:rsidP="00CF244B"/>
    <w:p w14:paraId="5FE12A48" w14:textId="77777777" w:rsidR="00ED0DD0" w:rsidRDefault="00ED0DD0" w:rsidP="00CF244B">
      <w:r>
        <w:rPr>
          <w:rFonts w:hint="eastAsia"/>
        </w:rPr>
        <w:t>在最后分类层的损失函数，从之前简单的二分类交叉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损失变成多分类的交叉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损失，最后输出类别使用的是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层，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层可以将输出变成概率分布的形式：</w:t>
      </w:r>
    </w:p>
    <w:p w14:paraId="3662DD8E" w14:textId="0BD97359" w:rsidR="00ED0DD0" w:rsidRDefault="00ED0DD0" w:rsidP="00CF244B">
      <w:r>
        <w:rPr>
          <w:rFonts w:hint="eastAsia"/>
        </w:rPr>
        <w:t>比如在某一个框即某一个目标预测时，网络分类层的分类分支输出为</w:t>
      </w:r>
      <w:r w:rsidRPr="00610D50">
        <w:rPr>
          <w:position w:val="-14"/>
        </w:rPr>
        <w:object w:dxaOrig="1680" w:dyaOrig="380" w14:anchorId="5C68F910">
          <v:shape id="_x0000_i1042" type="#_x0000_t75" style="width:84pt;height:19.1pt" o:ole="">
            <v:imagedata r:id="rId41" o:title=""/>
          </v:shape>
          <o:OLEObject Type="Embed" ProgID="Equation.DSMT4" ShapeID="_x0000_i1042" DrawAspect="Content" ObjectID="_1651998906" r:id="rId42"/>
        </w:object>
      </w:r>
    </w:p>
    <w:p w14:paraId="42632A44" w14:textId="2F5B898D" w:rsidR="00D028B0" w:rsidRDefault="00ED0DD0" w:rsidP="00CF244B">
      <w:r>
        <w:rPr>
          <w:rFonts w:hint="eastAsia"/>
        </w:rPr>
        <w:t>经过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函数变换</w:t>
      </w:r>
      <w:r w:rsidR="00D028B0">
        <w:rPr>
          <w:rFonts w:hint="eastAsia"/>
        </w:rPr>
        <w:t>，得到</w:t>
      </w:r>
      <w:r w:rsidR="00D028B0" w:rsidRPr="00610D50">
        <w:rPr>
          <w:position w:val="-12"/>
        </w:rPr>
        <w:object w:dxaOrig="240" w:dyaOrig="360" w14:anchorId="356F22BA">
          <v:shape id="_x0000_i1043" type="#_x0000_t75" style="width:12pt;height:18pt" o:ole="">
            <v:imagedata r:id="rId43" o:title=""/>
          </v:shape>
          <o:OLEObject Type="Embed" ProgID="Equation.DSMT4" ShapeID="_x0000_i1043" DrawAspect="Content" ObjectID="_1651998907" r:id="rId44"/>
        </w:object>
      </w:r>
      <w:r w:rsidR="00D028B0">
        <w:rPr>
          <w:rFonts w:hint="eastAsia"/>
        </w:rPr>
        <w:t>对应的概率为：</w:t>
      </w:r>
    </w:p>
    <w:p w14:paraId="65B8C169" w14:textId="77777777" w:rsidR="00D028B0" w:rsidRDefault="00D028B0" w:rsidP="00CF244B"/>
    <w:p w14:paraId="302ACE56" w14:textId="00CFEECF" w:rsidR="00ED0DD0" w:rsidRDefault="00D028B0" w:rsidP="00D028B0">
      <w:pPr>
        <w:jc w:val="center"/>
      </w:pPr>
      <w:r w:rsidRPr="00610D50">
        <w:rPr>
          <w:position w:val="-40"/>
        </w:rPr>
        <w:object w:dxaOrig="1800" w:dyaOrig="820" w14:anchorId="193DB926">
          <v:shape id="_x0000_i1044" type="#_x0000_t75" style="width:90pt;height:40.9pt" o:ole="">
            <v:imagedata r:id="rId45" o:title=""/>
          </v:shape>
          <o:OLEObject Type="Embed" ProgID="Equation.DSMT4" ShapeID="_x0000_i1044" DrawAspect="Content" ObjectID="_1651998908" r:id="rId46"/>
        </w:object>
      </w:r>
    </w:p>
    <w:p w14:paraId="76929B77" w14:textId="77777777" w:rsidR="00D028B0" w:rsidRDefault="00D028B0" w:rsidP="00D028B0"/>
    <w:p w14:paraId="44093CC3" w14:textId="7BE0B527" w:rsidR="00D028B0" w:rsidRDefault="00D028B0" w:rsidP="00D028B0">
      <w:r>
        <w:rPr>
          <w:rFonts w:hint="eastAsia"/>
        </w:rPr>
        <w:t>现在，把</w:t>
      </w:r>
      <w:proofErr w:type="spellStart"/>
      <w:r>
        <w:rPr>
          <w:rFonts w:hint="eastAsia"/>
        </w:rPr>
        <w:t>c</w:t>
      </w:r>
      <w:r>
        <w:t>lass_num</w:t>
      </w:r>
      <w:proofErr w:type="spellEnd"/>
      <w:proofErr w:type="gramStart"/>
      <w:r>
        <w:rPr>
          <w:rFonts w:hint="eastAsia"/>
        </w:rPr>
        <w:t>个</w:t>
      </w:r>
      <w:proofErr w:type="gramEnd"/>
      <w:r w:rsidRPr="00610D50">
        <w:rPr>
          <w:position w:val="-12"/>
        </w:rPr>
        <w:object w:dxaOrig="240" w:dyaOrig="360" w14:anchorId="08EF82F9">
          <v:shape id="_x0000_i1045" type="#_x0000_t75" style="width:12pt;height:18pt" o:ole="">
            <v:imagedata r:id="rId43" o:title=""/>
          </v:shape>
          <o:OLEObject Type="Embed" ProgID="Equation.DSMT4" ShapeID="_x0000_i1045" DrawAspect="Content" ObjectID="_1651998909" r:id="rId47"/>
        </w:object>
      </w:r>
      <w:r>
        <w:rPr>
          <w:rFonts w:hint="eastAsia"/>
        </w:rPr>
        <w:t>对应的概率组成一个概率分布，记为</w:t>
      </w:r>
      <w:r w:rsidRPr="00610D50">
        <w:rPr>
          <w:position w:val="-10"/>
        </w:rPr>
        <w:object w:dxaOrig="240" w:dyaOrig="260" w14:anchorId="026A38F0">
          <v:shape id="_x0000_i1046" type="#_x0000_t75" style="width:12pt;height:13.1pt" o:ole="">
            <v:imagedata r:id="rId48" o:title=""/>
          </v:shape>
          <o:OLEObject Type="Embed" ProgID="Equation.DSMT4" ShapeID="_x0000_i1046" DrawAspect="Content" ObjectID="_1651998910" r:id="rId49"/>
        </w:object>
      </w:r>
      <w:r>
        <w:rPr>
          <w:rFonts w:hint="eastAsia"/>
        </w:rPr>
        <w:t>，举个例子，假设真实的标签为</w:t>
      </w:r>
      <w:r w:rsidRPr="00610D50">
        <w:rPr>
          <w:position w:val="-14"/>
        </w:rPr>
        <w:object w:dxaOrig="1340" w:dyaOrig="400" w14:anchorId="60177B2B">
          <v:shape id="_x0000_i1047" type="#_x0000_t75" style="width:67.1pt;height:20.2pt" o:ole="">
            <v:imagedata r:id="rId50" o:title=""/>
          </v:shape>
          <o:OLEObject Type="Embed" ProgID="Equation.DSMT4" ShapeID="_x0000_i1047" DrawAspect="Content" ObjectID="_1651998911" r:id="rId51"/>
        </w:object>
      </w:r>
      <w:r>
        <w:rPr>
          <w:rFonts w:hint="eastAsia"/>
        </w:rPr>
        <w:t>，这是由标签生成的O</w:t>
      </w:r>
      <w:r>
        <w:t>ne</w:t>
      </w:r>
      <w:r>
        <w:rPr>
          <w:rFonts w:hint="eastAsia"/>
        </w:rPr>
        <w:t>-hot编码，为1的位置确定了类别是什么，即类别的索引，记这个O</w:t>
      </w:r>
      <w:r>
        <w:t>ne</w:t>
      </w:r>
      <w:r>
        <w:rPr>
          <w:rFonts w:hint="eastAsia"/>
        </w:rPr>
        <w:t>-hot编码为概率分布</w:t>
      </w:r>
      <w:r w:rsidRPr="00610D50">
        <w:rPr>
          <w:position w:val="-10"/>
        </w:rPr>
        <w:object w:dxaOrig="200" w:dyaOrig="260" w14:anchorId="1024D2D1">
          <v:shape id="_x0000_i1048" type="#_x0000_t75" style="width:9.8pt;height:13.1pt" o:ole="">
            <v:imagedata r:id="rId52" o:title=""/>
          </v:shape>
          <o:OLEObject Type="Embed" ProgID="Equation.DSMT4" ShapeID="_x0000_i1048" DrawAspect="Content" ObjectID="_1651998912" r:id="rId53"/>
        </w:object>
      </w:r>
    </w:p>
    <w:p w14:paraId="3FC2CDBC" w14:textId="77777777" w:rsidR="00D028B0" w:rsidRDefault="00D028B0" w:rsidP="00CF244B"/>
    <w:p w14:paraId="77C6066A" w14:textId="619582AB" w:rsidR="00ED0DD0" w:rsidRDefault="00D028B0" w:rsidP="00CF244B">
      <w:r>
        <w:rPr>
          <w:rFonts w:hint="eastAsia"/>
        </w:rPr>
        <w:t>因此，交叉熵的计算为：</w:t>
      </w:r>
    </w:p>
    <w:p w14:paraId="7761DFB4" w14:textId="0AF12BAB" w:rsidR="00D028B0" w:rsidRDefault="00D028B0" w:rsidP="00D028B0">
      <w:pPr>
        <w:jc w:val="center"/>
      </w:pPr>
      <w:r w:rsidRPr="00610D50">
        <w:rPr>
          <w:position w:val="-16"/>
        </w:rPr>
        <w:object w:dxaOrig="2720" w:dyaOrig="460" w14:anchorId="54F30AC6">
          <v:shape id="_x0000_i1049" type="#_x0000_t75" style="width:135.8pt;height:22.9pt" o:ole="">
            <v:imagedata r:id="rId54" o:title=""/>
          </v:shape>
          <o:OLEObject Type="Embed" ProgID="Equation.DSMT4" ShapeID="_x0000_i1049" DrawAspect="Content" ObjectID="_1651998913" r:id="rId55"/>
        </w:object>
      </w:r>
    </w:p>
    <w:p w14:paraId="00AC9F9B" w14:textId="77777777" w:rsidR="00ED0DD0" w:rsidRDefault="00ED0DD0" w:rsidP="00CF244B"/>
    <w:p w14:paraId="1E1677AC" w14:textId="70112269" w:rsidR="00C91065" w:rsidRDefault="00D028B0" w:rsidP="00CF244B">
      <w:r>
        <w:rPr>
          <w:rFonts w:hint="eastAsia"/>
        </w:rPr>
        <w:t>假如只有三个类别要分类，正确标签的编码为</w:t>
      </w:r>
      <w:r w:rsidRPr="00610D50">
        <w:rPr>
          <w:position w:val="-14"/>
        </w:rPr>
        <w:object w:dxaOrig="700" w:dyaOrig="400" w14:anchorId="3E5F0BED">
          <v:shape id="_x0000_i1050" type="#_x0000_t75" style="width:34.9pt;height:20.2pt" o:ole="">
            <v:imagedata r:id="rId56" o:title=""/>
          </v:shape>
          <o:OLEObject Type="Embed" ProgID="Equation.DSMT4" ShapeID="_x0000_i1050" DrawAspect="Content" ObjectID="_1651998914" r:id="rId57"/>
        </w:object>
      </w:r>
      <w:r>
        <w:rPr>
          <w:rFonts w:hint="eastAsia"/>
        </w:rPr>
        <w:t>，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输出概率分布</w:t>
      </w:r>
      <w:r w:rsidRPr="00610D50">
        <w:rPr>
          <w:position w:val="-14"/>
        </w:rPr>
        <w:object w:dxaOrig="1260" w:dyaOrig="400" w14:anchorId="17C59D81">
          <v:shape id="_x0000_i1051" type="#_x0000_t75" style="width:63.25pt;height:20.2pt" o:ole="">
            <v:imagedata r:id="rId58" o:title=""/>
          </v:shape>
          <o:OLEObject Type="Embed" ProgID="Equation.DSMT4" ShapeID="_x0000_i1051" DrawAspect="Content" ObjectID="_1651998915" r:id="rId59"/>
        </w:object>
      </w:r>
      <w:r>
        <w:rPr>
          <w:rFonts w:hint="eastAsia"/>
        </w:rPr>
        <w:t>，</w:t>
      </w:r>
    </w:p>
    <w:p w14:paraId="5C620DBB" w14:textId="6856CB8C" w:rsidR="00D028B0" w:rsidRDefault="00D028B0" w:rsidP="00CF244B">
      <w:r>
        <w:rPr>
          <w:rFonts w:hint="eastAsia"/>
        </w:rPr>
        <w:t>损失计算为：</w:t>
      </w:r>
    </w:p>
    <w:p w14:paraId="64CBAFA5" w14:textId="480A3B38" w:rsidR="00D028B0" w:rsidRDefault="00D028B0" w:rsidP="00D028B0">
      <w:pPr>
        <w:jc w:val="center"/>
      </w:pPr>
      <w:r w:rsidRPr="00610D50">
        <w:rPr>
          <w:position w:val="-14"/>
        </w:rPr>
        <w:object w:dxaOrig="4800" w:dyaOrig="400" w14:anchorId="69C86652">
          <v:shape id="_x0000_i1052" type="#_x0000_t75" style="width:240pt;height:20.2pt" o:ole="">
            <v:imagedata r:id="rId60" o:title=""/>
          </v:shape>
          <o:OLEObject Type="Embed" ProgID="Equation.DSMT4" ShapeID="_x0000_i1052" DrawAspect="Content" ObjectID="_1651998916" r:id="rId61"/>
        </w:object>
      </w:r>
    </w:p>
    <w:p w14:paraId="02C1905A" w14:textId="77AA495E" w:rsidR="00D028B0" w:rsidRDefault="00D028B0" w:rsidP="00CF244B"/>
    <w:p w14:paraId="5ACD9714" w14:textId="4A01021E" w:rsidR="009A27FA" w:rsidRDefault="009A27FA" w:rsidP="00CF244B">
      <w:r>
        <w:rPr>
          <w:rFonts w:hint="eastAsia"/>
        </w:rPr>
        <w:t>边框的回归还有一次，这里选出的已经是合理的建议框，所以回归损失为：</w:t>
      </w:r>
    </w:p>
    <w:p w14:paraId="23BB0ACC" w14:textId="5999FC0A" w:rsidR="009A27FA" w:rsidRDefault="009A27FA" w:rsidP="00CF244B"/>
    <w:p w14:paraId="0366F3DD" w14:textId="126D65E6" w:rsidR="009A27FA" w:rsidRDefault="009A27FA" w:rsidP="00CF244B"/>
    <w:p w14:paraId="09EADC55" w14:textId="21648AB4" w:rsidR="009A27FA" w:rsidRDefault="0072171C" w:rsidP="0072171C">
      <w:pPr>
        <w:jc w:val="center"/>
      </w:pPr>
      <w:r w:rsidRPr="00610D50">
        <w:rPr>
          <w:position w:val="-32"/>
        </w:rPr>
        <w:object w:dxaOrig="3220" w:dyaOrig="700" w14:anchorId="5F06C29B">
          <v:shape id="_x0000_i1053" type="#_x0000_t75" style="width:160.9pt;height:34.9pt" o:ole="">
            <v:imagedata r:id="rId62" o:title=""/>
          </v:shape>
          <o:OLEObject Type="Embed" ProgID="Equation.DSMT4" ShapeID="_x0000_i1053" DrawAspect="Content" ObjectID="_1651998917" r:id="rId63"/>
        </w:object>
      </w:r>
    </w:p>
    <w:p w14:paraId="401F78E3" w14:textId="65CD4903" w:rsidR="009A27FA" w:rsidRDefault="009A27FA" w:rsidP="00CF244B"/>
    <w:p w14:paraId="0F76F2C0" w14:textId="6580B77F" w:rsidR="0072171C" w:rsidRDefault="0072171C" w:rsidP="00CF244B">
      <w:r w:rsidRPr="00610D50">
        <w:rPr>
          <w:position w:val="-14"/>
        </w:rPr>
        <w:object w:dxaOrig="360" w:dyaOrig="380" w14:anchorId="55506D15">
          <v:shape id="_x0000_i1054" type="#_x0000_t75" style="width:18pt;height:19.1pt" o:ole="">
            <v:imagedata r:id="rId64" o:title=""/>
          </v:shape>
          <o:OLEObject Type="Embed" ProgID="Equation.DSMT4" ShapeID="_x0000_i1054" DrawAspect="Content" ObjectID="_1651998918" r:id="rId65"/>
        </w:object>
      </w:r>
      <w:r>
        <w:rPr>
          <w:rFonts w:hint="eastAsia"/>
        </w:rPr>
        <w:t>是建议框的个数</w:t>
      </w:r>
    </w:p>
    <w:p w14:paraId="160C5D47" w14:textId="736333F9" w:rsidR="0072171C" w:rsidRDefault="0072171C" w:rsidP="00CF244B"/>
    <w:p w14:paraId="7C197D4C" w14:textId="78E8CFBB" w:rsidR="0072171C" w:rsidRDefault="0072171C" w:rsidP="00CF244B">
      <w:r>
        <w:rPr>
          <w:rFonts w:hint="eastAsia"/>
        </w:rPr>
        <w:t>前面说过网络的训练分两个阶段，第一阶段训练R</w:t>
      </w:r>
      <w:r>
        <w:t>PN</w:t>
      </w:r>
      <w:r>
        <w:rPr>
          <w:rFonts w:hint="eastAsia"/>
        </w:rPr>
        <w:t>，第二阶段</w:t>
      </w:r>
      <w:proofErr w:type="gramStart"/>
      <w:r>
        <w:rPr>
          <w:rFonts w:hint="eastAsia"/>
        </w:rPr>
        <w:t>才训练</w:t>
      </w:r>
      <w:proofErr w:type="gramEnd"/>
      <w:r>
        <w:rPr>
          <w:rFonts w:hint="eastAsia"/>
        </w:rPr>
        <w:t>最后的分类层（分类层包括分类分支，回归分支）</w:t>
      </w:r>
    </w:p>
    <w:p w14:paraId="7F697140" w14:textId="0B2A9818" w:rsidR="0072171C" w:rsidRDefault="0072171C" w:rsidP="00CF244B">
      <w:r>
        <w:rPr>
          <w:rFonts w:hint="eastAsia"/>
        </w:rPr>
        <w:t>因此训练R</w:t>
      </w:r>
      <w:r>
        <w:t>PN</w:t>
      </w:r>
      <w:r>
        <w:rPr>
          <w:rFonts w:hint="eastAsia"/>
        </w:rPr>
        <w:t>的综合损失函数为提取出合理的建议</w:t>
      </w:r>
      <w:proofErr w:type="gramStart"/>
      <w:r>
        <w:rPr>
          <w:rFonts w:hint="eastAsia"/>
        </w:rPr>
        <w:t>框到</w:t>
      </w:r>
      <w:proofErr w:type="spellStart"/>
      <w:r>
        <w:rPr>
          <w:rFonts w:hint="eastAsia"/>
        </w:rPr>
        <w:t>roi</w:t>
      </w:r>
      <w:r>
        <w:t>pooling</w:t>
      </w:r>
      <w:proofErr w:type="spellEnd"/>
      <w:r>
        <w:rPr>
          <w:rFonts w:hint="eastAsia"/>
        </w:rPr>
        <w:t>层之前</w:t>
      </w:r>
      <w:proofErr w:type="gramEnd"/>
      <w:r>
        <w:rPr>
          <w:rFonts w:hint="eastAsia"/>
        </w:rPr>
        <w:t>的损失函数之和：分成4个损失，2个分类损失，2个回归损失；</w:t>
      </w:r>
    </w:p>
    <w:p w14:paraId="3FCDC6BA" w14:textId="2EB7371F" w:rsidR="0072171C" w:rsidRDefault="0072171C" w:rsidP="00CF244B">
      <w:r>
        <w:rPr>
          <w:rFonts w:hint="eastAsia"/>
        </w:rPr>
        <w:t>提取出合理的建议框后，就开始训练分类层，后面的损失函数之和就是分类层的综合损失，只有2个损失，1个分类损失，1个回归损失</w:t>
      </w:r>
    </w:p>
    <w:p w14:paraId="466D2FBD" w14:textId="77777777" w:rsidR="0072171C" w:rsidRDefault="0072171C" w:rsidP="00CF244B"/>
    <w:p w14:paraId="784C27A7" w14:textId="6B65B6C4" w:rsidR="006C1150" w:rsidRDefault="00032920" w:rsidP="00CF244B">
      <w:r>
        <w:rPr>
          <w:rFonts w:hint="eastAsia"/>
        </w:rPr>
        <w:t>在很多个epoch后，损失减小，训练结束</w:t>
      </w:r>
      <w:r w:rsidR="006B1F04">
        <w:rPr>
          <w:rFonts w:hint="eastAsia"/>
        </w:rPr>
        <w:t>，权重保存到.</w:t>
      </w:r>
      <w:r w:rsidR="006B1F04">
        <w:t>h5</w:t>
      </w:r>
      <w:r w:rsidR="006B1F04">
        <w:rPr>
          <w:rFonts w:hint="eastAsia"/>
        </w:rPr>
        <w:t>文件</w:t>
      </w:r>
    </w:p>
    <w:p w14:paraId="38216953" w14:textId="74D2732F" w:rsidR="00D211FA" w:rsidRDefault="00D211FA" w:rsidP="00CF244B"/>
    <w:p w14:paraId="211121A9" w14:textId="20E02C78" w:rsidR="00D211FA" w:rsidRDefault="00D211FA" w:rsidP="00CF244B">
      <w:r>
        <w:rPr>
          <w:rFonts w:hint="eastAsia"/>
        </w:rPr>
        <w:t>使用</w:t>
      </w:r>
      <w:proofErr w:type="spellStart"/>
      <w:r>
        <w:rPr>
          <w:rFonts w:hint="eastAsia"/>
        </w:rPr>
        <w:t>l</w:t>
      </w:r>
      <w:r>
        <w:t>abelimg</w:t>
      </w:r>
      <w:proofErr w:type="spellEnd"/>
      <w:r>
        <w:rPr>
          <w:rFonts w:hint="eastAsia"/>
        </w:rPr>
        <w:t>标注口罩数据及后得到训练结果</w:t>
      </w:r>
      <w:r w:rsidR="00002614">
        <w:rPr>
          <w:rFonts w:hint="eastAsia"/>
        </w:rPr>
        <w:t>，使用</w:t>
      </w:r>
      <w:proofErr w:type="spellStart"/>
      <w:r w:rsidR="00002614">
        <w:rPr>
          <w:rFonts w:hint="eastAsia"/>
        </w:rPr>
        <w:t>tensorboard</w:t>
      </w:r>
      <w:proofErr w:type="spellEnd"/>
      <w:r w:rsidR="00002614">
        <w:rPr>
          <w:rFonts w:hint="eastAsia"/>
        </w:rPr>
        <w:t>查看计算图</w:t>
      </w:r>
      <w:r>
        <w:rPr>
          <w:rFonts w:hint="eastAsia"/>
        </w:rPr>
        <w:t>：</w:t>
      </w:r>
    </w:p>
    <w:p w14:paraId="5316B0D7" w14:textId="77777777" w:rsidR="00002614" w:rsidRDefault="00002614" w:rsidP="00CF244B">
      <w:pPr>
        <w:rPr>
          <w:rFonts w:hint="eastAsia"/>
        </w:rPr>
      </w:pPr>
    </w:p>
    <w:p w14:paraId="0BC42C3F" w14:textId="60370A7F" w:rsidR="00002614" w:rsidRPr="00002614" w:rsidRDefault="00002614" w:rsidP="000026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26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5A310B0" wp14:editId="4C0468D8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B40C3" w14:textId="77777777" w:rsidR="00002614" w:rsidRDefault="00002614" w:rsidP="00CF244B"/>
    <w:p w14:paraId="02588EEE" w14:textId="602BD585" w:rsidR="00002614" w:rsidRDefault="00002614" w:rsidP="00CF244B">
      <w:proofErr w:type="spellStart"/>
      <w:r>
        <w:rPr>
          <w:rFonts w:hint="eastAsia"/>
        </w:rPr>
        <w:t>fasterRCNN</w:t>
      </w:r>
      <w:proofErr w:type="spellEnd"/>
      <w:r>
        <w:rPr>
          <w:rFonts w:hint="eastAsia"/>
        </w:rPr>
        <w:t>整体比较庞大，只展示出部分</w:t>
      </w:r>
    </w:p>
    <w:p w14:paraId="450BA079" w14:textId="44C12910" w:rsidR="00002614" w:rsidRDefault="00002614" w:rsidP="00CF244B"/>
    <w:p w14:paraId="41511F55" w14:textId="77777777" w:rsidR="00002614" w:rsidRDefault="00002614" w:rsidP="00CF244B">
      <w:pPr>
        <w:rPr>
          <w:rFonts w:hint="eastAsia"/>
        </w:rPr>
      </w:pPr>
    </w:p>
    <w:p w14:paraId="372389FD" w14:textId="5CB7CEF8" w:rsidR="00002614" w:rsidRDefault="00002614" w:rsidP="00CF244B">
      <w:r>
        <w:rPr>
          <w:rFonts w:hint="eastAsia"/>
        </w:rPr>
        <w:t>损失函数之和的减小过程为：</w:t>
      </w:r>
    </w:p>
    <w:p w14:paraId="13492E60" w14:textId="778FD9D0" w:rsidR="00EE6DB3" w:rsidRPr="00EE6DB3" w:rsidRDefault="00EE6DB3" w:rsidP="00EE6DB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E6DB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72A77F7" wp14:editId="12A42E65">
            <wp:extent cx="3117273" cy="2457268"/>
            <wp:effectExtent l="0" t="0" r="698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230" cy="246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2A908" w14:textId="104EB7D5" w:rsidR="00002614" w:rsidRPr="00002614" w:rsidRDefault="00002614" w:rsidP="0000261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128BE64D" w14:textId="77777777" w:rsidR="00002614" w:rsidRDefault="00002614" w:rsidP="00CF244B">
      <w:pPr>
        <w:rPr>
          <w:rFonts w:hint="eastAsia"/>
        </w:rPr>
      </w:pPr>
    </w:p>
    <w:p w14:paraId="700439AE" w14:textId="617DBBFB" w:rsidR="00D211FA" w:rsidRDefault="000E2E4A" w:rsidP="00CF244B">
      <w:r>
        <w:rPr>
          <w:rFonts w:hint="eastAsia"/>
        </w:rPr>
        <w:t>平均的检测准确率为：</w:t>
      </w:r>
    </w:p>
    <w:p w14:paraId="3242092B" w14:textId="5A2C8B6D" w:rsidR="000E2E4A" w:rsidRPr="000E2E4A" w:rsidRDefault="000E2E4A" w:rsidP="00EE6DB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E2E4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C451BA2" wp14:editId="2BBD1801">
            <wp:extent cx="3394363" cy="2700319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273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E2BAA" w14:textId="2079E766" w:rsidR="000E2E4A" w:rsidRDefault="000E2E4A" w:rsidP="00CF244B"/>
    <w:p w14:paraId="7FAEEC06" w14:textId="349010CF" w:rsidR="00B7008F" w:rsidRDefault="00B7008F" w:rsidP="00CF244B">
      <w:r>
        <w:rPr>
          <w:rFonts w:hint="eastAsia"/>
        </w:rPr>
        <w:t>使用权重进行测试：</w:t>
      </w:r>
    </w:p>
    <w:p w14:paraId="753046BA" w14:textId="0611436D" w:rsidR="00B044E5" w:rsidRPr="00B044E5" w:rsidRDefault="00B044E5" w:rsidP="00B044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4E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6120251" wp14:editId="4F474247">
            <wp:extent cx="2362200" cy="193365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315" cy="1945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044E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29B91AD" wp14:editId="75C79E4F">
            <wp:extent cx="2431473" cy="1949626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113" cy="199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FA535" w14:textId="58164634" w:rsidR="00B044E5" w:rsidRPr="00B044E5" w:rsidRDefault="00B044E5" w:rsidP="00B044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E1B257" w14:textId="77777777" w:rsidR="00B7008F" w:rsidRDefault="00B7008F" w:rsidP="00CF244B">
      <w:pPr>
        <w:rPr>
          <w:rFonts w:hint="eastAsia"/>
        </w:rPr>
      </w:pPr>
    </w:p>
    <w:sectPr w:rsidR="00B70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C3146E"/>
    <w:multiLevelType w:val="hybridMultilevel"/>
    <w:tmpl w:val="8D22E4C8"/>
    <w:lvl w:ilvl="0" w:tplc="19368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EB"/>
    <w:rsid w:val="00002614"/>
    <w:rsid w:val="00032920"/>
    <w:rsid w:val="00035107"/>
    <w:rsid w:val="00043268"/>
    <w:rsid w:val="00093CF0"/>
    <w:rsid w:val="000E2E4A"/>
    <w:rsid w:val="000E60EB"/>
    <w:rsid w:val="00115E22"/>
    <w:rsid w:val="00163605"/>
    <w:rsid w:val="001C3786"/>
    <w:rsid w:val="0027656A"/>
    <w:rsid w:val="00377313"/>
    <w:rsid w:val="00585A4C"/>
    <w:rsid w:val="006B1F04"/>
    <w:rsid w:val="006C1150"/>
    <w:rsid w:val="006D5642"/>
    <w:rsid w:val="0072171C"/>
    <w:rsid w:val="00755614"/>
    <w:rsid w:val="00862E4C"/>
    <w:rsid w:val="00945F17"/>
    <w:rsid w:val="009A27FA"/>
    <w:rsid w:val="00B044E5"/>
    <w:rsid w:val="00B7008F"/>
    <w:rsid w:val="00C91065"/>
    <w:rsid w:val="00CA33F3"/>
    <w:rsid w:val="00CB7BFF"/>
    <w:rsid w:val="00CF244B"/>
    <w:rsid w:val="00D028B0"/>
    <w:rsid w:val="00D211FA"/>
    <w:rsid w:val="00ED0DD0"/>
    <w:rsid w:val="00EE6DB3"/>
    <w:rsid w:val="00FD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608C"/>
  <w15:chartTrackingRefBased/>
  <w15:docId w15:val="{A428F9D3-AC1D-472A-A5C1-EB656260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E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0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8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9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4.png"/><Relationship Id="rId7" Type="http://schemas.openxmlformats.org/officeDocument/2006/relationships/image" Target="media/image2.wmf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66" Type="http://schemas.openxmlformats.org/officeDocument/2006/relationships/image" Target="media/image32.png"/><Relationship Id="rId5" Type="http://schemas.openxmlformats.org/officeDocument/2006/relationships/image" Target="media/image1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image" Target="media/image15.png"/><Relationship Id="rId44" Type="http://schemas.openxmlformats.org/officeDocument/2006/relationships/oleObject" Target="embeddings/oleObject19.bin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image" Target="media/image35.png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image" Target="media/image33.png"/><Relationship Id="rId20" Type="http://schemas.openxmlformats.org/officeDocument/2006/relationships/oleObject" Target="embeddings/oleObject7.bin"/><Relationship Id="rId41" Type="http://schemas.openxmlformats.org/officeDocument/2006/relationships/image" Target="media/image20.wmf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振超 唐</dc:creator>
  <cp:keywords/>
  <dc:description/>
  <cp:lastModifiedBy>振超 唐</cp:lastModifiedBy>
  <cp:revision>16</cp:revision>
  <dcterms:created xsi:type="dcterms:W3CDTF">2020-05-23T13:44:00Z</dcterms:created>
  <dcterms:modified xsi:type="dcterms:W3CDTF">2020-05-26T03:45:00Z</dcterms:modified>
</cp:coreProperties>
</file>