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FD4B" w14:textId="77777777" w:rsidR="004F4DDC" w:rsidRPr="004F4DDC" w:rsidRDefault="004F4DDC" w:rsidP="004F4DDC">
      <w:pPr>
        <w:jc w:val="center"/>
        <w:rPr>
          <w:b/>
          <w:bCs/>
          <w:sz w:val="32"/>
          <w:szCs w:val="32"/>
        </w:rPr>
      </w:pPr>
      <w:r w:rsidRPr="004F4DDC">
        <w:rPr>
          <w:rFonts w:ascii="Segoe UI Emoji" w:hAnsi="Segoe UI Emoji" w:cs="Segoe UI Emoji"/>
          <w:b/>
          <w:bCs/>
          <w:sz w:val="32"/>
          <w:szCs w:val="32"/>
        </w:rPr>
        <w:t>🍫</w:t>
      </w:r>
      <w:r w:rsidRPr="004F4DDC">
        <w:rPr>
          <w:b/>
          <w:bCs/>
          <w:sz w:val="32"/>
          <w:szCs w:val="32"/>
        </w:rPr>
        <w:t xml:space="preserve"> Chocolate Sales Data Analysis – Power BI Project</w:t>
      </w:r>
    </w:p>
    <w:p w14:paraId="6ED7E987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📌</w:t>
      </w:r>
      <w:r w:rsidRPr="004F4DDC">
        <w:rPr>
          <w:b/>
          <w:bCs/>
        </w:rPr>
        <w:t xml:space="preserve"> Project Overview</w:t>
      </w:r>
    </w:p>
    <w:p w14:paraId="6C26E497" w14:textId="77777777" w:rsidR="004F4DDC" w:rsidRPr="004F4DDC" w:rsidRDefault="004F4DDC" w:rsidP="004F4DDC">
      <w:r w:rsidRPr="004F4DDC">
        <w:t xml:space="preserve">This project focuses on </w:t>
      </w:r>
      <w:proofErr w:type="spellStart"/>
      <w:r w:rsidRPr="004F4DDC">
        <w:t>analyzing</w:t>
      </w:r>
      <w:proofErr w:type="spellEnd"/>
      <w:r w:rsidRPr="004F4DDC">
        <w:t> </w:t>
      </w:r>
      <w:r w:rsidRPr="004F4DDC">
        <w:rPr>
          <w:b/>
          <w:bCs/>
        </w:rPr>
        <w:t>chocolate sales data</w:t>
      </w:r>
      <w:r w:rsidRPr="004F4DDC">
        <w:t> using </w:t>
      </w:r>
      <w:r w:rsidRPr="004F4DDC">
        <w:rPr>
          <w:b/>
          <w:bCs/>
        </w:rPr>
        <w:t>Microsoft Power BI</w:t>
      </w:r>
      <w:r w:rsidRPr="004F4DDC">
        <w:t> to uncover meaningful business insights.</w:t>
      </w:r>
      <w:r w:rsidRPr="004F4DDC">
        <w:br/>
        <w:t xml:space="preserve">The dashboard helps stakeholders understand sales performance, customer </w:t>
      </w:r>
      <w:proofErr w:type="spellStart"/>
      <w:r w:rsidRPr="004F4DDC">
        <w:t>behavior</w:t>
      </w:r>
      <w:proofErr w:type="spellEnd"/>
      <w:r w:rsidRPr="004F4DDC">
        <w:t>, product trends, and regional distribution to support data-driven decision-making.</w:t>
      </w:r>
    </w:p>
    <w:p w14:paraId="2B1C5B22" w14:textId="77777777" w:rsidR="004F4DDC" w:rsidRPr="004F4DDC" w:rsidRDefault="004F4DDC" w:rsidP="004F4DDC">
      <w:r w:rsidRPr="004F4DDC">
        <w:pict w14:anchorId="5234CA39">
          <v:rect id="_x0000_i1079" style="width:0;height:3pt" o:hralign="center" o:hrstd="t" o:hr="t" fillcolor="#a0a0a0" stroked="f"/>
        </w:pict>
      </w:r>
    </w:p>
    <w:p w14:paraId="79E0FEF1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🎯</w:t>
      </w:r>
      <w:r w:rsidRPr="004F4DDC">
        <w:rPr>
          <w:b/>
          <w:bCs/>
        </w:rPr>
        <w:t xml:space="preserve"> Objectives</w:t>
      </w:r>
    </w:p>
    <w:p w14:paraId="47A14A5A" w14:textId="77777777" w:rsidR="004F4DDC" w:rsidRPr="004F4DDC" w:rsidRDefault="004F4DDC" w:rsidP="004F4DDC">
      <w:pPr>
        <w:numPr>
          <w:ilvl w:val="0"/>
          <w:numId w:val="1"/>
        </w:numPr>
      </w:pPr>
      <w:proofErr w:type="spellStart"/>
      <w:r w:rsidRPr="004F4DDC">
        <w:t>Analyze</w:t>
      </w:r>
      <w:proofErr w:type="spellEnd"/>
      <w:r w:rsidRPr="004F4DDC">
        <w:t xml:space="preserve"> overall sales performance</w:t>
      </w:r>
    </w:p>
    <w:p w14:paraId="11AE40A1" w14:textId="77777777" w:rsidR="004F4DDC" w:rsidRPr="004F4DDC" w:rsidRDefault="004F4DDC" w:rsidP="004F4DDC">
      <w:pPr>
        <w:numPr>
          <w:ilvl w:val="0"/>
          <w:numId w:val="1"/>
        </w:numPr>
      </w:pPr>
      <w:r w:rsidRPr="004F4DDC">
        <w:t>Identify top-selling chocolate products</w:t>
      </w:r>
    </w:p>
    <w:p w14:paraId="64F22379" w14:textId="77777777" w:rsidR="004F4DDC" w:rsidRPr="004F4DDC" w:rsidRDefault="004F4DDC" w:rsidP="004F4DDC">
      <w:pPr>
        <w:numPr>
          <w:ilvl w:val="0"/>
          <w:numId w:val="1"/>
        </w:numPr>
      </w:pPr>
      <w:r w:rsidRPr="004F4DDC">
        <w:t>Understand regional and time-based sales trends</w:t>
      </w:r>
    </w:p>
    <w:p w14:paraId="3847C1A2" w14:textId="77777777" w:rsidR="004F4DDC" w:rsidRPr="004F4DDC" w:rsidRDefault="004F4DDC" w:rsidP="004F4DDC">
      <w:pPr>
        <w:numPr>
          <w:ilvl w:val="0"/>
          <w:numId w:val="1"/>
        </w:numPr>
      </w:pPr>
      <w:r w:rsidRPr="004F4DDC">
        <w:t>Track key performance indicators (KPIs)</w:t>
      </w:r>
    </w:p>
    <w:p w14:paraId="33DC342D" w14:textId="77777777" w:rsidR="004F4DDC" w:rsidRPr="004F4DDC" w:rsidRDefault="004F4DDC" w:rsidP="004F4DDC">
      <w:pPr>
        <w:numPr>
          <w:ilvl w:val="0"/>
          <w:numId w:val="1"/>
        </w:numPr>
      </w:pPr>
      <w:r w:rsidRPr="004F4DDC">
        <w:t>Provide interactive and visually appealing dashboards</w:t>
      </w:r>
    </w:p>
    <w:p w14:paraId="21CA7166" w14:textId="77777777" w:rsidR="004F4DDC" w:rsidRPr="004F4DDC" w:rsidRDefault="004F4DDC" w:rsidP="004F4DDC">
      <w:r w:rsidRPr="004F4DDC">
        <w:pict w14:anchorId="4E3ED455">
          <v:rect id="_x0000_i1080" style="width:0;height:3pt" o:hralign="center" o:hrstd="t" o:hr="t" fillcolor="#a0a0a0" stroked="f"/>
        </w:pict>
      </w:r>
    </w:p>
    <w:p w14:paraId="6E6D21BB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🛠️</w:t>
      </w:r>
      <w:r w:rsidRPr="004F4DDC">
        <w:rPr>
          <w:b/>
          <w:bCs/>
        </w:rPr>
        <w:t xml:space="preserve"> Tools &amp; Technologies Used</w:t>
      </w:r>
    </w:p>
    <w:p w14:paraId="6BB3EE4E" w14:textId="77777777" w:rsidR="004F4DDC" w:rsidRPr="004F4DDC" w:rsidRDefault="004F4DDC" w:rsidP="004F4DDC">
      <w:pPr>
        <w:numPr>
          <w:ilvl w:val="0"/>
          <w:numId w:val="2"/>
        </w:numPr>
      </w:pPr>
      <w:r w:rsidRPr="004F4DDC">
        <w:rPr>
          <w:b/>
          <w:bCs/>
        </w:rPr>
        <w:t>Microsoft Power BI</w:t>
      </w:r>
    </w:p>
    <w:p w14:paraId="70CA0B69" w14:textId="77777777" w:rsidR="004F4DDC" w:rsidRPr="004F4DDC" w:rsidRDefault="004F4DDC" w:rsidP="004F4DDC">
      <w:pPr>
        <w:numPr>
          <w:ilvl w:val="0"/>
          <w:numId w:val="2"/>
        </w:numPr>
      </w:pPr>
      <w:r w:rsidRPr="004F4DDC">
        <w:rPr>
          <w:b/>
          <w:bCs/>
        </w:rPr>
        <w:t>Power Query</w:t>
      </w:r>
      <w:r w:rsidRPr="004F4DDC">
        <w:t> (for data cleaning and transformation)</w:t>
      </w:r>
    </w:p>
    <w:p w14:paraId="1224BCB3" w14:textId="77777777" w:rsidR="004F4DDC" w:rsidRPr="004F4DDC" w:rsidRDefault="004F4DDC" w:rsidP="004F4DDC">
      <w:pPr>
        <w:numPr>
          <w:ilvl w:val="0"/>
          <w:numId w:val="2"/>
        </w:numPr>
      </w:pPr>
      <w:r w:rsidRPr="004F4DDC">
        <w:rPr>
          <w:b/>
          <w:bCs/>
        </w:rPr>
        <w:t>DAX (Data Analysis Expressions)</w:t>
      </w:r>
    </w:p>
    <w:p w14:paraId="2667D4C1" w14:textId="77777777" w:rsidR="004F4DDC" w:rsidRPr="004F4DDC" w:rsidRDefault="004F4DDC" w:rsidP="004F4DDC">
      <w:pPr>
        <w:numPr>
          <w:ilvl w:val="0"/>
          <w:numId w:val="2"/>
        </w:numPr>
      </w:pPr>
      <w:r w:rsidRPr="004F4DDC">
        <w:rPr>
          <w:b/>
          <w:bCs/>
        </w:rPr>
        <w:t>CSV</w:t>
      </w:r>
      <w:r w:rsidRPr="004F4DDC">
        <w:t> (as data source)</w:t>
      </w:r>
    </w:p>
    <w:p w14:paraId="7859ACA7" w14:textId="77777777" w:rsidR="004F4DDC" w:rsidRPr="004F4DDC" w:rsidRDefault="004F4DDC" w:rsidP="004F4DDC">
      <w:r w:rsidRPr="004F4DDC">
        <w:pict w14:anchorId="5B64A2BC">
          <v:rect id="_x0000_i1081" style="width:0;height:3pt" o:hralign="center" o:hrstd="t" o:hr="t" fillcolor="#a0a0a0" stroked="f"/>
        </w:pict>
      </w:r>
    </w:p>
    <w:p w14:paraId="234179E2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📂</w:t>
      </w:r>
      <w:r w:rsidRPr="004F4DDC">
        <w:rPr>
          <w:b/>
          <w:bCs/>
        </w:rPr>
        <w:t xml:space="preserve"> Project Files</w:t>
      </w:r>
    </w:p>
    <w:p w14:paraId="21ED8648" w14:textId="77777777" w:rsidR="004F4DDC" w:rsidRPr="004F4DDC" w:rsidRDefault="004F4DDC" w:rsidP="004F4DDC">
      <w:pPr>
        <w:numPr>
          <w:ilvl w:val="0"/>
          <w:numId w:val="3"/>
        </w:numPr>
      </w:pPr>
      <w:proofErr w:type="spellStart"/>
      <w:r w:rsidRPr="004F4DDC">
        <w:t>ChocolateSales.pbix</w:t>
      </w:r>
      <w:proofErr w:type="spellEnd"/>
      <w:r w:rsidRPr="004F4DDC">
        <w:t xml:space="preserve"> → Power BI project file</w:t>
      </w:r>
    </w:p>
    <w:p w14:paraId="30452DF5" w14:textId="77777777" w:rsidR="004F4DDC" w:rsidRPr="004F4DDC" w:rsidRDefault="004F4DDC" w:rsidP="004F4DDC">
      <w:pPr>
        <w:numPr>
          <w:ilvl w:val="0"/>
          <w:numId w:val="3"/>
        </w:numPr>
      </w:pPr>
      <w:r w:rsidRPr="004F4DDC">
        <w:t>README.md → Project documentation</w:t>
      </w:r>
    </w:p>
    <w:p w14:paraId="6900D383" w14:textId="77777777" w:rsidR="004F4DDC" w:rsidRPr="004F4DDC" w:rsidRDefault="004F4DDC" w:rsidP="004F4DDC">
      <w:r w:rsidRPr="004F4DDC">
        <w:pict w14:anchorId="3EC3E8AE">
          <v:rect id="_x0000_i1082" style="width:0;height:3pt" o:hralign="center" o:hrstd="t" o:hr="t" fillcolor="#a0a0a0" stroked="f"/>
        </w:pict>
      </w:r>
    </w:p>
    <w:p w14:paraId="5FBF3BAE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📊</w:t>
      </w:r>
      <w:r w:rsidRPr="004F4DDC">
        <w:rPr>
          <w:b/>
          <w:bCs/>
        </w:rPr>
        <w:t xml:space="preserve"> Dataset Description</w:t>
      </w:r>
    </w:p>
    <w:p w14:paraId="46615C0D" w14:textId="77777777" w:rsidR="004F4DDC" w:rsidRPr="004F4DDC" w:rsidRDefault="004F4DDC" w:rsidP="004F4DDC">
      <w:r w:rsidRPr="004F4DDC">
        <w:t>The dataset contains chocolate sales-related information such as:</w:t>
      </w:r>
    </w:p>
    <w:p w14:paraId="20153066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t>Sales Person</w:t>
      </w:r>
    </w:p>
    <w:p w14:paraId="67EE6C14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t>Country</w:t>
      </w:r>
    </w:p>
    <w:p w14:paraId="40B52FDB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t>Product</w:t>
      </w:r>
    </w:p>
    <w:p w14:paraId="01F9B051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t>Date</w:t>
      </w:r>
    </w:p>
    <w:p w14:paraId="62EDB90A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t>Amount</w:t>
      </w:r>
    </w:p>
    <w:p w14:paraId="54E09584" w14:textId="77777777" w:rsidR="004F4DDC" w:rsidRPr="004F4DDC" w:rsidRDefault="004F4DDC" w:rsidP="004F4DDC">
      <w:pPr>
        <w:numPr>
          <w:ilvl w:val="0"/>
          <w:numId w:val="4"/>
        </w:numPr>
      </w:pPr>
      <w:r w:rsidRPr="004F4DDC">
        <w:lastRenderedPageBreak/>
        <w:t>Boxes Shipped</w:t>
      </w:r>
    </w:p>
    <w:p w14:paraId="46D4D47A" w14:textId="77777777" w:rsidR="004F4DDC" w:rsidRPr="004F4DDC" w:rsidRDefault="004F4DDC" w:rsidP="004F4DDC">
      <w:r w:rsidRPr="004F4DDC">
        <w:rPr>
          <w:i/>
          <w:iCs/>
        </w:rPr>
        <w:t>(Note: Dataset is taken from Kaggle. Dataset is used for learning and demonstration purposes.)</w:t>
      </w:r>
    </w:p>
    <w:p w14:paraId="6DE818E5" w14:textId="77777777" w:rsidR="004F4DDC" w:rsidRPr="004F4DDC" w:rsidRDefault="004F4DDC" w:rsidP="004F4DDC">
      <w:r w:rsidRPr="004F4DDC">
        <w:pict w14:anchorId="7CC221A4">
          <v:rect id="_x0000_i1083" style="width:0;height:3pt" o:hralign="center" o:hrstd="t" o:hr="t" fillcolor="#a0a0a0" stroked="f"/>
        </w:pict>
      </w:r>
    </w:p>
    <w:p w14:paraId="7C0FFB74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🔄</w:t>
      </w:r>
      <w:r w:rsidRPr="004F4DDC">
        <w:rPr>
          <w:b/>
          <w:bCs/>
        </w:rPr>
        <w:t xml:space="preserve"> Data Cleaning &amp; Transformation</w:t>
      </w:r>
    </w:p>
    <w:p w14:paraId="0C2E917F" w14:textId="77777777" w:rsidR="004F4DDC" w:rsidRPr="004F4DDC" w:rsidRDefault="004F4DDC" w:rsidP="004F4DDC">
      <w:r w:rsidRPr="004F4DDC">
        <w:t>Data preparation was performed using </w:t>
      </w:r>
      <w:r w:rsidRPr="004F4DDC">
        <w:rPr>
          <w:b/>
          <w:bCs/>
        </w:rPr>
        <w:t>Power Query</w:t>
      </w:r>
      <w:r w:rsidRPr="004F4DDC">
        <w:t>, including:</w:t>
      </w:r>
    </w:p>
    <w:p w14:paraId="71906E74" w14:textId="77777777" w:rsidR="004F4DDC" w:rsidRPr="004F4DDC" w:rsidRDefault="004F4DDC" w:rsidP="004F4DDC">
      <w:pPr>
        <w:numPr>
          <w:ilvl w:val="0"/>
          <w:numId w:val="5"/>
        </w:numPr>
      </w:pPr>
      <w:r w:rsidRPr="004F4DDC">
        <w:t>Removing duplicates and null values</w:t>
      </w:r>
    </w:p>
    <w:p w14:paraId="4CEA569E" w14:textId="77777777" w:rsidR="004F4DDC" w:rsidRPr="004F4DDC" w:rsidRDefault="004F4DDC" w:rsidP="004F4DDC">
      <w:pPr>
        <w:numPr>
          <w:ilvl w:val="0"/>
          <w:numId w:val="5"/>
        </w:numPr>
      </w:pPr>
      <w:r w:rsidRPr="004F4DDC">
        <w:t>Standardizing column names</w:t>
      </w:r>
    </w:p>
    <w:p w14:paraId="5509DC9D" w14:textId="77777777" w:rsidR="004F4DDC" w:rsidRPr="004F4DDC" w:rsidRDefault="004F4DDC" w:rsidP="004F4DDC">
      <w:pPr>
        <w:numPr>
          <w:ilvl w:val="0"/>
          <w:numId w:val="5"/>
        </w:numPr>
      </w:pPr>
      <w:r w:rsidRPr="004F4DDC">
        <w:t>Correcting data types (date, numeric, text)</w:t>
      </w:r>
    </w:p>
    <w:p w14:paraId="76615E7B" w14:textId="77777777" w:rsidR="004F4DDC" w:rsidRPr="004F4DDC" w:rsidRDefault="004F4DDC" w:rsidP="004F4DDC">
      <w:pPr>
        <w:numPr>
          <w:ilvl w:val="0"/>
          <w:numId w:val="5"/>
        </w:numPr>
      </w:pPr>
      <w:r w:rsidRPr="004F4DDC">
        <w:t>Creating calculated columns for analysis</w:t>
      </w:r>
    </w:p>
    <w:p w14:paraId="107280A9" w14:textId="77777777" w:rsidR="004F4DDC" w:rsidRPr="004F4DDC" w:rsidRDefault="004F4DDC" w:rsidP="004F4DDC">
      <w:r w:rsidRPr="004F4DDC">
        <w:pict w14:anchorId="3E9186E4">
          <v:rect id="_x0000_i1084" style="width:0;height:3pt" o:hralign="center" o:hrstd="t" o:hr="t" fillcolor="#a0a0a0" stroked="f"/>
        </w:pict>
      </w:r>
    </w:p>
    <w:p w14:paraId="13BE7D22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📐</w:t>
      </w:r>
      <w:r w:rsidRPr="004F4DDC">
        <w:rPr>
          <w:b/>
          <w:bCs/>
        </w:rPr>
        <w:t xml:space="preserve"> Data </w:t>
      </w:r>
      <w:proofErr w:type="spellStart"/>
      <w:r w:rsidRPr="004F4DDC">
        <w:rPr>
          <w:b/>
          <w:bCs/>
        </w:rPr>
        <w:t>Modeling</w:t>
      </w:r>
      <w:proofErr w:type="spellEnd"/>
    </w:p>
    <w:p w14:paraId="0DD33B80" w14:textId="77777777" w:rsidR="004F4DDC" w:rsidRPr="004F4DDC" w:rsidRDefault="004F4DDC" w:rsidP="004F4DDC">
      <w:pPr>
        <w:numPr>
          <w:ilvl w:val="0"/>
          <w:numId w:val="6"/>
        </w:numPr>
      </w:pPr>
      <w:r w:rsidRPr="004F4DDC">
        <w:t>Relationships created between fact and dimension tables</w:t>
      </w:r>
    </w:p>
    <w:p w14:paraId="7B9E4F2D" w14:textId="77777777" w:rsidR="004F4DDC" w:rsidRPr="004F4DDC" w:rsidRDefault="004F4DDC" w:rsidP="004F4DDC">
      <w:pPr>
        <w:numPr>
          <w:ilvl w:val="0"/>
          <w:numId w:val="6"/>
        </w:numPr>
      </w:pPr>
      <w:r w:rsidRPr="004F4DDC">
        <w:t>Proper star schema design for performance</w:t>
      </w:r>
    </w:p>
    <w:p w14:paraId="03505B9A" w14:textId="77777777" w:rsidR="004F4DDC" w:rsidRPr="004F4DDC" w:rsidRDefault="004F4DDC" w:rsidP="004F4DDC">
      <w:pPr>
        <w:numPr>
          <w:ilvl w:val="0"/>
          <w:numId w:val="6"/>
        </w:numPr>
      </w:pPr>
      <w:r w:rsidRPr="004F4DDC">
        <w:t>Date table used for time-based analysis</w:t>
      </w:r>
    </w:p>
    <w:p w14:paraId="3CD6C5F0" w14:textId="77777777" w:rsidR="004F4DDC" w:rsidRPr="004F4DDC" w:rsidRDefault="004F4DDC" w:rsidP="004F4DDC">
      <w:r w:rsidRPr="004F4DDC">
        <w:pict w14:anchorId="6FF0AB79">
          <v:rect id="_x0000_i1085" style="width:0;height:3pt" o:hralign="center" o:hrstd="t" o:hr="t" fillcolor="#a0a0a0" stroked="f"/>
        </w:pict>
      </w:r>
    </w:p>
    <w:p w14:paraId="16745B5D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🧮</w:t>
      </w:r>
      <w:r w:rsidRPr="004F4DDC">
        <w:rPr>
          <w:b/>
          <w:bCs/>
        </w:rPr>
        <w:t xml:space="preserve"> DAX Measures Used</w:t>
      </w:r>
    </w:p>
    <w:p w14:paraId="08E1BABB" w14:textId="77777777" w:rsidR="004F4DDC" w:rsidRPr="004F4DDC" w:rsidRDefault="004F4DDC" w:rsidP="004F4DDC">
      <w:r w:rsidRPr="004F4DDC">
        <w:t>Some important measures created using DAX:</w:t>
      </w:r>
    </w:p>
    <w:p w14:paraId="56C55766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Total Sales</w:t>
      </w:r>
    </w:p>
    <w:p w14:paraId="6BB6B81F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Total Quantity Sold</w:t>
      </w:r>
    </w:p>
    <w:p w14:paraId="5BC275D2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Average Sales</w:t>
      </w:r>
    </w:p>
    <w:p w14:paraId="4E2EDD2B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Year-to-Date (YTD) Sales</w:t>
      </w:r>
    </w:p>
    <w:p w14:paraId="76E79954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Month-over-Month (MoM) Growth</w:t>
      </w:r>
    </w:p>
    <w:p w14:paraId="2DF21C22" w14:textId="77777777" w:rsidR="004F4DDC" w:rsidRPr="004F4DDC" w:rsidRDefault="004F4DDC" w:rsidP="004F4DDC">
      <w:pPr>
        <w:numPr>
          <w:ilvl w:val="0"/>
          <w:numId w:val="7"/>
        </w:numPr>
      </w:pPr>
      <w:r w:rsidRPr="004F4DDC">
        <w:t>Top Products by Sales</w:t>
      </w:r>
    </w:p>
    <w:p w14:paraId="3C2E1E7E" w14:textId="77777777" w:rsidR="004F4DDC" w:rsidRPr="004F4DDC" w:rsidRDefault="004F4DDC" w:rsidP="004F4DDC">
      <w:r w:rsidRPr="004F4DDC">
        <w:pict w14:anchorId="7EEF2834">
          <v:rect id="_x0000_i1086" style="width:0;height:3pt" o:hralign="center" o:hrstd="t" o:hr="t" fillcolor="#a0a0a0" stroked="f"/>
        </w:pict>
      </w:r>
    </w:p>
    <w:p w14:paraId="50548EF4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📈</w:t>
      </w:r>
      <w:r w:rsidRPr="004F4DDC">
        <w:rPr>
          <w:b/>
          <w:bCs/>
        </w:rPr>
        <w:t xml:space="preserve"> Dashboard &amp; Visualizations</w:t>
      </w:r>
    </w:p>
    <w:p w14:paraId="56FD15E8" w14:textId="77777777" w:rsidR="004F4DDC" w:rsidRPr="004F4DDC" w:rsidRDefault="004F4DDC" w:rsidP="004F4DDC">
      <w:r w:rsidRPr="004F4DDC">
        <w:t>The Power BI dashboard includes:</w:t>
      </w:r>
    </w:p>
    <w:p w14:paraId="463E5B5E" w14:textId="77777777" w:rsidR="004F4DDC" w:rsidRPr="004F4DDC" w:rsidRDefault="004F4DDC" w:rsidP="004F4DDC">
      <w:pPr>
        <w:numPr>
          <w:ilvl w:val="0"/>
          <w:numId w:val="8"/>
        </w:numPr>
      </w:pPr>
      <w:r w:rsidRPr="004F4DDC">
        <w:t>KPI Cards (Total Sales, Quantity, Average Sales)</w:t>
      </w:r>
    </w:p>
    <w:p w14:paraId="6144092D" w14:textId="77777777" w:rsidR="004F4DDC" w:rsidRPr="004F4DDC" w:rsidRDefault="004F4DDC" w:rsidP="004F4DDC">
      <w:pPr>
        <w:numPr>
          <w:ilvl w:val="0"/>
          <w:numId w:val="8"/>
        </w:numPr>
      </w:pPr>
      <w:r w:rsidRPr="004F4DDC">
        <w:t>Bar &amp; Column Charts (Product-wise &amp; Region-wise Sales)</w:t>
      </w:r>
    </w:p>
    <w:p w14:paraId="0A20EFFF" w14:textId="77777777" w:rsidR="004F4DDC" w:rsidRPr="004F4DDC" w:rsidRDefault="004F4DDC" w:rsidP="004F4DDC">
      <w:pPr>
        <w:numPr>
          <w:ilvl w:val="0"/>
          <w:numId w:val="8"/>
        </w:numPr>
      </w:pPr>
      <w:r w:rsidRPr="004F4DDC">
        <w:t>Line Charts (Sales Trends over Time)</w:t>
      </w:r>
    </w:p>
    <w:p w14:paraId="2CA3CBA6" w14:textId="77777777" w:rsidR="004F4DDC" w:rsidRPr="004F4DDC" w:rsidRDefault="004F4DDC" w:rsidP="004F4DDC">
      <w:pPr>
        <w:numPr>
          <w:ilvl w:val="0"/>
          <w:numId w:val="8"/>
        </w:numPr>
      </w:pPr>
      <w:r w:rsidRPr="004F4DDC">
        <w:t>Pie / Donut Charts (Category Contribution)</w:t>
      </w:r>
    </w:p>
    <w:p w14:paraId="22C87A1F" w14:textId="77777777" w:rsidR="004F4DDC" w:rsidRPr="004F4DDC" w:rsidRDefault="004F4DDC" w:rsidP="004F4DDC">
      <w:pPr>
        <w:numPr>
          <w:ilvl w:val="0"/>
          <w:numId w:val="8"/>
        </w:numPr>
      </w:pPr>
      <w:r w:rsidRPr="004F4DDC">
        <w:t>Slicers for Date, Region, Product</w:t>
      </w:r>
    </w:p>
    <w:p w14:paraId="0001B070" w14:textId="77777777" w:rsidR="004F4DDC" w:rsidRPr="004F4DDC" w:rsidRDefault="004F4DDC" w:rsidP="004F4DDC">
      <w:r w:rsidRPr="004F4DDC">
        <w:lastRenderedPageBreak/>
        <w:pict w14:anchorId="37E65EC8">
          <v:rect id="_x0000_i1087" style="width:0;height:3pt" o:hralign="center" o:hrstd="t" o:hr="t" fillcolor="#a0a0a0" stroked="f"/>
        </w:pict>
      </w:r>
    </w:p>
    <w:p w14:paraId="5BDA5C80" w14:textId="77777777" w:rsidR="004F4DDC" w:rsidRPr="004F4DDC" w:rsidRDefault="004F4DDC" w:rsidP="004F4DDC">
      <w:pPr>
        <w:rPr>
          <w:b/>
          <w:bCs/>
        </w:rPr>
      </w:pPr>
      <w:r w:rsidRPr="004F4DDC">
        <w:rPr>
          <w:rFonts w:ascii="Segoe UI Emoji" w:hAnsi="Segoe UI Emoji" w:cs="Segoe UI Emoji"/>
          <w:b/>
          <w:bCs/>
        </w:rPr>
        <w:t>🔍</w:t>
      </w:r>
      <w:r w:rsidRPr="004F4DDC">
        <w:rPr>
          <w:b/>
          <w:bCs/>
        </w:rPr>
        <w:t xml:space="preserve"> Insights Founded</w:t>
      </w:r>
    </w:p>
    <w:p w14:paraId="631B93F5" w14:textId="77777777" w:rsidR="004F4DDC" w:rsidRPr="004F4DDC" w:rsidRDefault="004F4DDC" w:rsidP="004F4DDC">
      <w:pPr>
        <w:numPr>
          <w:ilvl w:val="0"/>
          <w:numId w:val="9"/>
        </w:numPr>
      </w:pPr>
      <w:r w:rsidRPr="004F4DDC">
        <w:t>Identified best-selling chocolate products</w:t>
      </w:r>
    </w:p>
    <w:p w14:paraId="34081691" w14:textId="77777777" w:rsidR="004F4DDC" w:rsidRPr="004F4DDC" w:rsidRDefault="004F4DDC" w:rsidP="004F4DDC">
      <w:pPr>
        <w:numPr>
          <w:ilvl w:val="0"/>
          <w:numId w:val="9"/>
        </w:numPr>
      </w:pPr>
      <w:r w:rsidRPr="004F4DDC">
        <w:t>Highlighted high-performing regions</w:t>
      </w:r>
    </w:p>
    <w:p w14:paraId="3556761E" w14:textId="77777777" w:rsidR="004F4DDC" w:rsidRPr="004F4DDC" w:rsidRDefault="004F4DDC" w:rsidP="004F4DDC">
      <w:pPr>
        <w:numPr>
          <w:ilvl w:val="0"/>
          <w:numId w:val="9"/>
        </w:numPr>
      </w:pPr>
      <w:r w:rsidRPr="004F4DDC">
        <w:t>Observed seasonal sales patterns</w:t>
      </w:r>
    </w:p>
    <w:p w14:paraId="50FE34A4" w14:textId="77777777" w:rsidR="004F4DDC" w:rsidRPr="004F4DDC" w:rsidRDefault="004F4DDC" w:rsidP="004F4DDC">
      <w:pPr>
        <w:numPr>
          <w:ilvl w:val="0"/>
          <w:numId w:val="9"/>
        </w:numPr>
      </w:pPr>
      <w:r w:rsidRPr="004F4DDC">
        <w:t>Detected underperforming categories for improvement</w:t>
      </w:r>
    </w:p>
    <w:p w14:paraId="5E1E2BAF" w14:textId="77777777" w:rsidR="00801608" w:rsidRDefault="00801608"/>
    <w:sectPr w:rsidR="00801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0B7"/>
    <w:multiLevelType w:val="multilevel"/>
    <w:tmpl w:val="3DE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70D9"/>
    <w:multiLevelType w:val="multilevel"/>
    <w:tmpl w:val="27A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E0E"/>
    <w:multiLevelType w:val="multilevel"/>
    <w:tmpl w:val="CAC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81A0C"/>
    <w:multiLevelType w:val="multilevel"/>
    <w:tmpl w:val="FD4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C4F7B"/>
    <w:multiLevelType w:val="multilevel"/>
    <w:tmpl w:val="CC14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13786"/>
    <w:multiLevelType w:val="multilevel"/>
    <w:tmpl w:val="A12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05689"/>
    <w:multiLevelType w:val="multilevel"/>
    <w:tmpl w:val="130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50F66"/>
    <w:multiLevelType w:val="multilevel"/>
    <w:tmpl w:val="BB7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D172A"/>
    <w:multiLevelType w:val="multilevel"/>
    <w:tmpl w:val="CB6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99683">
    <w:abstractNumId w:val="6"/>
  </w:num>
  <w:num w:numId="2" w16cid:durableId="1245723625">
    <w:abstractNumId w:val="0"/>
  </w:num>
  <w:num w:numId="3" w16cid:durableId="313223983">
    <w:abstractNumId w:val="2"/>
  </w:num>
  <w:num w:numId="4" w16cid:durableId="2113939491">
    <w:abstractNumId w:val="5"/>
  </w:num>
  <w:num w:numId="5" w16cid:durableId="417749655">
    <w:abstractNumId w:val="8"/>
  </w:num>
  <w:num w:numId="6" w16cid:durableId="38626186">
    <w:abstractNumId w:val="1"/>
  </w:num>
  <w:num w:numId="7" w16cid:durableId="557132729">
    <w:abstractNumId w:val="7"/>
  </w:num>
  <w:num w:numId="8" w16cid:durableId="836505344">
    <w:abstractNumId w:val="3"/>
  </w:num>
  <w:num w:numId="9" w16cid:durableId="868953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33"/>
    <w:rsid w:val="00000E26"/>
    <w:rsid w:val="004F4DDC"/>
    <w:rsid w:val="007E0533"/>
    <w:rsid w:val="00801608"/>
    <w:rsid w:val="00A43B0C"/>
    <w:rsid w:val="00F7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42CE7-E022-4C25-8452-F566C62A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Tangade</dc:creator>
  <cp:keywords/>
  <dc:description/>
  <cp:lastModifiedBy>Sandesh Tangade</cp:lastModifiedBy>
  <cp:revision>2</cp:revision>
  <dcterms:created xsi:type="dcterms:W3CDTF">2026-02-01T07:00:00Z</dcterms:created>
  <dcterms:modified xsi:type="dcterms:W3CDTF">2026-02-01T07:01:00Z</dcterms:modified>
</cp:coreProperties>
</file>