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1"/>
        </w:numPr>
        <w:jc w:val="both"/>
        <w:rPr>
          <w:rFonts w:hint="default" w:eastAsiaTheme="minorEastAsia"/>
          <w:lang w:val="en-US" w:eastAsia="zh-CN"/>
        </w:rPr>
      </w:pPr>
      <w:r>
        <w:rPr>
          <w:rFonts w:hint="eastAsia"/>
          <w:lang w:val="en-US" w:eastAsia="zh-CN"/>
        </w:rPr>
        <w:t>顺序查找的时间复杂O(n)，二分查找的时间复杂度为O(logn)，将n = 1000000代入比值为1000000 / log</w:t>
      </w:r>
      <w:r>
        <w:rPr>
          <w:rFonts w:hint="eastAsia"/>
          <w:vertAlign w:val="subscript"/>
          <w:lang w:val="en-US" w:eastAsia="zh-CN"/>
        </w:rPr>
        <w:t>2</w:t>
      </w:r>
      <w:r>
        <w:rPr>
          <w:rFonts w:hint="eastAsia"/>
          <w:lang w:val="en-US" w:eastAsia="zh-CN"/>
        </w:rPr>
        <w:t>(1000000) = 50171.665944倍</w:t>
      </w:r>
    </w:p>
    <w:p>
      <w:pPr>
        <w:widowControl w:val="0"/>
        <w:numPr>
          <w:numId w:val="0"/>
        </w:numPr>
        <w:ind w:firstLine="420" w:firstLineChars="0"/>
        <w:jc w:val="both"/>
        <w:rPr>
          <w:rFonts w:hint="eastAsia"/>
          <w:lang w:val="en-US" w:eastAsia="zh-CN"/>
        </w:rPr>
      </w:pPr>
      <w:r>
        <w:rPr>
          <w:rFonts w:hint="eastAsia"/>
          <w:lang w:val="en-US" w:eastAsia="zh-CN"/>
        </w:rPr>
        <w:t>考虑平均比较次数</w:t>
      </w:r>
    </w:p>
    <w:p>
      <w:pPr>
        <w:widowControl w:val="0"/>
        <w:numPr>
          <w:numId w:val="0"/>
        </w:numPr>
        <w:ind w:firstLine="420" w:firstLineChars="0"/>
        <w:jc w:val="both"/>
        <w:rPr>
          <w:rFonts w:hint="eastAsia"/>
          <w:lang w:val="en-US" w:eastAsia="zh-CN"/>
        </w:rPr>
      </w:pPr>
      <w:r>
        <w:rPr>
          <w:rFonts w:hint="eastAsia"/>
          <w:lang w:val="en-US" w:eastAsia="zh-CN"/>
        </w:rPr>
        <w:t>顺序查找：</w:t>
      </w:r>
      <w:r>
        <w:rPr>
          <w:rFonts w:hint="eastAsia"/>
          <w:position w:val="-24"/>
          <w:lang w:val="en-US" w:eastAsia="zh-CN"/>
        </w:rPr>
        <w:object>
          <v:shape id="_x0000_i1026" o:spt="75" type="#_x0000_t75" style="height:31pt;width:26pt;" o:ole="t" filled="f" o:preferrelative="t" stroked="f" coordsize="21600,21600">
            <v:fill on="f" focussize="0,0"/>
            <v:stroke on="f"/>
            <v:imagedata r:id="rId5" o:title=""/>
            <o:lock v:ext="edit" aspectratio="t"/>
            <w10:wrap type="none"/>
            <w10:anchorlock/>
          </v:shape>
          <o:OLEObject Type="Embed" ProgID="Equation.KSEE3" ShapeID="_x0000_i1026" DrawAspect="Content" ObjectID="_1468075725" r:id="rId4">
            <o:LockedField>false</o:LockedField>
          </o:OLEObject>
        </w:object>
      </w:r>
    </w:p>
    <w:p>
      <w:pPr>
        <w:widowControl w:val="0"/>
        <w:numPr>
          <w:numId w:val="0"/>
        </w:numPr>
        <w:ind w:firstLine="420" w:firstLineChars="0"/>
        <w:jc w:val="both"/>
        <w:rPr>
          <w:rFonts w:hint="eastAsia"/>
          <w:lang w:val="en-US" w:eastAsia="zh-CN"/>
        </w:rPr>
      </w:pPr>
      <w:r>
        <w:rPr>
          <w:rFonts w:hint="eastAsia"/>
          <w:lang w:val="en-US" w:eastAsia="zh-CN"/>
        </w:rPr>
        <w:t>折半查找：</w:t>
      </w:r>
      <w:r>
        <w:rPr>
          <w:rFonts w:hint="eastAsia"/>
          <w:position w:val="-24"/>
          <w:lang w:val="en-US" w:eastAsia="zh-CN"/>
        </w:rPr>
        <w:object>
          <v:shape id="_x0000_i1027" o:spt="75" alt="" type="#_x0000_t75" style="height:31pt;width:92pt;" o:ole="t" filled="f" o:preferrelative="t" stroked="f" coordsize="21600,21600">
            <v:path/>
            <v:fill on="f" focussize="0,0"/>
            <v:stroke on="f"/>
            <v:imagedata r:id="rId7" o:title=""/>
            <o:lock v:ext="edit" aspectratio="t"/>
            <w10:wrap type="none"/>
            <w10:anchorlock/>
          </v:shape>
          <o:OLEObject Type="Embed" ProgID="Equation.KSEE3" ShapeID="_x0000_i1027" DrawAspect="Content" ObjectID="_1468075726" r:id="rId6">
            <o:LockedField>false</o:LockedField>
          </o:OLEObject>
        </w:object>
      </w:r>
    </w:p>
    <w:p>
      <w:pPr>
        <w:widowControl w:val="0"/>
        <w:numPr>
          <w:numId w:val="0"/>
        </w:numPr>
        <w:ind w:firstLine="420" w:firstLineChars="0"/>
        <w:jc w:val="both"/>
        <w:rPr>
          <w:rFonts w:hint="eastAsia"/>
          <w:lang w:val="en-US" w:eastAsia="zh-CN"/>
        </w:rPr>
      </w:pPr>
      <w:r>
        <w:rPr>
          <w:rFonts w:hint="eastAsia"/>
          <w:lang w:val="en-US" w:eastAsia="zh-CN"/>
        </w:rPr>
        <w:t>带入n = 1000000，结果为：26410.91倍</w:t>
      </w:r>
    </w:p>
    <w:p>
      <w:pPr>
        <w:widowControl w:val="0"/>
        <w:numPr>
          <w:numId w:val="0"/>
        </w:numPr>
        <w:jc w:val="both"/>
        <w:rPr>
          <w:rFonts w:hint="eastAsia"/>
          <w:lang w:val="en-US" w:eastAsia="zh-CN"/>
        </w:rPr>
      </w:pPr>
      <w:r>
        <w:rPr>
          <w:rFonts w:hint="eastAsia"/>
          <w:lang w:val="en-US" w:eastAsia="zh-CN"/>
        </w:rPr>
        <w:t>差异分析：在时间复杂度表示中忽略了系数，因此相差几乎两倍</w:t>
      </w:r>
    </w:p>
    <w:p>
      <w:pPr>
        <w:widowControl w:val="0"/>
        <w:numPr>
          <w:numId w:val="0"/>
        </w:numPr>
        <w:jc w:val="both"/>
        <w:rPr>
          <w:rFonts w:hint="default"/>
          <w:lang w:val="en-US" w:eastAsia="zh-CN"/>
        </w:rPr>
      </w:pPr>
    </w:p>
    <w:p>
      <w:pPr>
        <w:widowControl w:val="0"/>
        <w:numPr>
          <w:ilvl w:val="0"/>
          <w:numId w:val="1"/>
        </w:numPr>
        <w:jc w:val="both"/>
        <w:rPr>
          <w:rFonts w:hint="default" w:eastAsiaTheme="minorEastAsia"/>
          <w:lang w:val="en-US" w:eastAsia="zh-CN"/>
        </w:rPr>
      </w:pPr>
      <w:r>
        <w:rPr>
          <w:rFonts w:hint="eastAsia"/>
          <w:lang w:val="en-US" w:eastAsia="zh-CN"/>
        </w:rPr>
        <w:t>运送士兵过河</w:t>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方法，令两个小男孩为a、b，过河士兵为s</w:t>
      </w:r>
      <w:r>
        <w:rPr>
          <w:rFonts w:hint="eastAsia"/>
          <w:vertAlign w:val="subscript"/>
          <w:lang w:val="en-US" w:eastAsia="zh-CN"/>
        </w:rPr>
        <w:t>1</w:t>
      </w:r>
      <w:r>
        <w:rPr>
          <w:rFonts w:hint="eastAsia"/>
          <w:vertAlign w:val="baseline"/>
          <w:lang w:val="en-US" w:eastAsia="zh-CN"/>
        </w:rPr>
        <w:t>, s</w:t>
      </w:r>
      <w:r>
        <w:rPr>
          <w:rFonts w:hint="eastAsia"/>
          <w:vertAlign w:val="subscript"/>
          <w:lang w:val="en-US" w:eastAsia="zh-CN"/>
        </w:rPr>
        <w:t>2</w:t>
      </w:r>
      <w:r>
        <w:rPr>
          <w:rFonts w:hint="eastAsia"/>
          <w:vertAlign w:val="baseline"/>
          <w:lang w:val="en-US" w:eastAsia="zh-CN"/>
        </w:rPr>
        <w:t>, ..., s</w:t>
      </w:r>
      <w:r>
        <w:rPr>
          <w:rFonts w:hint="eastAsia"/>
          <w:vertAlign w:val="subscript"/>
          <w:lang w:val="en-US" w:eastAsia="zh-CN"/>
        </w:rPr>
        <w:t>n</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首先让小男孩a、b过河，选择任意一个小男孩留在对岸，这里不妨选择a</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然后b回到本岸下船</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让士兵s</w:t>
      </w:r>
      <w:r>
        <w:rPr>
          <w:rFonts w:hint="eastAsia"/>
          <w:vertAlign w:val="subscript"/>
          <w:lang w:val="en-US" w:eastAsia="zh-CN"/>
        </w:rPr>
        <w:t>i</w:t>
      </w:r>
      <w:r>
        <w:rPr>
          <w:rFonts w:hint="eastAsia"/>
          <w:vertAlign w:val="baseline"/>
          <w:lang w:val="en-US" w:eastAsia="zh-CN"/>
        </w:rPr>
        <w:t>(1 &lt;= i &lt;= n)过河到对岸，</w:t>
      </w:r>
      <w:r>
        <w:rPr>
          <w:rFonts w:hint="eastAsia"/>
          <w:lang w:val="en-US" w:eastAsia="zh-CN"/>
        </w:rPr>
        <w:t>士兵s</w:t>
      </w:r>
      <w:r>
        <w:rPr>
          <w:rFonts w:hint="eastAsia"/>
          <w:vertAlign w:val="subscript"/>
          <w:lang w:val="en-US" w:eastAsia="zh-CN"/>
        </w:rPr>
        <w:t>i</w:t>
      </w:r>
      <w:r>
        <w:rPr>
          <w:rFonts w:hint="eastAsia"/>
          <w:vertAlign w:val="baseline"/>
          <w:lang w:val="en-US" w:eastAsia="zh-CN"/>
        </w:rPr>
        <w:t>下船</w:t>
      </w:r>
    </w:p>
    <w:p>
      <w:pPr>
        <w:widowControl w:val="0"/>
        <w:numPr>
          <w:ilvl w:val="2"/>
          <w:numId w:val="1"/>
        </w:numPr>
        <w:ind w:left="1260" w:leftChars="0" w:hanging="420" w:firstLineChars="0"/>
        <w:jc w:val="both"/>
        <w:rPr>
          <w:rFonts w:hint="default" w:eastAsiaTheme="minorEastAsia"/>
          <w:lang w:val="en-US" w:eastAsia="zh-CN"/>
        </w:rPr>
      </w:pPr>
      <w:r>
        <w:rPr>
          <w:rFonts w:hint="eastAsia"/>
          <w:vertAlign w:val="baseline"/>
          <w:lang w:val="en-US" w:eastAsia="zh-CN"/>
        </w:rPr>
        <w:t>然后小男孩a坐船回到本岸</w:t>
      </w:r>
    </w:p>
    <w:p>
      <w:pPr>
        <w:widowControl w:val="0"/>
        <w:numPr>
          <w:ilvl w:val="0"/>
          <w:numId w:val="0"/>
        </w:numPr>
        <w:ind w:left="840" w:leftChars="0"/>
        <w:jc w:val="both"/>
        <w:rPr>
          <w:rFonts w:hint="eastAsia"/>
          <w:vertAlign w:val="baseline"/>
          <w:lang w:val="en-US" w:eastAsia="zh-CN"/>
        </w:rPr>
      </w:pPr>
      <w:r>
        <w:rPr>
          <w:rFonts w:hint="eastAsia"/>
          <w:vertAlign w:val="baseline"/>
          <w:lang w:val="en-US" w:eastAsia="zh-CN"/>
        </w:rPr>
        <w:t>示意图如下：</w:t>
      </w:r>
    </w:p>
    <w:p>
      <w:pPr>
        <w:widowControl w:val="0"/>
        <w:numPr>
          <w:ilvl w:val="0"/>
          <w:numId w:val="0"/>
        </w:numPr>
        <w:jc w:val="both"/>
        <w:rPr>
          <w:rFonts w:hint="default"/>
          <w:vertAlign w:val="baseline"/>
          <w:lang w:val="en-US" w:eastAsia="zh-CN"/>
        </w:rPr>
      </w:pPr>
      <w:r>
        <w:drawing>
          <wp:inline distT="0" distB="0" distL="114300" distR="114300">
            <wp:extent cx="1381760" cy="1360805"/>
            <wp:effectExtent l="0" t="0" r="254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1381760" cy="1360805"/>
                    </a:xfrm>
                    <a:prstGeom prst="rect">
                      <a:avLst/>
                    </a:prstGeom>
                    <a:noFill/>
                    <a:ln>
                      <a:noFill/>
                    </a:ln>
                  </pic:spPr>
                </pic:pic>
              </a:graphicData>
            </a:graphic>
          </wp:inline>
        </w:drawing>
      </w:r>
      <w:r>
        <w:drawing>
          <wp:inline distT="0" distB="0" distL="114300" distR="114300">
            <wp:extent cx="1276350" cy="1369060"/>
            <wp:effectExtent l="0" t="0" r="6350" b="254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9"/>
                    <a:stretch>
                      <a:fillRect/>
                    </a:stretch>
                  </pic:blipFill>
                  <pic:spPr>
                    <a:xfrm>
                      <a:off x="0" y="0"/>
                      <a:ext cx="1276350" cy="1369060"/>
                    </a:xfrm>
                    <a:prstGeom prst="rect">
                      <a:avLst/>
                    </a:prstGeom>
                    <a:noFill/>
                    <a:ln>
                      <a:noFill/>
                    </a:ln>
                  </pic:spPr>
                </pic:pic>
              </a:graphicData>
            </a:graphic>
          </wp:inline>
        </w:drawing>
      </w:r>
      <w:r>
        <w:drawing>
          <wp:inline distT="0" distB="0" distL="114300" distR="114300">
            <wp:extent cx="1078230" cy="1362710"/>
            <wp:effectExtent l="0" t="0" r="1270" b="889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0"/>
                    <a:stretch>
                      <a:fillRect/>
                    </a:stretch>
                  </pic:blipFill>
                  <pic:spPr>
                    <a:xfrm>
                      <a:off x="0" y="0"/>
                      <a:ext cx="1078230" cy="1362710"/>
                    </a:xfrm>
                    <a:prstGeom prst="rect">
                      <a:avLst/>
                    </a:prstGeom>
                    <a:noFill/>
                    <a:ln>
                      <a:noFill/>
                    </a:ln>
                  </pic:spPr>
                </pic:pic>
              </a:graphicData>
            </a:graphic>
          </wp:inline>
        </w:drawing>
      </w:r>
      <w:r>
        <w:drawing>
          <wp:inline distT="0" distB="0" distL="114300" distR="114300">
            <wp:extent cx="1234440" cy="1364615"/>
            <wp:effectExtent l="0" t="0" r="10160" b="698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1"/>
                    <a:stretch>
                      <a:fillRect/>
                    </a:stretch>
                  </pic:blipFill>
                  <pic:spPr>
                    <a:xfrm>
                      <a:off x="0" y="0"/>
                      <a:ext cx="1234440" cy="1364615"/>
                    </a:xfrm>
                    <a:prstGeom prst="rect">
                      <a:avLst/>
                    </a:prstGeom>
                    <a:noFill/>
                    <a:ln>
                      <a:noFill/>
                    </a:ln>
                  </pic:spPr>
                </pic:pic>
              </a:graphicData>
            </a:graphic>
          </wp:inline>
        </w:drawing>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综上，运送一个士兵需要四次岸到岸的横渡，于是对于N个士兵，需要4N次横渡</w:t>
      </w:r>
    </w:p>
    <w:p>
      <w:pPr>
        <w:widowControl w:val="0"/>
        <w:numPr>
          <w:numId w:val="0"/>
        </w:numPr>
        <w:jc w:val="both"/>
        <w:rPr>
          <w:rFonts w:hint="default" w:eastAsiaTheme="minorEastAsia"/>
          <w:lang w:val="en-US" w:eastAsia="zh-CN"/>
        </w:rPr>
      </w:pPr>
    </w:p>
    <w:p>
      <w:pPr>
        <w:widowControl w:val="0"/>
        <w:numPr>
          <w:ilvl w:val="0"/>
          <w:numId w:val="1"/>
        </w:numPr>
        <w:ind w:left="0" w:leftChars="0" w:firstLine="0" w:firstLineChars="0"/>
        <w:jc w:val="both"/>
        <w:rPr>
          <w:rFonts w:hint="default" w:eastAsiaTheme="minorEastAsia"/>
          <w:lang w:val="en-US" w:eastAsia="zh-CN"/>
        </w:rPr>
      </w:pPr>
      <w:r>
        <w:rPr>
          <w:rFonts w:hint="eastAsia"/>
          <w:lang w:val="en-US" w:eastAsia="zh-CN"/>
        </w:rPr>
        <w:t>遍历顺序</w:t>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前序遍历abdecf</w:t>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中序遍历dbeacf</w:t>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后序遍历debfca</w:t>
      </w:r>
    </w:p>
    <w:p>
      <w:pPr>
        <w:widowControl w:val="0"/>
        <w:numPr>
          <w:numId w:val="0"/>
        </w:numPr>
        <w:jc w:val="both"/>
        <w:rPr>
          <w:rFonts w:hint="default" w:eastAsiaTheme="minorEastAsia"/>
          <w:lang w:val="en-US" w:eastAsia="zh-CN"/>
        </w:rPr>
      </w:pPr>
    </w:p>
    <w:p>
      <w:pPr>
        <w:widowControl w:val="0"/>
        <w:numPr>
          <w:ilvl w:val="0"/>
          <w:numId w:val="1"/>
        </w:numPr>
        <w:ind w:left="0" w:leftChars="0" w:firstLine="0" w:firstLineChars="0"/>
        <w:jc w:val="both"/>
        <w:rPr>
          <w:rFonts w:hint="default" w:eastAsiaTheme="minorEastAsia"/>
          <w:lang w:val="en-US" w:eastAsia="zh-CN"/>
        </w:rPr>
      </w:pPr>
      <w:r>
        <w:rPr>
          <w:rFonts w:hint="eastAsia"/>
          <w:lang w:val="en-US" w:eastAsia="zh-CN"/>
        </w:rPr>
        <w:t>构造AVL树</w:t>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123456</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插入1</w:t>
      </w:r>
      <w:r>
        <w:drawing>
          <wp:inline distT="0" distB="0" distL="114300" distR="114300">
            <wp:extent cx="1560195" cy="724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r="12124"/>
                    <a:stretch>
                      <a:fillRect/>
                    </a:stretch>
                  </pic:blipFill>
                  <pic:spPr>
                    <a:xfrm>
                      <a:off x="0" y="0"/>
                      <a:ext cx="1560195" cy="724535"/>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插入2</w:t>
      </w:r>
      <w:r>
        <w:drawing>
          <wp:inline distT="0" distB="0" distL="114300" distR="114300">
            <wp:extent cx="1562735" cy="1049020"/>
            <wp:effectExtent l="0" t="0" r="1206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1562735" cy="104902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插入3</w:t>
      </w:r>
      <w:r>
        <w:drawing>
          <wp:inline distT="0" distB="0" distL="114300" distR="114300">
            <wp:extent cx="1595755" cy="1404620"/>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595755" cy="1404620"/>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151255" cy="98552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1151255" cy="98552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插入4</w:t>
      </w:r>
      <w:r>
        <w:drawing>
          <wp:inline distT="0" distB="0" distL="114300" distR="114300">
            <wp:extent cx="1593215" cy="1501140"/>
            <wp:effectExtent l="0" t="0" r="698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593215" cy="150114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插入5</w:t>
      </w:r>
      <w:r>
        <w:drawing>
          <wp:inline distT="0" distB="0" distL="114300" distR="114300">
            <wp:extent cx="1587500" cy="18262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1587500" cy="1826260"/>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575435" cy="1404620"/>
            <wp:effectExtent l="0" t="0" r="1206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575435" cy="140462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插入6</w:t>
      </w:r>
      <w:r>
        <w:drawing>
          <wp:inline distT="0" distB="0" distL="114300" distR="114300">
            <wp:extent cx="1539240" cy="1292860"/>
            <wp:effectExtent l="0" t="0" r="1016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1539240" cy="1292860"/>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722755" cy="1115695"/>
            <wp:effectExtent l="0" t="0" r="444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722755" cy="1115695"/>
                    </a:xfrm>
                    <a:prstGeom prst="rect">
                      <a:avLst/>
                    </a:prstGeom>
                    <a:noFill/>
                    <a:ln>
                      <a:noFill/>
                    </a:ln>
                  </pic:spPr>
                </pic:pic>
              </a:graphicData>
            </a:graphic>
          </wp:inline>
        </w:drawing>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654321</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插入6</w:t>
      </w:r>
      <w:r>
        <w:drawing>
          <wp:inline distT="0" distB="0" distL="114300" distR="114300">
            <wp:extent cx="819150" cy="534035"/>
            <wp:effectExtent l="0" t="0" r="635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819150" cy="534035"/>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插入5</w:t>
      </w:r>
      <w:r>
        <w:drawing>
          <wp:inline distT="0" distB="0" distL="114300" distR="114300">
            <wp:extent cx="810895" cy="916305"/>
            <wp:effectExtent l="0" t="0" r="190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810895" cy="916305"/>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插入4</w:t>
      </w:r>
      <w:r>
        <w:drawing>
          <wp:inline distT="0" distB="0" distL="114300" distR="114300">
            <wp:extent cx="781050" cy="1469390"/>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781050" cy="1469390"/>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152525" cy="1022350"/>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1152525" cy="102235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插入3</w:t>
      </w:r>
      <w:r>
        <w:drawing>
          <wp:inline distT="0" distB="0" distL="114300" distR="114300">
            <wp:extent cx="1412240" cy="1319530"/>
            <wp:effectExtent l="0" t="0" r="1016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1412240" cy="131953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插入2</w:t>
      </w:r>
      <w:r>
        <w:drawing>
          <wp:inline distT="0" distB="0" distL="114300" distR="114300">
            <wp:extent cx="1404620" cy="1670685"/>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1404620" cy="1670685"/>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762760" cy="14516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1762760" cy="1451610"/>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插入1</w:t>
      </w:r>
      <w:r>
        <w:drawing>
          <wp:inline distT="0" distB="0" distL="114300" distR="114300">
            <wp:extent cx="1633855" cy="1574165"/>
            <wp:effectExtent l="0" t="0" r="444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1633855" cy="1574165"/>
                    </a:xfrm>
                    <a:prstGeom prst="rect">
                      <a:avLst/>
                    </a:prstGeom>
                    <a:noFill/>
                    <a:ln>
                      <a:noFill/>
                    </a:ln>
                  </pic:spPr>
                </pic:pic>
              </a:graphicData>
            </a:graphic>
          </wp:inline>
        </w:drawing>
      </w:r>
      <w:r>
        <w:rPr>
          <w:rFonts w:hint="eastAsia"/>
          <w:lang w:val="en-US" w:eastAsia="zh-CN"/>
        </w:rPr>
        <w:t>需要调整为</w:t>
      </w:r>
      <w:r>
        <w:drawing>
          <wp:inline distT="0" distB="0" distL="114300" distR="114300">
            <wp:extent cx="1652905" cy="1170305"/>
            <wp:effectExtent l="0" t="0" r="1079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1652905" cy="1170305"/>
                    </a:xfrm>
                    <a:prstGeom prst="rect">
                      <a:avLst/>
                    </a:prstGeom>
                    <a:noFill/>
                    <a:ln>
                      <a:noFill/>
                    </a:ln>
                  </pic:spPr>
                </pic:pic>
              </a:graphicData>
            </a:graphic>
          </wp:inline>
        </w:drawing>
      </w:r>
    </w:p>
    <w:p>
      <w:pPr>
        <w:widowControl w:val="0"/>
        <w:numPr>
          <w:ilvl w:val="1"/>
          <w:numId w:val="1"/>
        </w:numPr>
        <w:ind w:left="840" w:leftChars="0" w:hanging="420" w:firstLineChars="0"/>
        <w:jc w:val="both"/>
        <w:rPr>
          <w:rFonts w:hint="default" w:eastAsiaTheme="minorEastAsia"/>
          <w:lang w:val="en-US" w:eastAsia="zh-CN"/>
        </w:rPr>
      </w:pPr>
      <w:r>
        <w:rPr>
          <w:rFonts w:hint="eastAsia"/>
          <w:lang w:val="en-US" w:eastAsia="zh-CN"/>
        </w:rPr>
        <w:t>365124</w:t>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插入3</w:t>
      </w:r>
      <w:r>
        <w:drawing>
          <wp:inline distT="0" distB="0" distL="114300" distR="114300">
            <wp:extent cx="831850" cy="634365"/>
            <wp:effectExtent l="0" t="0" r="635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831850" cy="634365"/>
                    </a:xfrm>
                    <a:prstGeom prst="rect">
                      <a:avLst/>
                    </a:prstGeom>
                    <a:noFill/>
                    <a:ln>
                      <a:noFill/>
                    </a:ln>
                  </pic:spPr>
                </pic:pic>
              </a:graphicData>
            </a:graphic>
          </wp:inline>
        </w:drawing>
      </w:r>
    </w:p>
    <w:p>
      <w:pPr>
        <w:widowControl w:val="0"/>
        <w:numPr>
          <w:ilvl w:val="2"/>
          <w:numId w:val="1"/>
        </w:numPr>
        <w:ind w:left="1260" w:leftChars="0" w:hanging="420" w:firstLineChars="0"/>
        <w:jc w:val="both"/>
        <w:rPr>
          <w:rFonts w:hint="default" w:eastAsiaTheme="minorEastAsia"/>
          <w:lang w:val="en-US" w:eastAsia="zh-CN"/>
        </w:rPr>
      </w:pPr>
      <w:r>
        <w:rPr>
          <w:rFonts w:hint="eastAsia"/>
          <w:lang w:val="en-US" w:eastAsia="zh-CN"/>
        </w:rPr>
        <w:t>插入6</w:t>
      </w:r>
      <w:r>
        <w:drawing>
          <wp:inline distT="0" distB="0" distL="114300" distR="114300">
            <wp:extent cx="987425" cy="9779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987425" cy="977900"/>
                    </a:xfrm>
                    <a:prstGeom prst="rect">
                      <a:avLst/>
                    </a:prstGeom>
                    <a:noFill/>
                    <a:ln>
                      <a:noFill/>
                    </a:ln>
                  </pic:spPr>
                </pic:pic>
              </a:graphicData>
            </a:graphic>
          </wp:inline>
        </w:drawing>
      </w:r>
    </w:p>
    <w:p>
      <w:pPr>
        <w:widowControl w:val="0"/>
        <w:numPr>
          <w:ilvl w:val="2"/>
          <w:numId w:val="1"/>
        </w:numPr>
        <w:ind w:left="1260" w:leftChars="0" w:hanging="420" w:firstLineChars="0"/>
        <w:jc w:val="both"/>
      </w:pPr>
      <w:r>
        <w:rPr>
          <w:rFonts w:hint="eastAsia"/>
          <w:lang w:val="en-US" w:eastAsia="zh-CN"/>
        </w:rPr>
        <w:t>插入5</w:t>
      </w:r>
      <w:r>
        <w:drawing>
          <wp:inline distT="0" distB="0" distL="114300" distR="114300">
            <wp:extent cx="975360" cy="15792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975360" cy="1579245"/>
                    </a:xfrm>
                    <a:prstGeom prst="rect">
                      <a:avLst/>
                    </a:prstGeom>
                    <a:noFill/>
                    <a:ln>
                      <a:noFill/>
                    </a:ln>
                  </pic:spPr>
                </pic:pic>
              </a:graphicData>
            </a:graphic>
          </wp:inline>
        </w:drawing>
      </w:r>
      <w:r>
        <w:rPr>
          <w:rFonts w:hint="eastAsia"/>
          <w:lang w:val="en-US" w:eastAsia="zh-CN"/>
        </w:rPr>
        <w:t>调整为</w:t>
      </w:r>
      <w:r>
        <w:drawing>
          <wp:inline distT="0" distB="0" distL="114300" distR="114300">
            <wp:extent cx="1276350" cy="1576070"/>
            <wp:effectExtent l="0" t="0" r="635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1276350" cy="1576070"/>
                    </a:xfrm>
                    <a:prstGeom prst="rect">
                      <a:avLst/>
                    </a:prstGeom>
                    <a:noFill/>
                    <a:ln>
                      <a:noFill/>
                    </a:ln>
                  </pic:spPr>
                </pic:pic>
              </a:graphicData>
            </a:graphic>
          </wp:inline>
        </w:drawing>
      </w:r>
    </w:p>
    <w:p>
      <w:pPr>
        <w:widowControl w:val="0"/>
        <w:numPr>
          <w:ilvl w:val="0"/>
          <w:numId w:val="0"/>
        </w:numPr>
        <w:ind w:left="840" w:leftChars="0" w:firstLine="420" w:firstLineChars="0"/>
        <w:jc w:val="both"/>
      </w:pPr>
      <w:r>
        <w:rPr>
          <w:rFonts w:hint="eastAsia"/>
          <w:lang w:val="en-US" w:eastAsia="zh-CN"/>
        </w:rPr>
        <w:t>再调整为</w:t>
      </w:r>
      <w:r>
        <w:drawing>
          <wp:inline distT="0" distB="0" distL="114300" distR="114300">
            <wp:extent cx="1171575" cy="930910"/>
            <wp:effectExtent l="0" t="0" r="952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1171575" cy="930910"/>
                    </a:xfrm>
                    <a:prstGeom prst="rect">
                      <a:avLst/>
                    </a:prstGeom>
                    <a:noFill/>
                    <a:ln>
                      <a:noFill/>
                    </a:ln>
                  </pic:spPr>
                </pic:pic>
              </a:graphicData>
            </a:graphic>
          </wp:inline>
        </w:drawing>
      </w:r>
    </w:p>
    <w:p>
      <w:pPr>
        <w:widowControl w:val="0"/>
        <w:numPr>
          <w:ilvl w:val="2"/>
          <w:numId w:val="1"/>
        </w:numPr>
        <w:ind w:left="1260" w:leftChars="0" w:hanging="420" w:firstLineChars="0"/>
        <w:jc w:val="both"/>
      </w:pPr>
      <w:r>
        <w:rPr>
          <w:rFonts w:hint="eastAsia"/>
          <w:lang w:val="en-US" w:eastAsia="zh-CN"/>
        </w:rPr>
        <w:t>插入1</w:t>
      </w:r>
      <w:r>
        <w:drawing>
          <wp:inline distT="0" distB="0" distL="114300" distR="114300">
            <wp:extent cx="1322705" cy="1360170"/>
            <wp:effectExtent l="0" t="0" r="1079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1322705" cy="1360170"/>
                    </a:xfrm>
                    <a:prstGeom prst="rect">
                      <a:avLst/>
                    </a:prstGeom>
                    <a:noFill/>
                    <a:ln>
                      <a:noFill/>
                    </a:ln>
                  </pic:spPr>
                </pic:pic>
              </a:graphicData>
            </a:graphic>
          </wp:inline>
        </w:drawing>
      </w:r>
    </w:p>
    <w:p>
      <w:pPr>
        <w:widowControl w:val="0"/>
        <w:numPr>
          <w:ilvl w:val="2"/>
          <w:numId w:val="1"/>
        </w:numPr>
        <w:ind w:left="1260" w:leftChars="0" w:hanging="420" w:firstLineChars="0"/>
        <w:jc w:val="both"/>
      </w:pPr>
      <w:r>
        <w:rPr>
          <w:rFonts w:hint="eastAsia"/>
          <w:lang w:val="en-US" w:eastAsia="zh-CN"/>
        </w:rPr>
        <w:t>插入2</w:t>
      </w:r>
      <w:r>
        <w:drawing>
          <wp:inline distT="0" distB="0" distL="114300" distR="114300">
            <wp:extent cx="1381125" cy="1726565"/>
            <wp:effectExtent l="0" t="0" r="317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381125" cy="1726565"/>
                    </a:xfrm>
                    <a:prstGeom prst="rect">
                      <a:avLst/>
                    </a:prstGeom>
                    <a:noFill/>
                    <a:ln>
                      <a:noFill/>
                    </a:ln>
                  </pic:spPr>
                </pic:pic>
              </a:graphicData>
            </a:graphic>
          </wp:inline>
        </w:drawing>
      </w:r>
      <w:r>
        <w:rPr>
          <w:rFonts w:hint="eastAsia"/>
          <w:lang w:val="en-US" w:eastAsia="zh-CN"/>
        </w:rPr>
        <w:t>调整为</w:t>
      </w:r>
      <w:r>
        <w:drawing>
          <wp:inline distT="0" distB="0" distL="114300" distR="114300">
            <wp:extent cx="1303655" cy="17399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1303655" cy="1739900"/>
                    </a:xfrm>
                    <a:prstGeom prst="rect">
                      <a:avLst/>
                    </a:prstGeom>
                    <a:noFill/>
                    <a:ln>
                      <a:noFill/>
                    </a:ln>
                  </pic:spPr>
                </pic:pic>
              </a:graphicData>
            </a:graphic>
          </wp:inline>
        </w:drawing>
      </w:r>
    </w:p>
    <w:p>
      <w:pPr>
        <w:widowControl w:val="0"/>
        <w:numPr>
          <w:ilvl w:val="0"/>
          <w:numId w:val="0"/>
        </w:numPr>
        <w:ind w:left="840" w:leftChars="0" w:firstLine="420" w:firstLineChars="0"/>
        <w:jc w:val="both"/>
      </w:pPr>
      <w:r>
        <w:rPr>
          <w:rFonts w:hint="eastAsia"/>
          <w:lang w:val="en-US" w:eastAsia="zh-CN"/>
        </w:rPr>
        <w:t>再调整为</w:t>
      </w:r>
      <w:r>
        <w:drawing>
          <wp:inline distT="0" distB="0" distL="114300" distR="114300">
            <wp:extent cx="1357630" cy="1297940"/>
            <wp:effectExtent l="0" t="0" r="127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1357630" cy="1297940"/>
                    </a:xfrm>
                    <a:prstGeom prst="rect">
                      <a:avLst/>
                    </a:prstGeom>
                    <a:noFill/>
                    <a:ln>
                      <a:noFill/>
                    </a:ln>
                  </pic:spPr>
                </pic:pic>
              </a:graphicData>
            </a:graphic>
          </wp:inline>
        </w:drawing>
      </w:r>
    </w:p>
    <w:p>
      <w:pPr>
        <w:widowControl w:val="0"/>
        <w:numPr>
          <w:ilvl w:val="2"/>
          <w:numId w:val="1"/>
        </w:numPr>
        <w:ind w:left="1260" w:leftChars="0" w:hanging="420" w:firstLineChars="0"/>
        <w:jc w:val="both"/>
      </w:pPr>
      <w:r>
        <w:rPr>
          <w:rFonts w:hint="eastAsia"/>
          <w:lang w:val="en-US" w:eastAsia="zh-CN"/>
        </w:rPr>
        <w:t>插入4</w:t>
      </w:r>
      <w:r>
        <w:drawing>
          <wp:inline distT="0" distB="0" distL="114300" distR="114300">
            <wp:extent cx="1890395" cy="1696085"/>
            <wp:effectExtent l="0" t="0" r="190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1890395" cy="1696085"/>
                    </a:xfrm>
                    <a:prstGeom prst="rect">
                      <a:avLst/>
                    </a:prstGeom>
                    <a:noFill/>
                    <a:ln>
                      <a:noFill/>
                    </a:ln>
                  </pic:spPr>
                </pic:pic>
              </a:graphicData>
            </a:graphic>
          </wp:inline>
        </w:drawing>
      </w:r>
      <w:r>
        <w:rPr>
          <w:rFonts w:hint="eastAsia"/>
          <w:lang w:val="en-US" w:eastAsia="zh-CN"/>
        </w:rPr>
        <w:t>调整为</w:t>
      </w:r>
      <w:r>
        <w:drawing>
          <wp:inline distT="0" distB="0" distL="114300" distR="114300">
            <wp:extent cx="1797050" cy="1689735"/>
            <wp:effectExtent l="0" t="0" r="635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1797050" cy="1689735"/>
                    </a:xfrm>
                    <a:prstGeom prst="rect">
                      <a:avLst/>
                    </a:prstGeom>
                    <a:noFill/>
                    <a:ln>
                      <a:noFill/>
                    </a:ln>
                  </pic:spPr>
                </pic:pic>
              </a:graphicData>
            </a:graphic>
          </wp:inline>
        </w:drawing>
      </w:r>
    </w:p>
    <w:p>
      <w:pPr>
        <w:widowControl w:val="0"/>
        <w:numPr>
          <w:ilvl w:val="0"/>
          <w:numId w:val="0"/>
        </w:numPr>
        <w:ind w:left="1260" w:leftChars="0"/>
        <w:jc w:val="both"/>
      </w:pPr>
      <w:r>
        <w:rPr>
          <w:rFonts w:hint="eastAsia"/>
          <w:lang w:val="en-US" w:eastAsia="zh-CN"/>
        </w:rPr>
        <w:t>再调整为</w:t>
      </w:r>
      <w:r>
        <w:drawing>
          <wp:inline distT="0" distB="0" distL="114300" distR="114300">
            <wp:extent cx="2101850" cy="1445260"/>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2101850" cy="1445260"/>
                    </a:xfrm>
                    <a:prstGeom prst="rect">
                      <a:avLst/>
                    </a:prstGeom>
                    <a:noFill/>
                    <a:ln>
                      <a:noFill/>
                    </a:ln>
                  </pic:spPr>
                </pic:pic>
              </a:graphicData>
            </a:graphic>
          </wp:inline>
        </w:drawing>
      </w:r>
    </w:p>
    <w:p>
      <w:pPr>
        <w:widowControl w:val="0"/>
        <w:numPr>
          <w:ilvl w:val="0"/>
          <w:numId w:val="0"/>
        </w:numPr>
        <w:ind w:left="1260" w:leftChars="0"/>
        <w:jc w:val="both"/>
      </w:pPr>
    </w:p>
    <w:p>
      <w:pPr>
        <w:widowControl w:val="0"/>
        <w:numPr>
          <w:ilvl w:val="0"/>
          <w:numId w:val="1"/>
        </w:numPr>
        <w:ind w:left="0" w:leftChars="0" w:firstLine="0" w:firstLineChars="0"/>
        <w:jc w:val="both"/>
        <w:rPr>
          <w:rFonts w:hint="eastAsia"/>
          <w:lang w:val="en-US" w:eastAsia="zh-CN"/>
        </w:rPr>
      </w:pPr>
      <w:r>
        <w:rPr>
          <w:rFonts w:hint="eastAsia"/>
          <w:lang w:val="en-US" w:eastAsia="zh-CN"/>
        </w:rPr>
        <w:t>爱吃醋的丈夫</w:t>
      </w:r>
    </w:p>
    <w:p>
      <w:pPr>
        <w:widowControl w:val="0"/>
        <w:numPr>
          <w:ilvl w:val="1"/>
          <w:numId w:val="1"/>
        </w:numPr>
        <w:ind w:left="840" w:leftChars="0" w:hanging="420" w:firstLineChars="0"/>
        <w:jc w:val="both"/>
        <w:rPr>
          <w:rFonts w:hint="eastAsia"/>
          <w:lang w:val="en-US" w:eastAsia="zh-CN"/>
        </w:rPr>
      </w:pPr>
      <w:r>
        <w:rPr>
          <w:rFonts w:hint="eastAsia"/>
          <w:lang w:val="en-US" w:eastAsia="zh-CN"/>
        </w:rPr>
        <w:t>n = 2，不妨令丈夫为A</w:t>
      </w:r>
      <w:r>
        <w:rPr>
          <w:rFonts w:hint="eastAsia"/>
          <w:vertAlign w:val="subscript"/>
          <w:lang w:val="en-US" w:eastAsia="zh-CN"/>
        </w:rPr>
        <w:t>i</w:t>
      </w:r>
      <w:r>
        <w:rPr>
          <w:rFonts w:hint="eastAsia"/>
          <w:vertAlign w:val="baseline"/>
          <w:lang w:val="en-US" w:eastAsia="zh-CN"/>
        </w:rPr>
        <w:t>，妻子为B</w:t>
      </w:r>
      <w:r>
        <w:rPr>
          <w:rFonts w:hint="eastAsia"/>
          <w:vertAlign w:val="subscript"/>
          <w:lang w:val="en-US" w:eastAsia="zh-CN"/>
        </w:rPr>
        <w:t>i</w:t>
      </w:r>
      <w:r>
        <w:rPr>
          <w:rFonts w:hint="eastAsia"/>
          <w:vertAlign w:val="baseline"/>
          <w:lang w:val="en-US" w:eastAsia="zh-CN"/>
        </w:rPr>
        <w:t>，</w:t>
      </w:r>
      <w:r>
        <w:rPr>
          <w:rFonts w:hint="eastAsia"/>
          <w:lang w:val="en-US" w:eastAsia="zh-CN"/>
        </w:rPr>
        <w:t>共需要5次渡河</w:t>
      </w:r>
    </w:p>
    <w:p>
      <w:pPr>
        <w:widowControl w:val="0"/>
        <w:numPr>
          <w:ilvl w:val="0"/>
          <w:numId w:val="0"/>
        </w:numPr>
        <w:jc w:val="both"/>
        <w:rPr>
          <w:rFonts w:hint="default" w:eastAsiaTheme="minorEastAsia"/>
          <w:lang w:val="en-US" w:eastAsia="zh-CN"/>
        </w:rPr>
      </w:pPr>
      <w:r>
        <w:rPr>
          <w:rFonts w:hint="eastAsia"/>
          <w:vertAlign w:val="baseline"/>
          <w:lang w:val="en-US" w:eastAsia="zh-CN"/>
        </w:rPr>
        <w:t>状态图如下：</w:t>
      </w:r>
    </w:p>
    <w:p>
      <w:pPr>
        <w:widowControl w:val="0"/>
        <w:numPr>
          <w:ilvl w:val="0"/>
          <w:numId w:val="0"/>
        </w:numPr>
        <w:jc w:val="both"/>
        <w:rPr>
          <w:rFonts w:hint="default" w:eastAsiaTheme="minorEastAsia"/>
          <w:lang w:val="en-US" w:eastAsia="zh-CN"/>
        </w:rPr>
      </w:pPr>
      <w:r>
        <w:drawing>
          <wp:inline distT="0" distB="0" distL="114300" distR="114300">
            <wp:extent cx="3751580" cy="3100705"/>
            <wp:effectExtent l="0" t="0" r="762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3751580" cy="3100705"/>
                    </a:xfrm>
                    <a:prstGeom prst="rect">
                      <a:avLst/>
                    </a:prstGeom>
                    <a:noFill/>
                    <a:ln>
                      <a:noFill/>
                    </a:ln>
                  </pic:spPr>
                </pic:pic>
              </a:graphicData>
            </a:graphic>
          </wp:inline>
        </w:drawing>
      </w:r>
    </w:p>
    <w:p>
      <w:pPr>
        <w:widowControl w:val="0"/>
        <w:numPr>
          <w:ilvl w:val="1"/>
          <w:numId w:val="1"/>
        </w:numPr>
        <w:ind w:left="840" w:leftChars="0" w:hanging="420" w:firstLineChars="0"/>
        <w:jc w:val="both"/>
        <w:rPr>
          <w:rFonts w:hint="eastAsia"/>
          <w:lang w:val="en-US" w:eastAsia="zh-CN"/>
        </w:rPr>
      </w:pPr>
      <w:r>
        <w:rPr>
          <w:rFonts w:hint="eastAsia"/>
          <w:lang w:val="en-US" w:eastAsia="zh-CN"/>
        </w:rPr>
        <w:t>n = 3，不妨令丈夫为A</w:t>
      </w:r>
      <w:r>
        <w:rPr>
          <w:rFonts w:hint="eastAsia"/>
          <w:vertAlign w:val="subscript"/>
          <w:lang w:val="en-US" w:eastAsia="zh-CN"/>
        </w:rPr>
        <w:t>i</w:t>
      </w:r>
      <w:r>
        <w:rPr>
          <w:rFonts w:hint="eastAsia"/>
          <w:vertAlign w:val="baseline"/>
          <w:lang w:val="en-US" w:eastAsia="zh-CN"/>
        </w:rPr>
        <w:t>，妻子为B</w:t>
      </w:r>
      <w:r>
        <w:rPr>
          <w:rFonts w:hint="eastAsia"/>
          <w:vertAlign w:val="subscript"/>
          <w:lang w:val="en-US" w:eastAsia="zh-CN"/>
        </w:rPr>
        <w:t>i</w:t>
      </w:r>
      <w:r>
        <w:rPr>
          <w:rFonts w:hint="eastAsia"/>
          <w:vertAlign w:val="baseline"/>
          <w:lang w:val="en-US" w:eastAsia="zh-CN"/>
        </w:rPr>
        <w:t>，</w:t>
      </w:r>
      <w:r>
        <w:rPr>
          <w:rFonts w:hint="eastAsia"/>
          <w:lang w:val="en-US" w:eastAsia="zh-CN"/>
        </w:rPr>
        <w:t>共需要11次渡河</w:t>
      </w:r>
    </w:p>
    <w:p>
      <w:pPr>
        <w:widowControl w:val="0"/>
        <w:numPr>
          <w:ilvl w:val="0"/>
          <w:numId w:val="0"/>
        </w:numPr>
        <w:jc w:val="both"/>
        <w:rPr>
          <w:rFonts w:hint="eastAsia"/>
          <w:vertAlign w:val="baseline"/>
          <w:lang w:val="en-US" w:eastAsia="zh-CN"/>
        </w:rPr>
      </w:pPr>
      <w:r>
        <w:rPr>
          <w:rFonts w:hint="eastAsia"/>
          <w:vertAlign w:val="baseline"/>
          <w:lang w:val="en-US" w:eastAsia="zh-CN"/>
        </w:rPr>
        <w:t>状态图如下：</w:t>
      </w:r>
    </w:p>
    <w:p>
      <w:pPr>
        <w:widowControl w:val="0"/>
        <w:numPr>
          <w:ilvl w:val="0"/>
          <w:numId w:val="0"/>
        </w:numPr>
        <w:jc w:val="both"/>
        <w:rPr>
          <w:rFonts w:hint="default"/>
          <w:vertAlign w:val="baseline"/>
          <w:lang w:val="en-US" w:eastAsia="zh-CN"/>
        </w:rPr>
      </w:pPr>
      <w:r>
        <w:drawing>
          <wp:inline distT="0" distB="0" distL="114300" distR="114300">
            <wp:extent cx="3754755" cy="2484120"/>
            <wp:effectExtent l="0" t="0" r="4445" b="50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3"/>
                    <a:stretch>
                      <a:fillRect/>
                    </a:stretch>
                  </pic:blipFill>
                  <pic:spPr>
                    <a:xfrm>
                      <a:off x="0" y="0"/>
                      <a:ext cx="3754755" cy="2484120"/>
                    </a:xfrm>
                    <a:prstGeom prst="rect">
                      <a:avLst/>
                    </a:prstGeom>
                    <a:noFill/>
                    <a:ln>
                      <a:noFill/>
                    </a:ln>
                  </pic:spPr>
                </pic:pic>
              </a:graphicData>
            </a:graphic>
          </wp:inline>
        </w:drawing>
      </w:r>
    </w:p>
    <w:p>
      <w:pPr>
        <w:widowControl w:val="0"/>
        <w:numPr>
          <w:ilvl w:val="1"/>
          <w:numId w:val="2"/>
        </w:numPr>
        <w:ind w:left="840" w:leftChars="0" w:hanging="420" w:firstLineChars="0"/>
        <w:jc w:val="both"/>
        <w:rPr>
          <w:rFonts w:hint="eastAsia"/>
          <w:lang w:val="en-US" w:eastAsia="zh-CN"/>
        </w:rPr>
      </w:pPr>
      <w:r>
        <w:rPr>
          <w:rFonts w:hint="eastAsia"/>
          <w:lang w:val="en-US" w:eastAsia="zh-CN"/>
        </w:rPr>
        <w:t>n = 4,该问题n≥4时无解。在上一小问3对夫妻的基础上，从1个或多个额外的夫妇开始，将不会产生新的状态，并且在六次过河之后，将到达n-1对夫妇和船在初始河岸，有一对夫妇在另一岸的状态，从该状态唯一允许的变化是将该夫妇运送到另一岸而回到之前的状态。</w:t>
      </w:r>
    </w:p>
    <w:p>
      <w:pPr>
        <w:widowControl w:val="0"/>
        <w:numPr>
          <w:numId w:val="0"/>
        </w:numPr>
        <w:ind w:left="420" w:leftChars="0" w:firstLine="420" w:firstLineChars="0"/>
        <w:jc w:val="both"/>
        <w:rPr>
          <w:rFonts w:hint="eastAsia"/>
          <w:lang w:val="en-US" w:eastAsia="zh-CN"/>
        </w:rPr>
      </w:pPr>
      <w:r>
        <w:rPr>
          <w:rFonts w:hint="eastAsia"/>
          <w:lang w:val="en-US" w:eastAsia="zh-CN"/>
        </w:rPr>
        <w:t>状态图如下：</w:t>
      </w:r>
    </w:p>
    <w:p>
      <w:pPr>
        <w:widowControl w:val="0"/>
        <w:numPr>
          <w:numId w:val="0"/>
        </w:numPr>
        <w:ind w:left="420" w:leftChars="0" w:firstLine="420" w:firstLineChars="0"/>
        <w:jc w:val="both"/>
        <w:rPr>
          <w:rFonts w:hint="default"/>
          <w:lang w:val="en-US" w:eastAsia="zh-CN"/>
        </w:rPr>
      </w:pPr>
      <w:r>
        <w:drawing>
          <wp:inline distT="0" distB="0" distL="114300" distR="114300">
            <wp:extent cx="3023870" cy="4660900"/>
            <wp:effectExtent l="0" t="0" r="1143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3023870" cy="46609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bookmarkStart w:id="0" w:name="_GoBack"/>
      <w:bookmarkEnd w:id="0"/>
    </w:p>
    <w:p>
      <w:pPr>
        <w:widowControl w:val="0"/>
        <w:numPr>
          <w:ilvl w:val="0"/>
          <w:numId w:val="2"/>
        </w:numPr>
        <w:jc w:val="both"/>
        <w:rPr>
          <w:rFonts w:hint="default" w:eastAsiaTheme="minorEastAsia"/>
          <w:lang w:val="en-US" w:eastAsia="zh-CN"/>
        </w:rPr>
      </w:pPr>
    </w:p>
    <w:p>
      <w:pPr>
        <w:widowControl w:val="0"/>
        <w:numPr>
          <w:ilvl w:val="1"/>
          <w:numId w:val="2"/>
        </w:numPr>
        <w:ind w:left="840" w:leftChars="0" w:hanging="420" w:firstLineChars="0"/>
        <w:jc w:val="both"/>
        <w:rPr>
          <w:rFonts w:hint="default" w:eastAsiaTheme="minorEastAsia"/>
          <w:lang w:val="en-US" w:eastAsia="zh-CN"/>
        </w:rPr>
      </w:pPr>
      <w:r>
        <w:rPr>
          <w:rFonts w:hint="eastAsia"/>
          <w:lang w:val="en-US" w:eastAsia="zh-CN"/>
        </w:rPr>
        <w:t>算法思路</w:t>
      </w:r>
    </w:p>
    <w:p>
      <w:pPr>
        <w:widowControl w:val="0"/>
        <w:numPr>
          <w:ilvl w:val="0"/>
          <w:numId w:val="3"/>
        </w:numPr>
        <w:ind w:left="840" w:leftChars="0"/>
        <w:jc w:val="both"/>
        <w:rPr>
          <w:rFonts w:hint="eastAsia"/>
          <w:lang w:val="en-US" w:eastAsia="zh-CN"/>
        </w:rPr>
      </w:pPr>
      <w:r>
        <w:rPr>
          <w:rFonts w:hint="eastAsia"/>
          <w:lang w:val="en-US" w:eastAsia="zh-CN"/>
        </w:rPr>
        <w:t>从矩阵的右上角即matrix[0][n-1]开始搜索，每一轮搜索中当前位置为matrix[i][j]</w:t>
      </w:r>
    </w:p>
    <w:p>
      <w:pPr>
        <w:widowControl w:val="0"/>
        <w:numPr>
          <w:ilvl w:val="0"/>
          <w:numId w:val="3"/>
        </w:numPr>
        <w:ind w:left="840" w:leftChars="0"/>
        <w:jc w:val="both"/>
        <w:rPr>
          <w:rFonts w:hint="default"/>
          <w:lang w:val="en-US" w:eastAsia="zh-CN"/>
        </w:rPr>
      </w:pPr>
      <w:r>
        <w:rPr>
          <w:rFonts w:hint="eastAsia"/>
          <w:lang w:val="en-US" w:eastAsia="zh-CN"/>
        </w:rPr>
        <w:t>若matrix[i][j] == target，说明搜索成功</w:t>
      </w:r>
    </w:p>
    <w:p>
      <w:pPr>
        <w:widowControl w:val="0"/>
        <w:numPr>
          <w:ilvl w:val="0"/>
          <w:numId w:val="3"/>
        </w:numPr>
        <w:ind w:left="840" w:leftChars="0"/>
        <w:jc w:val="both"/>
        <w:rPr>
          <w:rFonts w:hint="default"/>
          <w:lang w:val="en-US" w:eastAsia="zh-CN"/>
        </w:rPr>
      </w:pPr>
      <w:r>
        <w:rPr>
          <w:rFonts w:hint="eastAsia"/>
          <w:lang w:val="en-US" w:eastAsia="zh-CN"/>
        </w:rPr>
        <w:t>若matrix[i][j] &lt; target，说明该target大于该行左侧的所有数字，忽略，则执行i &lt;- i + 1，到下一行</w:t>
      </w:r>
    </w:p>
    <w:p>
      <w:pPr>
        <w:widowControl w:val="0"/>
        <w:numPr>
          <w:ilvl w:val="0"/>
          <w:numId w:val="3"/>
        </w:numPr>
        <w:ind w:left="840" w:leftChars="0"/>
        <w:jc w:val="both"/>
        <w:rPr>
          <w:rFonts w:hint="default"/>
          <w:lang w:val="en-US" w:eastAsia="zh-CN"/>
        </w:rPr>
      </w:pPr>
      <w:r>
        <w:rPr>
          <w:rFonts w:hint="eastAsia"/>
          <w:lang w:val="en-US" w:eastAsia="zh-CN"/>
        </w:rPr>
        <w:t>若matrix[i][j] &gt; target，说明target小于该列上侧的所有数字，忽略，则执行j &lt;- j - 1，到左边一列</w:t>
      </w:r>
    </w:p>
    <w:p>
      <w:pPr>
        <w:widowControl w:val="0"/>
        <w:numPr>
          <w:ilvl w:val="0"/>
          <w:numId w:val="3"/>
        </w:numPr>
        <w:ind w:left="840" w:leftChars="0"/>
        <w:jc w:val="both"/>
        <w:rPr>
          <w:rFonts w:hint="default"/>
          <w:lang w:val="en-US" w:eastAsia="zh-CN"/>
        </w:rPr>
      </w:pPr>
      <w:r>
        <w:rPr>
          <w:rFonts w:hint="eastAsia"/>
          <w:lang w:val="en-US" w:eastAsia="zh-CN"/>
        </w:rPr>
        <w:t>重复上述步骤直到到达边界为止</w:t>
      </w:r>
    </w:p>
    <w:p>
      <w:pPr>
        <w:widowControl w:val="0"/>
        <w:numPr>
          <w:ilvl w:val="1"/>
          <w:numId w:val="2"/>
        </w:numPr>
        <w:ind w:left="840" w:leftChars="0" w:hanging="420" w:firstLineChars="0"/>
        <w:jc w:val="both"/>
        <w:rPr>
          <w:rFonts w:hint="default" w:eastAsiaTheme="minorEastAsia"/>
          <w:lang w:val="en-US" w:eastAsia="zh-CN"/>
        </w:rPr>
      </w:pPr>
      <w:r>
        <w:rPr>
          <w:rFonts w:hint="eastAsia"/>
          <w:lang w:val="en-US" w:eastAsia="zh-CN"/>
        </w:rPr>
        <w:t>时间复杂度分析</w:t>
      </w:r>
    </w:p>
    <w:p>
      <w:pPr>
        <w:widowControl w:val="0"/>
        <w:numPr>
          <w:ilvl w:val="2"/>
          <w:numId w:val="2"/>
        </w:numPr>
        <w:ind w:left="1260" w:leftChars="0" w:hanging="420" w:firstLineChars="0"/>
        <w:jc w:val="both"/>
        <w:rPr>
          <w:rFonts w:hint="default" w:eastAsiaTheme="minorEastAsia"/>
          <w:lang w:val="en-US" w:eastAsia="zh-CN"/>
        </w:rPr>
      </w:pPr>
      <w:r>
        <w:rPr>
          <w:rFonts w:hint="eastAsia"/>
          <w:lang w:val="en-US" w:eastAsia="zh-CN"/>
        </w:rPr>
        <w:t>输入规模：矩阵行数m、矩阵列数n</w:t>
      </w:r>
    </w:p>
    <w:p>
      <w:pPr>
        <w:widowControl w:val="0"/>
        <w:numPr>
          <w:ilvl w:val="2"/>
          <w:numId w:val="2"/>
        </w:numPr>
        <w:ind w:left="1260" w:leftChars="0" w:hanging="420" w:firstLineChars="0"/>
        <w:jc w:val="both"/>
        <w:rPr>
          <w:rFonts w:hint="default" w:eastAsiaTheme="minorEastAsia"/>
          <w:lang w:val="en-US" w:eastAsia="zh-CN"/>
        </w:rPr>
      </w:pPr>
      <w:r>
        <w:rPr>
          <w:rFonts w:hint="eastAsia"/>
          <w:lang w:val="en-US" w:eastAsia="zh-CN"/>
        </w:rPr>
        <w:t>基本操作：比较</w:t>
      </w:r>
    </w:p>
    <w:p>
      <w:pPr>
        <w:widowControl w:val="0"/>
        <w:numPr>
          <w:ilvl w:val="2"/>
          <w:numId w:val="2"/>
        </w:numPr>
        <w:ind w:left="1260" w:leftChars="0" w:hanging="420" w:firstLineChars="0"/>
        <w:jc w:val="both"/>
        <w:rPr>
          <w:rFonts w:hint="default" w:eastAsiaTheme="minorEastAsia"/>
          <w:lang w:val="en-US" w:eastAsia="zh-CN"/>
        </w:rPr>
      </w:pPr>
      <w:r>
        <w:rPr>
          <w:rFonts w:hint="eastAsia"/>
          <w:lang w:val="en-US" w:eastAsia="zh-CN"/>
        </w:rPr>
        <w:t>检查</w:t>
      </w:r>
    </w:p>
    <w:p>
      <w:pPr>
        <w:widowControl w:val="0"/>
        <w:numPr>
          <w:ilvl w:val="3"/>
          <w:numId w:val="2"/>
        </w:numPr>
        <w:ind w:left="1680" w:leftChars="0" w:hanging="420" w:firstLineChars="0"/>
        <w:jc w:val="both"/>
        <w:rPr>
          <w:rFonts w:hint="default" w:eastAsiaTheme="minorEastAsia"/>
          <w:lang w:val="en-US" w:eastAsia="zh-CN"/>
        </w:rPr>
      </w:pPr>
      <w:r>
        <w:rPr>
          <w:rFonts w:hint="eastAsia"/>
          <w:lang w:val="en-US" w:eastAsia="zh-CN"/>
        </w:rPr>
        <w:t>最好情况：target == matrix[0][n - 1]，时间复杂度为O(1)</w:t>
      </w:r>
    </w:p>
    <w:p>
      <w:pPr>
        <w:widowControl w:val="0"/>
        <w:numPr>
          <w:ilvl w:val="3"/>
          <w:numId w:val="2"/>
        </w:numPr>
        <w:ind w:left="1680" w:leftChars="0" w:hanging="420" w:firstLineChars="0"/>
        <w:jc w:val="both"/>
        <w:rPr>
          <w:rFonts w:hint="default" w:eastAsiaTheme="minorEastAsia"/>
          <w:lang w:val="en-US" w:eastAsia="zh-CN"/>
        </w:rPr>
      </w:pPr>
      <w:r>
        <w:rPr>
          <w:rFonts w:hint="eastAsia"/>
          <w:lang w:val="en-US" w:eastAsia="zh-CN"/>
        </w:rPr>
        <w:t>最坏情况：i增加m次，j减少n次，时间复杂度为O(m + n)</w:t>
      </w:r>
    </w:p>
    <w:p>
      <w:pPr>
        <w:widowControl w:val="0"/>
        <w:numPr>
          <w:ilvl w:val="0"/>
          <w:numId w:val="0"/>
        </w:numPr>
        <w:ind w:left="420" w:leftChars="0" w:firstLine="420" w:firstLineChars="0"/>
        <w:jc w:val="both"/>
        <w:rPr>
          <w:rFonts w:hint="default" w:eastAsiaTheme="minorEastAsia"/>
          <w:lang w:val="en-US" w:eastAsia="zh-CN"/>
        </w:rPr>
      </w:pPr>
      <w:r>
        <w:rPr>
          <w:rFonts w:hint="eastAsia"/>
          <w:lang w:val="en-US" w:eastAsia="zh-CN"/>
        </w:rPr>
        <w:t>④ 时间复杂度为O(m + n)</w:t>
      </w:r>
    </w:p>
    <w:p>
      <w:pPr>
        <w:widowControl w:val="0"/>
        <w:numPr>
          <w:ilvl w:val="1"/>
          <w:numId w:val="2"/>
        </w:numPr>
        <w:ind w:left="840" w:leftChars="0" w:hanging="420" w:firstLineChars="0"/>
        <w:jc w:val="both"/>
        <w:rPr>
          <w:rFonts w:hint="default" w:eastAsiaTheme="minorEastAsia"/>
          <w:lang w:val="en-US" w:eastAsia="zh-CN"/>
        </w:rPr>
      </w:pPr>
      <w:r>
        <w:rPr>
          <w:rFonts w:hint="eastAsia"/>
          <w:lang w:val="en-US" w:eastAsia="zh-CN"/>
        </w:rPr>
        <w:t>空间复杂度分析</w:t>
      </w:r>
    </w:p>
    <w:p>
      <w:pPr>
        <w:widowControl w:val="0"/>
        <w:numPr>
          <w:ilvl w:val="2"/>
          <w:numId w:val="2"/>
        </w:numPr>
        <w:ind w:left="1260" w:leftChars="0" w:hanging="420" w:firstLineChars="0"/>
        <w:jc w:val="both"/>
        <w:rPr>
          <w:rFonts w:hint="default" w:eastAsiaTheme="minorEastAsia"/>
          <w:lang w:val="en-US" w:eastAsia="zh-CN"/>
        </w:rPr>
      </w:pPr>
      <w:r>
        <w:rPr>
          <w:rFonts w:hint="eastAsia"/>
          <w:lang w:val="en-US" w:eastAsia="zh-CN"/>
        </w:rPr>
        <w:t>使用常数个数的变量，空间复杂度为O(1)</w:t>
      </w:r>
    </w:p>
    <w:p>
      <w:pPr>
        <w:widowControl w:val="0"/>
        <w:numPr>
          <w:ilvl w:val="1"/>
          <w:numId w:val="2"/>
        </w:numPr>
        <w:ind w:left="840" w:leftChars="0" w:hanging="420" w:firstLineChars="0"/>
        <w:jc w:val="both"/>
        <w:rPr>
          <w:rFonts w:hint="default" w:eastAsiaTheme="minorEastAsia"/>
          <w:lang w:val="en-US" w:eastAsia="zh-CN"/>
        </w:rPr>
      </w:pPr>
      <w:r>
        <w:rPr>
          <w:rFonts w:hint="eastAsia"/>
          <w:lang w:val="en-US" w:eastAsia="zh-CN"/>
        </w:rPr>
        <w:t>补充的函数</w:t>
      </w:r>
    </w:p>
    <w:p>
      <w:pPr>
        <w:widowControl w:val="0"/>
        <w:numPr>
          <w:ilvl w:val="1"/>
          <w:numId w:val="2"/>
        </w:numPr>
        <w:ind w:left="840" w:leftChars="0" w:hanging="420" w:firstLineChars="0"/>
        <w:jc w:val="both"/>
        <w:rPr>
          <w:rFonts w:hint="default" w:eastAsiaTheme="minorEastAsia"/>
          <w:lang w:val="en-US" w:eastAsia="zh-CN"/>
        </w:rPr>
      </w:pPr>
      <w:r>
        <w:drawing>
          <wp:anchor distT="0" distB="0" distL="114300" distR="114300" simplePos="0" relativeHeight="251659264" behindDoc="0" locked="0" layoutInCell="1" allowOverlap="1">
            <wp:simplePos x="0" y="0"/>
            <wp:positionH relativeFrom="column">
              <wp:posOffset>113665</wp:posOffset>
            </wp:positionH>
            <wp:positionV relativeFrom="paragraph">
              <wp:posOffset>4445</wp:posOffset>
            </wp:positionV>
            <wp:extent cx="4652645" cy="3856355"/>
            <wp:effectExtent l="0" t="0" r="8255" b="4445"/>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5"/>
                    <a:stretch>
                      <a:fillRect/>
                    </a:stretch>
                  </pic:blipFill>
                  <pic:spPr>
                    <a:xfrm>
                      <a:off x="0" y="0"/>
                      <a:ext cx="4652645" cy="3856355"/>
                    </a:xfrm>
                    <a:prstGeom prst="rect">
                      <a:avLst/>
                    </a:prstGeom>
                    <a:noFill/>
                    <a:ln>
                      <a:noFill/>
                    </a:ln>
                  </pic:spPr>
                </pic:pic>
              </a:graphicData>
            </a:graphic>
          </wp:anchor>
        </w:drawing>
      </w:r>
      <w:r>
        <w:rPr>
          <w:rFonts w:hint="eastAsia"/>
          <w:lang w:val="en-US" w:eastAsia="zh-CN"/>
        </w:rPr>
        <w:t>运行截图</w:t>
      </w:r>
    </w:p>
    <w:p>
      <w:pPr>
        <w:widowControl w:val="0"/>
        <w:numPr>
          <w:ilvl w:val="0"/>
          <w:numId w:val="0"/>
        </w:numPr>
        <w:jc w:val="both"/>
        <w:rPr>
          <w:rFonts w:hint="default"/>
          <w:lang w:val="en-US" w:eastAsia="zh-CN"/>
        </w:rPr>
      </w:pPr>
      <w:r>
        <w:drawing>
          <wp:anchor distT="0" distB="0" distL="114300" distR="114300" simplePos="0" relativeHeight="251660288" behindDoc="0" locked="0" layoutInCell="1" allowOverlap="1">
            <wp:simplePos x="0" y="0"/>
            <wp:positionH relativeFrom="column">
              <wp:posOffset>499745</wp:posOffset>
            </wp:positionH>
            <wp:positionV relativeFrom="paragraph">
              <wp:posOffset>198120</wp:posOffset>
            </wp:positionV>
            <wp:extent cx="4095750" cy="1514475"/>
            <wp:effectExtent l="0" t="0" r="6350" b="9525"/>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6"/>
                    <a:stretch>
                      <a:fillRect/>
                    </a:stretch>
                  </pic:blipFill>
                  <pic:spPr>
                    <a:xfrm>
                      <a:off x="0" y="0"/>
                      <a:ext cx="4095750" cy="1514475"/>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3514D9"/>
    <w:multiLevelType w:val="singleLevel"/>
    <w:tmpl w:val="8F3514D9"/>
    <w:lvl w:ilvl="0" w:tentative="0">
      <w:start w:val="1"/>
      <w:numFmt w:val="decimalEnclosedCircleChinese"/>
      <w:suff w:val="space"/>
      <w:lvlText w:val="%1"/>
      <w:lvlJc w:val="left"/>
      <w:rPr>
        <w:rFonts w:hint="eastAsia"/>
      </w:rPr>
    </w:lvl>
  </w:abstractNum>
  <w:abstractNum w:abstractNumId="1">
    <w:nsid w:val="BE908041"/>
    <w:multiLevelType w:val="multilevel"/>
    <w:tmpl w:val="BE90804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855154"/>
    <w:multiLevelType w:val="multilevel"/>
    <w:tmpl w:val="0D855154"/>
    <w:lvl w:ilvl="0" w:tentative="0">
      <w:start w:val="6"/>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000000"/>
    <w:rsid w:val="030B47EA"/>
    <w:rsid w:val="03C02436"/>
    <w:rsid w:val="05124BBC"/>
    <w:rsid w:val="078352E4"/>
    <w:rsid w:val="07E12D94"/>
    <w:rsid w:val="0AD030E8"/>
    <w:rsid w:val="0B012C64"/>
    <w:rsid w:val="0BE623CE"/>
    <w:rsid w:val="0F242063"/>
    <w:rsid w:val="12CA75BB"/>
    <w:rsid w:val="144117F8"/>
    <w:rsid w:val="165158B5"/>
    <w:rsid w:val="172A3039"/>
    <w:rsid w:val="182E78DB"/>
    <w:rsid w:val="18510A99"/>
    <w:rsid w:val="1AED09CA"/>
    <w:rsid w:val="1B324BB2"/>
    <w:rsid w:val="1D4758E2"/>
    <w:rsid w:val="1D8B1642"/>
    <w:rsid w:val="1EF328AA"/>
    <w:rsid w:val="219750C0"/>
    <w:rsid w:val="21CC7D41"/>
    <w:rsid w:val="21D73DBD"/>
    <w:rsid w:val="225F6EB5"/>
    <w:rsid w:val="22CD6875"/>
    <w:rsid w:val="23273E9F"/>
    <w:rsid w:val="257E48FC"/>
    <w:rsid w:val="25983CA5"/>
    <w:rsid w:val="25C046AE"/>
    <w:rsid w:val="26E11223"/>
    <w:rsid w:val="279F35CF"/>
    <w:rsid w:val="28300950"/>
    <w:rsid w:val="28706FFD"/>
    <w:rsid w:val="2BBE7D9C"/>
    <w:rsid w:val="2F1C3F99"/>
    <w:rsid w:val="2F7E78CF"/>
    <w:rsid w:val="2FAC4EE6"/>
    <w:rsid w:val="301D11A8"/>
    <w:rsid w:val="31A11CF2"/>
    <w:rsid w:val="32C038BD"/>
    <w:rsid w:val="333170A5"/>
    <w:rsid w:val="35B0053F"/>
    <w:rsid w:val="35D62E7C"/>
    <w:rsid w:val="35E81FA5"/>
    <w:rsid w:val="36194ED3"/>
    <w:rsid w:val="37BF2ED1"/>
    <w:rsid w:val="386F710C"/>
    <w:rsid w:val="3A16604D"/>
    <w:rsid w:val="3BD51026"/>
    <w:rsid w:val="3C032258"/>
    <w:rsid w:val="3CBE1237"/>
    <w:rsid w:val="3D801355"/>
    <w:rsid w:val="3D9D5A63"/>
    <w:rsid w:val="3E6D1E93"/>
    <w:rsid w:val="3E75253C"/>
    <w:rsid w:val="42D24401"/>
    <w:rsid w:val="46F56271"/>
    <w:rsid w:val="470E603C"/>
    <w:rsid w:val="470F6953"/>
    <w:rsid w:val="47A634FE"/>
    <w:rsid w:val="48335942"/>
    <w:rsid w:val="483F352E"/>
    <w:rsid w:val="49AB775A"/>
    <w:rsid w:val="49F7474D"/>
    <w:rsid w:val="4C156CAC"/>
    <w:rsid w:val="4C4D68A6"/>
    <w:rsid w:val="4CF26198"/>
    <w:rsid w:val="4F145549"/>
    <w:rsid w:val="4FB460FA"/>
    <w:rsid w:val="4FE44E59"/>
    <w:rsid w:val="50034479"/>
    <w:rsid w:val="51C75F84"/>
    <w:rsid w:val="54212AF2"/>
    <w:rsid w:val="56C854A7"/>
    <w:rsid w:val="56CF0F2B"/>
    <w:rsid w:val="56EF463A"/>
    <w:rsid w:val="58CA7BFC"/>
    <w:rsid w:val="58CF3C94"/>
    <w:rsid w:val="596E64B0"/>
    <w:rsid w:val="5A020049"/>
    <w:rsid w:val="5AF153CE"/>
    <w:rsid w:val="5B4672E2"/>
    <w:rsid w:val="5C094C8A"/>
    <w:rsid w:val="5CAF7F1A"/>
    <w:rsid w:val="5CEC0921"/>
    <w:rsid w:val="5F05287E"/>
    <w:rsid w:val="5F1871E8"/>
    <w:rsid w:val="5F945619"/>
    <w:rsid w:val="604E1113"/>
    <w:rsid w:val="6321188D"/>
    <w:rsid w:val="646817E5"/>
    <w:rsid w:val="667B65CF"/>
    <w:rsid w:val="675B4115"/>
    <w:rsid w:val="685D0677"/>
    <w:rsid w:val="68943C71"/>
    <w:rsid w:val="6A6378FA"/>
    <w:rsid w:val="6B3F3B90"/>
    <w:rsid w:val="6B4D12F2"/>
    <w:rsid w:val="6D2D0302"/>
    <w:rsid w:val="70C5440D"/>
    <w:rsid w:val="71A643A6"/>
    <w:rsid w:val="738F7621"/>
    <w:rsid w:val="76DD68F5"/>
    <w:rsid w:val="76E64C26"/>
    <w:rsid w:val="77B14F64"/>
    <w:rsid w:val="786E2B8A"/>
    <w:rsid w:val="796A5B02"/>
    <w:rsid w:val="7AB3762E"/>
    <w:rsid w:val="7BEC1388"/>
    <w:rsid w:val="7C111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oleObject" Target="embeddings/oleObject1.bin"/><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811</Words>
  <Characters>1038</Characters>
  <Lines>0</Lines>
  <Paragraphs>0</Paragraphs>
  <TotalTime>4</TotalTime>
  <ScaleCrop>false</ScaleCrop>
  <LinksUpToDate>false</LinksUpToDate>
  <CharactersWithSpaces>1082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2023-04-06T13:57:00Z</dcterms:created>
  <dc:creator>Lenovo</dc:creator>
  <cp:lastModifiedBy>3602@45.1%</cp:lastModifiedBy>
  <dcterms:modified xsi:type="dcterms:W3CDTF">2023-04-15T14:53:07Z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864717499C4147359EB1118A8B45F18E_12</vt:lpwstr>
  </property>
</Properties>
</file>