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适合的主码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branch: 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customer: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loan: 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borrower: ID, 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account_number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depositor: ID, account_number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适当的外码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borrower中的loan_number引用于loan中的loan_number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depositor 中的account_number引用于account中的account_number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 中的 branch_name 引用于branch中的branch_name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中的 branch_name 引用于branch中的branch_name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borrower 中的ID引用于customer中的ID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depositor 中的ID引用于customer中的ID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loan_number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>account &gt;10000</w:t>
      </w:r>
      <w:r>
        <w:rPr>
          <w:rFonts w:hint="eastAsia"/>
          <w:vertAlign w:val="baseline"/>
          <w:lang w:val="en-US" w:eastAsia="zh-CN"/>
        </w:rPr>
        <w:t>(loan))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ID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>balance &gt; 6000∧depositor.account_number = account.account_number</w:t>
      </w:r>
      <w:r>
        <w:rPr>
          <w:rFonts w:hint="eastAsia"/>
          <w:vertAlign w:val="baseline"/>
          <w:lang w:val="en-US" w:eastAsia="zh-CN"/>
        </w:rPr>
        <w:t>(depositor × account))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Π</w:t>
      </w:r>
      <w:r>
        <w:rPr>
          <w:rFonts w:hint="eastAsia"/>
          <w:vertAlign w:val="subscript"/>
          <w:lang w:val="en-US" w:eastAsia="zh-CN"/>
        </w:rPr>
        <w:t>ID</w:t>
      </w:r>
      <w:r>
        <w:rPr>
          <w:rFonts w:hint="eastAsia"/>
          <w:vertAlign w:val="baseline"/>
          <w:lang w:val="en-US" w:eastAsia="zh-CN"/>
        </w:rPr>
        <w:t>(σ</w:t>
      </w:r>
      <w:r>
        <w:rPr>
          <w:rFonts w:hint="eastAsia"/>
          <w:vertAlign w:val="subscript"/>
          <w:lang w:val="en-US" w:eastAsia="zh-CN"/>
        </w:rPr>
        <w:t xml:space="preserve">balance &gt; 6000∧depositor.account_number = account.account_number∧branch_name = </w:t>
      </w:r>
      <w:r>
        <w:rPr>
          <w:rFonts w:hint="default"/>
          <w:vertAlign w:val="subscript"/>
          <w:lang w:val="en-US" w:eastAsia="zh-CN"/>
        </w:rPr>
        <w:t>‘</w:t>
      </w:r>
      <w:r>
        <w:rPr>
          <w:rFonts w:hint="eastAsia"/>
          <w:vertAlign w:val="subscript"/>
          <w:lang w:val="en-US" w:eastAsia="zh-CN"/>
        </w:rPr>
        <w:t>Uptown</w:t>
      </w:r>
      <w:r>
        <w:rPr>
          <w:rFonts w:hint="default"/>
          <w:vertAlign w:val="subscript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(depositor × account))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a，找出ID，姓名，在布鲁克林所有支行都有账户的人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customer.ID, customer_name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customer, depositor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customer.ID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depositor.ID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exist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branch_city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'Brooklyn'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except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account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account.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account_number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depositor.account_number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宋体" w:cs="Consolas"/>
          <w:b w:val="0"/>
          <w:bCs w:val="0"/>
          <w:color w:val="FFFFFF"/>
          <w:sz w:val="14"/>
          <w:szCs w:val="1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b 找出贷款总额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(amount)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loan;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c找出资产大于某一家布鲁克林分行的分行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assets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some(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assets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B2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branch_city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'Brooklyn'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改写unique(select title from course)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判断课程title和加上distinct关键字后的count是否相同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(title)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course)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title)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3.28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找老师，老师讲授了其所在系的所有课程，按照姓名排序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-- 系的所有课 - 教师讲得所有课 = 空集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I.name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instructor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exist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I.dept_name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course.dept_name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except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course_id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teaches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teaches.ID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I.ID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I.name;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A2286"/>
    <w:multiLevelType w:val="singleLevel"/>
    <w:tmpl w:val="316A228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6D50E4C"/>
    <w:multiLevelType w:val="singleLevel"/>
    <w:tmpl w:val="36D50E4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6C62F02"/>
    <w:rsid w:val="06E76F04"/>
    <w:rsid w:val="0DE44F8A"/>
    <w:rsid w:val="0E6D2B4D"/>
    <w:rsid w:val="129E66DE"/>
    <w:rsid w:val="13477178"/>
    <w:rsid w:val="1E9157A4"/>
    <w:rsid w:val="1EC144E1"/>
    <w:rsid w:val="237A5348"/>
    <w:rsid w:val="26DB7EAB"/>
    <w:rsid w:val="270D0281"/>
    <w:rsid w:val="27514612"/>
    <w:rsid w:val="28D97D39"/>
    <w:rsid w:val="3512632D"/>
    <w:rsid w:val="4108646D"/>
    <w:rsid w:val="5803697A"/>
    <w:rsid w:val="58177BD5"/>
    <w:rsid w:val="5B3401CA"/>
    <w:rsid w:val="69B64228"/>
    <w:rsid w:val="6A5D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1388</Characters>
  <Lines>0</Lines>
  <Paragraphs>0</Paragraphs>
  <TotalTime>14</TotalTime>
  <ScaleCrop>false</ScaleCrop>
  <LinksUpToDate>false</LinksUpToDate>
  <CharactersWithSpaces>1698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2023-03-12T02:46:00Z</dcterms:created>
  <dc:creator>Lenovo</dc:creator>
  <cp:lastModifiedBy>3602@45.1%</cp:lastModifiedBy>
  <dcterms:modified xsi:type="dcterms:W3CDTF">2023-03-17T11:55:34Z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873C5C94265C4995947A568D6E56EBDF</vt:lpwstr>
  </property>
</Properties>
</file>