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阡陌——详细设计规约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320"/>
        <w:gridCol w:w="2610"/>
        <w:gridCol w:w="28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修改日期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版本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参与人员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2023.12.26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1.0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添加详细接口设计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2024.1.12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1.1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修改活动图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2415"/>
        <w:gridCol w:w="1515"/>
        <w:gridCol w:w="28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评审日期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参与评审人员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评审后修改批准日期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参与人员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2023.12.27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2024.1.12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引言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 详细设计依据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阡陌——需求分析规约文档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阡陌——需求文档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阡陌——概要设计文档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杜庆峰老师上课所讲的详细设计基本原则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 参考资料</w:t>
      </w:r>
      <w:bookmarkEnd w:id="2"/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《Spring Boot与微服务实战》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《Mastering Spring Boot 2.0》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《Design Patterns: Elements of Reusable Object-Oriented Software》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《Domain-Driven Design: Tackling Complexity in the Heart of Software》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《Software Systems Architecture: Working With Stakeholders Using Viewpoints and Perspectives》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系统软件结构</w:t>
      </w:r>
      <w:r>
        <w:rPr>
          <w:rFonts w:eastAsia="等线" w:ascii="Arial" w:cs="Arial" w:hAnsi="Arial"/>
          <w:b w:val="true"/>
          <w:sz w:val="36"/>
        </w:rPr>
        <w:t>设计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052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微服务设计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48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类设计</w:t>
      </w:r>
      <w:bookmarkEnd w:id="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color w:val="3370ff"/>
          <w:sz w:val="32"/>
        </w:rPr>
        <w:t xml:space="preserve">4.1 </w:t>
      </w:r>
      <w:r>
        <w:rPr>
          <w:rFonts w:eastAsia="等线" w:ascii="Arial" w:cs="Arial" w:hAnsi="Arial"/>
          <w:b w:val="true"/>
          <w:sz w:val="32"/>
        </w:rPr>
        <w:t>资产微服务</w:t>
      </w:r>
      <w:bookmarkEnd w:id="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color w:val="3370ff"/>
          <w:sz w:val="30"/>
        </w:rPr>
        <w:t xml:space="preserve">4.1.1 </w:t>
      </w:r>
      <w:r>
        <w:rPr>
          <w:rFonts w:eastAsia="等线" w:ascii="Arial" w:cs="Arial" w:hAnsi="Arial"/>
          <w:b w:val="true"/>
          <w:sz w:val="30"/>
        </w:rPr>
        <w:t>Consumables类</w:t>
      </w:r>
      <w:bookmarkEnd w:id="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" w:id="8"/>
      <w:r>
        <w:rPr>
          <w:rFonts w:eastAsia="等线" w:ascii="Arial" w:cs="Arial" w:hAnsi="Arial"/>
          <w:color w:val="3370ff"/>
          <w:sz w:val="28"/>
        </w:rPr>
        <w:t xml:space="preserve">4.1.1.1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主要用于追踪农场中的消耗品，如种子、化肥和农药。它包含了关于消耗品的信息，以便进行管理和追踪。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" w:id="9"/>
      <w:r>
        <w:rPr>
          <w:rFonts w:eastAsia="等线" w:ascii="Arial" w:cs="Arial" w:hAnsi="Arial"/>
          <w:color w:val="3370ff"/>
          <w:sz w:val="28"/>
        </w:rPr>
        <w:t xml:space="preserve">4.1.1.2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支持并发搜索，保证每个方法的执行时间在100ms以内。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" w:id="10"/>
      <w:r>
        <w:rPr>
          <w:rFonts w:eastAsia="等线" w:ascii="Arial" w:cs="Arial" w:hAnsi="Arial"/>
          <w:color w:val="3370ff"/>
          <w:sz w:val="28"/>
        </w:rPr>
        <w:t xml:space="preserve">4.1.1.3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获取消耗物时候是对应农场id，编辑消耗物信息时是编辑后的消耗物信息，添加消耗物时是需要添加消耗物的信息。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color w:val="3370ff"/>
          <w:sz w:val="28"/>
        </w:rPr>
        <w:t xml:space="preserve">4.1.1.4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获取消耗物时是对应农场id的农场下所有消耗物。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color w:val="3370ff"/>
          <w:sz w:val="28"/>
        </w:rPr>
        <w:t xml:space="preserve">4.1.1.5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45"/>
        <w:gridCol w:w="1440"/>
        <w:gridCol w:w="2175"/>
      </w:tblGrid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consumables_id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消耗品id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消耗品名称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type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消耗品类型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stock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余量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unit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单位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farm_id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农场id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" w:id="13"/>
      <w:r>
        <w:rPr>
          <w:rFonts w:eastAsia="等线" w:ascii="Arial" w:cs="Arial" w:hAnsi="Arial"/>
          <w:color w:val="3370ff"/>
          <w:sz w:val="28"/>
        </w:rPr>
        <w:t xml:space="preserve">4.1.1.6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13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" w:id="14"/>
      <w:r>
        <w:rPr>
          <w:rFonts w:eastAsia="等线" w:ascii="Arial" w:cs="Arial" w:hAnsi="Arial"/>
          <w:color w:val="3370ff"/>
          <w:sz w:val="24"/>
        </w:rPr>
        <w:t xml:space="preserve">4.1.1.6.1 </w:t>
      </w:r>
      <w:r>
        <w:rPr>
          <w:rFonts w:eastAsia="等线" w:ascii="Arial" w:cs="Arial" w:hAnsi="Arial"/>
          <w:b w:val="true"/>
          <w:sz w:val="24"/>
        </w:rPr>
        <w:t>editConsumables</w:t>
      </w:r>
      <w:bookmarkEnd w:id="1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527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/api/consumables/consumables_edit/{consumablesId}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修改对应消耗物id的消耗物信息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"consumablesId":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"stock":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"unit":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consumablesDTO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ConsumablesDTO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ConsumablesDTO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ConsumablesDTO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consumablesId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stock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unit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" w:id="15"/>
      <w:r>
        <w:rPr>
          <w:rFonts w:eastAsia="等线" w:ascii="Arial" w:cs="Arial" w:hAnsi="Arial"/>
          <w:color w:val="3370ff"/>
          <w:sz w:val="24"/>
        </w:rPr>
        <w:t xml:space="preserve">4.1.1.6.2 </w:t>
      </w:r>
      <w:r>
        <w:rPr>
          <w:rFonts w:eastAsia="等线" w:ascii="Arial" w:cs="Arial" w:hAnsi="Arial"/>
          <w:b w:val="true"/>
          <w:sz w:val="24"/>
        </w:rPr>
        <w:t>getConsumables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959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/api/consumables/farm/{farmId}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获取对应所有农场id的消耗物。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page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size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6" w:id="16"/>
      <w:r>
        <w:rPr>
          <w:rFonts w:eastAsia="等线" w:ascii="Arial" w:cs="Arial" w:hAnsi="Arial"/>
          <w:color w:val="3370ff"/>
          <w:sz w:val="24"/>
        </w:rPr>
        <w:t xml:space="preserve">4.1.1.6.3 </w:t>
      </w:r>
      <w:r>
        <w:rPr>
          <w:rFonts w:eastAsia="等线" w:ascii="Arial" w:cs="Arial" w:hAnsi="Arial"/>
          <w:b w:val="true"/>
          <w:sz w:val="24"/>
        </w:rPr>
        <w:t>addConsumables</w:t>
      </w:r>
      <w:bookmarkEnd w:id="1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638675" cy="59150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/api/consumables/farm/{farmId}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为对应农场id的农场添加消耗物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"stock":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"unit":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"farmId":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ConsumablesRequest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stock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unit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color w:val="3370ff"/>
          <w:sz w:val="30"/>
        </w:rPr>
        <w:t xml:space="preserve">4.1.2 </w:t>
      </w:r>
      <w:r>
        <w:rPr>
          <w:rFonts w:eastAsia="等线" w:ascii="Arial" w:cs="Arial" w:hAnsi="Arial"/>
          <w:b w:val="true"/>
          <w:sz w:val="30"/>
        </w:rPr>
        <w:t>Equipment类</w:t>
      </w:r>
      <w:bookmarkEnd w:id="1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color w:val="3370ff"/>
          <w:sz w:val="28"/>
        </w:rPr>
        <w:t xml:space="preserve">4.1.2.1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主要追踪农场中的各类设备，记录设备的各类信息，是否空闲等。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color w:val="3370ff"/>
          <w:sz w:val="28"/>
        </w:rPr>
        <w:t xml:space="preserve">4.1.2.2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19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0" w:id="20"/>
      <w:r>
        <w:rPr>
          <w:rFonts w:eastAsia="等线" w:ascii="Arial" w:cs="Arial" w:hAnsi="Arial"/>
          <w:color w:val="3370ff"/>
          <w:sz w:val="28"/>
        </w:rPr>
        <w:t xml:space="preserve">4.1.2.3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在添加设备时是需要添加设备的所有信息，废弃设备，空闲设备，使用设备时候是设备的id，获取设备时是对应农场id。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color w:val="3370ff"/>
          <w:sz w:val="28"/>
        </w:rPr>
        <w:t xml:space="preserve">4.1.2.4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获取设备时是对应农场的所有设备的信息。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color w:val="3370ff"/>
          <w:sz w:val="28"/>
        </w:rPr>
        <w:t xml:space="preserve">4.1.2.5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2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45"/>
        <w:gridCol w:w="2055"/>
        <w:gridCol w:w="2175"/>
      </w:tblGrid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equipmentId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设备id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设备名称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type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设备类型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status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设备状态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farm_id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农场id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startDate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设备使用开始日期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endDate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设备结束使用日期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3" w:id="23"/>
      <w:r>
        <w:rPr>
          <w:rFonts w:eastAsia="等线" w:ascii="Arial" w:cs="Arial" w:hAnsi="Arial"/>
          <w:color w:val="3370ff"/>
          <w:sz w:val="28"/>
        </w:rPr>
        <w:t xml:space="preserve">4.1.2.6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23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4" w:id="24"/>
      <w:r>
        <w:rPr>
          <w:rFonts w:eastAsia="等线" w:ascii="Arial" w:cs="Arial" w:hAnsi="Arial"/>
          <w:color w:val="3370ff"/>
          <w:sz w:val="24"/>
        </w:rPr>
        <w:t xml:space="preserve">4.1.2.6.1 </w:t>
      </w:r>
      <w:r>
        <w:rPr>
          <w:rFonts w:eastAsia="等线" w:ascii="Arial" w:cs="Arial" w:hAnsi="Arial"/>
          <w:b w:val="true"/>
          <w:sz w:val="24"/>
        </w:rPr>
        <w:t>addEquipment</w:t>
      </w:r>
      <w:bookmarkEnd w:id="2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14925" cy="6010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/api/equipment/add_equipment/farm/{farmId}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给对应农场id的农场添加设备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"farmId":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EquipmentRequest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5" w:id="25"/>
      <w:r>
        <w:rPr>
          <w:rFonts w:eastAsia="等线" w:ascii="Arial" w:cs="Arial" w:hAnsi="Arial"/>
          <w:color w:val="3370ff"/>
          <w:sz w:val="24"/>
        </w:rPr>
        <w:t xml:space="preserve">4.1.2.6.2 </w:t>
      </w:r>
      <w:r>
        <w:rPr>
          <w:rFonts w:eastAsia="等线" w:ascii="Arial" w:cs="Arial" w:hAnsi="Arial"/>
          <w:b w:val="true"/>
          <w:sz w:val="24"/>
        </w:rPr>
        <w:t>discardEquipment</w:t>
      </w:r>
      <w:bookmarkEnd w:id="2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124200" cy="34004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/api/equipment/discard/{equipmentId}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废弃对应equipmentId的设备。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6" w:id="26"/>
      <w:r>
        <w:rPr>
          <w:rFonts w:eastAsia="等线" w:ascii="Arial" w:cs="Arial" w:hAnsi="Arial"/>
          <w:color w:val="3370ff"/>
          <w:sz w:val="24"/>
        </w:rPr>
        <w:t xml:space="preserve">4.1.2.6.3 </w:t>
      </w:r>
      <w:r>
        <w:rPr>
          <w:rFonts w:eastAsia="等线" w:ascii="Arial" w:cs="Arial" w:hAnsi="Arial"/>
          <w:b w:val="true"/>
          <w:sz w:val="24"/>
        </w:rPr>
        <w:t>freeEquipment</w:t>
      </w:r>
      <w:bookmarkEnd w:id="2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467225" cy="32385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/api/equipment/free/{equipmentId}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使对应设备Id的设备空闲。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7" w:id="27"/>
      <w:r>
        <w:rPr>
          <w:rFonts w:eastAsia="等线" w:ascii="Arial" w:cs="Arial" w:hAnsi="Arial"/>
          <w:color w:val="3370ff"/>
          <w:sz w:val="24"/>
        </w:rPr>
        <w:t xml:space="preserve">4.1.2.6.4 </w:t>
      </w:r>
      <w:r>
        <w:rPr>
          <w:rFonts w:eastAsia="等线" w:ascii="Arial" w:cs="Arial" w:hAnsi="Arial"/>
          <w:b w:val="true"/>
          <w:sz w:val="24"/>
        </w:rPr>
        <w:t>getEquipment</w:t>
      </w:r>
      <w:bookmarkEnd w:id="2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197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/api/equipment/get_info/farm/{farmId}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获取指定农场id对应农场的所有设备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page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size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28" w:id="28"/>
      <w:r>
        <w:rPr>
          <w:rFonts w:eastAsia="等线" w:ascii="Arial" w:cs="Arial" w:hAnsi="Arial"/>
          <w:color w:val="3370ff"/>
          <w:sz w:val="24"/>
        </w:rPr>
        <w:t xml:space="preserve">4.1.2.6.5 </w:t>
      </w:r>
      <w:r>
        <w:rPr>
          <w:rFonts w:eastAsia="等线" w:ascii="Arial" w:cs="Arial" w:hAnsi="Arial"/>
          <w:b w:val="true"/>
          <w:sz w:val="24"/>
        </w:rPr>
        <w:t>useEquipment</w:t>
      </w:r>
      <w:bookmarkEnd w:id="2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191000" cy="33909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/api/equipment/use/{equipmentId}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使用对应设备Id的设备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color w:val="3370ff"/>
          <w:sz w:val="30"/>
        </w:rPr>
        <w:t xml:space="preserve">4.1.3 </w:t>
      </w:r>
      <w:r>
        <w:rPr>
          <w:rFonts w:eastAsia="等线" w:ascii="Arial" w:cs="Arial" w:hAnsi="Arial"/>
          <w:b w:val="true"/>
          <w:sz w:val="30"/>
        </w:rPr>
        <w:t>Maintenance类</w:t>
      </w:r>
      <w:bookmarkEnd w:id="2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0" w:id="30"/>
      <w:r>
        <w:rPr>
          <w:rFonts w:eastAsia="等线" w:ascii="Arial" w:cs="Arial" w:hAnsi="Arial"/>
          <w:color w:val="3370ff"/>
          <w:sz w:val="28"/>
        </w:rPr>
        <w:t xml:space="preserve">4.1.3.1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主要记录设备维护的历史信息。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1" w:id="31"/>
      <w:r>
        <w:rPr>
          <w:rFonts w:eastAsia="等线" w:ascii="Arial" w:cs="Arial" w:hAnsi="Arial"/>
          <w:color w:val="3370ff"/>
          <w:sz w:val="28"/>
        </w:rPr>
        <w:t xml:space="preserve">4.1.3.2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31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2" w:id="32"/>
      <w:r>
        <w:rPr>
          <w:rFonts w:eastAsia="等线" w:ascii="Arial" w:cs="Arial" w:hAnsi="Arial"/>
          <w:color w:val="3370ff"/>
          <w:sz w:val="28"/>
        </w:rPr>
        <w:t xml:space="preserve">4.1.3.3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添加维护记录时是该条维护的所有信息，获取设备维护信息时是对应设备id。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3" w:id="33"/>
      <w:r>
        <w:rPr>
          <w:rFonts w:eastAsia="等线" w:ascii="Arial" w:cs="Arial" w:hAnsi="Arial"/>
          <w:color w:val="3370ff"/>
          <w:sz w:val="28"/>
        </w:rPr>
        <w:t xml:space="preserve">4.1.3.4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获取设备维护信息时是对应设备的所有维护信息。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4" w:id="34"/>
      <w:r>
        <w:rPr>
          <w:rFonts w:eastAsia="等线" w:ascii="Arial" w:cs="Arial" w:hAnsi="Arial"/>
          <w:color w:val="3370ff"/>
          <w:sz w:val="28"/>
        </w:rPr>
        <w:t xml:space="preserve">4.1.3.5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3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835"/>
        <w:gridCol w:w="2280"/>
        <w:gridCol w:w="2175"/>
      </w:tblGrid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maintenance_id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维护id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后勤部员工id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设备id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start_date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开始日期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end_date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结束日期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detail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描述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cost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花费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5" w:id="35"/>
      <w:r>
        <w:rPr>
          <w:rFonts w:eastAsia="等线" w:ascii="Arial" w:cs="Arial" w:hAnsi="Arial"/>
          <w:color w:val="3370ff"/>
          <w:sz w:val="28"/>
        </w:rPr>
        <w:t xml:space="preserve">4.1.3.6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35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6" w:id="36"/>
      <w:r>
        <w:rPr>
          <w:rFonts w:eastAsia="等线" w:ascii="Arial" w:cs="Arial" w:hAnsi="Arial"/>
          <w:color w:val="3370ff"/>
          <w:sz w:val="24"/>
        </w:rPr>
        <w:t xml:space="preserve">4.1.3.6.1 </w:t>
      </w:r>
      <w:r>
        <w:rPr>
          <w:rFonts w:eastAsia="等线" w:ascii="Arial" w:cs="Arial" w:hAnsi="Arial"/>
          <w:b w:val="true"/>
          <w:sz w:val="24"/>
        </w:rPr>
        <w:t>addMaintenance</w:t>
      </w:r>
      <w:bookmarkEnd w:id="3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676650" cy="44862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/api/equipment/add_maintenance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为指定的设备进行维护。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"equipmentId":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"detail":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"cost":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"startDate":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maintainRequest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MaintainRequest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MaintainRequest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MaintainRequest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employeeId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equipmentId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detail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cost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startDate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string(date-time)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7" w:id="37"/>
      <w:r>
        <w:rPr>
          <w:rFonts w:eastAsia="等线" w:ascii="Arial" w:cs="Arial" w:hAnsi="Arial"/>
          <w:color w:val="3370ff"/>
          <w:sz w:val="24"/>
        </w:rPr>
        <w:t xml:space="preserve">4.1.3.6.2 </w:t>
      </w:r>
      <w:r>
        <w:rPr>
          <w:rFonts w:eastAsia="等线" w:ascii="Arial" w:cs="Arial" w:hAnsi="Arial"/>
          <w:b w:val="true"/>
          <w:sz w:val="24"/>
        </w:rPr>
        <w:t>getEquipmentMaintenance</w:t>
      </w:r>
      <w:bookmarkEnd w:id="3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048125" cy="33909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/api/equipment/maintenance/{equipmentId}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获取指定equipmentId对应所有设备的所有维护记录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8" w:id="38"/>
      <w:r>
        <w:rPr>
          <w:rFonts w:eastAsia="等线" w:ascii="Arial" w:cs="Arial" w:hAnsi="Arial"/>
          <w:color w:val="3370ff"/>
          <w:sz w:val="32"/>
        </w:rPr>
        <w:t xml:space="preserve">4.2 </w:t>
      </w:r>
      <w:r>
        <w:rPr>
          <w:rFonts w:eastAsia="等线" w:ascii="Arial" w:cs="Arial" w:hAnsi="Arial"/>
          <w:b w:val="true"/>
          <w:sz w:val="32"/>
        </w:rPr>
        <w:t>农场微服务</w:t>
      </w:r>
      <w:bookmarkEnd w:id="3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9" w:id="39"/>
      <w:r>
        <w:rPr>
          <w:rFonts w:eastAsia="等线" w:ascii="Arial" w:cs="Arial" w:hAnsi="Arial"/>
          <w:color w:val="3370ff"/>
          <w:sz w:val="30"/>
        </w:rPr>
        <w:t xml:space="preserve">4.2.1 </w:t>
      </w:r>
      <w:r>
        <w:rPr>
          <w:rFonts w:eastAsia="等线" w:ascii="Arial" w:cs="Arial" w:hAnsi="Arial"/>
          <w:b w:val="true"/>
          <w:sz w:val="30"/>
        </w:rPr>
        <w:t>Farm</w:t>
      </w:r>
      <w:bookmarkEnd w:id="3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0" w:id="40"/>
      <w:r>
        <w:rPr>
          <w:rFonts w:eastAsia="等线" w:ascii="Arial" w:cs="Arial" w:hAnsi="Arial"/>
          <w:color w:val="3370ff"/>
          <w:sz w:val="28"/>
        </w:rPr>
        <w:t xml:space="preserve">4.2.1.1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4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记录农场的各项信息，比如名称、位置等。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1" w:id="41"/>
      <w:r>
        <w:rPr>
          <w:rFonts w:eastAsia="等线" w:ascii="Arial" w:cs="Arial" w:hAnsi="Arial"/>
          <w:color w:val="3370ff"/>
          <w:sz w:val="28"/>
        </w:rPr>
        <w:t xml:space="preserve">4.2.1.2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41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2" w:id="42"/>
      <w:r>
        <w:rPr>
          <w:rFonts w:eastAsia="等线" w:ascii="Arial" w:cs="Arial" w:hAnsi="Arial"/>
          <w:color w:val="3370ff"/>
          <w:sz w:val="28"/>
        </w:rPr>
        <w:t xml:space="preserve">4.2.1.3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农场名称，添加或更新农场时是需要添加农场的各项信息。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3" w:id="43"/>
      <w:r>
        <w:rPr>
          <w:rFonts w:eastAsia="等线" w:ascii="Arial" w:cs="Arial" w:hAnsi="Arial"/>
          <w:color w:val="3370ff"/>
          <w:sz w:val="28"/>
        </w:rPr>
        <w:t xml:space="preserve">4.2.1.4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获取农场时，输出所有农场以及其对应信息，通过名称获取农场Id时是农场Id。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4" w:id="44"/>
      <w:r>
        <w:rPr>
          <w:rFonts w:eastAsia="等线" w:ascii="Arial" w:cs="Arial" w:hAnsi="Arial"/>
          <w:color w:val="3370ff"/>
          <w:sz w:val="28"/>
        </w:rPr>
        <w:t xml:space="preserve">4.2.1.5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4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30"/>
        <w:gridCol w:w="2280"/>
        <w:gridCol w:w="2175"/>
      </w:tblGrid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农场ID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农场名称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location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位置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5" w:id="45"/>
      <w:r>
        <w:rPr>
          <w:rFonts w:eastAsia="等线" w:ascii="Arial" w:cs="Arial" w:hAnsi="Arial"/>
          <w:color w:val="3370ff"/>
          <w:sz w:val="28"/>
        </w:rPr>
        <w:t xml:space="preserve">4.2.1.6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45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6" w:id="46"/>
      <w:r>
        <w:rPr>
          <w:rFonts w:eastAsia="等线" w:ascii="Arial" w:cs="Arial" w:hAnsi="Arial"/>
          <w:color w:val="3370ff"/>
          <w:sz w:val="24"/>
        </w:rPr>
        <w:t xml:space="preserve">4.2.1.6.1 </w:t>
      </w:r>
      <w:r>
        <w:rPr>
          <w:rFonts w:eastAsia="等线" w:ascii="Arial" w:cs="Arial" w:hAnsi="Arial"/>
          <w:b w:val="true"/>
          <w:sz w:val="24"/>
        </w:rPr>
        <w:t>addFarm</w:t>
      </w:r>
      <w:bookmarkEnd w:id="4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81600" cy="64674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/api/farm/addFarm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新建农场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"location":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05"/>
        <w:gridCol w:w="1455"/>
        <w:gridCol w:w="1305"/>
        <w:gridCol w:w="1305"/>
        <w:gridCol w:w="1395"/>
        <w:gridCol w:w="1500"/>
      </w:tblGrid>
      <w:tr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farmRequest</w:t>
            </w: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FarmRequest</w:t>
            </w: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FarmRequest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FarmRequest</w:t>
            </w:r>
          </w:p>
        </w:tc>
      </w:tr>
      <w:tr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location</w:t>
            </w: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42pt;mso-width-percent:0;mso-height-percent:0;mso-width-percent:0;mso-height-percent:0" type="#_x0000_t75" o:ole="">
            <v:imagedata r:id="rId19" o:title=""/>
          </v:shape>
          <o:OLEObject DrawAspect="Icon" ObjectID="_1718471219" ProgID="Excel.Sheet.12" ShapeID="_x0000_i1025" Type="Embed" r:id="rId18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7" w:id="47"/>
      <w:r>
        <w:rPr>
          <w:rFonts w:eastAsia="等线" w:ascii="Arial" w:cs="Arial" w:hAnsi="Arial"/>
          <w:color w:val="3370ff"/>
          <w:sz w:val="24"/>
        </w:rPr>
        <w:t xml:space="preserve">4.2.1.6.2 </w:t>
      </w:r>
      <w:r>
        <w:rPr>
          <w:rFonts w:eastAsia="等线" w:ascii="Arial" w:cs="Arial" w:hAnsi="Arial"/>
          <w:b w:val="true"/>
          <w:sz w:val="24"/>
        </w:rPr>
        <w:t>getFarm</w:t>
      </w:r>
      <w:bookmarkEnd w:id="4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1819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/api/farm/getFarm/{page}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获取所有农场名称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page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8" w:id="48"/>
      <w:r>
        <w:rPr>
          <w:rFonts w:eastAsia="等线" w:ascii="Arial" w:cs="Arial" w:hAnsi="Arial"/>
          <w:color w:val="3370ff"/>
          <w:sz w:val="24"/>
        </w:rPr>
        <w:t xml:space="preserve">4.2.1.6.3 </w:t>
      </w:r>
      <w:r>
        <w:rPr>
          <w:rFonts w:eastAsia="等线" w:ascii="Arial" w:cs="Arial" w:hAnsi="Arial"/>
          <w:b w:val="true"/>
          <w:sz w:val="24"/>
        </w:rPr>
        <w:t>getFarmInfo</w:t>
      </w:r>
      <w:bookmarkEnd w:id="4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33875" cy="39719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/api/farm/getFarmInfo/{farmId}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获取农场名称以及其位置。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location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49" w:id="49"/>
      <w:r>
        <w:rPr>
          <w:rFonts w:eastAsia="等线" w:ascii="Arial" w:cs="Arial" w:hAnsi="Arial"/>
          <w:color w:val="3370ff"/>
          <w:sz w:val="24"/>
        </w:rPr>
        <w:t xml:space="preserve">4.2.1.6.4 </w:t>
      </w:r>
      <w:r>
        <w:rPr>
          <w:rFonts w:eastAsia="等线" w:ascii="Arial" w:cs="Arial" w:hAnsi="Arial"/>
          <w:b w:val="true"/>
          <w:sz w:val="24"/>
        </w:rPr>
        <w:t>updateFarm</w:t>
      </w:r>
      <w:bookmarkEnd w:id="4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5436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/api/farm/updateFarm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更新农场信息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"farm_id":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"location":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farmDTO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FarmDTO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FarmDTO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FarmDTO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farm_id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location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0" w:id="50"/>
      <w:r>
        <w:rPr>
          <w:rFonts w:eastAsia="等线" w:ascii="Arial" w:cs="Arial" w:hAnsi="Arial"/>
          <w:color w:val="3370ff"/>
          <w:sz w:val="30"/>
        </w:rPr>
        <w:t xml:space="preserve">4.2.2 </w:t>
      </w:r>
      <w:r>
        <w:rPr>
          <w:rFonts w:eastAsia="等线" w:ascii="Arial" w:cs="Arial" w:hAnsi="Arial"/>
          <w:b w:val="true"/>
          <w:sz w:val="30"/>
        </w:rPr>
        <w:t>Weather</w:t>
      </w:r>
      <w:bookmarkEnd w:id="5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1" w:id="51"/>
      <w:r>
        <w:rPr>
          <w:rFonts w:eastAsia="等线" w:ascii="Arial" w:cs="Arial" w:hAnsi="Arial"/>
          <w:color w:val="3370ff"/>
          <w:sz w:val="28"/>
        </w:rPr>
        <w:t xml:space="preserve">4.2.2.1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记录对应农场的天气。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2" w:id="52"/>
      <w:r>
        <w:rPr>
          <w:rFonts w:eastAsia="等线" w:ascii="Arial" w:cs="Arial" w:hAnsi="Arial"/>
          <w:color w:val="3370ff"/>
          <w:sz w:val="28"/>
        </w:rPr>
        <w:t xml:space="preserve">4.2.2.2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52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3" w:id="53"/>
      <w:r>
        <w:rPr>
          <w:rFonts w:eastAsia="等线" w:ascii="Arial" w:cs="Arial" w:hAnsi="Arial"/>
          <w:color w:val="3370ff"/>
          <w:sz w:val="28"/>
        </w:rPr>
        <w:t xml:space="preserve">4.2.2.3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对应农场的Id。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4" w:id="54"/>
      <w:r>
        <w:rPr>
          <w:rFonts w:eastAsia="等线" w:ascii="Arial" w:cs="Arial" w:hAnsi="Arial"/>
          <w:color w:val="3370ff"/>
          <w:sz w:val="28"/>
        </w:rPr>
        <w:t xml:space="preserve">4.2.2.4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Id对应农场的天气信息。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5" w:id="55"/>
      <w:r>
        <w:rPr>
          <w:rFonts w:eastAsia="等线" w:ascii="Arial" w:cs="Arial" w:hAnsi="Arial"/>
          <w:color w:val="3370ff"/>
          <w:sz w:val="28"/>
        </w:rPr>
        <w:t xml:space="preserve">4.2.2.5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55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30"/>
        <w:gridCol w:w="2280"/>
        <w:gridCol w:w="2175"/>
      </w:tblGrid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农场id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record_date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记录日期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high_temp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最高气温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low_temp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最低气温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precipitation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降水量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humidity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湿度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wind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风速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weather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天气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6" w:id="56"/>
      <w:r>
        <w:rPr>
          <w:rFonts w:eastAsia="等线" w:ascii="Arial" w:cs="Arial" w:hAnsi="Arial"/>
          <w:color w:val="3370ff"/>
          <w:sz w:val="28"/>
        </w:rPr>
        <w:t xml:space="preserve">4.2.2.6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56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7" w:id="57"/>
      <w:r>
        <w:rPr>
          <w:rFonts w:eastAsia="等线" w:ascii="Arial" w:cs="Arial" w:hAnsi="Arial"/>
          <w:color w:val="3370ff"/>
          <w:sz w:val="24"/>
        </w:rPr>
        <w:t xml:space="preserve">4.2.2.6.1 </w:t>
      </w:r>
      <w:r>
        <w:rPr>
          <w:rFonts w:eastAsia="等线" w:ascii="Arial" w:cs="Arial" w:hAnsi="Arial"/>
          <w:b w:val="true"/>
          <w:sz w:val="24"/>
        </w:rPr>
        <w:t>getWeather</w:t>
      </w:r>
      <w:bookmarkEnd w:id="5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990975" cy="56864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/api/weather/farm/{farmId}/{mode}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获取农场id对应农场的天气。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mode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8" w:id="58"/>
      <w:r>
        <w:rPr>
          <w:rFonts w:eastAsia="等线" w:ascii="Arial" w:cs="Arial" w:hAnsi="Arial"/>
          <w:color w:val="3370ff"/>
          <w:sz w:val="32"/>
        </w:rPr>
        <w:t xml:space="preserve">4.3 </w:t>
      </w:r>
      <w:r>
        <w:rPr>
          <w:rFonts w:eastAsia="等线" w:ascii="Arial" w:cs="Arial" w:hAnsi="Arial"/>
          <w:b w:val="true"/>
          <w:sz w:val="32"/>
        </w:rPr>
        <w:t>田地微服务</w:t>
      </w:r>
      <w:bookmarkEnd w:id="5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9" w:id="59"/>
      <w:r>
        <w:rPr>
          <w:rFonts w:eastAsia="等线" w:ascii="Arial" w:cs="Arial" w:hAnsi="Arial"/>
          <w:color w:val="3370ff"/>
          <w:sz w:val="30"/>
        </w:rPr>
        <w:t xml:space="preserve">4.3.1 </w:t>
      </w:r>
      <w:r>
        <w:rPr>
          <w:rFonts w:eastAsia="等线" w:ascii="Arial" w:cs="Arial" w:hAnsi="Arial"/>
          <w:b w:val="true"/>
          <w:sz w:val="30"/>
        </w:rPr>
        <w:t>Crop类</w:t>
      </w:r>
      <w:bookmarkEnd w:id="5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0" w:id="60"/>
      <w:r>
        <w:rPr>
          <w:rFonts w:eastAsia="等线" w:ascii="Arial" w:cs="Arial" w:hAnsi="Arial"/>
          <w:color w:val="3370ff"/>
          <w:sz w:val="28"/>
        </w:rPr>
        <w:t xml:space="preserve">4.3.1.1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6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记录作物的各类信息，包括适宜生长的土壤类型，酸碱度等。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1" w:id="61"/>
      <w:r>
        <w:rPr>
          <w:rFonts w:eastAsia="等线" w:ascii="Arial" w:cs="Arial" w:hAnsi="Arial"/>
          <w:color w:val="3370ff"/>
          <w:sz w:val="28"/>
        </w:rPr>
        <w:t xml:space="preserve">4.3.1.2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61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2" w:id="62"/>
      <w:r>
        <w:rPr>
          <w:rFonts w:eastAsia="等线" w:ascii="Arial" w:cs="Arial" w:hAnsi="Arial"/>
          <w:color w:val="3370ff"/>
          <w:sz w:val="28"/>
        </w:rPr>
        <w:t xml:space="preserve">4.3.1.3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6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添加作物时输入作物的各项信息。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3" w:id="63"/>
      <w:r>
        <w:rPr>
          <w:rFonts w:eastAsia="等线" w:ascii="Arial" w:cs="Arial" w:hAnsi="Arial"/>
          <w:color w:val="3370ff"/>
          <w:sz w:val="28"/>
        </w:rPr>
        <w:t xml:space="preserve">4.3.1.4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6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该次种植的作物或者该田地的作物历史记录。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4" w:id="64"/>
      <w:r>
        <w:rPr>
          <w:rFonts w:eastAsia="等线" w:ascii="Arial" w:cs="Arial" w:hAnsi="Arial"/>
          <w:color w:val="3370ff"/>
          <w:sz w:val="28"/>
        </w:rPr>
        <w:t xml:space="preserve">4.3.1.5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6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30"/>
        <w:gridCol w:w="2280"/>
        <w:gridCol w:w="2175"/>
      </w:tblGrid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作物id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作物名称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crop_type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作物类型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soil_type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适宜土壤类型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high_ph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适宜的最高ph</w:t>
            </w:r>
          </w:p>
        </w:tc>
      </w:tr>
      <w:tr>
        <w:tc>
          <w:tcPr>
            <w:tcW w:w="27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low_ph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适宜的最低ph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5" w:id="65"/>
      <w:r>
        <w:rPr>
          <w:rFonts w:eastAsia="等线" w:ascii="Arial" w:cs="Arial" w:hAnsi="Arial"/>
          <w:color w:val="3370ff"/>
          <w:sz w:val="28"/>
        </w:rPr>
        <w:t xml:space="preserve">4.3.1.6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65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6" w:id="66"/>
      <w:r>
        <w:rPr>
          <w:rFonts w:eastAsia="等线" w:ascii="Arial" w:cs="Arial" w:hAnsi="Arial"/>
          <w:color w:val="3370ff"/>
          <w:sz w:val="24"/>
        </w:rPr>
        <w:t xml:space="preserve">4.3.1.6.1 </w:t>
      </w:r>
      <w:r>
        <w:rPr>
          <w:rFonts w:eastAsia="等线" w:ascii="Arial" w:cs="Arial" w:hAnsi="Arial"/>
          <w:b w:val="true"/>
          <w:sz w:val="24"/>
        </w:rPr>
        <w:t>addCrop</w:t>
      </w:r>
      <w:bookmarkEnd w:id="6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5530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/api/crop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新建作物，填写作物各种信息。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"cropType":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"soilType":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"lowPh":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"highPh":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CropRequest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cropType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soilType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lowPh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highPh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7" w:id="67"/>
      <w:r>
        <w:rPr>
          <w:rFonts w:eastAsia="等线" w:ascii="Arial" w:cs="Arial" w:hAnsi="Arial"/>
          <w:color w:val="3370ff"/>
          <w:sz w:val="24"/>
        </w:rPr>
        <w:t xml:space="preserve">4.3.1.6.2 </w:t>
      </w:r>
      <w:r>
        <w:rPr>
          <w:rFonts w:eastAsia="等线" w:ascii="Arial" w:cs="Arial" w:hAnsi="Arial"/>
          <w:b w:val="true"/>
          <w:sz w:val="24"/>
        </w:rPr>
        <w:t>getApproriateCrop</w:t>
      </w:r>
      <w:bookmarkEnd w:id="6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248025" cy="31813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/api/crop/appropriate/field/{fieldId}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通过对于田地各项属性进行分析，返回对应最适宜种植的作物。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soilType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highPh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lowPh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8" w:id="68"/>
      <w:r>
        <w:rPr>
          <w:rFonts w:eastAsia="等线" w:ascii="Arial" w:cs="Arial" w:hAnsi="Arial"/>
          <w:color w:val="3370ff"/>
          <w:sz w:val="24"/>
        </w:rPr>
        <w:t xml:space="preserve">4.3.1.6.3 </w:t>
      </w:r>
      <w:r>
        <w:rPr>
          <w:rFonts w:eastAsia="等线" w:ascii="Arial" w:cs="Arial" w:hAnsi="Arial"/>
          <w:b w:val="true"/>
          <w:sz w:val="24"/>
        </w:rPr>
        <w:t>getCropByFieldId</w:t>
      </w:r>
      <w:bookmarkEnd w:id="6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419475" cy="32766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/api/crop/field/{fieldId}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获取当前田地上种植的作物。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soilType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highPh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lowPh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9" w:id="69"/>
      <w:r>
        <w:rPr>
          <w:rFonts w:eastAsia="等线" w:ascii="Arial" w:cs="Arial" w:hAnsi="Arial"/>
          <w:color w:val="3370ff"/>
          <w:sz w:val="24"/>
        </w:rPr>
        <w:t xml:space="preserve">4.3.1.6.4 </w:t>
      </w:r>
      <w:r>
        <w:rPr>
          <w:rFonts w:eastAsia="等线" w:ascii="Arial" w:cs="Arial" w:hAnsi="Arial"/>
          <w:b w:val="true"/>
          <w:sz w:val="24"/>
        </w:rPr>
        <w:t>getHistoryCropByFieldId</w:t>
      </w:r>
      <w:bookmarkEnd w:id="6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43425" cy="32861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/api/crop/history/field/{fieldId}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通过田地id获取当前田地历史种植的作物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startDate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string(date-time)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string(date-time)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endDate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string(date-time)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string(date-time)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0" w:id="70"/>
      <w:r>
        <w:rPr>
          <w:rFonts w:eastAsia="等线" w:ascii="Arial" w:cs="Arial" w:hAnsi="Arial"/>
          <w:color w:val="3370ff"/>
          <w:sz w:val="24"/>
        </w:rPr>
        <w:t xml:space="preserve">4.3.1.6.5 </w:t>
      </w:r>
      <w:r>
        <w:rPr>
          <w:rFonts w:eastAsia="等线" w:ascii="Arial" w:cs="Arial" w:hAnsi="Arial"/>
          <w:b w:val="true"/>
          <w:sz w:val="24"/>
        </w:rPr>
        <w:t>getCropByPlantingId</w:t>
      </w:r>
      <w:bookmarkEnd w:id="7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432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/api/crop/name/planting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通过种植id获取种植所对应的作物。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plantingIds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plantingId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1" w:id="71"/>
      <w:r>
        <w:rPr>
          <w:rFonts w:eastAsia="等线" w:ascii="Arial" w:cs="Arial" w:hAnsi="Arial"/>
          <w:color w:val="3370ff"/>
          <w:sz w:val="30"/>
        </w:rPr>
        <w:t xml:space="preserve">4.3.2 </w:t>
      </w:r>
      <w:r>
        <w:rPr>
          <w:rFonts w:eastAsia="等线" w:ascii="Arial" w:cs="Arial" w:hAnsi="Arial"/>
          <w:b w:val="true"/>
          <w:sz w:val="30"/>
        </w:rPr>
        <w:t>Field类</w:t>
      </w:r>
      <w:bookmarkEnd w:id="7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2" w:id="72"/>
      <w:r>
        <w:rPr>
          <w:rFonts w:eastAsia="等线" w:ascii="Arial" w:cs="Arial" w:hAnsi="Arial"/>
          <w:color w:val="3370ff"/>
          <w:sz w:val="28"/>
        </w:rPr>
        <w:t xml:space="preserve">4.3.2.1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7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记录田地酸碱度，位置等等一系列属性。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3" w:id="73"/>
      <w:r>
        <w:rPr>
          <w:rFonts w:eastAsia="等线" w:ascii="Arial" w:cs="Arial" w:hAnsi="Arial"/>
          <w:color w:val="3370ff"/>
          <w:sz w:val="28"/>
        </w:rPr>
        <w:t xml:space="preserve">4.3.2.2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73"/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4" w:id="74"/>
      <w:r>
        <w:rPr>
          <w:rFonts w:eastAsia="等线" w:ascii="Arial" w:cs="Arial" w:hAnsi="Arial"/>
          <w:color w:val="3370ff"/>
          <w:sz w:val="28"/>
        </w:rPr>
        <w:t xml:space="preserve">4.3.2.3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7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更新田地，筛选田地或新建田地需要田地所有属性。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5" w:id="75"/>
      <w:r>
        <w:rPr>
          <w:rFonts w:eastAsia="等线" w:ascii="Arial" w:cs="Arial" w:hAnsi="Arial"/>
          <w:color w:val="3370ff"/>
          <w:sz w:val="28"/>
        </w:rPr>
        <w:t xml:space="preserve">4.3.2.4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7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田地的所有属性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6" w:id="76"/>
      <w:r>
        <w:rPr>
          <w:rFonts w:eastAsia="等线" w:ascii="Arial" w:cs="Arial" w:hAnsi="Arial"/>
          <w:color w:val="3370ff"/>
          <w:sz w:val="28"/>
        </w:rPr>
        <w:t xml:space="preserve">4.3.2.5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7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835"/>
        <w:gridCol w:w="2280"/>
        <w:gridCol w:w="2175"/>
      </w:tblGrid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田地id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status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田地状态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田地名称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farm_id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农场id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soil_type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土壤种类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ph_level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酸碱度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vertex1_latitude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第一个顶点坐标纬度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vertex1_longitude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第一个顶点坐标经度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vertex2_latitude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第二个顶点坐标纬度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vertex2_longitude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第二个顶点坐标经度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vertex3_latitude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第三个顶点坐标纬度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vertex3_longitude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第三个顶点坐标经度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vertex4_latitude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第四个顶点坐标纬度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vertex4_longitude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decimal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第四个顶点坐标经度</w:t>
            </w:r>
          </w:p>
        </w:tc>
      </w:tr>
      <w:tr>
        <w:tc>
          <w:tcPr>
            <w:tcW w:w="28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photo</w:t>
            </w:r>
          </w:p>
        </w:tc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2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农田照片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7" w:id="77"/>
      <w:r>
        <w:rPr>
          <w:rFonts w:eastAsia="等线" w:ascii="Arial" w:cs="Arial" w:hAnsi="Arial"/>
          <w:color w:val="3370ff"/>
          <w:sz w:val="28"/>
        </w:rPr>
        <w:t xml:space="preserve">4.3.2.6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77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8" w:id="78"/>
      <w:r>
        <w:rPr>
          <w:rFonts w:eastAsia="等线" w:ascii="Arial" w:cs="Arial" w:hAnsi="Arial"/>
          <w:color w:val="3370ff"/>
          <w:sz w:val="24"/>
        </w:rPr>
        <w:t xml:space="preserve">4.3.2.6.1 </w:t>
      </w:r>
      <w:r>
        <w:rPr>
          <w:rFonts w:eastAsia="等线" w:ascii="Arial" w:cs="Arial" w:hAnsi="Arial"/>
          <w:b w:val="true"/>
          <w:sz w:val="24"/>
        </w:rPr>
        <w:t>updateField</w:t>
      </w:r>
      <w:bookmarkEnd w:id="7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400550" cy="52101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/api/field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更新田地属性。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"fieldId":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"status":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"farmId":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"soilType":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"phLevel":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"vertex1Latitude":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"vertex1Longitude":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"vertex2Latitude":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"vertex2Longitude":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"vertex3Latitude":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"vertex3Longitude":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"vertex4Latitude":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"vertex4Longitude":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"photo":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fieldId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status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soilType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phLevel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vertex1Latitude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vertex1Longitude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vertex2Latitude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vertex2Longitude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vertex3Latitude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vertex3Longitude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vertex4Latitude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vertex4Longitude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photo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9" w:id="79"/>
      <w:r>
        <w:rPr>
          <w:rFonts w:eastAsia="等线" w:ascii="Arial" w:cs="Arial" w:hAnsi="Arial"/>
          <w:color w:val="3370ff"/>
          <w:sz w:val="24"/>
        </w:rPr>
        <w:t xml:space="preserve">4.3.2.6.2 </w:t>
      </w:r>
      <w:r>
        <w:rPr>
          <w:rFonts w:eastAsia="等线" w:ascii="Arial" w:cs="Arial" w:hAnsi="Arial"/>
          <w:b w:val="true"/>
          <w:sz w:val="24"/>
        </w:rPr>
        <w:t>updateFieldStatus</w:t>
      </w:r>
      <w:bookmarkEnd w:id="7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72075" cy="53244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/api/field/{fieldId}/status/{status}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更新田地状态。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status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0" w:id="80"/>
      <w:r>
        <w:rPr>
          <w:rFonts w:eastAsia="等线" w:ascii="Arial" w:cs="Arial" w:hAnsi="Arial"/>
          <w:color w:val="3370ff"/>
          <w:sz w:val="24"/>
        </w:rPr>
        <w:t xml:space="preserve">4.3.2.6.3 </w:t>
      </w:r>
      <w:r>
        <w:rPr>
          <w:rFonts w:eastAsia="等线" w:ascii="Arial" w:cs="Arial" w:hAnsi="Arial"/>
          <w:b w:val="true"/>
          <w:sz w:val="24"/>
        </w:rPr>
        <w:t>addField</w:t>
      </w:r>
      <w:bookmarkEnd w:id="8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076700" cy="60960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新建田地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/api/field/addField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新建田地。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"status":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"farmId":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"soilType":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"phLevel":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"vertex1Latitude":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"vertex1Longitude":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"vertex2Latitude":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"vertex2Longitude":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"vertex3Latitude":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"vertex3Longitude":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"vertex4Latitude":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"vertex4Longitude":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"photo":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body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FieldRequest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status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soilType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phLevel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vertex1Latitude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vertex1Longitude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vertex2Latitude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vertex2Longitude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vertex3Latitude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vertex3Longitude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vertex4Latitude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vertex4Longitude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photo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60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ResponseEntity&lt;?&gt;</w:t>
            </w: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1" w:id="81"/>
      <w:r>
        <w:rPr>
          <w:rFonts w:eastAsia="等线" w:ascii="Arial" w:cs="Arial" w:hAnsi="Arial"/>
          <w:color w:val="3370ff"/>
          <w:sz w:val="24"/>
        </w:rPr>
        <w:t xml:space="preserve">4.3.2.6.4 </w:t>
      </w:r>
      <w:r>
        <w:rPr>
          <w:rFonts w:eastAsia="等线" w:ascii="Arial" w:cs="Arial" w:hAnsi="Arial"/>
          <w:b w:val="true"/>
          <w:sz w:val="24"/>
        </w:rPr>
        <w:t>getFieldByFarmId</w:t>
      </w:r>
      <w:bookmarkEnd w:id="8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714750" cy="30384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/api/field/farm/{farmId}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获取对应农场id的所有田地。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path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status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soilType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phLevel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vertex1Latitude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vertex1Longitude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vertex2Latitude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vertex2Longitude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vertex3Latitude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vertex3Longitude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vertex4Latitude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vertex4Longitude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photo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2" w:id="82"/>
      <w:r>
        <w:rPr>
          <w:rFonts w:eastAsia="等线" w:ascii="Arial" w:cs="Arial" w:hAnsi="Arial"/>
          <w:color w:val="3370ff"/>
          <w:sz w:val="24"/>
        </w:rPr>
        <w:t xml:space="preserve">4.3.2.6.5 </w:t>
      </w:r>
      <w:r>
        <w:rPr>
          <w:rFonts w:eastAsia="等线" w:ascii="Arial" w:cs="Arial" w:hAnsi="Arial"/>
          <w:b w:val="true"/>
          <w:sz w:val="24"/>
        </w:rPr>
        <w:t>getFilteredFields</w:t>
      </w:r>
      <w:bookmarkEnd w:id="8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4815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/api/field/filter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获取通过条件筛选后的田地。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380"/>
        <w:gridCol w:w="1380"/>
        <w:gridCol w:w="1380"/>
        <w:gridCol w:w="1380"/>
        <w:gridCol w:w="138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请求类型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必须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数据类型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query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true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FilterRequest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FilterRequest</w:t>
            </w: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farmId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status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cropName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soilType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minPh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maxPh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false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00"/>
        <w:gridCol w:w="1500"/>
        <w:gridCol w:w="1500"/>
        <w:gridCol w:w="1500"/>
      </w:tblGrid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参数名称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参数说明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  <w:shd w:fill="f2f3f5"/>
              </w:rPr>
              <w:t>schema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status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farmId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integer(int32)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soilType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phLevel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vertex1Latitude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vertex1Longitude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vertex2Latitude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vertex2Longitude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vertex3Latitude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vertex3Longitude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vertex4Latitude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vertex4Longitude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number(double)</w:t>
            </w:r>
          </w:p>
        </w:tc>
      </w:tr>
      <w:tr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photo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3" w:id="83"/>
      <w:r>
        <w:rPr>
          <w:rFonts w:eastAsia="等线" w:ascii="Arial" w:cs="Arial" w:hAnsi="Arial"/>
          <w:color w:val="3370ff"/>
          <w:sz w:val="32"/>
        </w:rPr>
        <w:t xml:space="preserve">4.4 </w:t>
      </w:r>
      <w:r>
        <w:rPr>
          <w:rFonts w:eastAsia="等线" w:ascii="Arial" w:cs="Arial" w:hAnsi="Arial"/>
          <w:b w:val="true"/>
          <w:sz w:val="32"/>
        </w:rPr>
        <w:t>登录微服务</w:t>
      </w:r>
      <w:bookmarkEnd w:id="8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4" w:id="84"/>
      <w:r>
        <w:rPr>
          <w:rFonts w:eastAsia="等线" w:ascii="Arial" w:cs="Arial" w:hAnsi="Arial"/>
          <w:color w:val="3370ff"/>
          <w:sz w:val="30"/>
        </w:rPr>
        <w:t xml:space="preserve">4.4.1 </w:t>
      </w:r>
      <w:r>
        <w:rPr>
          <w:rFonts w:eastAsia="等线" w:ascii="Arial" w:cs="Arial" w:hAnsi="Arial"/>
          <w:b w:val="true"/>
          <w:sz w:val="30"/>
        </w:rPr>
        <w:t>Employee类</w:t>
      </w:r>
      <w:bookmarkEnd w:id="8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5" w:id="85"/>
      <w:r>
        <w:rPr>
          <w:rFonts w:eastAsia="等线" w:ascii="Arial" w:cs="Arial" w:hAnsi="Arial"/>
          <w:color w:val="3370ff"/>
          <w:sz w:val="28"/>
        </w:rPr>
        <w:t xml:space="preserve">4.4.1.1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8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登陆注册模块中的Employee类主要负责记录用户的登录账号（在阡陌管理系统中是手机号码）和密码。并且通过内部的方法实现检查用户登录账号和密码是否匹配，并且通过修改密码方法管理自身密码。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6" w:id="86"/>
      <w:r>
        <w:rPr>
          <w:rFonts w:eastAsia="等线" w:ascii="Arial" w:cs="Arial" w:hAnsi="Arial"/>
          <w:color w:val="3370ff"/>
          <w:sz w:val="28"/>
        </w:rPr>
        <w:t xml:space="preserve">4.4.1.2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8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无约束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7" w:id="87"/>
      <w:r>
        <w:rPr>
          <w:rFonts w:eastAsia="等线" w:ascii="Arial" w:cs="Arial" w:hAnsi="Arial"/>
          <w:color w:val="3370ff"/>
          <w:sz w:val="28"/>
        </w:rPr>
        <w:t xml:space="preserve">4.4.1.3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8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编辑密码的时候需要提供登陆的请求信息；发送验证码的时候需要提供员工的相应信息；检查权限的时候需要提供员工的id属性。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8" w:id="88"/>
      <w:r>
        <w:rPr>
          <w:rFonts w:eastAsia="等线" w:ascii="Arial" w:cs="Arial" w:hAnsi="Arial"/>
          <w:color w:val="3370ff"/>
          <w:sz w:val="28"/>
        </w:rPr>
        <w:t xml:space="preserve">4.4.1.4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8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检查密码时，只会返回“正确”或“错误”进行反馈（</w:t>
      </w:r>
      <w:r>
        <w:rPr>
          <w:rFonts w:eastAsia="等线" w:ascii="Arial" w:cs="Arial" w:hAnsi="Arial"/>
          <w:sz w:val="22"/>
        </w:rPr>
        <w:t>布尔值</w:t>
      </w:r>
      <w:r>
        <w:rPr>
          <w:rFonts w:eastAsia="等线" w:ascii="Arial" w:cs="Arial" w:hAnsi="Arial"/>
          <w:sz w:val="22"/>
        </w:rPr>
        <w:t>）。其余情况下没有输出项。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89" w:id="89"/>
      <w:r>
        <w:rPr>
          <w:rFonts w:eastAsia="等线" w:ascii="Arial" w:cs="Arial" w:hAnsi="Arial"/>
          <w:color w:val="3370ff"/>
          <w:sz w:val="28"/>
        </w:rPr>
        <w:t xml:space="preserve">4.4.1.5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8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45"/>
        <w:gridCol w:w="1440"/>
        <w:gridCol w:w="1500"/>
      </w:tblGrid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员工ID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员工用户名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password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员工密码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phonenumber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Varchar 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员工手机号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api_key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char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Gpt</w:t>
            </w:r>
            <w:r>
              <w:rPr>
                <w:rFonts w:eastAsia="等线" w:ascii="Arial" w:cs="Arial" w:hAnsi="Arial"/>
                <w:sz w:val="22"/>
              </w:rPr>
              <w:t>的接口密钥</w:t>
            </w:r>
          </w:p>
        </w:tc>
      </w:tr>
      <w:tr>
        <w:tc>
          <w:tcPr>
            <w:tcW w:w="27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type</w:t>
            </w:r>
          </w:p>
        </w:tc>
        <w:tc>
          <w:tcPr>
            <w:tcW w:w="14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员工的部门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90" w:id="90"/>
      <w:r>
        <w:rPr>
          <w:rFonts w:eastAsia="等线" w:ascii="Arial" w:cs="Arial" w:hAnsi="Arial"/>
          <w:color w:val="3370ff"/>
          <w:sz w:val="28"/>
        </w:rPr>
        <w:t xml:space="preserve">4.4.1.6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90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1" w:id="91"/>
      <w:r>
        <w:rPr>
          <w:rFonts w:eastAsia="等线" w:ascii="Arial" w:cs="Arial" w:hAnsi="Arial"/>
          <w:color w:val="3370ff"/>
          <w:sz w:val="24"/>
        </w:rPr>
        <w:t xml:space="preserve">4.4.1.6.1 </w:t>
      </w:r>
      <w:r>
        <w:rPr>
          <w:rFonts w:eastAsia="等线" w:ascii="Arial" w:cs="Arial" w:hAnsi="Arial"/>
          <w:b w:val="true"/>
          <w:sz w:val="24"/>
        </w:rPr>
        <w:t>editPassword</w:t>
      </w:r>
      <w:bookmarkEnd w:id="9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714875" cy="41148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/edit/edit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给相应的用户修改密码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"password":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26" style="width:414pt;height:114pt;mso-width-percent:0;mso-height-percent:0;mso-width-percent:0;mso-height-percent:0" type="#_x0000_t75" o:ole="">
            <v:imagedata r:id="rId36" o:title=""/>
          </v:shape>
          <o:OLEObject DrawAspect="Icon" ObjectID="_1718471220" ProgID="Excel.Sheet.12" ShapeID="_x0000_i1026" Type="Embed" r:id="rId35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27" style="width:414pt;height:42pt;mso-width-percent:0;mso-height-percent:0;mso-width-percent:0;mso-height-percent:0" type="#_x0000_t75" o:ole="">
            <v:imagedata r:id="rId19" o:title=""/>
          </v:shape>
          <o:OLEObject DrawAspect="Icon" ObjectID="_1718471221" ProgID="Excel.Sheet.12" ShapeID="_x0000_i1027" Type="Embed" r:id="rId37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2" w:id="92"/>
      <w:r>
        <w:rPr>
          <w:rFonts w:eastAsia="等线" w:ascii="Arial" w:cs="Arial" w:hAnsi="Arial"/>
          <w:color w:val="3370ff"/>
          <w:sz w:val="24"/>
        </w:rPr>
        <w:t xml:space="preserve">4.4.1.6.2 </w:t>
      </w:r>
      <w:r>
        <w:rPr>
          <w:rFonts w:eastAsia="等线" w:ascii="Arial" w:cs="Arial" w:hAnsi="Arial"/>
          <w:b w:val="true"/>
          <w:sz w:val="24"/>
        </w:rPr>
        <w:t>sendSmsCode</w:t>
      </w:r>
      <w:bookmarkEnd w:id="9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895600" cy="38957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/edit/sms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给当前用户输入的手机号码返回验证码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28" style="width:414pt;height:93pt;mso-width-percent:0;mso-height-percent:0;mso-width-percent:0;mso-height-percent:0" type="#_x0000_t75" o:ole="">
            <v:imagedata r:id="rId40" o:title=""/>
          </v:shape>
          <o:OLEObject DrawAspect="Icon" ObjectID="_1718471222" ProgID="Excel.Sheet.12" ShapeID="_x0000_i1028" Type="Embed" r:id="rId39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29" style="width:414pt;height:42pt;mso-width-percent:0;mso-height-percent:0;mso-width-percent:0;mso-height-percent:0" type="#_x0000_t75" o:ole="">
            <v:imagedata r:id="rId42" o:title=""/>
          </v:shape>
          <o:OLEObject DrawAspect="Icon" ObjectID="_1718471223" ProgID="Excel.Sheet.12" ShapeID="_x0000_i1029" Type="Embed" r:id="rId41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93" w:id="93"/>
      <w:r>
        <w:rPr>
          <w:rFonts w:eastAsia="等线" w:ascii="Arial" w:cs="Arial" w:hAnsi="Arial"/>
          <w:color w:val="3370ff"/>
          <w:sz w:val="24"/>
        </w:rPr>
        <w:t xml:space="preserve">4.4.1.6.3 </w:t>
      </w:r>
      <w:r>
        <w:rPr>
          <w:rFonts w:eastAsia="等线" w:ascii="Arial" w:cs="Arial" w:hAnsi="Arial"/>
          <w:b w:val="true"/>
          <w:sz w:val="24"/>
        </w:rPr>
        <w:t>checkPermission</w:t>
      </w:r>
      <w:bookmarkEnd w:id="9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48250" cy="513397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/api/login/login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检查相应用户的登陆权限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i w:val="true"/>
          <w:sz w:val="22"/>
          <w:shd w:fill="EFF0F1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"password":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30" style="width:414pt;height:114pt;mso-width-percent:0;mso-height-percent:0;mso-width-percent:0;mso-height-percent:0" type="#_x0000_t75" o:ole="">
            <v:imagedata r:id="rId36" o:title=""/>
          </v:shape>
          <o:OLEObject DrawAspect="Icon" ObjectID="_1718471224" ProgID="Excel.Sheet.12" ShapeID="_x0000_i1030" Type="Embed" r:id="rId4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31" style="width:414pt;height:42pt;mso-width-percent:0;mso-height-percent:0;mso-width-percent:0;mso-height-percent:0" type="#_x0000_t75" o:ole="">
            <v:imagedata r:id="rId19" o:title=""/>
          </v:shape>
          <o:OLEObject DrawAspect="Icon" ObjectID="_1718471225" ProgID="Excel.Sheet.12" ShapeID="_x0000_i1031" Type="Embed" r:id="rId45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4" w:id="94"/>
      <w:r>
        <w:rPr>
          <w:rFonts w:eastAsia="等线" w:ascii="Arial" w:cs="Arial" w:hAnsi="Arial"/>
          <w:color w:val="3370ff"/>
          <w:sz w:val="32"/>
        </w:rPr>
        <w:t xml:space="preserve">4.5 </w:t>
      </w:r>
      <w:r>
        <w:rPr>
          <w:rFonts w:eastAsia="等线" w:ascii="Arial" w:cs="Arial" w:hAnsi="Arial"/>
          <w:b w:val="true"/>
          <w:sz w:val="32"/>
        </w:rPr>
        <w:t>统计微服务</w:t>
      </w:r>
      <w:bookmarkEnd w:id="9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5" w:id="95"/>
      <w:r>
        <w:rPr>
          <w:rFonts w:eastAsia="等线" w:ascii="Arial" w:cs="Arial" w:hAnsi="Arial"/>
          <w:color w:val="3370ff"/>
          <w:sz w:val="30"/>
        </w:rPr>
        <w:t xml:space="preserve">4.5.1 </w:t>
      </w:r>
      <w:r>
        <w:rPr>
          <w:rFonts w:eastAsia="等线" w:ascii="Arial" w:cs="Arial" w:hAnsi="Arial"/>
          <w:b w:val="true"/>
          <w:sz w:val="30"/>
        </w:rPr>
        <w:t>功能</w:t>
      </w:r>
      <w:bookmarkEnd w:id="9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统计微服务主要调用别的微服务的类，并没有自己的类，而是对其他类进行信息的整合与处理。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6" w:id="96"/>
      <w:r>
        <w:rPr>
          <w:rFonts w:eastAsia="等线" w:ascii="Arial" w:cs="Arial" w:hAnsi="Arial"/>
          <w:color w:val="3370ff"/>
          <w:sz w:val="30"/>
        </w:rPr>
        <w:t xml:space="preserve">4.5.2 </w:t>
      </w:r>
      <w:r>
        <w:rPr>
          <w:rFonts w:eastAsia="等线" w:ascii="Arial" w:cs="Arial" w:hAnsi="Arial"/>
          <w:b w:val="true"/>
          <w:sz w:val="30"/>
        </w:rPr>
        <w:t>性能</w:t>
      </w:r>
      <w:bookmarkEnd w:id="9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7" w:id="97"/>
      <w:r>
        <w:rPr>
          <w:rFonts w:eastAsia="等线" w:ascii="Arial" w:cs="Arial" w:hAnsi="Arial"/>
          <w:color w:val="3370ff"/>
          <w:sz w:val="30"/>
        </w:rPr>
        <w:t xml:space="preserve">4.5.3 </w:t>
      </w:r>
      <w:r>
        <w:rPr>
          <w:rFonts w:eastAsia="等线" w:ascii="Arial" w:cs="Arial" w:hAnsi="Arial"/>
          <w:b w:val="true"/>
          <w:sz w:val="30"/>
        </w:rPr>
        <w:t>输入项</w:t>
      </w:r>
      <w:bookmarkEnd w:id="9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农场分配函数负责返回农场位置信息和个数信息；保质期预警榜负责返回收获的产品和产量；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8" w:id="98"/>
      <w:r>
        <w:rPr>
          <w:rFonts w:eastAsia="等线" w:ascii="Arial" w:cs="Arial" w:hAnsi="Arial"/>
          <w:color w:val="3370ff"/>
          <w:sz w:val="30"/>
        </w:rPr>
        <w:t xml:space="preserve">4.5.4 </w:t>
      </w:r>
      <w:r>
        <w:rPr>
          <w:rFonts w:eastAsia="等线" w:ascii="Arial" w:cs="Arial" w:hAnsi="Arial"/>
          <w:b w:val="true"/>
          <w:sz w:val="30"/>
        </w:rPr>
        <w:t>输出项</w:t>
      </w:r>
      <w:bookmarkEnd w:id="9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9" w:id="99"/>
      <w:r>
        <w:rPr>
          <w:rFonts w:eastAsia="等线" w:ascii="Arial" w:cs="Arial" w:hAnsi="Arial"/>
          <w:color w:val="3370ff"/>
          <w:sz w:val="30"/>
        </w:rPr>
        <w:t xml:space="preserve">4.5.5 </w:t>
      </w:r>
      <w:r>
        <w:rPr>
          <w:rFonts w:eastAsia="等线" w:ascii="Arial" w:cs="Arial" w:hAnsi="Arial"/>
          <w:b w:val="true"/>
          <w:sz w:val="30"/>
        </w:rPr>
        <w:t>方法详细描述</w:t>
      </w:r>
      <w:bookmarkEnd w:id="9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0" w:id="100"/>
      <w:r>
        <w:rPr>
          <w:rFonts w:eastAsia="等线" w:ascii="Arial" w:cs="Arial" w:hAnsi="Arial"/>
          <w:color w:val="3370ff"/>
          <w:sz w:val="28"/>
        </w:rPr>
        <w:t xml:space="preserve">4.5.5.1 </w:t>
      </w:r>
      <w:r>
        <w:rPr>
          <w:rFonts w:eastAsia="等线" w:ascii="Arial" w:cs="Arial" w:hAnsi="Arial"/>
          <w:b w:val="true"/>
          <w:sz w:val="28"/>
        </w:rPr>
        <w:t>farmStatistics</w:t>
      </w:r>
      <w:bookmarkEnd w:id="10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876675" cy="571500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/api/statistics/farm_distribution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32" style="width:414pt;height:42pt;mso-width-percent:0;mso-height-percent:0;mso-width-percent:0;mso-height-percent:0" type="#_x0000_t75" o:ole="">
            <v:imagedata r:id="rId48" o:title=""/>
          </v:shape>
          <o:OLEObject DrawAspect="Icon" ObjectID="_1718471226" ProgID="Excel.Sheet.12" ShapeID="_x0000_i1032" Type="Embed" r:id="rId47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33" style="width:414pt;height:42pt;mso-width-percent:0;mso-height-percent:0;mso-width-percent:0;mso-height-percent:0" type="#_x0000_t75" o:ole="">
            <v:imagedata r:id="rId19" o:title=""/>
          </v:shape>
          <o:OLEObject DrawAspect="Icon" ObjectID="_1718471227" ProgID="Excel.Sheet.12" ShapeID="_x0000_i1033" Type="Embed" r:id="rId49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1" w:id="101"/>
      <w:r>
        <w:rPr>
          <w:rFonts w:eastAsia="等线" w:ascii="Arial" w:cs="Arial" w:hAnsi="Arial"/>
          <w:color w:val="3370ff"/>
          <w:sz w:val="28"/>
        </w:rPr>
        <w:t xml:space="preserve">4.5.5.2 </w:t>
      </w:r>
      <w:r>
        <w:rPr>
          <w:rFonts w:eastAsia="等线" w:ascii="Arial" w:cs="Arial" w:hAnsi="Arial"/>
          <w:b w:val="true"/>
          <w:sz w:val="28"/>
        </w:rPr>
        <w:t>waresExpiringStatistics</w:t>
      </w:r>
      <w:bookmarkEnd w:id="10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8640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/api/statistics/expiring_rank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34" style="width:414pt;height:42pt;mso-width-percent:0;mso-height-percent:0;mso-width-percent:0;mso-height-percent:0" type="#_x0000_t75" o:ole="">
            <v:imagedata r:id="rId48" o:title=""/>
          </v:shape>
          <o:OLEObject DrawAspect="Icon" ObjectID="_1718471228" ProgID="Excel.Sheet.12" ShapeID="_x0000_i1034" Type="Embed" r:id="rId51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35" style="width:414pt;height:42pt;mso-width-percent:0;mso-height-percent:0;mso-width-percent:0;mso-height-percent:0" type="#_x0000_t75" o:ole="">
            <v:imagedata r:id="rId19" o:title=""/>
          </v:shape>
          <o:OLEObject DrawAspect="Icon" ObjectID="_1718471229" ProgID="Excel.Sheet.12" ShapeID="_x0000_i1035" Type="Embed" r:id="rId52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2" w:id="102"/>
      <w:r>
        <w:rPr>
          <w:rFonts w:eastAsia="等线" w:ascii="Arial" w:cs="Arial" w:hAnsi="Arial"/>
          <w:color w:val="3370ff"/>
          <w:sz w:val="28"/>
        </w:rPr>
        <w:t xml:space="preserve">4.5.5.3 </w:t>
      </w:r>
      <w:r>
        <w:rPr>
          <w:rFonts w:eastAsia="等线" w:ascii="Arial" w:cs="Arial" w:hAnsi="Arial"/>
          <w:b w:val="true"/>
          <w:sz w:val="28"/>
        </w:rPr>
        <w:t>waresQualityStatistics</w:t>
      </w:r>
      <w:bookmarkEnd w:id="10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86350" cy="54673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/api/statistics/wares_quality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36" style="width:414pt;height:42pt;mso-width-percent:0;mso-height-percent:0;mso-width-percent:0;mso-height-percent:0" type="#_x0000_t75" o:ole="">
            <v:imagedata r:id="rId48" o:title=""/>
          </v:shape>
          <o:OLEObject DrawAspect="Icon" ObjectID="_1718471230" ProgID="Excel.Sheet.12" ShapeID="_x0000_i1036" Type="Embed" r:id="rId5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37" style="width:414pt;height:42pt;mso-width-percent:0;mso-height-percent:0;mso-width-percent:0;mso-height-percent:0" type="#_x0000_t75" o:ole="">
            <v:imagedata r:id="rId19" o:title=""/>
          </v:shape>
          <o:OLEObject DrawAspect="Icon" ObjectID="_1718471231" ProgID="Excel.Sheet.12" ShapeID="_x0000_i1037" Type="Embed" r:id="rId55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3" w:id="103"/>
      <w:r>
        <w:rPr>
          <w:rFonts w:eastAsia="等线" w:ascii="Arial" w:cs="Arial" w:hAnsi="Arial"/>
          <w:color w:val="3370ff"/>
          <w:sz w:val="28"/>
        </w:rPr>
        <w:t xml:space="preserve">4.5.5.4 </w:t>
      </w:r>
      <w:r>
        <w:rPr>
          <w:rFonts w:eastAsia="等线" w:ascii="Arial" w:cs="Arial" w:hAnsi="Arial"/>
          <w:b w:val="true"/>
          <w:sz w:val="28"/>
        </w:rPr>
        <w:t>harvestStatistics</w:t>
      </w:r>
      <w:bookmarkEnd w:id="10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0062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/api/statistics/harvest_quality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38" style="width:414pt;height:42pt;mso-width-percent:0;mso-height-percent:0;mso-width-percent:0;mso-height-percent:0" type="#_x0000_t75" o:ole="">
            <v:imagedata r:id="rId48" o:title=""/>
          </v:shape>
          <o:OLEObject DrawAspect="Icon" ObjectID="_1718471232" ProgID="Excel.Sheet.12" ShapeID="_x0000_i1038" Type="Embed" r:id="rId57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39" style="width:414pt;height:42pt;mso-width-percent:0;mso-height-percent:0;mso-width-percent:0;mso-height-percent:0" type="#_x0000_t75" o:ole="">
            <v:imagedata r:id="rId19" o:title=""/>
          </v:shape>
          <o:OLEObject DrawAspect="Icon" ObjectID="_1718471233" ProgID="Excel.Sheet.12" ShapeID="_x0000_i1039" Type="Embed" r:id="rId58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4" w:id="104"/>
      <w:r>
        <w:rPr>
          <w:rFonts w:eastAsia="等线" w:ascii="Arial" w:cs="Arial" w:hAnsi="Arial"/>
          <w:color w:val="3370ff"/>
          <w:sz w:val="32"/>
        </w:rPr>
        <w:t xml:space="preserve">4.6 </w:t>
      </w:r>
      <w:r>
        <w:rPr>
          <w:rFonts w:eastAsia="等线" w:ascii="Arial" w:cs="Arial" w:hAnsi="Arial"/>
          <w:b w:val="true"/>
          <w:sz w:val="32"/>
        </w:rPr>
        <w:t>种植活动微服务</w:t>
      </w:r>
      <w:bookmarkEnd w:id="10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5" w:id="105"/>
      <w:r>
        <w:rPr>
          <w:rFonts w:eastAsia="等线" w:ascii="Arial" w:cs="Arial" w:hAnsi="Arial"/>
          <w:color w:val="3370ff"/>
          <w:sz w:val="30"/>
        </w:rPr>
        <w:t xml:space="preserve">4.6.1 </w:t>
      </w:r>
      <w:r>
        <w:rPr>
          <w:rFonts w:eastAsia="等线" w:ascii="Arial" w:cs="Arial" w:hAnsi="Arial"/>
          <w:b w:val="true"/>
          <w:sz w:val="30"/>
        </w:rPr>
        <w:t>Activity类</w:t>
      </w:r>
      <w:bookmarkEnd w:id="10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6" w:id="106"/>
      <w:r>
        <w:rPr>
          <w:rFonts w:eastAsia="等线" w:ascii="Arial" w:cs="Arial" w:hAnsi="Arial"/>
          <w:color w:val="3370ff"/>
          <w:sz w:val="28"/>
        </w:rPr>
        <w:t xml:space="preserve">4.6.1.1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10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活动类主要负责对于种植中的农事活动进行处理。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7" w:id="107"/>
      <w:r>
        <w:rPr>
          <w:rFonts w:eastAsia="等线" w:ascii="Arial" w:cs="Arial" w:hAnsi="Arial"/>
          <w:color w:val="3370ff"/>
          <w:sz w:val="28"/>
        </w:rPr>
        <w:t xml:space="preserve">4.6.1.2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10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无约束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8" w:id="108"/>
      <w:r>
        <w:rPr>
          <w:rFonts w:eastAsia="等线" w:ascii="Arial" w:cs="Arial" w:hAnsi="Arial"/>
          <w:color w:val="3370ff"/>
          <w:sz w:val="28"/>
        </w:rPr>
        <w:t xml:space="preserve">4.6.1.3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10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获取活动详细信息的时候的输入参数是活动Id；通过设备解决问题的输入参数是和设备有关的相应信息。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09" w:id="109"/>
      <w:r>
        <w:rPr>
          <w:rFonts w:eastAsia="等线" w:ascii="Arial" w:cs="Arial" w:hAnsi="Arial"/>
          <w:color w:val="3370ff"/>
          <w:sz w:val="28"/>
        </w:rPr>
        <w:t xml:space="preserve">4.6.1.4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10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获取活动详细信息的时候的输出参数是和活动有关的详细信息；通过设备解决问题的输出参数是stack货存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0" w:id="110"/>
      <w:r>
        <w:rPr>
          <w:rFonts w:eastAsia="等线" w:ascii="Arial" w:cs="Arial" w:hAnsi="Arial"/>
          <w:color w:val="3370ff"/>
          <w:sz w:val="28"/>
        </w:rPr>
        <w:t xml:space="preserve">4.6.1.5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11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1410"/>
        <w:gridCol w:w="1020"/>
        <w:gridCol w:w="1350"/>
        <w:gridCol w:w="2715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长度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activity_id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issue_id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equipment_id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设备id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FK, 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consumables_id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消耗品id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FK, 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detail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255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活动额外信息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amount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消耗品使用数量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科技部人员id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1" w:id="111"/>
      <w:r>
        <w:rPr>
          <w:rFonts w:eastAsia="等线" w:ascii="Arial" w:cs="Arial" w:hAnsi="Arial"/>
          <w:color w:val="3370ff"/>
          <w:sz w:val="28"/>
        </w:rPr>
        <w:t xml:space="preserve">4.6.1.6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111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12" w:id="112"/>
      <w:r>
        <w:rPr>
          <w:rFonts w:eastAsia="等线" w:ascii="Arial" w:cs="Arial" w:hAnsi="Arial"/>
          <w:color w:val="3370ff"/>
          <w:sz w:val="24"/>
        </w:rPr>
        <w:t xml:space="preserve">4.6.1.6.1 </w:t>
      </w:r>
      <w:r>
        <w:rPr>
          <w:rFonts w:eastAsia="等线" w:ascii="Arial" w:cs="Arial" w:hAnsi="Arial"/>
          <w:b w:val="true"/>
          <w:sz w:val="24"/>
        </w:rPr>
        <w:t>getActivityById</w:t>
      </w:r>
      <w:bookmarkEnd w:id="11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1480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/api/activity/{activityId}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40" style="width:414pt;height:58pt;mso-width-percent:0;mso-height-percent:0;mso-width-percent:0;mso-height-percent:0" type="#_x0000_t75" o:ole="">
            <v:imagedata r:id="rId61" o:title=""/>
          </v:shape>
          <o:OLEObject DrawAspect="Icon" ObjectID="_1718471234" ProgID="Excel.Sheet.12" ShapeID="_x0000_i1040" Type="Embed" r:id="rId60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41" style="width:414pt;height:42pt;mso-width-percent:0;mso-height-percent:0;mso-width-percent:0;mso-height-percent:0" type="#_x0000_t75" o:ole="">
            <v:imagedata r:id="rId19" o:title=""/>
          </v:shape>
          <o:OLEObject DrawAspect="Icon" ObjectID="_1718471235" ProgID="Excel.Sheet.12" ShapeID="_x0000_i1041" Type="Embed" r:id="rId62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13" w:id="113"/>
      <w:r>
        <w:rPr>
          <w:rFonts w:eastAsia="等线" w:ascii="Arial" w:cs="Arial" w:hAnsi="Arial"/>
          <w:color w:val="3370ff"/>
          <w:sz w:val="24"/>
        </w:rPr>
        <w:t xml:space="preserve">4.6.1.6.2 </w:t>
      </w:r>
      <w:r>
        <w:rPr>
          <w:rFonts w:eastAsia="等线" w:ascii="Arial" w:cs="Arial" w:hAnsi="Arial"/>
          <w:b w:val="true"/>
          <w:sz w:val="24"/>
        </w:rPr>
        <w:t>solveIssueByEquipment</w:t>
      </w:r>
      <w:bookmarkEnd w:id="1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9595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/api/activity/by_equipment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"issueId":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"equipmentId":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"consumablesId":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"time":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42" style="width:414pt;height:197pt;mso-width-percent:0;mso-height-percent:0;mso-width-percent:0;mso-height-percent:0" type="#_x0000_t75" o:ole="">
            <v:imagedata r:id="rId65" o:title=""/>
          </v:shape>
          <o:OLEObject DrawAspect="Icon" ObjectID="_1718471236" ProgID="Excel.Sheet.12" ShapeID="_x0000_i1042" Type="Embed" r:id="rId6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43" style="width:414pt;height:42pt;mso-width-percent:0;mso-height-percent:0;mso-width-percent:0;mso-height-percent:0" type="#_x0000_t75" o:ole="">
            <v:imagedata r:id="rId19" o:title=""/>
          </v:shape>
          <o:OLEObject DrawAspect="Icon" ObjectID="_1718471237" ProgID="Excel.Sheet.12" ShapeID="_x0000_i1043" Type="Embed" r:id="rId66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4" w:id="114"/>
      <w:r>
        <w:rPr>
          <w:rFonts w:eastAsia="等线" w:ascii="Arial" w:cs="Arial" w:hAnsi="Arial"/>
          <w:color w:val="3370ff"/>
          <w:sz w:val="30"/>
        </w:rPr>
        <w:t xml:space="preserve">4.6.2 </w:t>
      </w:r>
      <w:r>
        <w:rPr>
          <w:rFonts w:eastAsia="等线" w:ascii="Arial" w:cs="Arial" w:hAnsi="Arial"/>
          <w:b w:val="true"/>
          <w:sz w:val="30"/>
        </w:rPr>
        <w:t>Harvest类</w:t>
      </w:r>
      <w:bookmarkEnd w:id="11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5" w:id="115"/>
      <w:r>
        <w:rPr>
          <w:rFonts w:eastAsia="等线" w:ascii="Arial" w:cs="Arial" w:hAnsi="Arial"/>
          <w:color w:val="3370ff"/>
          <w:sz w:val="28"/>
        </w:rPr>
        <w:t xml:space="preserve">4.6.2.1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1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收获类主要负责对于已收获的作物进行处理。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6" w:id="116"/>
      <w:r>
        <w:rPr>
          <w:rFonts w:eastAsia="等线" w:ascii="Arial" w:cs="Arial" w:hAnsi="Arial"/>
          <w:color w:val="3370ff"/>
          <w:sz w:val="28"/>
        </w:rPr>
        <w:t xml:space="preserve">4.6.2.2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1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无约束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7" w:id="117"/>
      <w:r>
        <w:rPr>
          <w:rFonts w:eastAsia="等线" w:ascii="Arial" w:cs="Arial" w:hAnsi="Arial"/>
          <w:color w:val="3370ff"/>
          <w:sz w:val="28"/>
        </w:rPr>
        <w:t xml:space="preserve">4.6.2.3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1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当前收获信息的时候的输入参数是田地Id；检查收获状态的输入参数是种植id和终止日期；获取历史收获信息的时候的输入参数是田地Id；获取收获信息的时候的输入参数是收获Id；获取收获状态的输入参数是农场Id，作物Id和timemode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8" w:id="118"/>
      <w:r>
        <w:rPr>
          <w:rFonts w:eastAsia="等线" w:ascii="Arial" w:cs="Arial" w:hAnsi="Arial"/>
          <w:color w:val="3370ff"/>
          <w:sz w:val="28"/>
        </w:rPr>
        <w:t xml:space="preserve">4.6.2.4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1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输出的是和收获有关的详细信息。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9" w:id="119"/>
      <w:r>
        <w:rPr>
          <w:rFonts w:eastAsia="等线" w:ascii="Arial" w:cs="Arial" w:hAnsi="Arial"/>
          <w:color w:val="3370ff"/>
          <w:sz w:val="28"/>
        </w:rPr>
        <w:t xml:space="preserve">4.6.2.5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11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1410"/>
        <w:gridCol w:w="1020"/>
        <w:gridCol w:w="1350"/>
        <w:gridCol w:w="2715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长度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harvest_id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收获id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harvest_date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收获日期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技术人员id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planting_id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种植id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detail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255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活动额外信息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amount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消耗品使用数量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科技部人员id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0" w:id="120"/>
      <w:r>
        <w:rPr>
          <w:rFonts w:eastAsia="等线" w:ascii="Arial" w:cs="Arial" w:hAnsi="Arial"/>
          <w:color w:val="3370ff"/>
          <w:sz w:val="28"/>
        </w:rPr>
        <w:t xml:space="preserve">4.6.2.6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120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1" w:id="121"/>
      <w:r>
        <w:rPr>
          <w:rFonts w:eastAsia="等线" w:ascii="Arial" w:cs="Arial" w:hAnsi="Arial"/>
          <w:color w:val="3370ff"/>
          <w:sz w:val="24"/>
        </w:rPr>
        <w:t xml:space="preserve">4.6.2.6.1 </w:t>
      </w:r>
      <w:r>
        <w:rPr>
          <w:rFonts w:eastAsia="等线" w:ascii="Arial" w:cs="Arial" w:hAnsi="Arial"/>
          <w:b w:val="true"/>
          <w:sz w:val="24"/>
        </w:rPr>
        <w:t>getCurrentHarvest</w:t>
      </w:r>
      <w:bookmarkEnd w:id="12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09612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Consolas" w:ascii="Consolas" w:cs="Consolas" w:hAnsi="Consolas"/>
          <w:sz w:val="22"/>
          <w:shd w:fill="EFF0F1"/>
        </w:rPr>
        <w:t xml:space="preserve"> /api/harvest/current/field/{fieldId}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44" style="width:414pt;height:58pt;mso-width-percent:0;mso-height-percent:0;mso-width-percent:0;mso-height-percent:0" type="#_x0000_t75" o:ole="">
            <v:imagedata r:id="rId69" o:title=""/>
          </v:shape>
          <o:OLEObject DrawAspect="Icon" ObjectID="_1718471238" ProgID="Excel.Sheet.12" ShapeID="_x0000_i1044" Type="Embed" r:id="rId68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45" style="width:414pt;height:42pt;mso-width-percent:0;mso-height-percent:0;mso-width-percent:0;mso-height-percent:0" type="#_x0000_t75" o:ole="">
            <v:imagedata r:id="rId19" o:title=""/>
          </v:shape>
          <o:OLEObject DrawAspect="Icon" ObjectID="_1718471239" ProgID="Excel.Sheet.12" ShapeID="_x0000_i1045" Type="Embed" r:id="rId70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2" w:id="122"/>
      <w:r>
        <w:rPr>
          <w:rFonts w:eastAsia="等线" w:ascii="Arial" w:cs="Arial" w:hAnsi="Arial"/>
          <w:color w:val="3370ff"/>
          <w:sz w:val="24"/>
        </w:rPr>
        <w:t xml:space="preserve">4.6.2.6.2 </w:t>
      </w:r>
      <w:r>
        <w:rPr>
          <w:rFonts w:eastAsia="等线" w:ascii="Arial" w:cs="Arial" w:hAnsi="Arial"/>
          <w:b w:val="true"/>
          <w:sz w:val="24"/>
        </w:rPr>
        <w:t>checkHarvestStatus</w:t>
      </w:r>
      <w:bookmarkEnd w:id="12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07745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/api/harvest/finish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46" style="width:414pt;height:93pt;mso-width-percent:0;mso-height-percent:0;mso-width-percent:0;mso-height-percent:0" type="#_x0000_t75" o:ole="">
            <v:imagedata r:id="rId73" o:title=""/>
          </v:shape>
          <o:OLEObject DrawAspect="Icon" ObjectID="_1718471240" ProgID="Excel.Sheet.12" ShapeID="_x0000_i1046" Type="Embed" r:id="rId72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47" style="width:414pt;height:42pt;mso-width-percent:0;mso-height-percent:0;mso-width-percent:0;mso-height-percent:0" type="#_x0000_t75" o:ole="">
            <v:imagedata r:id="rId19" o:title=""/>
          </v:shape>
          <o:OLEObject DrawAspect="Icon" ObjectID="_1718471241" ProgID="Excel.Sheet.12" ShapeID="_x0000_i1047" Type="Embed" r:id="rId7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3" w:id="123"/>
      <w:r>
        <w:rPr>
          <w:rFonts w:eastAsia="等线" w:ascii="Arial" w:cs="Arial" w:hAnsi="Arial"/>
          <w:color w:val="3370ff"/>
          <w:sz w:val="24"/>
        </w:rPr>
        <w:t xml:space="preserve">4.6.2.6.3 </w:t>
      </w:r>
      <w:r>
        <w:rPr>
          <w:rFonts w:eastAsia="等线" w:ascii="Arial" w:cs="Arial" w:hAnsi="Arial"/>
          <w:b w:val="true"/>
          <w:sz w:val="24"/>
        </w:rPr>
        <w:t>getHistoryHavest</w:t>
      </w:r>
      <w:bookmarkEnd w:id="1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715250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/api/harvest/history/field/{fieldId}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</w:pPr>
      <w:r>
        <w:object>
          <v:shape id="_x0000_i1048" style="width:414pt;height:42pt;mso-width-percent:0;mso-height-percent:0;mso-width-percent:0;mso-height-percent:0" type="#_x0000_t75" o:ole="">
            <v:imagedata r:id="rId77" o:title=""/>
          </v:shape>
          <o:OLEObject DrawAspect="Icon" ObjectID="_1718471242" ProgID="Excel.Sheet.12" ShapeID="_x0000_i1048" Type="Embed" r:id="rId76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49" style="width:414pt;height:42pt;mso-width-percent:0;mso-height-percent:0;mso-width-percent:0;mso-height-percent:0" type="#_x0000_t75" o:ole="">
            <v:imagedata r:id="rId19" o:title=""/>
          </v:shape>
          <o:OLEObject DrawAspect="Icon" ObjectID="_1718471243" ProgID="Excel.Sheet.12" ShapeID="_x0000_i1049" Type="Embed" r:id="rId78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4" w:id="124"/>
      <w:r>
        <w:rPr>
          <w:rFonts w:eastAsia="等线" w:ascii="Arial" w:cs="Arial" w:hAnsi="Arial"/>
          <w:color w:val="3370ff"/>
          <w:sz w:val="24"/>
        </w:rPr>
        <w:t xml:space="preserve">4.6.2.6.4 </w:t>
      </w:r>
      <w:r>
        <w:rPr>
          <w:rFonts w:eastAsia="等线" w:ascii="Arial" w:cs="Arial" w:hAnsi="Arial"/>
          <w:b w:val="true"/>
          <w:sz w:val="24"/>
        </w:rPr>
        <w:t>getHarvestInfo</w:t>
      </w:r>
      <w:bookmarkEnd w:id="12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981950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Consolas" w:ascii="Consolas" w:cs="Consolas" w:hAnsi="Consolas"/>
          <w:sz w:val="22"/>
          <w:shd w:fill="EFF0F1"/>
        </w:rPr>
        <w:t xml:space="preserve"> /api/harvest/info/{harvestId}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50" style="width:414pt;height:58pt;mso-width-percent:0;mso-height-percent:0;mso-width-percent:0;mso-height-percent:0" type="#_x0000_t75" o:ole="">
            <v:imagedata r:id="rId81" o:title=""/>
          </v:shape>
          <o:OLEObject DrawAspect="Icon" ObjectID="_1718471244" ProgID="Excel.Sheet.12" ShapeID="_x0000_i1050" Type="Embed" r:id="rId80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51" style="width:414pt;height:42pt;mso-width-percent:0;mso-height-percent:0;mso-width-percent:0;mso-height-percent:0" type="#_x0000_t75" o:ole="">
            <v:imagedata r:id="rId19" o:title=""/>
          </v:shape>
          <o:OLEObject DrawAspect="Icon" ObjectID="_1718471245" ProgID="Excel.Sheet.12" ShapeID="_x0000_i1051" Type="Embed" r:id="rId82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25" w:id="125"/>
      <w:r>
        <w:rPr>
          <w:rFonts w:eastAsia="等线" w:ascii="Arial" w:cs="Arial" w:hAnsi="Arial"/>
          <w:color w:val="3370ff"/>
          <w:sz w:val="24"/>
        </w:rPr>
        <w:t xml:space="preserve">4.6.2.6.5 </w:t>
      </w:r>
      <w:r>
        <w:rPr>
          <w:rFonts w:eastAsia="等线" w:ascii="Arial" w:cs="Arial" w:hAnsi="Arial"/>
          <w:b w:val="true"/>
          <w:sz w:val="24"/>
        </w:rPr>
        <w:t>getHarvestStatistics</w:t>
      </w:r>
      <w:bookmarkEnd w:id="12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38725" cy="3952875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/api/harvest/statistics/farm/crop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52" style="width:414pt;height:128pt;mso-width-percent:0;mso-height-percent:0;mso-width-percent:0;mso-height-percent:0" type="#_x0000_t75" o:ole="">
            <v:imagedata r:id="rId85" o:title=""/>
          </v:shape>
          <o:OLEObject DrawAspect="Icon" ObjectID="_1718471246" ProgID="Excel.Sheet.12" ShapeID="_x0000_i1052" Type="Embed" r:id="rId8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53" style="width:414pt;height:128pt;mso-width-percent:0;mso-height-percent:0;mso-width-percent:0;mso-height-percent:0" type="#_x0000_t75" o:ole="">
            <v:imagedata r:id="rId87" o:title=""/>
          </v:shape>
          <o:OLEObject DrawAspect="Icon" ObjectID="_1718471247" ProgID="Excel.Sheet.12" ShapeID="_x0000_i1053" Type="Embed" r:id="rId86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6" w:id="126"/>
      <w:r>
        <w:rPr>
          <w:rFonts w:eastAsia="等线" w:ascii="Arial" w:cs="Arial" w:hAnsi="Arial"/>
          <w:color w:val="3370ff"/>
          <w:sz w:val="30"/>
        </w:rPr>
        <w:t xml:space="preserve">4.6.3 </w:t>
      </w:r>
      <w:r>
        <w:rPr>
          <w:rFonts w:eastAsia="等线" w:ascii="Arial" w:cs="Arial" w:hAnsi="Arial"/>
          <w:b w:val="true"/>
          <w:sz w:val="30"/>
        </w:rPr>
        <w:t>Issue类</w:t>
      </w:r>
      <w:bookmarkEnd w:id="12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7" w:id="127"/>
      <w:r>
        <w:rPr>
          <w:rFonts w:eastAsia="等线" w:ascii="Arial" w:cs="Arial" w:hAnsi="Arial"/>
          <w:color w:val="3370ff"/>
          <w:sz w:val="28"/>
        </w:rPr>
        <w:t xml:space="preserve">4.6.3.1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1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问题类主要负责对于种植过程中产生的问题进行处理和信息的展示。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8" w:id="128"/>
      <w:r>
        <w:rPr>
          <w:rFonts w:eastAsia="等线" w:ascii="Arial" w:cs="Arial" w:hAnsi="Arial"/>
          <w:color w:val="3370ff"/>
          <w:sz w:val="28"/>
        </w:rPr>
        <w:t xml:space="preserve">4.6.3.2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1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无约束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9" w:id="129"/>
      <w:r>
        <w:rPr>
          <w:rFonts w:eastAsia="等线" w:ascii="Arial" w:cs="Arial" w:hAnsi="Arial"/>
          <w:color w:val="3370ff"/>
          <w:sz w:val="28"/>
        </w:rPr>
        <w:t xml:space="preserve">4.6.3.3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1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获取问题的函数的输入项是田地Id，页码和大小；添加问题的函数的输入项是问题的请求信息。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0" w:id="130"/>
      <w:r>
        <w:rPr>
          <w:rFonts w:eastAsia="等线" w:ascii="Arial" w:cs="Arial" w:hAnsi="Arial"/>
          <w:color w:val="3370ff"/>
          <w:sz w:val="28"/>
        </w:rPr>
        <w:t xml:space="preserve">4.6.3.4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1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输出的是和问题有关的详细信息。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1" w:id="131"/>
      <w:r>
        <w:rPr>
          <w:rFonts w:eastAsia="等线" w:ascii="Arial" w:cs="Arial" w:hAnsi="Arial"/>
          <w:color w:val="3370ff"/>
          <w:sz w:val="28"/>
        </w:rPr>
        <w:t xml:space="preserve">4.6.3.5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13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1410"/>
        <w:gridCol w:w="1020"/>
        <w:gridCol w:w="1350"/>
        <w:gridCol w:w="2715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长度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issue_id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type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事件类型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e.g., Drought, Insect Attack, Disease, Flood, etc.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start_date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事件开始日期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address_date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事件开始处理日期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end_date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事件结束日期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planting_id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种植id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detail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255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细节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e.g., Crop Loss, Reduced Yield, Delayed Harvest, etc.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技术人员id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2" w:id="132"/>
      <w:r>
        <w:rPr>
          <w:rFonts w:eastAsia="等线" w:ascii="Arial" w:cs="Arial" w:hAnsi="Arial"/>
          <w:color w:val="3370ff"/>
          <w:sz w:val="28"/>
        </w:rPr>
        <w:t xml:space="preserve">4.6.3.6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132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3" w:id="133"/>
      <w:r>
        <w:rPr>
          <w:rFonts w:eastAsia="等线" w:ascii="Arial" w:cs="Arial" w:hAnsi="Arial"/>
          <w:color w:val="3370ff"/>
          <w:sz w:val="24"/>
        </w:rPr>
        <w:t xml:space="preserve">4.6.3.6.1 </w:t>
      </w:r>
      <w:r>
        <w:rPr>
          <w:rFonts w:eastAsia="等线" w:ascii="Arial" w:cs="Arial" w:hAnsi="Arial"/>
          <w:b w:val="true"/>
          <w:sz w:val="24"/>
        </w:rPr>
        <w:t>addIssue</w:t>
      </w:r>
      <w:bookmarkEnd w:id="13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43475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POST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Consolas" w:ascii="Consolas" w:cs="Consolas" w:hAnsi="Consolas"/>
          <w:sz w:val="22"/>
          <w:shd w:fill="EFF0F1"/>
        </w:rPr>
        <w:t xml:space="preserve"> /api/issue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"type":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"plantingId":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"detail":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54" style="width:414pt;height:171pt;mso-width-percent:0;mso-height-percent:0;mso-width-percent:0;mso-height-percent:0" type="#_x0000_t75" o:ole="">
            <v:imagedata r:id="rId90" o:title=""/>
          </v:shape>
          <o:OLEObject DrawAspect="Icon" ObjectID="_1718471248" ProgID="Excel.Sheet.12" ShapeID="_x0000_i1054" Type="Embed" r:id="rId89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55" style="width:414pt;height:42pt;mso-width-percent:0;mso-height-percent:0;mso-width-percent:0;mso-height-percent:0" type="#_x0000_t75" o:ole="">
            <v:imagedata r:id="rId19" o:title=""/>
          </v:shape>
          <o:OLEObject DrawAspect="Icon" ObjectID="_1718471249" ProgID="Excel.Sheet.12" ShapeID="_x0000_i1055" Type="Embed" r:id="rId91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4" w:id="134"/>
      <w:r>
        <w:rPr>
          <w:rFonts w:eastAsia="等线" w:ascii="Arial" w:cs="Arial" w:hAnsi="Arial"/>
          <w:color w:val="3370ff"/>
          <w:sz w:val="24"/>
        </w:rPr>
        <w:t xml:space="preserve">4.6.3.6.2 </w:t>
      </w:r>
      <w:r>
        <w:rPr>
          <w:rFonts w:eastAsia="等线" w:ascii="Arial" w:cs="Arial" w:hAnsi="Arial"/>
          <w:b w:val="true"/>
          <w:sz w:val="24"/>
        </w:rPr>
        <w:t>getIssuesByFieldId</w:t>
      </w:r>
      <w:bookmarkEnd w:id="13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82942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/api/issue/field/{filedId}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56" style="width:414pt;height:128pt;mso-width-percent:0;mso-height-percent:0;mso-width-percent:0;mso-height-percent:0" type="#_x0000_t75" o:ole="">
            <v:imagedata r:id="rId94" o:title=""/>
          </v:shape>
          <o:OLEObject DrawAspect="Icon" ObjectID="_1718471250" ProgID="Excel.Sheet.12" ShapeID="_x0000_i1056" Type="Embed" r:id="rId93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57" style="width:414pt;height:42pt;mso-width-percent:0;mso-height-percent:0;mso-width-percent:0;mso-height-percent:0" type="#_x0000_t75" o:ole="">
            <v:imagedata r:id="rId19" o:title=""/>
          </v:shape>
          <o:OLEObject DrawAspect="Icon" ObjectID="_1718471251" ProgID="Excel.Sheet.12" ShapeID="_x0000_i1057" Type="Embed" r:id="rId95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5" w:id="135"/>
      <w:r>
        <w:rPr>
          <w:rFonts w:eastAsia="等线" w:ascii="Arial" w:cs="Arial" w:hAnsi="Arial"/>
          <w:color w:val="3370ff"/>
          <w:sz w:val="30"/>
        </w:rPr>
        <w:t xml:space="preserve">4.6.4 </w:t>
      </w:r>
      <w:r>
        <w:rPr>
          <w:rFonts w:eastAsia="等线" w:ascii="Arial" w:cs="Arial" w:hAnsi="Arial"/>
          <w:b w:val="true"/>
          <w:sz w:val="30"/>
        </w:rPr>
        <w:t>Planting类</w:t>
      </w:r>
      <w:bookmarkEnd w:id="13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6" w:id="136"/>
      <w:r>
        <w:rPr>
          <w:rFonts w:eastAsia="等线" w:ascii="Arial" w:cs="Arial" w:hAnsi="Arial"/>
          <w:color w:val="3370ff"/>
          <w:sz w:val="28"/>
        </w:rPr>
        <w:t xml:space="preserve">4.6.4.1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1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种植类主要负责对于种植中的作物进行处理。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7" w:id="137"/>
      <w:r>
        <w:rPr>
          <w:rFonts w:eastAsia="等线" w:ascii="Arial" w:cs="Arial" w:hAnsi="Arial"/>
          <w:color w:val="3370ff"/>
          <w:sz w:val="28"/>
        </w:rPr>
        <w:t xml:space="preserve">4.6.4.2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1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无约束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8" w:id="138"/>
      <w:r>
        <w:rPr>
          <w:rFonts w:eastAsia="等线" w:ascii="Arial" w:cs="Arial" w:hAnsi="Arial"/>
          <w:color w:val="3370ff"/>
          <w:sz w:val="28"/>
        </w:rPr>
        <w:t xml:space="preserve">4.6.4.3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1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添加种植和问题的函数的输入是种植请求的相关信息；获取农场Id和作物Id的输入参数是种植Id。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9" w:id="139"/>
      <w:r>
        <w:rPr>
          <w:rFonts w:eastAsia="等线" w:ascii="Arial" w:cs="Arial" w:hAnsi="Arial"/>
          <w:color w:val="3370ff"/>
          <w:sz w:val="28"/>
        </w:rPr>
        <w:t xml:space="preserve">4.6.4.4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1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输出的是和planting相关联的表的详细信息。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0" w:id="140"/>
      <w:r>
        <w:rPr>
          <w:rFonts w:eastAsia="等线" w:ascii="Arial" w:cs="Arial" w:hAnsi="Arial"/>
          <w:color w:val="3370ff"/>
          <w:sz w:val="28"/>
        </w:rPr>
        <w:t xml:space="preserve">4.6.4.5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14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1410"/>
        <w:gridCol w:w="1020"/>
        <w:gridCol w:w="1350"/>
        <w:gridCol w:w="2715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数据类型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长度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planting_id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种植id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田地id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crop_id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作物id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start_date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田地开始占用日期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开始日期早于结束日期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end_date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田地结束占用日期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技术人员id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科技部人员id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1" w:id="141"/>
      <w:r>
        <w:rPr>
          <w:rFonts w:eastAsia="等线" w:ascii="Arial" w:cs="Arial" w:hAnsi="Arial"/>
          <w:color w:val="3370ff"/>
          <w:sz w:val="28"/>
        </w:rPr>
        <w:t xml:space="preserve">4.6.4.6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141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2" w:id="142"/>
      <w:r>
        <w:rPr>
          <w:rFonts w:eastAsia="等线" w:ascii="Arial" w:cs="Arial" w:hAnsi="Arial"/>
          <w:color w:val="3370ff"/>
          <w:sz w:val="24"/>
        </w:rPr>
        <w:t xml:space="preserve">4.6.4.6.1 </w:t>
      </w:r>
      <w:r>
        <w:rPr>
          <w:rFonts w:eastAsia="等线" w:ascii="Arial" w:cs="Arial" w:hAnsi="Arial"/>
          <w:b w:val="true"/>
          <w:sz w:val="24"/>
        </w:rPr>
        <w:t>initPlanting</w:t>
      </w:r>
      <w:bookmarkEnd w:id="14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181600" cy="9334500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/api/planting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"fieldId":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"cropId":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"employeeId":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de7802"/>
          <w:sz w:val="22"/>
        </w:rPr>
        <w:t>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58" style="width:414pt;height:163pt;mso-width-percent:0;mso-height-percent:0;mso-width-percent:0;mso-height-percent:0" type="#_x0000_t75" o:ole="">
            <v:imagedata r:id="rId98" o:title=""/>
          </v:shape>
          <o:OLEObject DrawAspect="Icon" ObjectID="_1718471252" ProgID="Excel.Sheet.12" ShapeID="_x0000_i1058" Type="Embed" r:id="rId97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59" style="width:414pt;height:42pt;mso-width-percent:0;mso-height-percent:0;mso-width-percent:0;mso-height-percent:0" type="#_x0000_t75" o:ole="">
            <v:imagedata r:id="rId19" o:title=""/>
          </v:shape>
          <o:OLEObject DrawAspect="Icon" ObjectID="_1718471253" ProgID="Excel.Sheet.12" ShapeID="_x0000_i1059" Type="Embed" r:id="rId99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3" w:id="143"/>
      <w:r>
        <w:rPr>
          <w:rFonts w:eastAsia="等线" w:ascii="Arial" w:cs="Arial" w:hAnsi="Arial"/>
          <w:color w:val="3370ff"/>
          <w:sz w:val="32"/>
        </w:rPr>
        <w:t xml:space="preserve">4.7 </w:t>
      </w:r>
      <w:r>
        <w:rPr>
          <w:rFonts w:eastAsia="等线" w:ascii="Arial" w:cs="Arial" w:hAnsi="Arial"/>
          <w:b w:val="true"/>
          <w:sz w:val="32"/>
        </w:rPr>
        <w:t>粮仓</w:t>
      </w:r>
      <w:r>
        <w:rPr>
          <w:rFonts w:eastAsia="等线" w:ascii="Arial" w:cs="Arial" w:hAnsi="Arial"/>
          <w:b w:val="true"/>
          <w:sz w:val="32"/>
        </w:rPr>
        <w:t>微服务</w:t>
      </w:r>
      <w:bookmarkEnd w:id="14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4" w:id="144"/>
      <w:r>
        <w:rPr>
          <w:rFonts w:eastAsia="等线" w:ascii="Arial" w:cs="Arial" w:hAnsi="Arial"/>
          <w:color w:val="3370ff"/>
          <w:sz w:val="30"/>
        </w:rPr>
        <w:t xml:space="preserve">4.7.1 </w:t>
      </w:r>
      <w:r>
        <w:rPr>
          <w:rFonts w:eastAsia="等线" w:ascii="Arial" w:cs="Arial" w:hAnsi="Arial"/>
          <w:b w:val="true"/>
          <w:sz w:val="30"/>
        </w:rPr>
        <w:t>Warehouse类</w:t>
      </w:r>
      <w:bookmarkEnd w:id="14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5" w:id="145"/>
      <w:r>
        <w:rPr>
          <w:rFonts w:eastAsia="等线" w:ascii="Arial" w:cs="Arial" w:hAnsi="Arial"/>
          <w:color w:val="3370ff"/>
          <w:sz w:val="28"/>
        </w:rPr>
        <w:t xml:space="preserve">4.7.1.1 </w:t>
      </w:r>
      <w:r>
        <w:rPr>
          <w:rFonts w:eastAsia="等线" w:ascii="Arial" w:cs="Arial" w:hAnsi="Arial"/>
          <w:b w:val="true"/>
          <w:sz w:val="28"/>
        </w:rPr>
        <w:t>功能</w:t>
      </w:r>
      <w:bookmarkEnd w:id="1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粮仓类主要负责对于粮仓中产生的问题进行处理和信息的展示。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6" w:id="146"/>
      <w:r>
        <w:rPr>
          <w:rFonts w:eastAsia="等线" w:ascii="Arial" w:cs="Arial" w:hAnsi="Arial"/>
          <w:color w:val="3370ff"/>
          <w:sz w:val="28"/>
        </w:rPr>
        <w:t xml:space="preserve">4.7.1.2 </w:t>
      </w:r>
      <w:r>
        <w:rPr>
          <w:rFonts w:eastAsia="等线" w:ascii="Arial" w:cs="Arial" w:hAnsi="Arial"/>
          <w:b w:val="true"/>
          <w:sz w:val="28"/>
        </w:rPr>
        <w:t>性能</w:t>
      </w:r>
      <w:bookmarkEnd w:id="14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无约束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7" w:id="147"/>
      <w:r>
        <w:rPr>
          <w:rFonts w:eastAsia="等线" w:ascii="Arial" w:cs="Arial" w:hAnsi="Arial"/>
          <w:color w:val="3370ff"/>
          <w:sz w:val="28"/>
        </w:rPr>
        <w:t xml:space="preserve">4.7.1.3 </w:t>
      </w:r>
      <w:r>
        <w:rPr>
          <w:rFonts w:eastAsia="等线" w:ascii="Arial" w:cs="Arial" w:hAnsi="Arial"/>
          <w:b w:val="true"/>
          <w:sz w:val="28"/>
        </w:rPr>
        <w:t>输入项</w:t>
      </w:r>
      <w:bookmarkEnd w:id="1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添加粮仓的函数的输入项是和粮仓有关的请求信息；获取所有粮仓的输入项是空。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8" w:id="148"/>
      <w:r>
        <w:rPr>
          <w:rFonts w:eastAsia="等线" w:ascii="Arial" w:cs="Arial" w:hAnsi="Arial"/>
          <w:color w:val="3370ff"/>
          <w:sz w:val="28"/>
        </w:rPr>
        <w:t xml:space="preserve">4.7.1.4 </w:t>
      </w:r>
      <w:r>
        <w:rPr>
          <w:rFonts w:eastAsia="等线" w:ascii="Arial" w:cs="Arial" w:hAnsi="Arial"/>
          <w:b w:val="true"/>
          <w:sz w:val="28"/>
        </w:rPr>
        <w:t>输出项</w:t>
      </w:r>
      <w:bookmarkEnd w:id="1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输出的是和粮仓有关的详细信息。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9" w:id="149"/>
      <w:r>
        <w:rPr>
          <w:rFonts w:eastAsia="等线" w:ascii="Arial" w:cs="Arial" w:hAnsi="Arial"/>
          <w:color w:val="3370ff"/>
          <w:sz w:val="28"/>
        </w:rPr>
        <w:t xml:space="preserve">4.7.1.5 </w:t>
      </w:r>
      <w:r>
        <w:rPr>
          <w:rFonts w:eastAsia="等线" w:ascii="Arial" w:cs="Arial" w:hAnsi="Arial"/>
          <w:b w:val="true"/>
          <w:sz w:val="28"/>
        </w:rPr>
        <w:t>属性描述</w:t>
      </w:r>
      <w:bookmarkEnd w:id="14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1410"/>
        <w:gridCol w:w="1020"/>
        <w:gridCol w:w="1350"/>
        <w:gridCol w:w="2715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实体名称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粮仓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长度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标识符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warehouse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描述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记录粮仓的信息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事件类型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e.g., Drought, Insect Attack, Disease, Flood, etc.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主键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仓库ID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事件开始日期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数据项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仓库ID, name, farm_id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事件开始处理日期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end_date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date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事件结束日期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NULLABLE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planting_id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种植id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detail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varchar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255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细节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e.g., Crop Loss, Reduced Yield, Delayed Harvest, etc.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employee_id</w:t>
            </w:r>
          </w:p>
        </w:tc>
        <w:tc>
          <w:tcPr>
            <w:tcW w:w="14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0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</w:t>
            </w:r>
          </w:p>
        </w:tc>
        <w:tc>
          <w:tcPr>
            <w:tcW w:w="13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技术人员id</w:t>
            </w:r>
          </w:p>
        </w:tc>
        <w:tc>
          <w:tcPr>
            <w:tcW w:w="27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FK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50" w:id="150"/>
      <w:r>
        <w:rPr>
          <w:rFonts w:eastAsia="等线" w:ascii="Arial" w:cs="Arial" w:hAnsi="Arial"/>
          <w:color w:val="3370ff"/>
          <w:sz w:val="28"/>
        </w:rPr>
        <w:t xml:space="preserve">4.7.1.6 </w:t>
      </w:r>
      <w:r>
        <w:rPr>
          <w:rFonts w:eastAsia="等线" w:ascii="Arial" w:cs="Arial" w:hAnsi="Arial"/>
          <w:b w:val="true"/>
          <w:sz w:val="28"/>
        </w:rPr>
        <w:t>方法详细描述</w:t>
      </w:r>
      <w:bookmarkEnd w:id="150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1" w:id="151"/>
      <w:r>
        <w:rPr>
          <w:rFonts w:eastAsia="等线" w:ascii="Arial" w:cs="Arial" w:hAnsi="Arial"/>
          <w:color w:val="3370ff"/>
          <w:sz w:val="24"/>
        </w:rPr>
        <w:t xml:space="preserve">4.7.1.6.1 </w:t>
      </w:r>
      <w:r>
        <w:rPr>
          <w:rFonts w:eastAsia="等线" w:ascii="Arial" w:cs="Arial" w:hAnsi="Arial"/>
          <w:b w:val="true"/>
          <w:sz w:val="24"/>
        </w:rPr>
        <w:t>addWarehouse</w:t>
      </w:r>
      <w:bookmarkEnd w:id="15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829300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PUT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/api/warehouse/add_warehouse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application/x-www-form-urlencoded,application/json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请求示例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{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"farmName":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  <w:r>
        <w:rPr>
          <w:rFonts w:eastAsia="等线" w:ascii="Arial" w:cs="Arial" w:hAnsi="Arial"/>
          <w:sz w:val="22"/>
        </w:rPr>
        <w:t>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等线" w:ascii="Arial" w:cs="Arial" w:hAnsi="Arial"/>
          <w:color w:val="d83931"/>
          <w:sz w:val="22"/>
        </w:rPr>
        <w:t>"warehouseName":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color w:val="2ea121"/>
          <w:sz w:val="22"/>
        </w:rPr>
        <w:t>""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}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60" style="width:414pt;height:114pt;mso-width-percent:0;mso-height-percent:0;mso-width-percent:0;mso-height-percent:0" type="#_x0000_t75" o:ole="">
            <v:imagedata r:id="rId102" o:title=""/>
          </v:shape>
          <o:OLEObject DrawAspect="Icon" ObjectID="_1718471254" ProgID="Excel.Sheet.12" ShapeID="_x0000_i1060" Type="Embed" r:id="rId101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61" style="width:414pt;height:42pt;mso-width-percent:0;mso-height-percent:0;mso-width-percent:0;mso-height-percent:0" type="#_x0000_t75" o:ole="">
            <v:imagedata r:id="rId19" o:title=""/>
          </v:shape>
          <o:OLEObject DrawAspect="Icon" ObjectID="_1718471255" ProgID="Excel.Sheet.12" ShapeID="_x0000_i1061" Type="Embed" r:id="rId103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52" w:id="152"/>
      <w:r>
        <w:rPr>
          <w:rFonts w:eastAsia="等线" w:ascii="Arial" w:cs="Arial" w:hAnsi="Arial"/>
          <w:color w:val="3370ff"/>
          <w:sz w:val="24"/>
        </w:rPr>
        <w:t xml:space="preserve">4.7.1.6.2 </w:t>
      </w:r>
      <w:r>
        <w:rPr>
          <w:rFonts w:eastAsia="等线" w:ascii="Arial" w:cs="Arial" w:hAnsi="Arial"/>
          <w:b w:val="true"/>
          <w:sz w:val="24"/>
        </w:rPr>
        <w:t>getAllWarehouse</w:t>
      </w:r>
      <w:bookmarkEnd w:id="15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24400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GET</w:t>
      </w:r>
      <w:r>
        <w:rPr>
          <w:rFonts w:eastAsia="等线" w:ascii="Arial" w:cs="Arial" w:hAnsi="Arial"/>
          <w:sz w:val="22"/>
        </w:rPr>
        <w:t xml:space="preserve">  </w:t>
      </w:r>
      <w:r>
        <w:rPr>
          <w:rFonts w:eastAsia="Consolas" w:ascii="Consolas" w:cs="Consolas" w:hAnsi="Consolas"/>
          <w:sz w:val="22"/>
          <w:shd w:fill="EFF0F1"/>
        </w:rPr>
        <w:t>/api/warehouse/get_all_warehouse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接口描述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application/x-www-form-urlencoded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</w:t>
      </w:r>
      <w:r>
        <w:rPr>
          <w:rFonts w:eastAsia="等线" w:ascii="Arial" w:cs="Arial" w:hAnsi="Arial"/>
          <w:b w:val="true"/>
          <w:sz w:val="22"/>
        </w:rPr>
        <w:t>数据类型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sz w:val="22"/>
        </w:rPr>
        <w:t>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</w:p>
    <w:p>
      <w:pPr>
        <w:spacing w:before="120" w:after="120" w:line="288" w:lineRule="auto"/>
        <w:ind w:left="0"/>
      </w:pPr>
      <w:r>
        <w:object>
          <v:shape id="_x0000_i1062" style="width:414pt;height:42pt;mso-width-percent:0;mso-height-percent:0;mso-width-percent:0;mso-height-percent:0" type="#_x0000_t75" o:ole="">
            <v:imagedata r:id="rId48" o:title=""/>
          </v:shape>
          <o:OLEObject DrawAspect="Icon" ObjectID="_1718471256" ProgID="Excel.Sheet.12" ShapeID="_x0000_i1062" Type="Embed" r:id="rId105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响应参数</w:t>
      </w:r>
    </w:p>
    <w:p>
      <w:pPr>
        <w:spacing w:before="120" w:after="120" w:line="288" w:lineRule="auto"/>
        <w:ind w:left="0"/>
      </w:pPr>
      <w:r>
        <w:object>
          <v:shape id="_x0000_i1063" style="width:414pt;height:42pt;mso-width-percent:0;mso-height-percent:0;mso-width-percent:0;mso-height-percent:0" type="#_x0000_t75" o:ole="">
            <v:imagedata r:id="rId19" o:title=""/>
          </v:shape>
          <o:OLEObject DrawAspect="Icon" ObjectID="_1718471257" ProgID="Excel.Sheet.12" ShapeID="_x0000_i1063" Type="Embed" r:id="rId106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0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58494">
    <w:lvl>
      <w:numFmt w:val="bullet"/>
      <w:suff w:val="tab"/>
      <w:lvlText w:val="•"/>
      <w:rPr>
        <w:color w:val="3370ff"/>
      </w:rPr>
    </w:lvl>
  </w:abstractNum>
  <w:abstractNum w:abstractNumId="358495">
    <w:lvl>
      <w:numFmt w:val="bullet"/>
      <w:suff w:val="tab"/>
      <w:lvlText w:val="•"/>
      <w:rPr>
        <w:color w:val="3370ff"/>
      </w:rPr>
    </w:lvl>
  </w:abstractNum>
  <w:abstractNum w:abstractNumId="358496">
    <w:lvl>
      <w:numFmt w:val="bullet"/>
      <w:suff w:val="tab"/>
      <w:lvlText w:val="•"/>
      <w:rPr>
        <w:color w:val="3370ff"/>
      </w:rPr>
    </w:lvl>
  </w:abstractNum>
  <w:abstractNum w:abstractNumId="358497">
    <w:lvl>
      <w:numFmt w:val="bullet"/>
      <w:suff w:val="tab"/>
      <w:lvlText w:val="•"/>
      <w:rPr>
        <w:color w:val="3370ff"/>
      </w:rPr>
    </w:lvl>
  </w:abstractNum>
  <w:abstractNum w:abstractNumId="358498">
    <w:lvl>
      <w:numFmt w:val="bullet"/>
      <w:suff w:val="tab"/>
      <w:lvlText w:val="•"/>
      <w:rPr>
        <w:color w:val="3370ff"/>
      </w:rPr>
    </w:lvl>
  </w:abstractNum>
  <w:abstractNum w:abstractNumId="358499">
    <w:lvl>
      <w:numFmt w:val="bullet"/>
      <w:suff w:val="tab"/>
      <w:lvlText w:val="•"/>
      <w:rPr>
        <w:color w:val="3370ff"/>
      </w:rPr>
    </w:lvl>
  </w:abstractNum>
  <w:abstractNum w:abstractNumId="358500">
    <w:lvl>
      <w:numFmt w:val="bullet"/>
      <w:suff w:val="tab"/>
      <w:lvlText w:val="•"/>
      <w:rPr>
        <w:color w:val="3370ff"/>
      </w:rPr>
    </w:lvl>
  </w:abstractNum>
  <w:abstractNum w:abstractNumId="358501">
    <w:lvl>
      <w:numFmt w:val="bullet"/>
      <w:suff w:val="tab"/>
      <w:lvlText w:val="•"/>
      <w:rPr>
        <w:color w:val="3370ff"/>
      </w:rPr>
    </w:lvl>
  </w:abstractNum>
  <w:abstractNum w:abstractNumId="358502">
    <w:lvl>
      <w:numFmt w:val="bullet"/>
      <w:suff w:val="tab"/>
      <w:lvlText w:val="•"/>
      <w:rPr>
        <w:color w:val="3370ff"/>
      </w:rPr>
    </w:lvl>
  </w:abstractNum>
  <w:num w:numId="1">
    <w:abstractNumId w:val="358494"/>
  </w:num>
  <w:num w:numId="2">
    <w:abstractNumId w:val="358495"/>
  </w:num>
  <w:num w:numId="3">
    <w:abstractNumId w:val="358496"/>
  </w:num>
  <w:num w:numId="4">
    <w:abstractNumId w:val="358497"/>
  </w:num>
  <w:num w:numId="5">
    <w:abstractNumId w:val="358498"/>
  </w:num>
  <w:num w:numId="6">
    <w:abstractNumId w:val="358499"/>
  </w:num>
  <w:num w:numId="7">
    <w:abstractNumId w:val="358500"/>
  </w:num>
  <w:num w:numId="8">
    <w:abstractNumId w:val="358501"/>
  </w:num>
  <w:num w:numId="9">
    <w:abstractNumId w:val="35850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00" Target="media/image61.png" Type="http://schemas.openxmlformats.org/officeDocument/2006/relationships/image"/><Relationship Id="rId101" Target="embeddings/Microsoft_Excel_Worksheet36.xlsx" Type="http://schemas.openxmlformats.org/officeDocument/2006/relationships/package"/><Relationship Id="rId102" Target="media/image62.png" Type="http://schemas.openxmlformats.org/officeDocument/2006/relationships/image"/><Relationship Id="rId103" Target="embeddings/Microsoft_Excel_Worksheet37.xlsx" Type="http://schemas.openxmlformats.org/officeDocument/2006/relationships/package"/><Relationship Id="rId104" Target="media/image63.png" Type="http://schemas.openxmlformats.org/officeDocument/2006/relationships/image"/><Relationship Id="rId105" Target="embeddings/Microsoft_Excel_Worksheet38.xlsx" Type="http://schemas.openxmlformats.org/officeDocument/2006/relationships/package"/><Relationship Id="rId106" Target="embeddings/Microsoft_Excel_Worksheet39.xlsx" Type="http://schemas.openxmlformats.org/officeDocument/2006/relationships/package"/><Relationship Id="rId107" Target="header1.xml" Type="http://schemas.openxmlformats.org/officeDocument/2006/relationships/header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embeddings/Microsoft_Excel_Worksheet1.xlsx" Type="http://schemas.openxmlformats.org/officeDocument/2006/relationships/pack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oter1.xml" Type="http://schemas.openxmlformats.org/officeDocument/2006/relationships/footer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embeddings/Microsoft_Excel_Worksheet2.xlsx" Type="http://schemas.openxmlformats.org/officeDocument/2006/relationships/package"/><Relationship Id="rId36" Target="media/image30.png" Type="http://schemas.openxmlformats.org/officeDocument/2006/relationships/image"/><Relationship Id="rId37" Target="embeddings/Microsoft_Excel_Worksheet3.xlsx" Type="http://schemas.openxmlformats.org/officeDocument/2006/relationships/package"/><Relationship Id="rId38" Target="media/image31.png" Type="http://schemas.openxmlformats.org/officeDocument/2006/relationships/image"/><Relationship Id="rId39" Target="embeddings/Microsoft_Excel_Worksheet4.xlsx" Type="http://schemas.openxmlformats.org/officeDocument/2006/relationships/package"/><Relationship Id="rId4" Target="numbering.xml" Type="http://schemas.openxmlformats.org/officeDocument/2006/relationships/numbering"/><Relationship Id="rId40" Target="media/image32.png" Type="http://schemas.openxmlformats.org/officeDocument/2006/relationships/image"/><Relationship Id="rId41" Target="embeddings/Microsoft_Excel_Worksheet5.xlsx" Type="http://schemas.openxmlformats.org/officeDocument/2006/relationships/package"/><Relationship Id="rId42" Target="media/image33.png" Type="http://schemas.openxmlformats.org/officeDocument/2006/relationships/image"/><Relationship Id="rId43" Target="media/image34.png" Type="http://schemas.openxmlformats.org/officeDocument/2006/relationships/image"/><Relationship Id="rId44" Target="embeddings/Microsoft_Excel_Worksheet6.xlsx" Type="http://schemas.openxmlformats.org/officeDocument/2006/relationships/package"/><Relationship Id="rId45" Target="embeddings/Microsoft_Excel_Worksheet7.xlsx" Type="http://schemas.openxmlformats.org/officeDocument/2006/relationships/package"/><Relationship Id="rId46" Target="media/image35.png" Type="http://schemas.openxmlformats.org/officeDocument/2006/relationships/image"/><Relationship Id="rId47" Target="embeddings/Microsoft_Excel_Worksheet8.xlsx" Type="http://schemas.openxmlformats.org/officeDocument/2006/relationships/package"/><Relationship Id="rId48" Target="media/image36.png" Type="http://schemas.openxmlformats.org/officeDocument/2006/relationships/image"/><Relationship Id="rId49" Target="embeddings/Microsoft_Excel_Worksheet9.xlsx" Type="http://schemas.openxmlformats.org/officeDocument/2006/relationships/package"/><Relationship Id="rId5" Target="media/image1.jpeg" Type="http://schemas.openxmlformats.org/officeDocument/2006/relationships/image"/><Relationship Id="rId50" Target="media/image37.png" Type="http://schemas.openxmlformats.org/officeDocument/2006/relationships/image"/><Relationship Id="rId51" Target="embeddings/Microsoft_Excel_Worksheet10.xlsx" Type="http://schemas.openxmlformats.org/officeDocument/2006/relationships/package"/><Relationship Id="rId52" Target="embeddings/Microsoft_Excel_Worksheet11.xlsx" Type="http://schemas.openxmlformats.org/officeDocument/2006/relationships/package"/><Relationship Id="rId53" Target="media/image38.png" Type="http://schemas.openxmlformats.org/officeDocument/2006/relationships/image"/><Relationship Id="rId54" Target="embeddings/Microsoft_Excel_Worksheet12.xlsx" Type="http://schemas.openxmlformats.org/officeDocument/2006/relationships/package"/><Relationship Id="rId55" Target="embeddings/Microsoft_Excel_Worksheet13.xlsx" Type="http://schemas.openxmlformats.org/officeDocument/2006/relationships/package"/><Relationship Id="rId56" Target="media/image39.png" Type="http://schemas.openxmlformats.org/officeDocument/2006/relationships/image"/><Relationship Id="rId57" Target="embeddings/Microsoft_Excel_Worksheet14.xlsx" Type="http://schemas.openxmlformats.org/officeDocument/2006/relationships/package"/><Relationship Id="rId58" Target="embeddings/Microsoft_Excel_Worksheet15.xlsx" Type="http://schemas.openxmlformats.org/officeDocument/2006/relationships/package"/><Relationship Id="rId59" Target="media/image40.png" Type="http://schemas.openxmlformats.org/officeDocument/2006/relationships/image"/><Relationship Id="rId6" Target="media/image2.jpeg" Type="http://schemas.openxmlformats.org/officeDocument/2006/relationships/image"/><Relationship Id="rId60" Target="embeddings/Microsoft_Excel_Worksheet16.xlsx" Type="http://schemas.openxmlformats.org/officeDocument/2006/relationships/package"/><Relationship Id="rId61" Target="media/image41.png" Type="http://schemas.openxmlformats.org/officeDocument/2006/relationships/image"/><Relationship Id="rId62" Target="embeddings/Microsoft_Excel_Worksheet17.xlsx" Type="http://schemas.openxmlformats.org/officeDocument/2006/relationships/package"/><Relationship Id="rId63" Target="media/image42.png" Type="http://schemas.openxmlformats.org/officeDocument/2006/relationships/image"/><Relationship Id="rId64" Target="embeddings/Microsoft_Excel_Worksheet18.xlsx" Type="http://schemas.openxmlformats.org/officeDocument/2006/relationships/package"/><Relationship Id="rId65" Target="media/image43.png" Type="http://schemas.openxmlformats.org/officeDocument/2006/relationships/image"/><Relationship Id="rId66" Target="embeddings/Microsoft_Excel_Worksheet19.xlsx" Type="http://schemas.openxmlformats.org/officeDocument/2006/relationships/package"/><Relationship Id="rId67" Target="media/image44.png" Type="http://schemas.openxmlformats.org/officeDocument/2006/relationships/image"/><Relationship Id="rId68" Target="embeddings/Microsoft_Excel_Worksheet20.xlsx" Type="http://schemas.openxmlformats.org/officeDocument/2006/relationships/package"/><Relationship Id="rId69" Target="media/image45.png" Type="http://schemas.openxmlformats.org/officeDocument/2006/relationships/image"/><Relationship Id="rId7" Target="media/image3.png" Type="http://schemas.openxmlformats.org/officeDocument/2006/relationships/image"/><Relationship Id="rId70" Target="embeddings/Microsoft_Excel_Worksheet21.xlsx" Type="http://schemas.openxmlformats.org/officeDocument/2006/relationships/package"/><Relationship Id="rId71" Target="media/image46.png" Type="http://schemas.openxmlformats.org/officeDocument/2006/relationships/image"/><Relationship Id="rId72" Target="embeddings/Microsoft_Excel_Worksheet22.xlsx" Type="http://schemas.openxmlformats.org/officeDocument/2006/relationships/package"/><Relationship Id="rId73" Target="media/image47.png" Type="http://schemas.openxmlformats.org/officeDocument/2006/relationships/image"/><Relationship Id="rId74" Target="embeddings/Microsoft_Excel_Worksheet23.xlsx" Type="http://schemas.openxmlformats.org/officeDocument/2006/relationships/package"/><Relationship Id="rId75" Target="media/image48.png" Type="http://schemas.openxmlformats.org/officeDocument/2006/relationships/image"/><Relationship Id="rId76" Target="embeddings/Microsoft_Excel_Worksheet24.xlsx" Type="http://schemas.openxmlformats.org/officeDocument/2006/relationships/package"/><Relationship Id="rId77" Target="media/image49.png" Type="http://schemas.openxmlformats.org/officeDocument/2006/relationships/image"/><Relationship Id="rId78" Target="embeddings/Microsoft_Excel_Worksheet25.xlsx" Type="http://schemas.openxmlformats.org/officeDocument/2006/relationships/package"/><Relationship Id="rId79" Target="media/image50.png" Type="http://schemas.openxmlformats.org/officeDocument/2006/relationships/image"/><Relationship Id="rId8" Target="media/image4.png" Type="http://schemas.openxmlformats.org/officeDocument/2006/relationships/image"/><Relationship Id="rId80" Target="embeddings/Microsoft_Excel_Worksheet26.xlsx" Type="http://schemas.openxmlformats.org/officeDocument/2006/relationships/package"/><Relationship Id="rId81" Target="media/image51.png" Type="http://schemas.openxmlformats.org/officeDocument/2006/relationships/image"/><Relationship Id="rId82" Target="embeddings/Microsoft_Excel_Worksheet27.xlsx" Type="http://schemas.openxmlformats.org/officeDocument/2006/relationships/package"/><Relationship Id="rId83" Target="media/image52.png" Type="http://schemas.openxmlformats.org/officeDocument/2006/relationships/image"/><Relationship Id="rId84" Target="embeddings/Microsoft_Excel_Worksheet28.xlsx" Type="http://schemas.openxmlformats.org/officeDocument/2006/relationships/package"/><Relationship Id="rId85" Target="media/image53.png" Type="http://schemas.openxmlformats.org/officeDocument/2006/relationships/image"/><Relationship Id="rId86" Target="embeddings/Microsoft_Excel_Worksheet29.xlsx" Type="http://schemas.openxmlformats.org/officeDocument/2006/relationships/package"/><Relationship Id="rId87" Target="media/image54.png" Type="http://schemas.openxmlformats.org/officeDocument/2006/relationships/image"/><Relationship Id="rId88" Target="media/image55.png" Type="http://schemas.openxmlformats.org/officeDocument/2006/relationships/image"/><Relationship Id="rId89" Target="embeddings/Microsoft_Excel_Worksheet30.xlsx" Type="http://schemas.openxmlformats.org/officeDocument/2006/relationships/package"/><Relationship Id="rId9" Target="media/image5.png" Type="http://schemas.openxmlformats.org/officeDocument/2006/relationships/image"/><Relationship Id="rId90" Target="media/image56.png" Type="http://schemas.openxmlformats.org/officeDocument/2006/relationships/image"/><Relationship Id="rId91" Target="embeddings/Microsoft_Excel_Worksheet31.xlsx" Type="http://schemas.openxmlformats.org/officeDocument/2006/relationships/package"/><Relationship Id="rId92" Target="media/image57.png" Type="http://schemas.openxmlformats.org/officeDocument/2006/relationships/image"/><Relationship Id="rId93" Target="embeddings/Microsoft_Excel_Worksheet32.xlsx" Type="http://schemas.openxmlformats.org/officeDocument/2006/relationships/package"/><Relationship Id="rId94" Target="media/image58.png" Type="http://schemas.openxmlformats.org/officeDocument/2006/relationships/image"/><Relationship Id="rId95" Target="embeddings/Microsoft_Excel_Worksheet33.xlsx" Type="http://schemas.openxmlformats.org/officeDocument/2006/relationships/package"/><Relationship Id="rId96" Target="media/image59.png" Type="http://schemas.openxmlformats.org/officeDocument/2006/relationships/image"/><Relationship Id="rId97" Target="embeddings/Microsoft_Excel_Worksheet34.xlsx" Type="http://schemas.openxmlformats.org/officeDocument/2006/relationships/package"/><Relationship Id="rId98" Target="media/image60.png" Type="http://schemas.openxmlformats.org/officeDocument/2006/relationships/image"/><Relationship Id="rId99" Target="embeddings/Microsoft_Excel_Worksheet35.xlsx" Type="http://schemas.openxmlformats.org/officeDocument/2006/relationships/pack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2024-01-12T23:58:39Z</dcterms:created>
  <dc:creator>Apache POI</dc:creator>
</cp:coreProperties>
</file>