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52EF" w14:textId="1684B22A" w:rsidR="00891025" w:rsidRDefault="00891025" w:rsidP="00891025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</w:rPr>
      </w:pPr>
      <w:r w:rsidRPr="00891025">
        <w:rPr>
          <w:rFonts w:ascii="Calibri Light" w:hAnsi="Calibri Light" w:cs="Calibri Light"/>
          <w:color w:val="000000"/>
          <w:sz w:val="40"/>
          <w:szCs w:val="40"/>
        </w:rPr>
        <w:t>Max Tang</w:t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  <w:sz w:val="40"/>
          <w:szCs w:val="40"/>
        </w:rPr>
        <w:tab/>
      </w:r>
      <w:r>
        <w:rPr>
          <w:rFonts w:ascii="Calibri Light" w:hAnsi="Calibri Light" w:cs="Calibri Light"/>
          <w:color w:val="000000"/>
        </w:rPr>
        <w:t>770-330-2265</w:t>
      </w:r>
    </w:p>
    <w:p w14:paraId="7BB3A9A1" w14:textId="5F8D5665" w:rsidR="00891025" w:rsidRPr="00891025" w:rsidRDefault="00891025" w:rsidP="00891025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ab/>
      </w:r>
      <w:r>
        <w:rPr>
          <w:rFonts w:ascii="Calibri Light" w:hAnsi="Calibri Light" w:cs="Calibri Light"/>
          <w:color w:val="000000"/>
        </w:rPr>
        <w:tab/>
      </w:r>
      <w:r>
        <w:rPr>
          <w:rFonts w:ascii="Calibri Light" w:hAnsi="Calibri Light" w:cs="Calibri Light"/>
          <w:color w:val="000000"/>
        </w:rPr>
        <w:tab/>
      </w:r>
      <w:r>
        <w:rPr>
          <w:rFonts w:ascii="Calibri Light" w:hAnsi="Calibri Light" w:cs="Calibri Light"/>
          <w:color w:val="000000"/>
        </w:rPr>
        <w:tab/>
      </w:r>
      <w:r>
        <w:rPr>
          <w:rFonts w:ascii="Calibri Light" w:hAnsi="Calibri Light" w:cs="Calibri Light"/>
          <w:color w:val="000000"/>
        </w:rPr>
        <w:tab/>
      </w:r>
      <w:r>
        <w:rPr>
          <w:rFonts w:ascii="Calibri Light" w:hAnsi="Calibri Light" w:cs="Calibri Light"/>
          <w:color w:val="000000"/>
        </w:rPr>
        <w:tab/>
      </w:r>
      <w:r>
        <w:rPr>
          <w:rFonts w:ascii="Calibri Light" w:hAnsi="Calibri Light" w:cs="Calibri Light"/>
          <w:color w:val="000000"/>
        </w:rPr>
        <w:tab/>
      </w:r>
      <w:r>
        <w:rPr>
          <w:rFonts w:ascii="Calibri Light" w:hAnsi="Calibri Light" w:cs="Calibri Light"/>
          <w:color w:val="000000"/>
        </w:rPr>
        <w:tab/>
      </w:r>
      <w:r>
        <w:rPr>
          <w:rFonts w:ascii="Calibri Light" w:hAnsi="Calibri Light" w:cs="Calibri Light"/>
          <w:color w:val="000000"/>
        </w:rPr>
        <w:tab/>
        <w:t xml:space="preserve">      maxtang2001@gmail.com</w:t>
      </w:r>
    </w:p>
    <w:p w14:paraId="448AB3E2" w14:textId="0649A148" w:rsidR="00891025" w:rsidRPr="00891025" w:rsidRDefault="00C566EE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CE9D9" wp14:editId="7C0927D5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54006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E656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45pt,8.95pt" to="441.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AE26FAF" w14:textId="051C5455" w:rsidR="005D41D7" w:rsidRPr="00891025" w:rsidRDefault="005D41D7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  <w:color w:val="000000"/>
        </w:rPr>
      </w:pPr>
      <w:r w:rsidRPr="00891025">
        <w:rPr>
          <w:rFonts w:ascii="Calibri Light" w:hAnsi="Calibri Light" w:cs="Calibri Light"/>
          <w:color w:val="000000"/>
        </w:rPr>
        <w:t>To</w:t>
      </w:r>
      <w:r w:rsidR="000D74C4">
        <w:rPr>
          <w:rFonts w:ascii="Calibri Light" w:hAnsi="Calibri Light" w:cs="Calibri Light"/>
          <w:color w:val="000000"/>
        </w:rPr>
        <w:t xml:space="preserve"> whom it may concern</w:t>
      </w:r>
      <w:r w:rsidR="00735112" w:rsidRPr="00891025">
        <w:rPr>
          <w:rFonts w:ascii="Calibri Light" w:hAnsi="Calibri Light" w:cs="Calibri Light"/>
          <w:color w:val="000000"/>
        </w:rPr>
        <w:t>,</w:t>
      </w:r>
    </w:p>
    <w:p w14:paraId="73E196F3" w14:textId="1F4F30D8" w:rsidR="009D40CE" w:rsidRPr="00891025" w:rsidRDefault="009D40CE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</w:rPr>
      </w:pPr>
      <w:r w:rsidRPr="00891025">
        <w:rPr>
          <w:rFonts w:ascii="Calibri Light" w:hAnsi="Calibri Light" w:cs="Calibri Light"/>
          <w:color w:val="000000"/>
        </w:rPr>
        <w:t xml:space="preserve">I would like to express </w:t>
      </w:r>
      <w:r w:rsidR="002F2C7D" w:rsidRPr="00891025">
        <w:rPr>
          <w:rFonts w:ascii="Calibri Light" w:hAnsi="Calibri Light" w:cs="Calibri Light"/>
          <w:color w:val="000000"/>
        </w:rPr>
        <w:t xml:space="preserve">my utmost </w:t>
      </w:r>
      <w:r w:rsidR="00846B3E" w:rsidRPr="00891025">
        <w:rPr>
          <w:rFonts w:ascii="Calibri Light" w:hAnsi="Calibri Light" w:cs="Calibri Light"/>
          <w:color w:val="000000"/>
        </w:rPr>
        <w:t>enthusiasm</w:t>
      </w:r>
      <w:r w:rsidRPr="00891025">
        <w:rPr>
          <w:rFonts w:ascii="Calibri Light" w:hAnsi="Calibri Light" w:cs="Calibri Light"/>
          <w:color w:val="000000"/>
        </w:rPr>
        <w:t xml:space="preserve"> in </w:t>
      </w:r>
      <w:r w:rsidR="000D74C4">
        <w:rPr>
          <w:rFonts w:ascii="Calibri Light" w:hAnsi="Calibri Light" w:cs="Calibri Light"/>
          <w:color w:val="000000"/>
        </w:rPr>
        <w:t>the</w:t>
      </w:r>
      <w:r w:rsidRPr="00891025">
        <w:rPr>
          <w:rFonts w:ascii="Calibri Light" w:hAnsi="Calibri Light" w:cs="Calibri Light"/>
          <w:color w:val="000000"/>
        </w:rPr>
        <w:t xml:space="preserve"> position</w:t>
      </w:r>
      <w:r w:rsidR="00846B3E" w:rsidRPr="00891025">
        <w:rPr>
          <w:rFonts w:ascii="Calibri Light" w:hAnsi="Calibri Light" w:cs="Calibri Light"/>
          <w:color w:val="000000"/>
        </w:rPr>
        <w:t xml:space="preserve">. </w:t>
      </w:r>
      <w:r w:rsidRPr="00891025">
        <w:rPr>
          <w:rFonts w:ascii="Calibri Light" w:hAnsi="Calibri Light" w:cs="Calibri Light"/>
          <w:color w:val="000000"/>
        </w:rPr>
        <w:t xml:space="preserve">My interest in </w:t>
      </w:r>
      <w:r w:rsidR="00757953" w:rsidRPr="00891025">
        <w:rPr>
          <w:rFonts w:ascii="Calibri Light" w:hAnsi="Calibri Light" w:cs="Calibri Light"/>
          <w:color w:val="000000"/>
        </w:rPr>
        <w:t>CI/CD pipelines and Machine Learning</w:t>
      </w:r>
      <w:r w:rsidRPr="00891025">
        <w:rPr>
          <w:rFonts w:ascii="Calibri Light" w:hAnsi="Calibri Light" w:cs="Calibri Light"/>
          <w:color w:val="000000"/>
        </w:rPr>
        <w:t xml:space="preserve"> has taken me </w:t>
      </w:r>
      <w:r w:rsidR="00757953" w:rsidRPr="00891025">
        <w:rPr>
          <w:rFonts w:ascii="Calibri Light" w:hAnsi="Calibri Light" w:cs="Calibri Light"/>
          <w:color w:val="000000"/>
        </w:rPr>
        <w:t>on a journey of self-discovery of my deep</w:t>
      </w:r>
      <w:r w:rsidR="00974334" w:rsidRPr="00891025">
        <w:rPr>
          <w:rFonts w:ascii="Calibri Light" w:hAnsi="Calibri Light" w:cs="Calibri Light"/>
          <w:color w:val="000000"/>
        </w:rPr>
        <w:t xml:space="preserve"> </w:t>
      </w:r>
      <w:r w:rsidR="00757953" w:rsidRPr="00891025">
        <w:rPr>
          <w:rFonts w:ascii="Calibri Light" w:hAnsi="Calibri Light" w:cs="Calibri Light"/>
          <w:color w:val="000000"/>
        </w:rPr>
        <w:t>love for automation and reliability</w:t>
      </w:r>
      <w:r w:rsidRPr="00891025">
        <w:rPr>
          <w:rFonts w:ascii="Calibri Light" w:hAnsi="Calibri Light" w:cs="Calibri Light"/>
          <w:color w:val="000000"/>
        </w:rPr>
        <w:t xml:space="preserve">. I believe that my passion </w:t>
      </w:r>
      <w:r w:rsidR="00757953" w:rsidRPr="00891025">
        <w:rPr>
          <w:rFonts w:ascii="Calibri Light" w:hAnsi="Calibri Light" w:cs="Calibri Light"/>
          <w:color w:val="000000"/>
        </w:rPr>
        <w:t xml:space="preserve">will offer a </w:t>
      </w:r>
      <w:r w:rsidRPr="00891025">
        <w:rPr>
          <w:rFonts w:ascii="Calibri Light" w:hAnsi="Calibri Light" w:cs="Calibri Light"/>
          <w:color w:val="000000"/>
        </w:rPr>
        <w:t xml:space="preserve">strong commitment to </w:t>
      </w:r>
      <w:r w:rsidR="00757953" w:rsidRPr="00891025">
        <w:rPr>
          <w:rFonts w:ascii="Calibri Light" w:hAnsi="Calibri Light" w:cs="Calibri Light"/>
          <w:color w:val="000000"/>
        </w:rPr>
        <w:t xml:space="preserve">building reliable, secure, and optimized infrastructure as code, </w:t>
      </w:r>
      <w:r w:rsidRPr="00891025">
        <w:rPr>
          <w:rFonts w:ascii="Calibri Light" w:hAnsi="Calibri Light" w:cs="Calibri Light"/>
          <w:color w:val="000000"/>
        </w:rPr>
        <w:t>mak</w:t>
      </w:r>
      <w:r w:rsidR="00757953" w:rsidRPr="00891025">
        <w:rPr>
          <w:rFonts w:ascii="Calibri Light" w:hAnsi="Calibri Light" w:cs="Calibri Light"/>
          <w:color w:val="000000"/>
        </w:rPr>
        <w:t>ing</w:t>
      </w:r>
      <w:r w:rsidRPr="00891025">
        <w:rPr>
          <w:rFonts w:ascii="Calibri Light" w:hAnsi="Calibri Light" w:cs="Calibri Light"/>
          <w:color w:val="000000"/>
        </w:rPr>
        <w:t xml:space="preserve"> me an ideal candidate to join the </w:t>
      </w:r>
      <w:r w:rsidR="00757953" w:rsidRPr="00891025">
        <w:rPr>
          <w:rFonts w:ascii="Calibri Light" w:hAnsi="Calibri Light" w:cs="Calibri Light"/>
          <w:color w:val="000000"/>
        </w:rPr>
        <w:t>internship program this fall.</w:t>
      </w:r>
    </w:p>
    <w:p w14:paraId="3068D36D" w14:textId="4BDD6829" w:rsidR="009D40CE" w:rsidRPr="00891025" w:rsidRDefault="00757953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</w:rPr>
      </w:pPr>
      <w:r w:rsidRPr="00891025">
        <w:rPr>
          <w:rFonts w:ascii="Calibri Light" w:hAnsi="Calibri Light" w:cs="Calibri Light"/>
        </w:rPr>
        <w:t>I would bring several skills to the table, including, but not limited to</w:t>
      </w:r>
      <w:r w:rsidR="009D40CE" w:rsidRPr="00891025">
        <w:rPr>
          <w:rFonts w:ascii="Calibri Light" w:hAnsi="Calibri Light" w:cs="Calibri Light"/>
          <w:color w:val="000000"/>
        </w:rPr>
        <w:t>:</w:t>
      </w:r>
    </w:p>
    <w:p w14:paraId="4083CCD9" w14:textId="7BE48064" w:rsidR="009D40CE" w:rsidRPr="00891025" w:rsidRDefault="009D40CE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</w:rPr>
      </w:pPr>
      <w:r w:rsidRPr="00891025">
        <w:rPr>
          <w:rFonts w:ascii="Calibri Light" w:hAnsi="Calibri Light" w:cs="Calibri Light"/>
          <w:b/>
          <w:bCs/>
          <w:color w:val="000000"/>
        </w:rPr>
        <w:t xml:space="preserve">An </w:t>
      </w:r>
      <w:r w:rsidR="00AD2E29" w:rsidRPr="00891025">
        <w:rPr>
          <w:rFonts w:ascii="Calibri Light" w:hAnsi="Calibri Light" w:cs="Calibri Light"/>
          <w:b/>
          <w:bCs/>
          <w:color w:val="000000"/>
        </w:rPr>
        <w:t>efficient</w:t>
      </w:r>
      <w:r w:rsidRPr="00891025">
        <w:rPr>
          <w:rFonts w:ascii="Calibri Light" w:hAnsi="Calibri Light" w:cs="Calibri Light"/>
          <w:b/>
          <w:bCs/>
          <w:color w:val="000000"/>
        </w:rPr>
        <w:t xml:space="preserve"> </w:t>
      </w:r>
      <w:r w:rsidR="00AD2E29" w:rsidRPr="00891025">
        <w:rPr>
          <w:rFonts w:ascii="Calibri Light" w:hAnsi="Calibri Light" w:cs="Calibri Light"/>
          <w:b/>
          <w:bCs/>
          <w:color w:val="000000"/>
        </w:rPr>
        <w:t xml:space="preserve">cloud pipeline architect/developer: </w:t>
      </w:r>
      <w:r w:rsidRPr="00891025">
        <w:rPr>
          <w:rFonts w:ascii="Calibri Light" w:hAnsi="Calibri Light" w:cs="Calibri Light"/>
          <w:color w:val="000000"/>
        </w:rPr>
        <w:t>In my role as a</w:t>
      </w:r>
      <w:r w:rsidR="00AD2E29" w:rsidRPr="00891025">
        <w:rPr>
          <w:rFonts w:ascii="Calibri Light" w:hAnsi="Calibri Light" w:cs="Calibri Light"/>
          <w:color w:val="000000"/>
        </w:rPr>
        <w:t xml:space="preserve">n Observability Engineering Intern </w:t>
      </w:r>
      <w:r w:rsidRPr="00891025">
        <w:rPr>
          <w:rFonts w:ascii="Calibri Light" w:hAnsi="Calibri Light" w:cs="Calibri Light"/>
          <w:color w:val="000000"/>
        </w:rPr>
        <w:t xml:space="preserve">at </w:t>
      </w:r>
      <w:r w:rsidR="00AD2E29" w:rsidRPr="00891025">
        <w:rPr>
          <w:rFonts w:ascii="Calibri Light" w:hAnsi="Calibri Light" w:cs="Calibri Light"/>
          <w:color w:val="000000"/>
        </w:rPr>
        <w:t xml:space="preserve">Principal Financial Group, </w:t>
      </w:r>
      <w:r w:rsidRPr="00891025">
        <w:rPr>
          <w:rFonts w:ascii="Calibri Light" w:hAnsi="Calibri Light" w:cs="Calibri Light"/>
          <w:color w:val="000000"/>
        </w:rPr>
        <w:t xml:space="preserve">I </w:t>
      </w:r>
      <w:r w:rsidR="00AD2E29" w:rsidRPr="00891025">
        <w:rPr>
          <w:rFonts w:ascii="Calibri Light" w:hAnsi="Calibri Light" w:cs="Calibri Light"/>
          <w:color w:val="000000"/>
        </w:rPr>
        <w:t>lead a team of senior software engineers in developing Infrastructure as Code (</w:t>
      </w:r>
      <w:proofErr w:type="spellStart"/>
      <w:r w:rsidR="00AD2E29" w:rsidRPr="00891025">
        <w:rPr>
          <w:rFonts w:ascii="Calibri Light" w:hAnsi="Calibri Light" w:cs="Calibri Light"/>
          <w:color w:val="000000"/>
        </w:rPr>
        <w:t>IaC</w:t>
      </w:r>
      <w:proofErr w:type="spellEnd"/>
      <w:r w:rsidR="00AD2E29" w:rsidRPr="00891025">
        <w:rPr>
          <w:rFonts w:ascii="Calibri Light" w:hAnsi="Calibri Light" w:cs="Calibri Light"/>
          <w:color w:val="000000"/>
        </w:rPr>
        <w:t xml:space="preserve">). The team had on-prem infrastructure to manage and observe their </w:t>
      </w:r>
      <w:r w:rsidR="00974334" w:rsidRPr="00891025">
        <w:rPr>
          <w:rFonts w:ascii="Calibri Light" w:hAnsi="Calibri Light" w:cs="Calibri Light"/>
          <w:color w:val="000000"/>
        </w:rPr>
        <w:t>application but</w:t>
      </w:r>
      <w:r w:rsidR="00AD2E29" w:rsidRPr="00891025">
        <w:rPr>
          <w:rFonts w:ascii="Calibri Light" w:hAnsi="Calibri Light" w:cs="Calibri Light"/>
          <w:color w:val="000000"/>
        </w:rPr>
        <w:t xml:space="preserve"> were looking for a cloud solution as that was the direction of the company. </w:t>
      </w:r>
      <w:r w:rsidRPr="00891025">
        <w:rPr>
          <w:rFonts w:ascii="Calibri Light" w:hAnsi="Calibri Light" w:cs="Calibri Light"/>
          <w:color w:val="000000"/>
        </w:rPr>
        <w:t xml:space="preserve">I was able to showcase my </w:t>
      </w:r>
      <w:r w:rsidR="00974334" w:rsidRPr="00891025">
        <w:rPr>
          <w:rFonts w:ascii="Calibri Light" w:hAnsi="Calibri Light" w:cs="Calibri Light"/>
          <w:color w:val="000000"/>
        </w:rPr>
        <w:t>adaptive</w:t>
      </w:r>
      <w:r w:rsidRPr="00891025">
        <w:rPr>
          <w:rFonts w:ascii="Calibri Light" w:hAnsi="Calibri Light" w:cs="Calibri Light"/>
          <w:color w:val="000000"/>
        </w:rPr>
        <w:t xml:space="preserve"> abilities as </w:t>
      </w:r>
      <w:r w:rsidR="00974334" w:rsidRPr="00891025">
        <w:rPr>
          <w:rFonts w:ascii="Calibri Light" w:hAnsi="Calibri Light" w:cs="Calibri Light"/>
          <w:color w:val="000000"/>
        </w:rPr>
        <w:t>a developer</w:t>
      </w:r>
      <w:r w:rsidRPr="00891025">
        <w:rPr>
          <w:rFonts w:ascii="Calibri Light" w:hAnsi="Calibri Light" w:cs="Calibri Light"/>
          <w:color w:val="000000"/>
        </w:rPr>
        <w:t xml:space="preserve"> </w:t>
      </w:r>
      <w:r w:rsidR="00974334" w:rsidRPr="00891025">
        <w:rPr>
          <w:rFonts w:ascii="Calibri Light" w:hAnsi="Calibri Light" w:cs="Calibri Light"/>
          <w:color w:val="000000"/>
        </w:rPr>
        <w:t xml:space="preserve">by building the infrastructure as code using </w:t>
      </w:r>
      <w:r w:rsidR="00AB0166" w:rsidRPr="00891025">
        <w:rPr>
          <w:rFonts w:ascii="Calibri Light" w:hAnsi="Calibri Light" w:cs="Calibri Light"/>
          <w:color w:val="000000"/>
        </w:rPr>
        <w:t>Terraform and</w:t>
      </w:r>
      <w:r w:rsidR="00974334" w:rsidRPr="00891025">
        <w:rPr>
          <w:rFonts w:ascii="Calibri Light" w:hAnsi="Calibri Light" w:cs="Calibri Light"/>
          <w:color w:val="000000"/>
        </w:rPr>
        <w:t xml:space="preserve"> automating the process using </w:t>
      </w:r>
      <w:proofErr w:type="spellStart"/>
      <w:r w:rsidR="00974334" w:rsidRPr="00891025">
        <w:rPr>
          <w:rFonts w:ascii="Calibri Light" w:hAnsi="Calibri Light" w:cs="Calibri Light"/>
          <w:color w:val="000000"/>
        </w:rPr>
        <w:t>Github</w:t>
      </w:r>
      <w:proofErr w:type="spellEnd"/>
      <w:r w:rsidR="00974334" w:rsidRPr="00891025">
        <w:rPr>
          <w:rFonts w:ascii="Calibri Light" w:hAnsi="Calibri Light" w:cs="Calibri Light"/>
          <w:color w:val="000000"/>
        </w:rPr>
        <w:t xml:space="preserve"> Actions.</w:t>
      </w:r>
    </w:p>
    <w:p w14:paraId="17522928" w14:textId="4D12CC41" w:rsidR="00BD50E7" w:rsidRPr="00891025" w:rsidRDefault="009D40CE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  <w:color w:val="000000"/>
        </w:rPr>
      </w:pPr>
      <w:r w:rsidRPr="00891025">
        <w:rPr>
          <w:rFonts w:ascii="Calibri Light" w:hAnsi="Calibri Light" w:cs="Calibri Light"/>
          <w:b/>
          <w:bCs/>
          <w:color w:val="000000"/>
        </w:rPr>
        <w:t xml:space="preserve">A disciplined </w:t>
      </w:r>
      <w:r w:rsidR="00974334" w:rsidRPr="00891025">
        <w:rPr>
          <w:rFonts w:ascii="Calibri Light" w:hAnsi="Calibri Light" w:cs="Calibri Light"/>
          <w:b/>
          <w:bCs/>
        </w:rPr>
        <w:t xml:space="preserve">and dependable worker: </w:t>
      </w:r>
      <w:r w:rsidRPr="00891025">
        <w:rPr>
          <w:rFonts w:ascii="Calibri Light" w:hAnsi="Calibri Light" w:cs="Calibri Light"/>
          <w:color w:val="000000"/>
        </w:rPr>
        <w:t xml:space="preserve">I have always </w:t>
      </w:r>
      <w:r w:rsidR="00974334" w:rsidRPr="00891025">
        <w:rPr>
          <w:rFonts w:ascii="Calibri Light" w:hAnsi="Calibri Light" w:cs="Calibri Light"/>
          <w:color w:val="000000"/>
        </w:rPr>
        <w:t>practiced</w:t>
      </w:r>
      <w:r w:rsidRPr="00891025">
        <w:rPr>
          <w:rFonts w:ascii="Calibri Light" w:hAnsi="Calibri Light" w:cs="Calibri Light"/>
          <w:color w:val="000000"/>
        </w:rPr>
        <w:t xml:space="preserve"> </w:t>
      </w:r>
      <w:r w:rsidR="00974334" w:rsidRPr="00891025">
        <w:rPr>
          <w:rFonts w:ascii="Calibri Light" w:hAnsi="Calibri Light" w:cs="Calibri Light"/>
          <w:color w:val="000000"/>
        </w:rPr>
        <w:t>timelines and shown responsibility for my assignments.</w:t>
      </w:r>
      <w:r w:rsidRPr="00891025">
        <w:rPr>
          <w:rFonts w:ascii="Calibri Light" w:hAnsi="Calibri Light" w:cs="Calibri Light"/>
          <w:color w:val="000000"/>
        </w:rPr>
        <w:t xml:space="preserve"> At </w:t>
      </w:r>
      <w:r w:rsidR="00974334" w:rsidRPr="00891025">
        <w:rPr>
          <w:rFonts w:ascii="Calibri Light" w:hAnsi="Calibri Light" w:cs="Calibri Light"/>
          <w:color w:val="000000"/>
        </w:rPr>
        <w:t>ADVA</w:t>
      </w:r>
      <w:r w:rsidRPr="00891025">
        <w:rPr>
          <w:rFonts w:ascii="Calibri Light" w:hAnsi="Calibri Light" w:cs="Calibri Light"/>
          <w:color w:val="000000"/>
        </w:rPr>
        <w:t xml:space="preserve">, I </w:t>
      </w:r>
      <w:r w:rsidR="00974334" w:rsidRPr="00891025">
        <w:rPr>
          <w:rFonts w:ascii="Calibri Light" w:hAnsi="Calibri Light" w:cs="Calibri Light"/>
          <w:color w:val="000000"/>
        </w:rPr>
        <w:t xml:space="preserve">developed and designed enterprise solutions on my </w:t>
      </w:r>
      <w:proofErr w:type="gramStart"/>
      <w:r w:rsidR="00974334" w:rsidRPr="00891025">
        <w:rPr>
          <w:rFonts w:ascii="Calibri Light" w:hAnsi="Calibri Light" w:cs="Calibri Light"/>
          <w:color w:val="000000"/>
        </w:rPr>
        <w:t xml:space="preserve">own </w:t>
      </w:r>
      <w:r w:rsidRPr="00891025">
        <w:rPr>
          <w:rFonts w:ascii="Calibri Light" w:hAnsi="Calibri Light" w:cs="Calibri Light"/>
          <w:color w:val="000000"/>
        </w:rPr>
        <w:t>.</w:t>
      </w:r>
      <w:proofErr w:type="gramEnd"/>
      <w:r w:rsidRPr="00891025">
        <w:rPr>
          <w:rFonts w:ascii="Calibri Light" w:hAnsi="Calibri Light" w:cs="Calibri Light"/>
          <w:color w:val="000000"/>
        </w:rPr>
        <w:t xml:space="preserve"> </w:t>
      </w:r>
      <w:r w:rsidR="00C14417" w:rsidRPr="00891025">
        <w:rPr>
          <w:rFonts w:ascii="Calibri Light" w:hAnsi="Calibri Light" w:cs="Calibri Light"/>
          <w:color w:val="000000"/>
        </w:rPr>
        <w:t xml:space="preserve">While that sounds great to any developer such as myself, it also came with many challenges, such as meeting ever-higher demanding expectations and difficult deadlines that I would set for myself. Each product I released was better than the one before </w:t>
      </w:r>
      <w:proofErr w:type="gramStart"/>
      <w:r w:rsidR="00C14417" w:rsidRPr="00891025">
        <w:rPr>
          <w:rFonts w:ascii="Calibri Light" w:hAnsi="Calibri Light" w:cs="Calibri Light"/>
          <w:color w:val="000000"/>
        </w:rPr>
        <w:t>as a result of</w:t>
      </w:r>
      <w:proofErr w:type="gramEnd"/>
      <w:r w:rsidR="00C14417" w:rsidRPr="00891025">
        <w:rPr>
          <w:rFonts w:ascii="Calibri Light" w:hAnsi="Calibri Light" w:cs="Calibri Light"/>
          <w:color w:val="000000"/>
        </w:rPr>
        <w:t xml:space="preserve"> making generic, transferable, and reliable code bases. </w:t>
      </w:r>
      <w:r w:rsidRPr="00891025">
        <w:rPr>
          <w:rFonts w:ascii="Calibri Light" w:hAnsi="Calibri Light" w:cs="Calibri Light"/>
          <w:color w:val="000000"/>
        </w:rPr>
        <w:t xml:space="preserve">In addition, I </w:t>
      </w:r>
      <w:r w:rsidR="005D414F" w:rsidRPr="00891025">
        <w:rPr>
          <w:rFonts w:ascii="Calibri Light" w:hAnsi="Calibri Light" w:cs="Calibri Light"/>
          <w:color w:val="000000"/>
        </w:rPr>
        <w:t>enjoyed</w:t>
      </w:r>
      <w:r w:rsidRPr="00891025">
        <w:rPr>
          <w:rFonts w:ascii="Calibri Light" w:hAnsi="Calibri Light" w:cs="Calibri Light"/>
          <w:color w:val="000000"/>
        </w:rPr>
        <w:t xml:space="preserve"> the opportunity to</w:t>
      </w:r>
      <w:r w:rsidR="00C14417" w:rsidRPr="00891025">
        <w:rPr>
          <w:rFonts w:ascii="Calibri Light" w:hAnsi="Calibri Light" w:cs="Calibri Light"/>
          <w:color w:val="000000"/>
        </w:rPr>
        <w:t xml:space="preserve"> create products that people used and gave feedback on, a trait that </w:t>
      </w:r>
      <w:r w:rsidR="005D414F" w:rsidRPr="00891025">
        <w:rPr>
          <w:rFonts w:ascii="Calibri Light" w:hAnsi="Calibri Light" w:cs="Calibri Light"/>
          <w:color w:val="000000"/>
        </w:rPr>
        <w:t>is important in today’s current direction of cloud development.</w:t>
      </w:r>
    </w:p>
    <w:p w14:paraId="5D03A8CE" w14:textId="6363B232" w:rsidR="009D40CE" w:rsidRPr="00891025" w:rsidRDefault="009D40CE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</w:rPr>
      </w:pPr>
      <w:r w:rsidRPr="00891025">
        <w:rPr>
          <w:rFonts w:ascii="Calibri Light" w:hAnsi="Calibri Light" w:cs="Calibri Light"/>
          <w:b/>
          <w:bCs/>
          <w:color w:val="000000"/>
        </w:rPr>
        <w:t xml:space="preserve">A </w:t>
      </w:r>
      <w:r w:rsidR="00974334" w:rsidRPr="00891025">
        <w:rPr>
          <w:rFonts w:ascii="Calibri Light" w:hAnsi="Calibri Light" w:cs="Calibri Light"/>
          <w:b/>
          <w:bCs/>
          <w:color w:val="000000"/>
        </w:rPr>
        <w:t>driven</w:t>
      </w:r>
      <w:r w:rsidRPr="00891025">
        <w:rPr>
          <w:rFonts w:ascii="Calibri Light" w:hAnsi="Calibri Light" w:cs="Calibri Light"/>
          <w:b/>
          <w:bCs/>
          <w:color w:val="000000"/>
        </w:rPr>
        <w:t xml:space="preserve"> </w:t>
      </w:r>
      <w:r w:rsidR="005D414F" w:rsidRPr="00891025">
        <w:rPr>
          <w:rFonts w:ascii="Calibri Light" w:hAnsi="Calibri Light" w:cs="Calibri Light"/>
          <w:b/>
          <w:bCs/>
          <w:color w:val="000000"/>
        </w:rPr>
        <w:t xml:space="preserve">and compassionate peer: </w:t>
      </w:r>
      <w:r w:rsidRPr="00891025">
        <w:rPr>
          <w:rFonts w:ascii="Calibri Light" w:hAnsi="Calibri Light" w:cs="Calibri Light"/>
          <w:color w:val="000000"/>
        </w:rPr>
        <w:t xml:space="preserve">Everything I have engaged in so far has been driven by my keen interest in </w:t>
      </w:r>
      <w:r w:rsidR="005D414F" w:rsidRPr="00891025">
        <w:rPr>
          <w:rFonts w:ascii="Calibri Light" w:hAnsi="Calibri Light" w:cs="Calibri Light"/>
          <w:color w:val="000000"/>
        </w:rPr>
        <w:t>development and architecting.</w:t>
      </w:r>
      <w:r w:rsidRPr="00891025">
        <w:rPr>
          <w:rFonts w:ascii="Calibri Light" w:hAnsi="Calibri Light" w:cs="Calibri Light"/>
          <w:color w:val="000000"/>
        </w:rPr>
        <w:t xml:space="preserve"> </w:t>
      </w:r>
      <w:r w:rsidR="00E02353" w:rsidRPr="00891025">
        <w:rPr>
          <w:rFonts w:ascii="Calibri Light" w:hAnsi="Calibri Light" w:cs="Calibri Light"/>
          <w:color w:val="000000"/>
        </w:rPr>
        <w:t>Following Google’s SRE principals on toil</w:t>
      </w:r>
      <w:r w:rsidR="005D414F" w:rsidRPr="00891025">
        <w:rPr>
          <w:rFonts w:ascii="Calibri Light" w:hAnsi="Calibri Light" w:cs="Calibri Light"/>
          <w:color w:val="000000"/>
        </w:rPr>
        <w:t>,</w:t>
      </w:r>
      <w:r w:rsidRPr="00891025">
        <w:rPr>
          <w:rFonts w:ascii="Calibri Light" w:hAnsi="Calibri Light" w:cs="Calibri Light"/>
          <w:color w:val="000000"/>
        </w:rPr>
        <w:t xml:space="preserve"> I </w:t>
      </w:r>
      <w:r w:rsidR="005D414F" w:rsidRPr="00891025">
        <w:rPr>
          <w:rFonts w:ascii="Calibri Light" w:hAnsi="Calibri Light" w:cs="Calibri Light"/>
          <w:color w:val="000000"/>
        </w:rPr>
        <w:t>do my best</w:t>
      </w:r>
      <w:r w:rsidRPr="00891025">
        <w:rPr>
          <w:rFonts w:ascii="Calibri Light" w:hAnsi="Calibri Light" w:cs="Calibri Light"/>
          <w:color w:val="000000"/>
        </w:rPr>
        <w:t xml:space="preserve"> to dedicate some part of my day to </w:t>
      </w:r>
      <w:r w:rsidR="005D414F" w:rsidRPr="00891025">
        <w:rPr>
          <w:rFonts w:ascii="Calibri Light" w:hAnsi="Calibri Light" w:cs="Calibri Light"/>
          <w:color w:val="000000"/>
        </w:rPr>
        <w:t>trying to either optimize or automate what I am working on. I do this not only to reduce toil for myself, but also my coworkers</w:t>
      </w:r>
      <w:r w:rsidR="00E02353" w:rsidRPr="00891025">
        <w:rPr>
          <w:rFonts w:ascii="Calibri Light" w:hAnsi="Calibri Light" w:cs="Calibri Light"/>
          <w:color w:val="000000"/>
        </w:rPr>
        <w:t>, so that less time is spent on grudge work and more time is spent on innovation. Enabling engineers to innovate makes for a better working environment and higher team morale, and thus it is always one of my goals.</w:t>
      </w:r>
    </w:p>
    <w:p w14:paraId="706FD1D5" w14:textId="6D469C1D" w:rsidR="009D40CE" w:rsidRPr="00891025" w:rsidRDefault="009D40CE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</w:rPr>
      </w:pPr>
      <w:r w:rsidRPr="00891025">
        <w:rPr>
          <w:rFonts w:ascii="Calibri Light" w:hAnsi="Calibri Light" w:cs="Calibri Light"/>
          <w:color w:val="000000"/>
        </w:rPr>
        <w:t xml:space="preserve">I look forward to </w:t>
      </w:r>
      <w:r w:rsidR="00891025" w:rsidRPr="00891025">
        <w:rPr>
          <w:rFonts w:ascii="Calibri Light" w:hAnsi="Calibri Light" w:cs="Calibri Light"/>
          <w:color w:val="000000"/>
        </w:rPr>
        <w:t xml:space="preserve">both </w:t>
      </w:r>
      <w:r w:rsidRPr="00891025">
        <w:rPr>
          <w:rFonts w:ascii="Calibri Light" w:hAnsi="Calibri Light" w:cs="Calibri Light"/>
          <w:color w:val="000000"/>
        </w:rPr>
        <w:t xml:space="preserve">contributing my skills </w:t>
      </w:r>
      <w:r w:rsidR="00891025" w:rsidRPr="00891025">
        <w:rPr>
          <w:rFonts w:ascii="Calibri Light" w:hAnsi="Calibri Light" w:cs="Calibri Light"/>
          <w:color w:val="000000"/>
        </w:rPr>
        <w:t xml:space="preserve">and </w:t>
      </w:r>
      <w:r w:rsidRPr="00891025">
        <w:rPr>
          <w:rFonts w:ascii="Calibri Light" w:hAnsi="Calibri Light" w:cs="Calibri Light"/>
          <w:color w:val="000000"/>
        </w:rPr>
        <w:t>the opportunity to speak with you further about how I can be an asset to your team.</w:t>
      </w:r>
    </w:p>
    <w:p w14:paraId="0CE314AF" w14:textId="77777777" w:rsidR="00891025" w:rsidRPr="00891025" w:rsidRDefault="009D40CE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</w:rPr>
      </w:pPr>
      <w:r w:rsidRPr="00891025">
        <w:rPr>
          <w:rFonts w:ascii="Calibri Light" w:hAnsi="Calibri Light" w:cs="Calibri Light"/>
          <w:color w:val="000000"/>
        </w:rPr>
        <w:t>Sincerely,</w:t>
      </w:r>
    </w:p>
    <w:p w14:paraId="65E246BE" w14:textId="3B73CB0E" w:rsidR="009D40CE" w:rsidRPr="00891025" w:rsidRDefault="00891025" w:rsidP="009D40CE">
      <w:pPr>
        <w:pStyle w:val="NormalWeb"/>
        <w:spacing w:before="0" w:beforeAutospacing="0" w:after="200" w:afterAutospacing="0"/>
        <w:rPr>
          <w:rFonts w:ascii="Calibri Light" w:hAnsi="Calibri Light" w:cs="Calibri Light"/>
        </w:rPr>
      </w:pPr>
      <w:r w:rsidRPr="00891025">
        <w:rPr>
          <w:rFonts w:ascii="Calibri Light" w:hAnsi="Calibri Light" w:cs="Calibri Light"/>
          <w:color w:val="000000"/>
        </w:rPr>
        <w:t>Max Tang</w:t>
      </w:r>
    </w:p>
    <w:p w14:paraId="4A3C37BA" w14:textId="77777777" w:rsidR="0072512E" w:rsidRPr="00891025" w:rsidRDefault="0072512E">
      <w:pPr>
        <w:rPr>
          <w:rFonts w:ascii="Calibri Light" w:hAnsi="Calibri Light" w:cs="Calibri Light"/>
          <w:sz w:val="24"/>
          <w:szCs w:val="24"/>
        </w:rPr>
      </w:pPr>
    </w:p>
    <w:sectPr w:rsidR="0072512E" w:rsidRPr="0089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CE"/>
    <w:rsid w:val="000D74C4"/>
    <w:rsid w:val="002F2C7D"/>
    <w:rsid w:val="00412118"/>
    <w:rsid w:val="004F047A"/>
    <w:rsid w:val="005D414F"/>
    <w:rsid w:val="005D41D7"/>
    <w:rsid w:val="0072512E"/>
    <w:rsid w:val="00735112"/>
    <w:rsid w:val="00757953"/>
    <w:rsid w:val="00846B3E"/>
    <w:rsid w:val="00891025"/>
    <w:rsid w:val="00974334"/>
    <w:rsid w:val="009D40CE"/>
    <w:rsid w:val="00AB0166"/>
    <w:rsid w:val="00AD2E29"/>
    <w:rsid w:val="00BD50E7"/>
    <w:rsid w:val="00C14417"/>
    <w:rsid w:val="00C566EE"/>
    <w:rsid w:val="00E02353"/>
    <w:rsid w:val="00F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3AF"/>
  <w15:chartTrackingRefBased/>
  <w15:docId w15:val="{74EC5EBD-3DF6-4D3F-ADF8-0BE22AFB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tang</dc:creator>
  <cp:keywords/>
  <dc:description/>
  <cp:lastModifiedBy>max tang</cp:lastModifiedBy>
  <cp:revision>2</cp:revision>
  <dcterms:created xsi:type="dcterms:W3CDTF">2022-07-21T12:36:00Z</dcterms:created>
  <dcterms:modified xsi:type="dcterms:W3CDTF">2022-07-21T12:36:00Z</dcterms:modified>
</cp:coreProperties>
</file>