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41D2" w14:textId="38067CD7" w:rsidR="00467A95" w:rsidRDefault="00467A95" w:rsidP="005266E7">
      <w:pPr>
        <w:ind w:left="1080" w:hanging="1080"/>
        <w:rPr>
          <w:b/>
          <w:highlight w:val="yellow"/>
        </w:rPr>
      </w:pPr>
      <w:r>
        <w:rPr>
          <w:b/>
          <w:highlight w:val="yellow"/>
        </w:rPr>
        <w:t>Zachary Satagaj</w:t>
      </w:r>
      <w:bookmarkStart w:id="0" w:name="_GoBack"/>
      <w:bookmarkEnd w:id="0"/>
    </w:p>
    <w:p w14:paraId="32ACC987" w14:textId="77777777" w:rsidR="00467A95" w:rsidRDefault="00467A95" w:rsidP="005266E7">
      <w:pPr>
        <w:ind w:left="1080" w:hanging="1080"/>
        <w:rPr>
          <w:b/>
          <w:highlight w:val="yellow"/>
        </w:rPr>
      </w:pPr>
    </w:p>
    <w:p w14:paraId="2D570603" w14:textId="77777777" w:rsidR="00467A95" w:rsidRDefault="00467A95" w:rsidP="005266E7">
      <w:pPr>
        <w:ind w:left="1080" w:hanging="1080"/>
        <w:rPr>
          <w:b/>
          <w:highlight w:val="yellow"/>
        </w:rPr>
      </w:pPr>
    </w:p>
    <w:p w14:paraId="38BBC8E7" w14:textId="77777777" w:rsidR="00467A95" w:rsidRDefault="00467A95" w:rsidP="005266E7">
      <w:pPr>
        <w:ind w:left="1080" w:hanging="1080"/>
        <w:rPr>
          <w:b/>
          <w:highlight w:val="yellow"/>
        </w:rPr>
      </w:pPr>
    </w:p>
    <w:p w14:paraId="77F02F49" w14:textId="7E8E6B6A" w:rsidR="005266E7" w:rsidRDefault="000C4B65" w:rsidP="005266E7">
      <w:pPr>
        <w:ind w:left="1080" w:hanging="1080"/>
      </w:pPr>
      <w:r w:rsidRPr="00B21FE6">
        <w:rPr>
          <w:b/>
          <w:highlight w:val="yellow"/>
        </w:rPr>
        <w:t>Problem</w:t>
      </w:r>
      <w:r w:rsidR="009E42EA" w:rsidRPr="00B21FE6">
        <w:rPr>
          <w:b/>
          <w:highlight w:val="yellow"/>
        </w:rPr>
        <w:t xml:space="preserve"> A</w:t>
      </w:r>
      <w:r w:rsidRPr="00B21FE6">
        <w:rPr>
          <w:b/>
          <w:highlight w:val="yellow"/>
        </w:rPr>
        <w:t>:</w:t>
      </w:r>
      <w:r w:rsidRPr="00B21FE6">
        <w:rPr>
          <w:highlight w:val="yellow"/>
        </w:rPr>
        <w:t xml:space="preserve">  </w:t>
      </w:r>
      <w:r w:rsidR="00717117" w:rsidRPr="00B21FE6">
        <w:rPr>
          <w:highlight w:val="yellow"/>
        </w:rPr>
        <w:t>From the class conversation today, we learned that there are many ways to</w:t>
      </w:r>
      <w:r w:rsidR="00717117">
        <w:t xml:space="preserve"> transform a graph</w:t>
      </w:r>
      <w:r>
        <w:t>.</w:t>
      </w:r>
      <w:r w:rsidR="00717117">
        <w:t xml:space="preserve">  We use transform to better understand our model.  Data can be stretch using square transform.  The scattered plot below fits the green linear model at the bottom part, but not the points plotted at the top portion.  Data in the list can be </w:t>
      </w:r>
      <w:r w:rsidR="001C1DF3">
        <w:t>“</w:t>
      </w:r>
      <w:r w:rsidR="00717117">
        <w:t>stretch</w:t>
      </w:r>
      <w:r w:rsidR="001C1DF3">
        <w:t>”</w:t>
      </w:r>
      <w:r w:rsidR="00717117">
        <w:t xml:space="preserve"> to verify if the data points at the top portion will </w:t>
      </w:r>
      <w:r w:rsidR="001C1DF3">
        <w:t>converged towards the linear model better.</w:t>
      </w:r>
    </w:p>
    <w:p w14:paraId="4029E311" w14:textId="68EBE462" w:rsidR="00745272" w:rsidRPr="001C1DF3" w:rsidRDefault="00745272" w:rsidP="005266E7">
      <w:pPr>
        <w:ind w:left="1080" w:hanging="1080"/>
      </w:pPr>
      <w:r w:rsidRPr="001C1DF3">
        <w:t>Stretch = X</w:t>
      </w:r>
      <w:r w:rsidRPr="001C1DF3">
        <w:rPr>
          <w:vertAlign w:val="superscript"/>
        </w:rPr>
        <w:t>2</w:t>
      </w:r>
    </w:p>
    <w:p w14:paraId="7851A87C" w14:textId="22EE1243" w:rsidR="00717117" w:rsidRDefault="00717117" w:rsidP="005266E7">
      <w:pPr>
        <w:ind w:left="1080" w:hanging="1080"/>
      </w:pPr>
      <w:r>
        <w:rPr>
          <w:noProof/>
        </w:rPr>
        <w:drawing>
          <wp:inline distT="0" distB="0" distL="0" distR="0" wp14:anchorId="6385C00D" wp14:editId="1A5FBE78">
            <wp:extent cx="5943600" cy="335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9150"/>
                    </a:xfrm>
                    <a:prstGeom prst="rect">
                      <a:avLst/>
                    </a:prstGeom>
                  </pic:spPr>
                </pic:pic>
              </a:graphicData>
            </a:graphic>
          </wp:inline>
        </w:drawing>
      </w:r>
    </w:p>
    <w:p w14:paraId="00C3C6C4" w14:textId="3D9374CD" w:rsidR="00717117" w:rsidRDefault="00717117" w:rsidP="00717117">
      <w:pPr>
        <w:ind w:left="1080" w:hanging="1080"/>
        <w:rPr>
          <w:rFonts w:eastAsiaTheme="minorEastAsia"/>
        </w:rPr>
      </w:pPr>
      <w:proofErr w:type="spellStart"/>
      <w:r>
        <w:t>Smushing</w:t>
      </w:r>
      <w:proofErr w:type="spellEnd"/>
      <w:r>
        <w:t xml:space="preserve"> = Compressing = Condensing = </w:t>
      </w:r>
      <m:oMath>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y</m:t>
            </m:r>
          </m:den>
        </m:f>
      </m:oMath>
      <w:r>
        <w:t xml:space="preserve">    or   </w:t>
      </w:r>
      <w:proofErr w:type="gramStart"/>
      <w:r w:rsidRPr="00717117">
        <w:rPr>
          <w:sz w:val="32"/>
          <w:szCs w:val="32"/>
        </w:rPr>
        <w:t>log</w:t>
      </w:r>
      <w:r w:rsidRPr="00717117">
        <w:rPr>
          <w:vertAlign w:val="subscript"/>
        </w:rPr>
        <w:t>10</w:t>
      </w:r>
      <w:r>
        <w:t xml:space="preserve">  </w:t>
      </w:r>
      <w:r w:rsidRPr="00717117">
        <w:rPr>
          <w:sz w:val="28"/>
          <w:szCs w:val="28"/>
        </w:rPr>
        <w:t>y</w:t>
      </w:r>
      <w:proofErr w:type="gramEnd"/>
      <w:r>
        <w:t xml:space="preserve"> </w:t>
      </w:r>
      <w:r>
        <w:rPr>
          <w:rFonts w:eastAsiaTheme="minorEastAsia"/>
        </w:rPr>
        <w:t xml:space="preserve"> </w:t>
      </w:r>
    </w:p>
    <w:p w14:paraId="5CF4BCFB" w14:textId="62A55BC0" w:rsidR="00717117" w:rsidRDefault="00717117" w:rsidP="00717117">
      <w:pPr>
        <w:ind w:left="1080" w:hanging="1080"/>
      </w:pPr>
      <w:r>
        <w:rPr>
          <w:noProof/>
        </w:rPr>
        <w:lastRenderedPageBreak/>
        <w:drawing>
          <wp:inline distT="0" distB="0" distL="0" distR="0" wp14:anchorId="67E0D0BE" wp14:editId="5590759A">
            <wp:extent cx="5943600" cy="242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2525"/>
                    </a:xfrm>
                    <a:prstGeom prst="rect">
                      <a:avLst/>
                    </a:prstGeom>
                  </pic:spPr>
                </pic:pic>
              </a:graphicData>
            </a:graphic>
          </wp:inline>
        </w:drawing>
      </w:r>
    </w:p>
    <w:p w14:paraId="7CBDBDDF" w14:textId="76F0DD22" w:rsidR="001C1DF3" w:rsidRDefault="001C1DF3" w:rsidP="001C1DF3">
      <w:pPr>
        <w:ind w:firstLine="720"/>
      </w:pPr>
      <w:r>
        <w:t xml:space="preserve">To compress data, a reciprocal or </w:t>
      </w:r>
      <w:proofErr w:type="gramStart"/>
      <w:r>
        <w:t>log(</w:t>
      </w:r>
      <w:proofErr w:type="gramEnd"/>
      <w:r>
        <w:t xml:space="preserve">) function can be applied to </w:t>
      </w:r>
      <w:r w:rsidR="00686651">
        <w:t xml:space="preserve">the </w:t>
      </w:r>
      <w:r>
        <w:t xml:space="preserve">data in a list.  Another way of trying to fit the scatter plot to converge towards the linear model is to </w:t>
      </w:r>
      <w:proofErr w:type="spellStart"/>
      <w:r>
        <w:t>smush</w:t>
      </w:r>
      <w:proofErr w:type="spellEnd"/>
      <w:r>
        <w:t xml:space="preserve"> the scatter plot points at the top portion of the graph.  A logarithmic function can be used to all data in the list to condense the data, and perhaps a determination can be made </w:t>
      </w:r>
      <w:r w:rsidR="00686651">
        <w:t>if</w:t>
      </w:r>
      <w:r>
        <w:t xml:space="preserve"> this dataset is indeed following (fits) a liner model.</w:t>
      </w:r>
    </w:p>
    <w:p w14:paraId="11606A40" w14:textId="3713B050" w:rsidR="008F39B8" w:rsidRDefault="002758D1" w:rsidP="001C1DF3">
      <w:pPr>
        <w:ind w:firstLine="720"/>
      </w:pPr>
      <w:r>
        <w:t xml:space="preserve">Therefore to linearize a curved, you can do one or two of the aforementioned transformations. The non-linear scatter plots below follows a curved model.  Write down on the second column what kind of transform(s) you will do to fit the model to a linear graph.  </w:t>
      </w:r>
      <w:r w:rsidR="003428C1">
        <w:t>In other words, d</w:t>
      </w:r>
      <w:r w:rsidR="008F39B8">
        <w:t xml:space="preserve">etermine the appropriate </w:t>
      </w:r>
      <w:r>
        <w:t>transformation</w:t>
      </w:r>
      <w:r w:rsidR="003428C1">
        <w:t>(s) to linearize the non-linear-shaped models below.</w:t>
      </w:r>
      <w:r w:rsidR="00D13E67">
        <w:t xml:space="preserve">  Again, what type of data transformations you would do to made the curves below more linear.</w:t>
      </w:r>
    </w:p>
    <w:p w14:paraId="1EF9DBD6" w14:textId="45FDB3CE" w:rsidR="002758D1" w:rsidRDefault="008D04F8" w:rsidP="001C1DF3">
      <w:pPr>
        <w:ind w:firstLine="720"/>
      </w:pPr>
      <w:r>
        <w:rPr>
          <w:noProof/>
        </w:rPr>
        <w:lastRenderedPageBreak/>
        <w:pict w14:anchorId="58977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8pt;height:367.5pt">
            <v:imagedata r:id="rId8" o:title="Untitled"/>
          </v:shape>
        </w:pict>
      </w:r>
    </w:p>
    <w:p w14:paraId="6AB56B28" w14:textId="5E1B4F86" w:rsidR="001C1DF3" w:rsidRDefault="009E42EA" w:rsidP="009E42EA">
      <w:pPr>
        <w:ind w:left="810" w:hanging="810"/>
      </w:pPr>
      <w:r w:rsidRPr="00B21FE6">
        <w:rPr>
          <w:b/>
          <w:highlight w:val="yellow"/>
        </w:rPr>
        <w:t>Problem B:</w:t>
      </w:r>
      <w:r w:rsidRPr="00B21FE6">
        <w:rPr>
          <w:highlight w:val="yellow"/>
        </w:rPr>
        <w:t xml:space="preserve">  </w:t>
      </w:r>
      <w:r w:rsidR="00D73EEB" w:rsidRPr="00B21FE6">
        <w:rPr>
          <w:highlight w:val="yellow"/>
        </w:rPr>
        <w:t>Consider the dataset below:</w:t>
      </w:r>
      <w:r w:rsidR="00D73EEB">
        <w:t xml:space="preserve"> </w:t>
      </w:r>
    </w:p>
    <w:p w14:paraId="223F506F" w14:textId="58C6A364" w:rsidR="00717117" w:rsidRDefault="00D73EEB" w:rsidP="005266E7">
      <w:pPr>
        <w:ind w:left="1080" w:hanging="1080"/>
      </w:pPr>
      <w:r>
        <w:rPr>
          <w:noProof/>
        </w:rPr>
        <w:drawing>
          <wp:inline distT="0" distB="0" distL="0" distR="0" wp14:anchorId="4EF65B8F" wp14:editId="4D9B6E2C">
            <wp:extent cx="5943600" cy="1070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0610"/>
                    </a:xfrm>
                    <a:prstGeom prst="rect">
                      <a:avLst/>
                    </a:prstGeom>
                  </pic:spPr>
                </pic:pic>
              </a:graphicData>
            </a:graphic>
          </wp:inline>
        </w:drawing>
      </w:r>
    </w:p>
    <w:p w14:paraId="577719C1" w14:textId="4CBB47A6" w:rsidR="00D73EEB" w:rsidRDefault="002F507B" w:rsidP="005266E7">
      <w:pPr>
        <w:ind w:left="1080" w:hanging="1080"/>
      </w:pPr>
      <w:r>
        <w:t>The original linear regression yielded a line with the expressions below:</w:t>
      </w:r>
    </w:p>
    <w:p w14:paraId="4469FF52" w14:textId="0C3EE3F5" w:rsidR="002F507B" w:rsidRDefault="002F507B" w:rsidP="005266E7">
      <w:pPr>
        <w:ind w:left="1080" w:hanging="1080"/>
      </w:pPr>
      <w:r>
        <w:rPr>
          <w:noProof/>
        </w:rPr>
        <w:drawing>
          <wp:inline distT="0" distB="0" distL="0" distR="0" wp14:anchorId="44583833" wp14:editId="0770C4E9">
            <wp:extent cx="5343525" cy="45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457200"/>
                    </a:xfrm>
                    <a:prstGeom prst="rect">
                      <a:avLst/>
                    </a:prstGeom>
                  </pic:spPr>
                </pic:pic>
              </a:graphicData>
            </a:graphic>
          </wp:inline>
        </w:drawing>
      </w:r>
    </w:p>
    <w:p w14:paraId="63BBE227" w14:textId="72415341" w:rsidR="00D323A2" w:rsidRDefault="002F507B" w:rsidP="005266E7">
      <w:pPr>
        <w:ind w:left="1080" w:hanging="1080"/>
      </w:pPr>
      <w:r>
        <w:rPr>
          <w:noProof/>
        </w:rPr>
        <w:drawing>
          <wp:inline distT="0" distB="0" distL="0" distR="0" wp14:anchorId="7C8DF22B" wp14:editId="6C90468B">
            <wp:extent cx="36671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304800"/>
                    </a:xfrm>
                    <a:prstGeom prst="rect">
                      <a:avLst/>
                    </a:prstGeom>
                  </pic:spPr>
                </pic:pic>
              </a:graphicData>
            </a:graphic>
          </wp:inline>
        </w:drawing>
      </w:r>
    </w:p>
    <w:p w14:paraId="29E5DC4E" w14:textId="1A6403C6" w:rsidR="002F507B" w:rsidRDefault="00D323A2" w:rsidP="00D323A2">
      <w:pPr>
        <w:spacing w:after="200" w:line="276" w:lineRule="auto"/>
      </w:pPr>
      <w:r>
        <w:rPr>
          <w:noProof/>
        </w:rPr>
        <w:lastRenderedPageBreak/>
        <w:drawing>
          <wp:inline distT="0" distB="0" distL="0" distR="0" wp14:anchorId="554AE902" wp14:editId="6348947B">
            <wp:extent cx="3457575" cy="2137934"/>
            <wp:effectExtent l="0" t="0" r="0" b="0"/>
            <wp:docPr id="9" name="Picture 9" descr="C:\Users\008004083\AppData\Local\Microsoft\Windows\INetCache\Content.MSO\BEF896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8004083\AppData\Local\Microsoft\Windows\INetCache\Content.MSO\BEF8964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0702" cy="2146051"/>
                    </a:xfrm>
                    <a:prstGeom prst="rect">
                      <a:avLst/>
                    </a:prstGeom>
                    <a:noFill/>
                    <a:ln>
                      <a:noFill/>
                    </a:ln>
                  </pic:spPr>
                </pic:pic>
              </a:graphicData>
            </a:graphic>
          </wp:inline>
        </w:drawing>
      </w:r>
    </w:p>
    <w:p w14:paraId="7249D389" w14:textId="50A73A5A" w:rsidR="002F507B" w:rsidRDefault="002F507B" w:rsidP="005266E7">
      <w:pPr>
        <w:ind w:left="1080" w:hanging="1080"/>
      </w:pPr>
      <w:r>
        <w:t>You may use any technique (and any tool including Excel) to plot the line.</w:t>
      </w:r>
      <w:r w:rsidR="00B21FE6">
        <w:t xml:space="preserve">  Make age as your x-axis, and height as your y-axis.</w:t>
      </w:r>
    </w:p>
    <w:p w14:paraId="6D47F912" w14:textId="1FAFAC6C" w:rsidR="002F507B" w:rsidRDefault="002F507B" w:rsidP="005266E7">
      <w:pPr>
        <w:ind w:left="1080" w:hanging="1080"/>
      </w:pPr>
      <w:r>
        <w:rPr>
          <w:noProof/>
        </w:rPr>
        <w:drawing>
          <wp:inline distT="0" distB="0" distL="0" distR="0" wp14:anchorId="52C2C439" wp14:editId="14EE93FA">
            <wp:extent cx="403860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52425"/>
                    </a:xfrm>
                    <a:prstGeom prst="rect">
                      <a:avLst/>
                    </a:prstGeom>
                  </pic:spPr>
                </pic:pic>
              </a:graphicData>
            </a:graphic>
          </wp:inline>
        </w:drawing>
      </w:r>
    </w:p>
    <w:p w14:paraId="175812CE" w14:textId="284EA927" w:rsidR="002F507B" w:rsidRDefault="002F507B" w:rsidP="002F507B">
      <w:pPr>
        <w:ind w:left="1080" w:hanging="1080"/>
      </w:pPr>
      <w:r>
        <w:t xml:space="preserve">You may use any technique (and any tool including Excel, or manual method with the use of a calculator) to transform age to </w:t>
      </w:r>
      <w:proofErr w:type="gramStart"/>
      <w:r>
        <w:t>log(</w:t>
      </w:r>
      <w:proofErr w:type="gramEnd"/>
      <w:r>
        <w:t xml:space="preserve">age), and plot the result.  </w:t>
      </w:r>
    </w:p>
    <w:p w14:paraId="3C4E74CD" w14:textId="7FDFB349" w:rsidR="006931F6" w:rsidRDefault="00D323A2" w:rsidP="002F507B">
      <w:pPr>
        <w:ind w:left="1080" w:hanging="1080"/>
        <w:rPr>
          <w:rFonts w:ascii="Arial" w:hAnsi="Arial" w:cs="Arial"/>
          <w:b/>
          <w:color w:val="E36C0A" w:themeColor="accent6" w:themeShade="BF"/>
          <w:sz w:val="32"/>
          <w:szCs w:val="32"/>
        </w:rPr>
      </w:pPr>
      <w:r>
        <w:rPr>
          <w:rFonts w:ascii="Arial" w:hAnsi="Arial" w:cs="Arial"/>
          <w:b/>
          <w:noProof/>
          <w:color w:val="E36C0A" w:themeColor="accent6" w:themeShade="BF"/>
          <w:sz w:val="32"/>
          <w:szCs w:val="32"/>
        </w:rPr>
        <w:drawing>
          <wp:inline distT="0" distB="0" distL="0" distR="0" wp14:anchorId="07A42E3C" wp14:editId="6A3DDEAA">
            <wp:extent cx="4000500" cy="2473642"/>
            <wp:effectExtent l="0" t="0" r="0" b="3175"/>
            <wp:docPr id="10" name="Picture 10" descr="C:\Users\008004083\AppData\Local\Microsoft\Windows\INetCache\Content.MSO\EE6734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08004083\AppData\Local\Microsoft\Windows\INetCache\Content.MSO\EE6734E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9398" cy="2479144"/>
                    </a:xfrm>
                    <a:prstGeom prst="rect">
                      <a:avLst/>
                    </a:prstGeom>
                    <a:noFill/>
                    <a:ln>
                      <a:noFill/>
                    </a:ln>
                  </pic:spPr>
                </pic:pic>
              </a:graphicData>
            </a:graphic>
          </wp:inline>
        </w:drawing>
      </w:r>
    </w:p>
    <w:p w14:paraId="6CBBF2F7" w14:textId="6293FF5D" w:rsidR="002F507B" w:rsidRDefault="00A57343" w:rsidP="002F507B">
      <w:pPr>
        <w:ind w:left="1080" w:hanging="1080"/>
      </w:pPr>
      <w:r>
        <w:rPr>
          <w:rFonts w:ascii="Arial" w:hAnsi="Arial" w:cs="Arial"/>
          <w:b/>
          <w:color w:val="E36C0A" w:themeColor="accent6" w:themeShade="BF"/>
          <w:sz w:val="32"/>
          <w:szCs w:val="32"/>
        </w:rPr>
        <w:t xml:space="preserve">  </w:t>
      </w:r>
      <w:proofErr w:type="gramStart"/>
      <w:r w:rsidRPr="00A57343">
        <w:rPr>
          <w:rFonts w:ascii="Arial" w:hAnsi="Arial" w:cs="Arial"/>
          <w:b/>
          <w:color w:val="E36C0A" w:themeColor="accent6" w:themeShade="BF"/>
          <w:sz w:val="32"/>
          <w:szCs w:val="32"/>
        </w:rPr>
        <w:t xml:space="preserve">c </w:t>
      </w:r>
      <w:r>
        <w:t xml:space="preserve"> </w:t>
      </w:r>
      <w:r w:rsidR="002F507B">
        <w:t>Did</w:t>
      </w:r>
      <w:proofErr w:type="gramEnd"/>
      <w:r w:rsidR="002F507B">
        <w:t xml:space="preserve"> the log transform proved the linearity of the graph?</w:t>
      </w:r>
      <w:r>
        <w:t xml:space="preserve">  In other words, is it straighter than before the transform?  Defend your answer.  </w:t>
      </w:r>
    </w:p>
    <w:p w14:paraId="62B88A4B" w14:textId="1531261F" w:rsidR="00D323A2" w:rsidRDefault="00D323A2" w:rsidP="002F507B">
      <w:pPr>
        <w:ind w:left="1080" w:hanging="1080"/>
      </w:pPr>
      <w:r w:rsidRPr="00467A95">
        <w:rPr>
          <w:color w:val="1F497D" w:themeColor="text2"/>
        </w:rPr>
        <w:t xml:space="preserve">While the data is slightly straighter, I believe that the change is mostly negligible. </w:t>
      </w:r>
    </w:p>
    <w:p w14:paraId="4F0723A9" w14:textId="77777777" w:rsidR="00467A95" w:rsidRDefault="006931F6" w:rsidP="002F507B">
      <w:pPr>
        <w:ind w:left="1080" w:hanging="1080"/>
        <w:rPr>
          <w:rFonts w:ascii="Arial" w:hAnsi="Arial" w:cs="Arial"/>
          <w:b/>
          <w:color w:val="E36C0A" w:themeColor="accent6" w:themeShade="BF"/>
          <w:sz w:val="32"/>
          <w:szCs w:val="32"/>
        </w:rPr>
      </w:pPr>
      <w:r>
        <w:rPr>
          <w:rFonts w:ascii="Arial" w:hAnsi="Arial" w:cs="Arial"/>
          <w:b/>
          <w:color w:val="E36C0A" w:themeColor="accent6" w:themeShade="BF"/>
          <w:sz w:val="32"/>
          <w:szCs w:val="32"/>
        </w:rPr>
        <w:t xml:space="preserve">  </w:t>
      </w:r>
    </w:p>
    <w:p w14:paraId="5D052E2B" w14:textId="28A4A2D2" w:rsidR="006931F6" w:rsidRDefault="006931F6" w:rsidP="002F507B">
      <w:pPr>
        <w:ind w:left="1080" w:hanging="1080"/>
      </w:pPr>
      <w:proofErr w:type="gramStart"/>
      <w:r>
        <w:rPr>
          <w:rFonts w:ascii="Arial" w:hAnsi="Arial" w:cs="Arial"/>
          <w:b/>
          <w:color w:val="E36C0A" w:themeColor="accent6" w:themeShade="BF"/>
          <w:sz w:val="32"/>
          <w:szCs w:val="32"/>
        </w:rPr>
        <w:t>d</w:t>
      </w:r>
      <w:r w:rsidRPr="00A57343">
        <w:rPr>
          <w:rFonts w:ascii="Arial" w:hAnsi="Arial" w:cs="Arial"/>
          <w:b/>
          <w:color w:val="E36C0A" w:themeColor="accent6" w:themeShade="BF"/>
          <w:sz w:val="32"/>
          <w:szCs w:val="32"/>
        </w:rPr>
        <w:t xml:space="preserve"> </w:t>
      </w:r>
      <w:r>
        <w:t xml:space="preserve"> Comment</w:t>
      </w:r>
      <w:proofErr w:type="gramEnd"/>
      <w:r>
        <w:t xml:space="preserve"> on the suitability of transforming the data of question </w:t>
      </w:r>
      <w:r w:rsidRPr="006931F6">
        <w:rPr>
          <w:rFonts w:ascii="Arial" w:hAnsi="Arial" w:cs="Arial"/>
          <w:b/>
          <w:color w:val="E36C0A" w:themeColor="accent6" w:themeShade="BF"/>
          <w:sz w:val="32"/>
          <w:szCs w:val="32"/>
        </w:rPr>
        <w:t>b</w:t>
      </w:r>
      <w:r>
        <w:t xml:space="preserve"> in order to improve predictions for girls under 8 or over 18.</w:t>
      </w:r>
    </w:p>
    <w:p w14:paraId="6DBE3B6A" w14:textId="77777777" w:rsidR="00467A95" w:rsidRDefault="00467A95" w:rsidP="00467A95">
      <w:pPr>
        <w:ind w:left="1080" w:hanging="360"/>
        <w:rPr>
          <w:color w:val="1F497D" w:themeColor="text2"/>
        </w:rPr>
      </w:pPr>
      <w:r w:rsidRPr="00467A95">
        <w:rPr>
          <w:color w:val="1F497D" w:themeColor="text2"/>
        </w:rPr>
        <w:t xml:space="preserve">I think that the new data will be slightly better in predicting the heights of those under </w:t>
      </w:r>
      <w:r>
        <w:rPr>
          <w:color w:val="1F497D" w:themeColor="text2"/>
        </w:rPr>
        <w:t xml:space="preserve">8, </w:t>
      </w:r>
    </w:p>
    <w:p w14:paraId="7250BD12" w14:textId="40BB5525" w:rsidR="00467A95" w:rsidRDefault="00467A95" w:rsidP="00467A95">
      <w:pPr>
        <w:rPr>
          <w:color w:val="1F497D" w:themeColor="text2"/>
        </w:rPr>
      </w:pPr>
      <w:proofErr w:type="gramStart"/>
      <w:r>
        <w:rPr>
          <w:color w:val="1F497D" w:themeColor="text2"/>
        </w:rPr>
        <w:t>but</w:t>
      </w:r>
      <w:proofErr w:type="gramEnd"/>
      <w:r>
        <w:rPr>
          <w:color w:val="1F497D" w:themeColor="text2"/>
        </w:rPr>
        <w:t xml:space="preserve"> the </w:t>
      </w:r>
      <w:r w:rsidRPr="00467A95">
        <w:rPr>
          <w:color w:val="1F497D" w:themeColor="text2"/>
        </w:rPr>
        <w:t>change is so small that the change may be unimportant in the grand scheme.</w:t>
      </w:r>
    </w:p>
    <w:p w14:paraId="02C17A5F" w14:textId="77777777" w:rsidR="00467A95" w:rsidRDefault="00467A95" w:rsidP="00467A95">
      <w:pPr>
        <w:ind w:left="1080" w:hanging="360"/>
        <w:rPr>
          <w:color w:val="1F497D" w:themeColor="text2"/>
        </w:rPr>
      </w:pPr>
      <w:r>
        <w:rPr>
          <w:color w:val="1F497D" w:themeColor="text2"/>
        </w:rPr>
        <w:lastRenderedPageBreak/>
        <w:t>It might be better to use a square to predict the ages under 8, while the log would be</w:t>
      </w:r>
    </w:p>
    <w:p w14:paraId="78A4EE61" w14:textId="2FCA6640" w:rsidR="00467A95" w:rsidRPr="00467A95" w:rsidRDefault="00467A95" w:rsidP="00467A95">
      <w:pPr>
        <w:rPr>
          <w:color w:val="1F497D" w:themeColor="text2"/>
        </w:rPr>
      </w:pPr>
      <w:proofErr w:type="gramStart"/>
      <w:r>
        <w:rPr>
          <w:color w:val="1F497D" w:themeColor="text2"/>
        </w:rPr>
        <w:t>better</w:t>
      </w:r>
      <w:proofErr w:type="gramEnd"/>
      <w:r>
        <w:rPr>
          <w:color w:val="1F497D" w:themeColor="text2"/>
        </w:rPr>
        <w:t xml:space="preserve"> for over 18.</w:t>
      </w:r>
    </w:p>
    <w:p w14:paraId="2541ADAC" w14:textId="63B052E2" w:rsidR="00467A95" w:rsidRDefault="00467A95" w:rsidP="002F507B">
      <w:pPr>
        <w:ind w:left="1080" w:hanging="1080"/>
      </w:pPr>
      <w:r>
        <w:tab/>
      </w:r>
    </w:p>
    <w:p w14:paraId="2481D615" w14:textId="68BA78B8" w:rsidR="00A57343" w:rsidRDefault="006931F6" w:rsidP="002F507B">
      <w:pPr>
        <w:ind w:left="1080" w:hanging="1080"/>
      </w:pPr>
      <w:r>
        <w:rPr>
          <w:noProof/>
        </w:rPr>
        <w:drawing>
          <wp:inline distT="0" distB="0" distL="0" distR="0" wp14:anchorId="54B62700" wp14:editId="57E27F6B">
            <wp:extent cx="5943600" cy="566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4068"/>
                    <a:stretch/>
                  </pic:blipFill>
                  <pic:spPr bwMode="auto">
                    <a:xfrm>
                      <a:off x="0" y="0"/>
                      <a:ext cx="5943600" cy="566420"/>
                    </a:xfrm>
                    <a:prstGeom prst="rect">
                      <a:avLst/>
                    </a:prstGeom>
                    <a:ln>
                      <a:noFill/>
                    </a:ln>
                    <a:extLst>
                      <a:ext uri="{53640926-AAD7-44D8-BBD7-CCE9431645EC}">
                        <a14:shadowObscured xmlns:a14="http://schemas.microsoft.com/office/drawing/2010/main"/>
                      </a:ext>
                    </a:extLst>
                  </pic:spPr>
                </pic:pic>
              </a:graphicData>
            </a:graphic>
          </wp:inline>
        </w:drawing>
      </w:r>
    </w:p>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6"/>
        <w:gridCol w:w="1916"/>
        <w:gridCol w:w="2011"/>
        <w:gridCol w:w="1916"/>
      </w:tblGrid>
      <w:tr w:rsidR="003305E1" w:rsidRPr="001206F3" w14:paraId="619D46EE" w14:textId="77777777" w:rsidTr="00D13A40">
        <w:tc>
          <w:tcPr>
            <w:tcW w:w="9674" w:type="dxa"/>
            <w:gridSpan w:val="5"/>
            <w:tcBorders>
              <w:top w:val="nil"/>
              <w:left w:val="nil"/>
              <w:bottom w:val="single" w:sz="4" w:space="0" w:color="auto"/>
              <w:right w:val="nil"/>
            </w:tcBorders>
            <w:shd w:val="clear" w:color="auto" w:fill="FFFFFF"/>
          </w:tcPr>
          <w:p w14:paraId="5C847C31" w14:textId="77777777" w:rsidR="003305E1" w:rsidRPr="003305E1" w:rsidRDefault="003305E1" w:rsidP="00D13A40">
            <w:pPr>
              <w:jc w:val="center"/>
              <w:rPr>
                <w:spacing w:val="26"/>
                <w:sz w:val="20"/>
                <w:szCs w:val="20"/>
                <w14:shadow w14:blurRad="50800" w14:dist="38100" w14:dir="2700000" w14:sx="100000" w14:sy="100000" w14:kx="0" w14:ky="0" w14:algn="tl">
                  <w14:srgbClr w14:val="000000">
                    <w14:alpha w14:val="60000"/>
                  </w14:srgbClr>
                </w14:shadow>
              </w:rPr>
            </w:pPr>
            <w:r w:rsidRPr="003305E1">
              <w:rPr>
                <w:spacing w:val="26"/>
                <w:sz w:val="20"/>
                <w:szCs w:val="20"/>
                <w14:shadow w14:blurRad="50800" w14:dist="38100" w14:dir="2700000" w14:sx="100000" w14:sy="100000" w14:kx="0" w14:ky="0" w14:algn="tl">
                  <w14:srgbClr w14:val="000000">
                    <w14:alpha w14:val="60000"/>
                  </w14:srgbClr>
                </w14:shadow>
              </w:rPr>
              <w:t>GRADING RUBRIC</w:t>
            </w:r>
          </w:p>
        </w:tc>
      </w:tr>
      <w:tr w:rsidR="003305E1" w:rsidRPr="001206F3" w14:paraId="0FBD1B6E" w14:textId="77777777" w:rsidTr="00D13A40">
        <w:tc>
          <w:tcPr>
            <w:tcW w:w="1915" w:type="dxa"/>
            <w:tcBorders>
              <w:bottom w:val="single" w:sz="4" w:space="0" w:color="auto"/>
            </w:tcBorders>
            <w:shd w:val="clear" w:color="auto" w:fill="D9D9D9"/>
          </w:tcPr>
          <w:p w14:paraId="69B6FE36" w14:textId="77777777" w:rsidR="003305E1" w:rsidRPr="001206F3" w:rsidRDefault="003305E1" w:rsidP="00D13A40">
            <w:pPr>
              <w:spacing w:after="0"/>
              <w:rPr>
                <w:sz w:val="20"/>
                <w:szCs w:val="20"/>
              </w:rPr>
            </w:pPr>
          </w:p>
          <w:p w14:paraId="2C435115" w14:textId="77777777" w:rsidR="003305E1" w:rsidRPr="001206F3" w:rsidRDefault="003305E1" w:rsidP="00D13A40">
            <w:pPr>
              <w:spacing w:after="0"/>
              <w:rPr>
                <w:sz w:val="20"/>
                <w:szCs w:val="20"/>
              </w:rPr>
            </w:pPr>
            <w:r w:rsidRPr="001206F3">
              <w:rPr>
                <w:sz w:val="20"/>
                <w:szCs w:val="20"/>
              </w:rPr>
              <w:t>Grading Criteria</w:t>
            </w:r>
          </w:p>
        </w:tc>
        <w:tc>
          <w:tcPr>
            <w:tcW w:w="1916" w:type="dxa"/>
            <w:shd w:val="clear" w:color="auto" w:fill="D9D9D9"/>
          </w:tcPr>
          <w:p w14:paraId="2D8A68F3" w14:textId="77777777" w:rsidR="003305E1" w:rsidRPr="001206F3" w:rsidRDefault="003305E1" w:rsidP="00D13A40">
            <w:pPr>
              <w:spacing w:after="0"/>
              <w:rPr>
                <w:b/>
                <w:sz w:val="20"/>
                <w:szCs w:val="20"/>
              </w:rPr>
            </w:pPr>
            <w:r w:rsidRPr="001206F3">
              <w:rPr>
                <w:b/>
                <w:sz w:val="20"/>
                <w:szCs w:val="20"/>
              </w:rPr>
              <w:t>Exceeds</w:t>
            </w:r>
          </w:p>
          <w:p w14:paraId="31E8EF58" w14:textId="77777777" w:rsidR="003305E1" w:rsidRPr="001206F3" w:rsidRDefault="003305E1" w:rsidP="00D13A40">
            <w:pPr>
              <w:spacing w:after="0"/>
              <w:rPr>
                <w:i/>
                <w:sz w:val="20"/>
                <w:szCs w:val="20"/>
              </w:rPr>
            </w:pPr>
            <w:r w:rsidRPr="001206F3">
              <w:rPr>
                <w:i/>
                <w:sz w:val="20"/>
                <w:szCs w:val="20"/>
              </w:rPr>
              <w:t>Excellent</w:t>
            </w:r>
          </w:p>
          <w:p w14:paraId="5032DE3B" w14:textId="77777777" w:rsidR="003305E1" w:rsidRPr="001206F3" w:rsidRDefault="003305E1" w:rsidP="00D13A40">
            <w:pPr>
              <w:spacing w:after="0"/>
              <w:rPr>
                <w:sz w:val="20"/>
                <w:szCs w:val="20"/>
              </w:rPr>
            </w:pPr>
            <w:r w:rsidRPr="001206F3">
              <w:rPr>
                <w:sz w:val="20"/>
                <w:szCs w:val="20"/>
              </w:rPr>
              <w:t>Epic Wow</w:t>
            </w:r>
          </w:p>
        </w:tc>
        <w:tc>
          <w:tcPr>
            <w:tcW w:w="1916" w:type="dxa"/>
            <w:shd w:val="clear" w:color="auto" w:fill="D9D9D9"/>
          </w:tcPr>
          <w:p w14:paraId="4A84606A" w14:textId="77777777" w:rsidR="003305E1" w:rsidRPr="001206F3" w:rsidRDefault="003305E1" w:rsidP="00D13A40">
            <w:pPr>
              <w:spacing w:after="0"/>
              <w:rPr>
                <w:b/>
                <w:sz w:val="20"/>
                <w:szCs w:val="20"/>
              </w:rPr>
            </w:pPr>
            <w:r w:rsidRPr="001206F3">
              <w:rPr>
                <w:b/>
                <w:sz w:val="20"/>
                <w:szCs w:val="20"/>
              </w:rPr>
              <w:t>Meets</w:t>
            </w:r>
          </w:p>
          <w:p w14:paraId="53739A53" w14:textId="77777777" w:rsidR="003305E1" w:rsidRPr="001206F3" w:rsidRDefault="003305E1" w:rsidP="00D13A40">
            <w:pPr>
              <w:spacing w:after="0"/>
              <w:rPr>
                <w:i/>
                <w:sz w:val="20"/>
                <w:szCs w:val="20"/>
              </w:rPr>
            </w:pPr>
            <w:r w:rsidRPr="001206F3">
              <w:rPr>
                <w:i/>
                <w:sz w:val="20"/>
                <w:szCs w:val="20"/>
              </w:rPr>
              <w:t>Satisfactory</w:t>
            </w:r>
          </w:p>
          <w:p w14:paraId="14F43780" w14:textId="77777777" w:rsidR="003305E1" w:rsidRPr="001206F3" w:rsidRDefault="003305E1" w:rsidP="00D13A40">
            <w:pPr>
              <w:spacing w:after="0"/>
              <w:rPr>
                <w:sz w:val="20"/>
                <w:szCs w:val="20"/>
              </w:rPr>
            </w:pPr>
            <w:r w:rsidRPr="001206F3">
              <w:rPr>
                <w:sz w:val="20"/>
                <w:szCs w:val="20"/>
              </w:rPr>
              <w:t>O.K.</w:t>
            </w:r>
          </w:p>
        </w:tc>
        <w:tc>
          <w:tcPr>
            <w:tcW w:w="2011" w:type="dxa"/>
            <w:shd w:val="clear" w:color="auto" w:fill="D9D9D9"/>
          </w:tcPr>
          <w:p w14:paraId="7801D8B4" w14:textId="77777777" w:rsidR="003305E1" w:rsidRPr="001206F3" w:rsidRDefault="003305E1" w:rsidP="00D13A40">
            <w:pPr>
              <w:spacing w:after="0"/>
              <w:rPr>
                <w:b/>
                <w:sz w:val="20"/>
                <w:szCs w:val="20"/>
              </w:rPr>
            </w:pPr>
            <w:r w:rsidRPr="001206F3">
              <w:rPr>
                <w:b/>
                <w:sz w:val="20"/>
                <w:szCs w:val="20"/>
              </w:rPr>
              <w:t>Partially Meets</w:t>
            </w:r>
          </w:p>
          <w:p w14:paraId="79E35BDC" w14:textId="77777777" w:rsidR="003305E1" w:rsidRPr="001206F3" w:rsidRDefault="003305E1" w:rsidP="00D13A40">
            <w:pPr>
              <w:spacing w:after="0"/>
              <w:rPr>
                <w:i/>
                <w:sz w:val="20"/>
                <w:szCs w:val="20"/>
              </w:rPr>
            </w:pPr>
            <w:r w:rsidRPr="001206F3">
              <w:rPr>
                <w:i/>
                <w:sz w:val="20"/>
                <w:szCs w:val="20"/>
              </w:rPr>
              <w:t>Below Expectations</w:t>
            </w:r>
          </w:p>
          <w:p w14:paraId="22480B79" w14:textId="77777777" w:rsidR="003305E1" w:rsidRPr="001206F3" w:rsidRDefault="003305E1" w:rsidP="00D13A40">
            <w:pPr>
              <w:spacing w:after="0"/>
              <w:rPr>
                <w:sz w:val="20"/>
                <w:szCs w:val="20"/>
              </w:rPr>
            </w:pPr>
            <w:r w:rsidRPr="001206F3">
              <w:rPr>
                <w:sz w:val="20"/>
                <w:szCs w:val="20"/>
              </w:rPr>
              <w:t>Not Yet</w:t>
            </w:r>
          </w:p>
        </w:tc>
        <w:tc>
          <w:tcPr>
            <w:tcW w:w="1916" w:type="dxa"/>
            <w:shd w:val="clear" w:color="auto" w:fill="D9D9D9"/>
          </w:tcPr>
          <w:p w14:paraId="40ECE0DF" w14:textId="77777777" w:rsidR="003305E1" w:rsidRPr="001206F3" w:rsidRDefault="003305E1" w:rsidP="00D13A40">
            <w:pPr>
              <w:spacing w:after="0"/>
              <w:rPr>
                <w:b/>
                <w:sz w:val="20"/>
                <w:szCs w:val="20"/>
              </w:rPr>
            </w:pPr>
            <w:r w:rsidRPr="001206F3">
              <w:rPr>
                <w:b/>
                <w:sz w:val="20"/>
                <w:szCs w:val="20"/>
              </w:rPr>
              <w:t>Does Not Meet</w:t>
            </w:r>
          </w:p>
          <w:p w14:paraId="5A7BA287" w14:textId="77777777" w:rsidR="003305E1" w:rsidRPr="001206F3" w:rsidRDefault="003305E1" w:rsidP="00D13A40">
            <w:pPr>
              <w:spacing w:after="0"/>
              <w:rPr>
                <w:i/>
                <w:sz w:val="20"/>
                <w:szCs w:val="20"/>
              </w:rPr>
            </w:pPr>
            <w:r w:rsidRPr="001206F3">
              <w:rPr>
                <w:i/>
                <w:sz w:val="20"/>
                <w:szCs w:val="20"/>
              </w:rPr>
              <w:t>Unacceptable</w:t>
            </w:r>
          </w:p>
          <w:p w14:paraId="5416F4E0" w14:textId="77777777" w:rsidR="003305E1" w:rsidRPr="001206F3" w:rsidRDefault="003305E1" w:rsidP="00D13A40">
            <w:pPr>
              <w:spacing w:after="0"/>
              <w:rPr>
                <w:sz w:val="20"/>
                <w:szCs w:val="20"/>
              </w:rPr>
            </w:pPr>
            <w:r w:rsidRPr="001206F3">
              <w:rPr>
                <w:sz w:val="20"/>
                <w:szCs w:val="20"/>
              </w:rPr>
              <w:t>Fail</w:t>
            </w:r>
          </w:p>
        </w:tc>
      </w:tr>
      <w:tr w:rsidR="003305E1" w:rsidRPr="001206F3" w14:paraId="6B6F8DDE" w14:textId="77777777" w:rsidTr="00D13A40">
        <w:tc>
          <w:tcPr>
            <w:tcW w:w="1915" w:type="dxa"/>
            <w:shd w:val="clear" w:color="auto" w:fill="D9D9D9"/>
          </w:tcPr>
          <w:p w14:paraId="64D20D92" w14:textId="52D85193" w:rsidR="003305E1" w:rsidRPr="001206F3" w:rsidRDefault="00D505BF" w:rsidP="00D13A40">
            <w:pPr>
              <w:spacing w:after="0"/>
              <w:rPr>
                <w:b/>
                <w:sz w:val="20"/>
                <w:szCs w:val="20"/>
              </w:rPr>
            </w:pPr>
            <w:r>
              <w:rPr>
                <w:b/>
                <w:sz w:val="20"/>
                <w:szCs w:val="20"/>
              </w:rPr>
              <w:t>Accuracy</w:t>
            </w:r>
          </w:p>
        </w:tc>
        <w:tc>
          <w:tcPr>
            <w:tcW w:w="1916" w:type="dxa"/>
          </w:tcPr>
          <w:p w14:paraId="695F863C" w14:textId="2C195B9F" w:rsidR="003305E1" w:rsidRPr="001206F3" w:rsidRDefault="003305E1" w:rsidP="00D505BF">
            <w:pPr>
              <w:rPr>
                <w:sz w:val="20"/>
                <w:szCs w:val="20"/>
              </w:rPr>
            </w:pPr>
            <w:r w:rsidRPr="001206F3">
              <w:rPr>
                <w:sz w:val="20"/>
                <w:szCs w:val="20"/>
              </w:rPr>
              <w:t>+</w:t>
            </w:r>
            <w:r w:rsidR="001020F0">
              <w:rPr>
                <w:sz w:val="20"/>
                <w:szCs w:val="20"/>
              </w:rPr>
              <w:t xml:space="preserve">35 </w:t>
            </w:r>
            <w:r w:rsidR="001020F0" w:rsidRPr="001206F3">
              <w:rPr>
                <w:sz w:val="20"/>
                <w:szCs w:val="20"/>
              </w:rPr>
              <w:t>-</w:t>
            </w:r>
            <w:r w:rsidR="001020F0" w:rsidRPr="00036FEC">
              <w:rPr>
                <w:sz w:val="20"/>
                <w:szCs w:val="20"/>
              </w:rPr>
              <w:t xml:space="preserve"> </w:t>
            </w:r>
            <w:r w:rsidR="001020F0">
              <w:rPr>
                <w:sz w:val="20"/>
                <w:szCs w:val="20"/>
              </w:rPr>
              <w:t xml:space="preserve">You exhibit excellent comprehension on the topic of data </w:t>
            </w:r>
            <w:r w:rsidR="00D505BF">
              <w:rPr>
                <w:sz w:val="20"/>
                <w:szCs w:val="20"/>
              </w:rPr>
              <w:t>transformation and its accompanying tasks.</w:t>
            </w:r>
          </w:p>
        </w:tc>
        <w:tc>
          <w:tcPr>
            <w:tcW w:w="1916" w:type="dxa"/>
          </w:tcPr>
          <w:p w14:paraId="10AD90BA" w14:textId="0A0EB179" w:rsidR="003305E1" w:rsidRPr="001206F3" w:rsidRDefault="003305E1" w:rsidP="00D505BF">
            <w:pPr>
              <w:rPr>
                <w:sz w:val="20"/>
                <w:szCs w:val="20"/>
              </w:rPr>
            </w:pPr>
            <w:r w:rsidRPr="001206F3">
              <w:rPr>
                <w:sz w:val="20"/>
                <w:szCs w:val="20"/>
              </w:rPr>
              <w:t>+</w:t>
            </w:r>
            <w:r w:rsidR="001020F0">
              <w:rPr>
                <w:sz w:val="20"/>
                <w:szCs w:val="20"/>
              </w:rPr>
              <w:t xml:space="preserve">27 </w:t>
            </w:r>
            <w:r w:rsidR="001020F0" w:rsidRPr="001206F3">
              <w:rPr>
                <w:sz w:val="20"/>
                <w:szCs w:val="20"/>
              </w:rPr>
              <w:t>-</w:t>
            </w:r>
            <w:r w:rsidR="001020F0" w:rsidRPr="00036FEC">
              <w:rPr>
                <w:sz w:val="20"/>
                <w:szCs w:val="20"/>
              </w:rPr>
              <w:t xml:space="preserve"> </w:t>
            </w:r>
            <w:r w:rsidR="001020F0">
              <w:rPr>
                <w:sz w:val="20"/>
                <w:szCs w:val="20"/>
              </w:rPr>
              <w:t xml:space="preserve">You showed satisfactory comprehension on the topic of </w:t>
            </w:r>
            <w:r w:rsidR="00D505BF">
              <w:rPr>
                <w:sz w:val="20"/>
                <w:szCs w:val="20"/>
              </w:rPr>
              <w:t>data transformation</w:t>
            </w:r>
            <w:r>
              <w:rPr>
                <w:sz w:val="20"/>
                <w:szCs w:val="20"/>
              </w:rPr>
              <w:t>.</w:t>
            </w:r>
          </w:p>
        </w:tc>
        <w:tc>
          <w:tcPr>
            <w:tcW w:w="2011" w:type="dxa"/>
          </w:tcPr>
          <w:p w14:paraId="6D95FCBE" w14:textId="2A9F58D6" w:rsidR="003305E1" w:rsidRPr="001206F3" w:rsidRDefault="003305E1" w:rsidP="00D505BF">
            <w:pPr>
              <w:rPr>
                <w:sz w:val="20"/>
                <w:szCs w:val="20"/>
              </w:rPr>
            </w:pPr>
            <w:r w:rsidRPr="001206F3">
              <w:rPr>
                <w:sz w:val="20"/>
                <w:szCs w:val="20"/>
              </w:rPr>
              <w:t>+</w:t>
            </w:r>
            <w:r>
              <w:rPr>
                <w:sz w:val="20"/>
                <w:szCs w:val="20"/>
              </w:rPr>
              <w:t>1</w:t>
            </w:r>
            <w:r w:rsidR="001239CE">
              <w:rPr>
                <w:sz w:val="20"/>
                <w:szCs w:val="20"/>
              </w:rPr>
              <w:t>5</w:t>
            </w:r>
            <w:r>
              <w:rPr>
                <w:sz w:val="20"/>
                <w:szCs w:val="20"/>
              </w:rPr>
              <w:t xml:space="preserve"> </w:t>
            </w:r>
            <w:r w:rsidR="001020F0">
              <w:rPr>
                <w:sz w:val="20"/>
                <w:szCs w:val="20"/>
              </w:rPr>
              <w:t>–</w:t>
            </w:r>
            <w:r w:rsidRPr="00036FEC">
              <w:rPr>
                <w:sz w:val="20"/>
                <w:szCs w:val="20"/>
              </w:rPr>
              <w:t xml:space="preserve"> </w:t>
            </w:r>
            <w:r w:rsidR="001020F0">
              <w:rPr>
                <w:sz w:val="20"/>
                <w:szCs w:val="20"/>
              </w:rPr>
              <w:t xml:space="preserve">The connection and comprehension on data </w:t>
            </w:r>
            <w:r w:rsidR="00D505BF">
              <w:rPr>
                <w:sz w:val="20"/>
                <w:szCs w:val="20"/>
              </w:rPr>
              <w:t>transformation</w:t>
            </w:r>
            <w:r w:rsidR="001020F0">
              <w:rPr>
                <w:sz w:val="20"/>
                <w:szCs w:val="20"/>
              </w:rPr>
              <w:t xml:space="preserve"> is “not yet” ready</w:t>
            </w:r>
            <w:r>
              <w:rPr>
                <w:sz w:val="20"/>
                <w:szCs w:val="20"/>
              </w:rPr>
              <w:t>.</w:t>
            </w:r>
          </w:p>
        </w:tc>
        <w:tc>
          <w:tcPr>
            <w:tcW w:w="1916" w:type="dxa"/>
          </w:tcPr>
          <w:p w14:paraId="2E0E08AD" w14:textId="035A26F7" w:rsidR="003305E1" w:rsidRPr="001206F3" w:rsidRDefault="003305E1" w:rsidP="00D505BF">
            <w:pPr>
              <w:rPr>
                <w:sz w:val="20"/>
                <w:szCs w:val="20"/>
              </w:rPr>
            </w:pPr>
            <w:r w:rsidRPr="001206F3">
              <w:rPr>
                <w:sz w:val="20"/>
                <w:szCs w:val="20"/>
              </w:rPr>
              <w:t xml:space="preserve">Unfortunately, no </w:t>
            </w:r>
            <w:r>
              <w:rPr>
                <w:sz w:val="20"/>
                <w:szCs w:val="20"/>
              </w:rPr>
              <w:t xml:space="preserve">evidence of </w:t>
            </w:r>
            <w:r w:rsidR="001020F0">
              <w:rPr>
                <w:sz w:val="20"/>
                <w:szCs w:val="20"/>
              </w:rPr>
              <w:t xml:space="preserve">comprehension on the topic of data </w:t>
            </w:r>
            <w:r w:rsidR="00D505BF">
              <w:rPr>
                <w:sz w:val="20"/>
                <w:szCs w:val="20"/>
              </w:rPr>
              <w:t>transformation</w:t>
            </w:r>
            <w:r w:rsidRPr="001206F3">
              <w:rPr>
                <w:sz w:val="20"/>
                <w:szCs w:val="20"/>
              </w:rPr>
              <w:t xml:space="preserve">.  </w:t>
            </w:r>
          </w:p>
        </w:tc>
      </w:tr>
      <w:tr w:rsidR="00F31DB0" w:rsidRPr="001206F3" w14:paraId="7D2A0F20" w14:textId="77777777" w:rsidTr="00195831">
        <w:tc>
          <w:tcPr>
            <w:tcW w:w="1915" w:type="dxa"/>
            <w:shd w:val="clear" w:color="auto" w:fill="D9D9D9"/>
          </w:tcPr>
          <w:p w14:paraId="07733420" w14:textId="2FBB632F" w:rsidR="00F31DB0" w:rsidRPr="001206F3" w:rsidRDefault="00F31DB0" w:rsidP="00195831">
            <w:pPr>
              <w:rPr>
                <w:sz w:val="20"/>
                <w:szCs w:val="20"/>
              </w:rPr>
            </w:pPr>
            <w:r>
              <w:rPr>
                <w:b/>
                <w:sz w:val="20"/>
                <w:szCs w:val="20"/>
              </w:rPr>
              <w:t>Completeness</w:t>
            </w:r>
          </w:p>
        </w:tc>
        <w:tc>
          <w:tcPr>
            <w:tcW w:w="1916" w:type="dxa"/>
          </w:tcPr>
          <w:p w14:paraId="69A37023" w14:textId="575B878B" w:rsidR="00F31DB0" w:rsidRPr="001206F3" w:rsidRDefault="00F31DB0" w:rsidP="00F31DB0">
            <w:pPr>
              <w:rPr>
                <w:sz w:val="20"/>
                <w:szCs w:val="20"/>
              </w:rPr>
            </w:pPr>
            <w:r w:rsidRPr="001206F3">
              <w:rPr>
                <w:sz w:val="20"/>
                <w:szCs w:val="20"/>
              </w:rPr>
              <w:t>+</w:t>
            </w:r>
            <w:r>
              <w:rPr>
                <w:sz w:val="20"/>
                <w:szCs w:val="20"/>
              </w:rPr>
              <w:t>10 – Completed all tasks assigned in a comprehensive manner</w:t>
            </w:r>
            <w:r w:rsidRPr="001206F3">
              <w:rPr>
                <w:sz w:val="20"/>
                <w:szCs w:val="20"/>
              </w:rPr>
              <w:t xml:space="preserve">. </w:t>
            </w:r>
          </w:p>
        </w:tc>
        <w:tc>
          <w:tcPr>
            <w:tcW w:w="1916" w:type="dxa"/>
          </w:tcPr>
          <w:p w14:paraId="3E11D79D" w14:textId="5A911532" w:rsidR="00F31DB0" w:rsidRPr="001206F3" w:rsidRDefault="00F31DB0" w:rsidP="00D70109">
            <w:pPr>
              <w:rPr>
                <w:sz w:val="20"/>
                <w:szCs w:val="20"/>
              </w:rPr>
            </w:pPr>
            <w:r w:rsidRPr="001206F3">
              <w:rPr>
                <w:sz w:val="20"/>
                <w:szCs w:val="20"/>
              </w:rPr>
              <w:t>+</w:t>
            </w:r>
            <w:r>
              <w:rPr>
                <w:sz w:val="20"/>
                <w:szCs w:val="20"/>
              </w:rPr>
              <w:t xml:space="preserve">8 – </w:t>
            </w:r>
            <w:r>
              <w:rPr>
                <w:noProof/>
                <w:sz w:val="20"/>
                <w:szCs w:val="20"/>
              </w:rPr>
              <w:t xml:space="preserve">Completed all or the majority of tasks </w:t>
            </w:r>
            <w:r w:rsidR="00D70109">
              <w:rPr>
                <w:noProof/>
                <w:sz w:val="20"/>
                <w:szCs w:val="20"/>
              </w:rPr>
              <w:t>in an okay fashion</w:t>
            </w:r>
            <w:r>
              <w:rPr>
                <w:sz w:val="20"/>
                <w:szCs w:val="20"/>
              </w:rPr>
              <w:t>.</w:t>
            </w:r>
          </w:p>
        </w:tc>
        <w:tc>
          <w:tcPr>
            <w:tcW w:w="2011" w:type="dxa"/>
          </w:tcPr>
          <w:p w14:paraId="4D898743" w14:textId="4C0437B9" w:rsidR="00F31DB0" w:rsidRPr="001206F3" w:rsidRDefault="00F31DB0" w:rsidP="00E121E6">
            <w:pPr>
              <w:rPr>
                <w:sz w:val="20"/>
                <w:szCs w:val="20"/>
              </w:rPr>
            </w:pPr>
            <w:r w:rsidRPr="001206F3">
              <w:rPr>
                <w:sz w:val="20"/>
                <w:szCs w:val="20"/>
              </w:rPr>
              <w:t>+</w:t>
            </w:r>
            <w:r w:rsidR="00E121E6">
              <w:rPr>
                <w:sz w:val="20"/>
                <w:szCs w:val="20"/>
              </w:rPr>
              <w:t>2</w:t>
            </w:r>
            <w:r>
              <w:rPr>
                <w:sz w:val="20"/>
                <w:szCs w:val="20"/>
              </w:rPr>
              <w:t xml:space="preserve"> – Not all tasks were completed.</w:t>
            </w:r>
          </w:p>
        </w:tc>
        <w:tc>
          <w:tcPr>
            <w:tcW w:w="1916" w:type="dxa"/>
          </w:tcPr>
          <w:p w14:paraId="3016FE64" w14:textId="01E9FC64" w:rsidR="00F31DB0" w:rsidRPr="001206F3" w:rsidRDefault="00F31DB0" w:rsidP="00F31DB0">
            <w:pPr>
              <w:rPr>
                <w:sz w:val="20"/>
                <w:szCs w:val="20"/>
              </w:rPr>
            </w:pPr>
            <w:r w:rsidRPr="001206F3">
              <w:rPr>
                <w:sz w:val="20"/>
                <w:szCs w:val="20"/>
              </w:rPr>
              <w:t xml:space="preserve">Unfortunately, </w:t>
            </w:r>
            <w:r>
              <w:rPr>
                <w:sz w:val="20"/>
                <w:szCs w:val="20"/>
              </w:rPr>
              <w:t>many parts of this assignment were not completed.</w:t>
            </w:r>
            <w:r w:rsidRPr="001206F3">
              <w:rPr>
                <w:sz w:val="20"/>
                <w:szCs w:val="20"/>
              </w:rPr>
              <w:t xml:space="preserve">  </w:t>
            </w:r>
          </w:p>
        </w:tc>
      </w:tr>
      <w:tr w:rsidR="003305E1" w:rsidRPr="001206F3" w14:paraId="1CC549E5" w14:textId="77777777" w:rsidTr="00D13A40">
        <w:tc>
          <w:tcPr>
            <w:tcW w:w="1915" w:type="dxa"/>
            <w:shd w:val="clear" w:color="auto" w:fill="D9D9D9"/>
          </w:tcPr>
          <w:p w14:paraId="5EE8CD76" w14:textId="77777777" w:rsidR="003305E1" w:rsidRPr="001206F3" w:rsidRDefault="003305E1" w:rsidP="00D13A40">
            <w:pPr>
              <w:rPr>
                <w:sz w:val="20"/>
                <w:szCs w:val="20"/>
              </w:rPr>
            </w:pPr>
            <w:r w:rsidRPr="001206F3">
              <w:rPr>
                <w:b/>
                <w:sz w:val="20"/>
                <w:szCs w:val="20"/>
              </w:rPr>
              <w:t>Presentation</w:t>
            </w:r>
          </w:p>
        </w:tc>
        <w:tc>
          <w:tcPr>
            <w:tcW w:w="1916" w:type="dxa"/>
          </w:tcPr>
          <w:p w14:paraId="241F08E7" w14:textId="7CA08F36" w:rsidR="003305E1" w:rsidRPr="001206F3" w:rsidRDefault="003305E1" w:rsidP="00F31DB0">
            <w:pPr>
              <w:rPr>
                <w:sz w:val="20"/>
                <w:szCs w:val="20"/>
              </w:rPr>
            </w:pPr>
            <w:r w:rsidRPr="001206F3">
              <w:rPr>
                <w:sz w:val="20"/>
                <w:szCs w:val="20"/>
              </w:rPr>
              <w:t>+</w:t>
            </w:r>
            <w:r w:rsidR="00F31DB0">
              <w:rPr>
                <w:sz w:val="20"/>
                <w:szCs w:val="20"/>
              </w:rPr>
              <w:t>5</w:t>
            </w:r>
            <w:r w:rsidR="001020F0">
              <w:rPr>
                <w:sz w:val="20"/>
                <w:szCs w:val="20"/>
              </w:rPr>
              <w:t xml:space="preserve"> </w:t>
            </w:r>
            <w:r w:rsidRPr="001206F3">
              <w:rPr>
                <w:sz w:val="20"/>
                <w:szCs w:val="20"/>
              </w:rPr>
              <w:t>-</w:t>
            </w:r>
            <w:r w:rsidR="00A241E2">
              <w:rPr>
                <w:sz w:val="20"/>
                <w:szCs w:val="20"/>
              </w:rPr>
              <w:t xml:space="preserve"> </w:t>
            </w:r>
            <w:r>
              <w:rPr>
                <w:sz w:val="20"/>
                <w:szCs w:val="20"/>
              </w:rPr>
              <w:t>Documentation was robust</w:t>
            </w:r>
            <w:r w:rsidRPr="00D851DD">
              <w:rPr>
                <w:sz w:val="20"/>
                <w:szCs w:val="20"/>
              </w:rPr>
              <w:t xml:space="preserve">, </w:t>
            </w:r>
            <w:r>
              <w:rPr>
                <w:sz w:val="20"/>
                <w:szCs w:val="20"/>
              </w:rPr>
              <w:t>showed design details including diagrams, and the “</w:t>
            </w:r>
            <w:proofErr w:type="spellStart"/>
            <w:r>
              <w:rPr>
                <w:sz w:val="20"/>
                <w:szCs w:val="20"/>
              </w:rPr>
              <w:t>hows</w:t>
            </w:r>
            <w:proofErr w:type="spellEnd"/>
            <w:r>
              <w:rPr>
                <w:sz w:val="20"/>
                <w:szCs w:val="20"/>
              </w:rPr>
              <w:t xml:space="preserve">” </w:t>
            </w:r>
            <w:r w:rsidRPr="004C467D">
              <w:rPr>
                <w:noProof/>
                <w:sz w:val="20"/>
                <w:szCs w:val="20"/>
              </w:rPr>
              <w:t>were explained</w:t>
            </w:r>
            <w:r w:rsidRPr="001206F3">
              <w:rPr>
                <w:sz w:val="20"/>
                <w:szCs w:val="20"/>
              </w:rPr>
              <w:t xml:space="preserve">. </w:t>
            </w:r>
          </w:p>
        </w:tc>
        <w:tc>
          <w:tcPr>
            <w:tcW w:w="1916" w:type="dxa"/>
          </w:tcPr>
          <w:p w14:paraId="55A54202" w14:textId="596421E5" w:rsidR="003305E1" w:rsidRPr="001206F3" w:rsidRDefault="003305E1" w:rsidP="00F31DB0">
            <w:pPr>
              <w:rPr>
                <w:sz w:val="20"/>
                <w:szCs w:val="20"/>
              </w:rPr>
            </w:pPr>
            <w:r w:rsidRPr="001206F3">
              <w:rPr>
                <w:sz w:val="20"/>
                <w:szCs w:val="20"/>
              </w:rPr>
              <w:t>+</w:t>
            </w:r>
            <w:r w:rsidR="00F31DB0">
              <w:rPr>
                <w:sz w:val="20"/>
                <w:szCs w:val="20"/>
              </w:rPr>
              <w:t>3</w:t>
            </w:r>
            <w:r>
              <w:rPr>
                <w:sz w:val="20"/>
                <w:szCs w:val="20"/>
              </w:rPr>
              <w:t xml:space="preserve"> </w:t>
            </w:r>
            <w:r w:rsidRPr="001206F3">
              <w:rPr>
                <w:sz w:val="20"/>
                <w:szCs w:val="20"/>
              </w:rPr>
              <w:t>-</w:t>
            </w:r>
            <w:r>
              <w:rPr>
                <w:sz w:val="20"/>
                <w:szCs w:val="20"/>
              </w:rPr>
              <w:t xml:space="preserve"> </w:t>
            </w:r>
            <w:r>
              <w:rPr>
                <w:noProof/>
                <w:sz w:val="20"/>
                <w:szCs w:val="20"/>
              </w:rPr>
              <w:t>The d</w:t>
            </w:r>
            <w:r w:rsidRPr="00A40ED5">
              <w:rPr>
                <w:noProof/>
                <w:sz w:val="20"/>
                <w:szCs w:val="20"/>
              </w:rPr>
              <w:t>ocument</w:t>
            </w:r>
            <w:r>
              <w:rPr>
                <w:sz w:val="20"/>
                <w:szCs w:val="20"/>
              </w:rPr>
              <w:t xml:space="preserve"> is </w:t>
            </w:r>
            <w:r w:rsidRPr="00A40ED5">
              <w:rPr>
                <w:noProof/>
                <w:sz w:val="20"/>
                <w:szCs w:val="20"/>
              </w:rPr>
              <w:t>okay</w:t>
            </w:r>
            <w:r>
              <w:rPr>
                <w:sz w:val="20"/>
                <w:szCs w:val="20"/>
              </w:rPr>
              <w:t xml:space="preserve"> but has room for improvement.  Design </w:t>
            </w:r>
            <w:r w:rsidRPr="00A40ED5">
              <w:rPr>
                <w:noProof/>
                <w:sz w:val="20"/>
                <w:szCs w:val="20"/>
              </w:rPr>
              <w:t>details</w:t>
            </w:r>
            <w:r>
              <w:rPr>
                <w:sz w:val="20"/>
                <w:szCs w:val="20"/>
              </w:rPr>
              <w:t xml:space="preserve"> and the “</w:t>
            </w:r>
            <w:proofErr w:type="spellStart"/>
            <w:r>
              <w:rPr>
                <w:sz w:val="20"/>
                <w:szCs w:val="20"/>
              </w:rPr>
              <w:t>hows</w:t>
            </w:r>
            <w:proofErr w:type="spellEnd"/>
            <w:r>
              <w:rPr>
                <w:sz w:val="20"/>
                <w:szCs w:val="20"/>
              </w:rPr>
              <w:t xml:space="preserve">” </w:t>
            </w:r>
            <w:r w:rsidR="00A241E2">
              <w:rPr>
                <w:sz w:val="20"/>
                <w:szCs w:val="20"/>
              </w:rPr>
              <w:t>is satisfactory</w:t>
            </w:r>
            <w:r>
              <w:rPr>
                <w:sz w:val="20"/>
                <w:szCs w:val="20"/>
              </w:rPr>
              <w:t>.</w:t>
            </w:r>
          </w:p>
        </w:tc>
        <w:tc>
          <w:tcPr>
            <w:tcW w:w="2011" w:type="dxa"/>
          </w:tcPr>
          <w:p w14:paraId="3FE23A7E" w14:textId="387076DA" w:rsidR="003305E1" w:rsidRPr="001206F3" w:rsidRDefault="003305E1" w:rsidP="00F31DB0">
            <w:pPr>
              <w:rPr>
                <w:sz w:val="20"/>
                <w:szCs w:val="20"/>
              </w:rPr>
            </w:pPr>
            <w:r w:rsidRPr="001206F3">
              <w:rPr>
                <w:sz w:val="20"/>
                <w:szCs w:val="20"/>
              </w:rPr>
              <w:t>+</w:t>
            </w:r>
            <w:r w:rsidR="00F31DB0">
              <w:rPr>
                <w:sz w:val="20"/>
                <w:szCs w:val="20"/>
              </w:rPr>
              <w:t>1</w:t>
            </w:r>
            <w:r>
              <w:rPr>
                <w:sz w:val="20"/>
                <w:szCs w:val="20"/>
              </w:rPr>
              <w:t xml:space="preserve"> </w:t>
            </w:r>
            <w:r w:rsidR="00A241E2">
              <w:rPr>
                <w:sz w:val="20"/>
                <w:szCs w:val="20"/>
              </w:rPr>
              <w:t>–</w:t>
            </w:r>
            <w:r>
              <w:rPr>
                <w:sz w:val="20"/>
                <w:szCs w:val="20"/>
              </w:rPr>
              <w:t xml:space="preserve"> </w:t>
            </w:r>
            <w:r w:rsidR="00A241E2">
              <w:rPr>
                <w:sz w:val="20"/>
                <w:szCs w:val="20"/>
              </w:rPr>
              <w:t>D</w:t>
            </w:r>
            <w:r>
              <w:rPr>
                <w:sz w:val="20"/>
                <w:szCs w:val="20"/>
              </w:rPr>
              <w:t>ocumentation</w:t>
            </w:r>
            <w:r w:rsidR="00A241E2">
              <w:rPr>
                <w:sz w:val="20"/>
                <w:szCs w:val="20"/>
              </w:rPr>
              <w:t xml:space="preserve"> </w:t>
            </w:r>
            <w:r>
              <w:rPr>
                <w:sz w:val="20"/>
                <w:szCs w:val="20"/>
              </w:rPr>
              <w:t>and design details are below expectation.</w:t>
            </w:r>
          </w:p>
        </w:tc>
        <w:tc>
          <w:tcPr>
            <w:tcW w:w="1916" w:type="dxa"/>
          </w:tcPr>
          <w:p w14:paraId="64EABF99" w14:textId="3AAB2AB0" w:rsidR="003305E1" w:rsidRPr="001206F3" w:rsidRDefault="003305E1" w:rsidP="00D13A40">
            <w:pPr>
              <w:rPr>
                <w:sz w:val="20"/>
                <w:szCs w:val="20"/>
              </w:rPr>
            </w:pPr>
            <w:r w:rsidRPr="001206F3">
              <w:rPr>
                <w:sz w:val="20"/>
                <w:szCs w:val="20"/>
              </w:rPr>
              <w:t xml:space="preserve">Unfortunately, </w:t>
            </w:r>
            <w:r>
              <w:rPr>
                <w:sz w:val="20"/>
                <w:szCs w:val="20"/>
              </w:rPr>
              <w:t>no documentation, or no design details.</w:t>
            </w:r>
            <w:r w:rsidRPr="001206F3">
              <w:rPr>
                <w:sz w:val="20"/>
                <w:szCs w:val="20"/>
              </w:rPr>
              <w:t xml:space="preserve">  </w:t>
            </w:r>
          </w:p>
        </w:tc>
      </w:tr>
      <w:tr w:rsidR="003305E1" w:rsidRPr="001206F3" w14:paraId="346C5DC0" w14:textId="77777777" w:rsidTr="00D13A40">
        <w:tc>
          <w:tcPr>
            <w:tcW w:w="1915" w:type="dxa"/>
            <w:shd w:val="clear" w:color="auto" w:fill="D9D9D9"/>
          </w:tcPr>
          <w:p w14:paraId="35F16FB6" w14:textId="77777777" w:rsidR="003305E1" w:rsidRPr="001206F3" w:rsidRDefault="003305E1" w:rsidP="00D13A40">
            <w:pPr>
              <w:rPr>
                <w:b/>
                <w:sz w:val="20"/>
                <w:szCs w:val="20"/>
              </w:rPr>
            </w:pPr>
            <w:r w:rsidRPr="001206F3">
              <w:rPr>
                <w:b/>
                <w:sz w:val="20"/>
                <w:szCs w:val="20"/>
              </w:rPr>
              <w:t>Time Management</w:t>
            </w:r>
          </w:p>
        </w:tc>
        <w:tc>
          <w:tcPr>
            <w:tcW w:w="1916" w:type="dxa"/>
          </w:tcPr>
          <w:p w14:paraId="0A576938" w14:textId="190EAC95" w:rsidR="003305E1" w:rsidRPr="001206F3" w:rsidRDefault="003305E1" w:rsidP="00D13A40">
            <w:pPr>
              <w:rPr>
                <w:sz w:val="20"/>
                <w:szCs w:val="20"/>
              </w:rPr>
            </w:pPr>
            <w:r>
              <w:rPr>
                <w:sz w:val="20"/>
                <w:szCs w:val="20"/>
              </w:rPr>
              <w:t xml:space="preserve">You </w:t>
            </w:r>
            <w:r w:rsidRPr="00D851DD">
              <w:rPr>
                <w:sz w:val="20"/>
                <w:szCs w:val="20"/>
              </w:rPr>
              <w:t>used time effectively and stayed within the timeframe allotted</w:t>
            </w:r>
            <w:r w:rsidRPr="001206F3">
              <w:rPr>
                <w:sz w:val="20"/>
                <w:szCs w:val="20"/>
              </w:rPr>
              <w:t>.</w:t>
            </w:r>
          </w:p>
        </w:tc>
        <w:tc>
          <w:tcPr>
            <w:tcW w:w="1916" w:type="dxa"/>
          </w:tcPr>
          <w:p w14:paraId="566C437D" w14:textId="44382131" w:rsidR="003305E1" w:rsidRPr="001206F3" w:rsidRDefault="009F5759" w:rsidP="00D13A40">
            <w:pPr>
              <w:rPr>
                <w:sz w:val="20"/>
                <w:szCs w:val="20"/>
              </w:rPr>
            </w:pPr>
            <w:r>
              <w:rPr>
                <w:sz w:val="20"/>
                <w:szCs w:val="20"/>
              </w:rPr>
              <w:t>-5 Unfortunately, the work was not submitted on t</w:t>
            </w:r>
            <w:r w:rsidR="003305E1">
              <w:rPr>
                <w:sz w:val="20"/>
                <w:szCs w:val="20"/>
              </w:rPr>
              <w:t>ime</w:t>
            </w:r>
            <w:r>
              <w:rPr>
                <w:sz w:val="20"/>
                <w:szCs w:val="20"/>
              </w:rPr>
              <w:t>.</w:t>
            </w:r>
          </w:p>
        </w:tc>
        <w:tc>
          <w:tcPr>
            <w:tcW w:w="2011" w:type="dxa"/>
          </w:tcPr>
          <w:p w14:paraId="1265EA74" w14:textId="6DC67F03" w:rsidR="003305E1" w:rsidRPr="001206F3" w:rsidRDefault="001020F0" w:rsidP="00D13A40">
            <w:pPr>
              <w:rPr>
                <w:sz w:val="20"/>
                <w:szCs w:val="20"/>
              </w:rPr>
            </w:pPr>
            <w:r>
              <w:rPr>
                <w:sz w:val="20"/>
                <w:szCs w:val="20"/>
              </w:rPr>
              <w:t>-</w:t>
            </w:r>
            <w:r w:rsidR="003305E1">
              <w:rPr>
                <w:sz w:val="20"/>
                <w:szCs w:val="20"/>
              </w:rPr>
              <w:t xml:space="preserve">10 </w:t>
            </w:r>
            <w:r w:rsidR="003305E1" w:rsidRPr="001206F3">
              <w:rPr>
                <w:sz w:val="20"/>
                <w:szCs w:val="20"/>
              </w:rPr>
              <w:t>-</w:t>
            </w:r>
            <w:r w:rsidR="003305E1">
              <w:rPr>
                <w:sz w:val="20"/>
                <w:szCs w:val="20"/>
              </w:rPr>
              <w:t xml:space="preserve"> Time management is </w:t>
            </w:r>
            <w:r w:rsidR="003305E1" w:rsidRPr="00A40ED5">
              <w:rPr>
                <w:noProof/>
                <w:sz w:val="20"/>
                <w:szCs w:val="20"/>
              </w:rPr>
              <w:t>poor</w:t>
            </w:r>
            <w:r w:rsidR="003305E1">
              <w:rPr>
                <w:sz w:val="20"/>
                <w:szCs w:val="20"/>
              </w:rPr>
              <w:t xml:space="preserve"> and below expectation.</w:t>
            </w:r>
          </w:p>
        </w:tc>
        <w:tc>
          <w:tcPr>
            <w:tcW w:w="1916" w:type="dxa"/>
          </w:tcPr>
          <w:p w14:paraId="6AE02806" w14:textId="1A141174" w:rsidR="003305E1" w:rsidRPr="001206F3" w:rsidRDefault="001020F0" w:rsidP="00D13A40">
            <w:pPr>
              <w:rPr>
                <w:sz w:val="20"/>
                <w:szCs w:val="20"/>
              </w:rPr>
            </w:pPr>
            <w:r>
              <w:rPr>
                <w:sz w:val="20"/>
                <w:szCs w:val="20"/>
              </w:rPr>
              <w:t xml:space="preserve">-15 - </w:t>
            </w:r>
            <w:r w:rsidR="003305E1" w:rsidRPr="001206F3">
              <w:rPr>
                <w:sz w:val="20"/>
                <w:szCs w:val="20"/>
              </w:rPr>
              <w:t xml:space="preserve">Unfortunately, </w:t>
            </w:r>
            <w:r w:rsidR="009F5759">
              <w:rPr>
                <w:sz w:val="20"/>
                <w:szCs w:val="20"/>
              </w:rPr>
              <w:t>this work is extremely late</w:t>
            </w:r>
            <w:r w:rsidR="003305E1" w:rsidRPr="001206F3">
              <w:rPr>
                <w:sz w:val="20"/>
                <w:szCs w:val="20"/>
              </w:rPr>
              <w:t>.</w:t>
            </w:r>
          </w:p>
        </w:tc>
      </w:tr>
    </w:tbl>
    <w:p w14:paraId="3C55540F" w14:textId="2D5CEFDF" w:rsidR="003305E1" w:rsidRDefault="003305E1" w:rsidP="003305E1">
      <w:pPr>
        <w:ind w:firstLine="720"/>
      </w:pPr>
    </w:p>
    <w:p w14:paraId="616B1082" w14:textId="10EEEDE7" w:rsidR="003305E1" w:rsidRPr="003305E1" w:rsidRDefault="003305E1" w:rsidP="003305E1">
      <w:pPr>
        <w:ind w:left="1080" w:hanging="1080"/>
        <w:rPr>
          <w:b/>
        </w:rPr>
      </w:pPr>
      <w:r w:rsidRPr="000C4B65">
        <w:rPr>
          <w:b/>
        </w:rPr>
        <w:t>Solution:</w:t>
      </w:r>
      <w:r w:rsidRPr="003305E1">
        <w:rPr>
          <w:b/>
        </w:rPr>
        <w:t xml:space="preserve">  </w:t>
      </w:r>
      <w:r w:rsidRPr="003305E1">
        <w:t>Place your solution below</w:t>
      </w:r>
      <w:r w:rsidR="0055649F">
        <w:t xml:space="preserve"> on a separate page</w:t>
      </w:r>
      <w:r w:rsidRPr="003305E1">
        <w:t>, and make sure your name is on your work before submitting to Canvas.</w:t>
      </w:r>
    </w:p>
    <w:p w14:paraId="4EEC5BA4" w14:textId="77777777" w:rsidR="003305E1" w:rsidRDefault="003305E1" w:rsidP="005C0FB4">
      <w:pPr>
        <w:ind w:left="1080" w:hanging="1080"/>
      </w:pPr>
    </w:p>
    <w:sectPr w:rsidR="003305E1" w:rsidSect="00F4566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FA681" w14:textId="77777777" w:rsidR="002736BA" w:rsidRDefault="002736BA" w:rsidP="00332806">
      <w:pPr>
        <w:spacing w:after="0"/>
      </w:pPr>
      <w:r>
        <w:separator/>
      </w:r>
    </w:p>
  </w:endnote>
  <w:endnote w:type="continuationSeparator" w:id="0">
    <w:p w14:paraId="66D40EDF" w14:textId="77777777" w:rsidR="002736BA" w:rsidRDefault="002736BA" w:rsidP="003328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5A835" w14:textId="77777777" w:rsidR="002736BA" w:rsidRDefault="002736BA" w:rsidP="00332806">
      <w:pPr>
        <w:spacing w:after="0"/>
      </w:pPr>
      <w:r>
        <w:separator/>
      </w:r>
    </w:p>
  </w:footnote>
  <w:footnote w:type="continuationSeparator" w:id="0">
    <w:p w14:paraId="6EEA0A25" w14:textId="77777777" w:rsidR="002736BA" w:rsidRDefault="002736BA" w:rsidP="003328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A77E3" w14:textId="3825EAEB" w:rsidR="00332806" w:rsidRDefault="00C82386">
    <w:pPr>
      <w:pStyle w:val="Header"/>
    </w:pPr>
    <w:r>
      <w:t>Quest #</w:t>
    </w:r>
    <w:r w:rsidR="00096239">
      <w:t>5</w:t>
    </w:r>
    <w:r w:rsidR="00332806">
      <w:t xml:space="preserve"> (50 points)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xAhJmppZmRmYmFko6SsGpxcWZ+XkgBaa1ALhFQG4sAAAA"/>
  </w:docVars>
  <w:rsids>
    <w:rsidRoot w:val="005C0FB4"/>
    <w:rsid w:val="0004105A"/>
    <w:rsid w:val="000823C2"/>
    <w:rsid w:val="000949A5"/>
    <w:rsid w:val="00096239"/>
    <w:rsid w:val="000C4B65"/>
    <w:rsid w:val="001020F0"/>
    <w:rsid w:val="001239CE"/>
    <w:rsid w:val="001A2361"/>
    <w:rsid w:val="001C1DF3"/>
    <w:rsid w:val="002736BA"/>
    <w:rsid w:val="002758D1"/>
    <w:rsid w:val="00294A42"/>
    <w:rsid w:val="002A49D8"/>
    <w:rsid w:val="002B7972"/>
    <w:rsid w:val="002F507B"/>
    <w:rsid w:val="003305E1"/>
    <w:rsid w:val="00332806"/>
    <w:rsid w:val="003428C1"/>
    <w:rsid w:val="00402D15"/>
    <w:rsid w:val="0041786D"/>
    <w:rsid w:val="00444CEA"/>
    <w:rsid w:val="00467A95"/>
    <w:rsid w:val="005266E7"/>
    <w:rsid w:val="0055649F"/>
    <w:rsid w:val="005B388A"/>
    <w:rsid w:val="005C0FB4"/>
    <w:rsid w:val="00627D6F"/>
    <w:rsid w:val="00632D4B"/>
    <w:rsid w:val="006423FE"/>
    <w:rsid w:val="00686651"/>
    <w:rsid w:val="006931F6"/>
    <w:rsid w:val="006E5330"/>
    <w:rsid w:val="006E74DA"/>
    <w:rsid w:val="00717117"/>
    <w:rsid w:val="00745272"/>
    <w:rsid w:val="007B0833"/>
    <w:rsid w:val="00885351"/>
    <w:rsid w:val="008B3C07"/>
    <w:rsid w:val="008D04F8"/>
    <w:rsid w:val="008E7C7A"/>
    <w:rsid w:val="008F39B8"/>
    <w:rsid w:val="00927C92"/>
    <w:rsid w:val="00963579"/>
    <w:rsid w:val="00964377"/>
    <w:rsid w:val="00976FFC"/>
    <w:rsid w:val="009E42EA"/>
    <w:rsid w:val="009F5759"/>
    <w:rsid w:val="00A241E2"/>
    <w:rsid w:val="00A57343"/>
    <w:rsid w:val="00A81903"/>
    <w:rsid w:val="00B06EC0"/>
    <w:rsid w:val="00B21FE6"/>
    <w:rsid w:val="00B47E62"/>
    <w:rsid w:val="00C82386"/>
    <w:rsid w:val="00CF02F0"/>
    <w:rsid w:val="00D07880"/>
    <w:rsid w:val="00D13E67"/>
    <w:rsid w:val="00D323A2"/>
    <w:rsid w:val="00D505BF"/>
    <w:rsid w:val="00D70109"/>
    <w:rsid w:val="00D73EEB"/>
    <w:rsid w:val="00DE4779"/>
    <w:rsid w:val="00E121E6"/>
    <w:rsid w:val="00E45FF3"/>
    <w:rsid w:val="00F31DB0"/>
    <w:rsid w:val="00F4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F7D7"/>
  <w15:docId w15:val="{89A064B2-CBE9-4F57-89E8-155B4D55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880"/>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32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806"/>
    <w:pPr>
      <w:tabs>
        <w:tab w:val="center" w:pos="4680"/>
        <w:tab w:val="right" w:pos="9360"/>
      </w:tabs>
      <w:spacing w:after="0"/>
    </w:pPr>
  </w:style>
  <w:style w:type="character" w:customStyle="1" w:styleId="HeaderChar">
    <w:name w:val="Header Char"/>
    <w:basedOn w:val="DefaultParagraphFont"/>
    <w:link w:val="Header"/>
    <w:uiPriority w:val="99"/>
    <w:rsid w:val="00332806"/>
  </w:style>
  <w:style w:type="paragraph" w:styleId="Footer">
    <w:name w:val="footer"/>
    <w:basedOn w:val="Normal"/>
    <w:link w:val="FooterChar"/>
    <w:uiPriority w:val="99"/>
    <w:unhideWhenUsed/>
    <w:rsid w:val="00332806"/>
    <w:pPr>
      <w:tabs>
        <w:tab w:val="center" w:pos="4680"/>
        <w:tab w:val="right" w:pos="9360"/>
      </w:tabs>
      <w:spacing w:after="0"/>
    </w:pPr>
  </w:style>
  <w:style w:type="character" w:customStyle="1" w:styleId="FooterChar">
    <w:name w:val="Footer Char"/>
    <w:basedOn w:val="DefaultParagraphFont"/>
    <w:link w:val="Footer"/>
    <w:uiPriority w:val="99"/>
    <w:rsid w:val="00332806"/>
  </w:style>
  <w:style w:type="character" w:styleId="Hyperlink">
    <w:name w:val="Hyperlink"/>
    <w:basedOn w:val="DefaultParagraphFont"/>
    <w:uiPriority w:val="99"/>
    <w:unhideWhenUsed/>
    <w:rsid w:val="00C82386"/>
    <w:rPr>
      <w:color w:val="0000FF" w:themeColor="hyperlink"/>
      <w:u w:val="single"/>
    </w:rPr>
  </w:style>
  <w:style w:type="character" w:styleId="IntenseReference">
    <w:name w:val="Intense Reference"/>
    <w:basedOn w:val="DefaultParagraphFont"/>
    <w:uiPriority w:val="32"/>
    <w:qFormat/>
    <w:rsid w:val="00402D15"/>
    <w:rPr>
      <w:b/>
      <w:bCs/>
      <w:smallCaps/>
      <w:color w:val="4F81BD" w:themeColor="accent1"/>
      <w:spacing w:val="5"/>
    </w:rPr>
  </w:style>
  <w:style w:type="character" w:customStyle="1" w:styleId="bot">
    <w:name w:val="bot"/>
    <w:basedOn w:val="DefaultParagraphFont"/>
    <w:rsid w:val="00402D15"/>
  </w:style>
  <w:style w:type="character" w:styleId="FollowedHyperlink">
    <w:name w:val="FollowedHyperlink"/>
    <w:basedOn w:val="DefaultParagraphFont"/>
    <w:uiPriority w:val="99"/>
    <w:semiHidden/>
    <w:unhideWhenUsed/>
    <w:rsid w:val="00402D15"/>
    <w:rPr>
      <w:color w:val="800080" w:themeColor="followedHyperlink"/>
      <w:u w:val="single"/>
    </w:rPr>
  </w:style>
  <w:style w:type="character" w:styleId="PlaceholderText">
    <w:name w:val="Placeholder Text"/>
    <w:basedOn w:val="DefaultParagraphFont"/>
    <w:uiPriority w:val="99"/>
    <w:semiHidden/>
    <w:rsid w:val="00717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Satagaj, Zachary T</cp:lastModifiedBy>
  <cp:revision>2</cp:revision>
  <dcterms:created xsi:type="dcterms:W3CDTF">2020-03-04T18:52:00Z</dcterms:created>
  <dcterms:modified xsi:type="dcterms:W3CDTF">2020-03-04T18:52:00Z</dcterms:modified>
</cp:coreProperties>
</file>