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6.259842519685321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세부기획서 : 유물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The Savior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 명 : The Savior</w:t>
      </w:r>
    </w:p>
    <w:p w:rsidR="00000000" w:rsidDel="00000000" w:rsidP="00000000" w:rsidRDefault="00000000" w:rsidRPr="00000000" w14:paraId="0000001D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팀명 : Team KD</w:t>
      </w:r>
    </w:p>
    <w:p w:rsidR="00000000" w:rsidDel="00000000" w:rsidP="00000000" w:rsidRDefault="00000000" w:rsidRPr="00000000" w14:paraId="0000001E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팀원 : 이지호, 송원이, 강태현</w:t>
      </w:r>
    </w:p>
    <w:p w:rsidR="00000000" w:rsidDel="00000000" w:rsidP="00000000" w:rsidRDefault="00000000" w:rsidRPr="00000000" w14:paraId="0000001F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 : 강태현</w:t>
      </w:r>
    </w:p>
    <w:p w:rsidR="00000000" w:rsidDel="00000000" w:rsidP="00000000" w:rsidRDefault="00000000" w:rsidRPr="00000000" w14:paraId="00000020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담당자연락처 010-3850-0742</w:t>
      </w:r>
    </w:p>
    <w:p w:rsidR="00000000" w:rsidDel="00000000" w:rsidP="00000000" w:rsidRDefault="00000000" w:rsidRPr="00000000" w14:paraId="00000021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 이메일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c01038500742@gmail.com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b w:val="1"/>
          <w:color w:val="0b5394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b5394"/>
              <w:sz w:val="34"/>
              <w:szCs w:val="34"/>
              <w:rtl w:val="0"/>
            </w:rPr>
            <w:t xml:space="preserve">1. 유물 / 현재 총 63개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1_1. 스탯 데이터 관련 열람 13개</w:t>
          </w:r>
        </w:sdtContent>
      </w:sdt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1_2. 특수 데이터 관련 열람 29개</w:t>
          </w:r>
        </w:sdtContent>
      </w:sdt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1_3. 소환 데이터 관련 열람 4개</w:t>
          </w:r>
        </w:sdtContent>
      </w:sdt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1_4. 데미지 계산 데이터 관련 열람 17개</w:t>
          </w:r>
        </w:sdtContent>
      </w:sdt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b w:val="1"/>
          <w:color w:val="0b5394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b5394"/>
              <w:sz w:val="34"/>
              <w:szCs w:val="34"/>
              <w:rtl w:val="0"/>
            </w:rPr>
            <w:t xml:space="preserve">1. 유물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1_1. 스탯 데이터 관련 열람</w:t>
          </w:r>
        </w:sdtContent>
      </w:sdt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482.5"/>
        <w:gridCol w:w="2482.5"/>
        <w:gridCol w:w="765"/>
        <w:gridCol w:w="750"/>
        <w:gridCol w:w="2445"/>
        <w:tblGridChange w:id="0">
          <w:tblGrid>
            <w:gridCol w:w="1560"/>
            <w:gridCol w:w="2482.5"/>
            <w:gridCol w:w="2482.5"/>
            <w:gridCol w:w="765"/>
            <w:gridCol w:w="7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축복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저주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조건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전장의 열기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후반에 아군의 모든 능력치를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초반과 중반에 아군의 모든 능력치를 [ ]% 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공격력, 방어력,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유리대포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공격력을 [ ]%만큼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방어력을 [ ]%만큼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공격력,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흉포한 공격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공격력을 [ ]%만큼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공격속도를 [ ]%만큼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공격력, 공격속도</w:t>
                </w:r>
              </w:sdtContent>
            </w:sdt>
          </w:p>
        </w:tc>
      </w:tr>
      <w:tr>
        <w:trPr>
          <w:cantSplit w:val="0"/>
          <w:trHeight w:val="610.22643643465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영혼나그네의 희생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원거리 클래스의 의 공격속도와 이동속도를 [ ]%만큼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근접 클래스의 공격속도와 이동속도를 [ ]%만큼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외로운 늑대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근거리 클래스의 수가 1명일 때 해당 1명의 모든 능력치를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단일/아군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공격력, 방어력,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최후의 심판자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원거리 클래스의 수가 1명일 때 해당 1명의 모든 능력치를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단일/아군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공격력, 방어력,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믿음의 등대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탱커 클래스의 체력과 방어력을 [ ]%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탱커 클래스의 이동속도를 99% 감소시킨다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단일/아군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방어력,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아드레날린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초반에 아군의 모든 능력치를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라운드 시작시 아군의 전체체력의</w:t>
                </w:r>
              </w:sdtContent>
            </w:sdt>
          </w:p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 ]%만큼 감소시킨다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/전투시작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공격력, 방어력,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타락한 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던전 결산(5라운드마다)시 보상이 2배 증가한다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적군의 모든 능력치를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몬스터(보스)스탯-&gt; 체력, 공격력, 방어력, 공격속도, 이동속도</w:t>
                </w:r>
              </w:sdtContent>
            </w:sdt>
          </w:p>
          <w:p w:rsidR="00000000" w:rsidDel="00000000" w:rsidP="00000000" w:rsidRDefault="00000000" w:rsidRPr="00000000" w14:paraId="000000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던전 결과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신성한 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적군의 모든 능력치를 [ ]% 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던전 결산(5라운드마다)시 보상이 25%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몬스터(보스)스탯-&gt; 체력, 공격력, 방어력, 공격속도, 이동속도</w:t>
                </w:r>
              </w:sdtContent>
            </w:sdt>
          </w:p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던전 결과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숲의 보호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중반에 아군의 체력을 초당 [ ]씩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후반에 아군의 공격력이 [ ]% 만큼 감소시킨다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샘솟는 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중반에 아군의 체력의 [ ]% 만큼 방어막을 즉시 생성한다.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초반에 아군의 회복효과가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불의 격노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중반에 아군의 공격력을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후반에 아군의 회복효과가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</w:t>
                </w:r>
              </w:sdtContent>
            </w:sdt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1_2. 특수 데이터 관련 열람</w:t>
          </w:r>
        </w:sdtContent>
      </w:sdt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482.5"/>
        <w:gridCol w:w="2482.5"/>
        <w:gridCol w:w="765"/>
        <w:gridCol w:w="750"/>
        <w:gridCol w:w="2445"/>
        <w:tblGridChange w:id="0">
          <w:tblGrid>
            <w:gridCol w:w="1560"/>
            <w:gridCol w:w="2482.5"/>
            <w:gridCol w:w="2482.5"/>
            <w:gridCol w:w="765"/>
            <w:gridCol w:w="7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축복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저주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조건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플류트레네의 지팡이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전투시 아군은 모든 상태이상의 지속시간이 1초가 된다.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[물] 속성 아군의 공격속도가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[풀] 속성 에게 받는 피해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상태, 공격속도, 속성</w:t>
                </w:r>
              </w:sdtContent>
            </w:sdt>
          </w:p>
          <w:p w:rsidR="00000000" w:rsidDel="00000000" w:rsidP="00000000" w:rsidRDefault="00000000" w:rsidRPr="00000000" w14:paraId="000000B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라이덴샤프트의 창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전투시 아군의 공격력을 [ ]% 만큼 증가시킨다.</w:t>
                </w:r>
              </w:sdtContent>
            </w:sdt>
          </w:p>
          <w:p w:rsidR="00000000" w:rsidDel="00000000" w:rsidP="00000000" w:rsidRDefault="00000000" w:rsidRPr="00000000" w14:paraId="000000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[불] 속성 아군이 공격시 적에게 화상(1초)를 부여한다.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[물] 속성 에게 받는 피해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단일/적군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공격력, 속성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에이비리베의 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전투시 아군의 회복효과가 [ ]% 만큼 증가한다.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[풀] 속성 아군이 피해를 받으면 아군 전체 체력을 전체체력의 [ ]% 만큼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[불] 속성 에게 받는 피해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상태, 공격속도, 속성</w:t>
                </w:r>
              </w:sdtContent>
            </w:sdt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</w:tc>
      </w:tr>
      <w:tr>
        <w:trPr>
          <w:cantSplit w:val="0"/>
          <w:trHeight w:val="610.22643643465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권능 : 계시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라운드 시작시 진행 시간을 초반으로 한다.</w:t>
                </w:r>
              </w:sdtContent>
            </w:sdt>
          </w:p>
          <w:p w:rsidR="00000000" w:rsidDel="00000000" w:rsidP="00000000" w:rsidRDefault="00000000" w:rsidRPr="00000000" w14:paraId="000000C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진행 시간을 초반(1초)으로 고정하며 더이상 진행시간이 흐르지 않는다.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시간별 코스트 획득이 사라진다.(초반 코스트만 획득 가능)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다른 빛의신 권능 카드와 함께 장착할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전투시작/초반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C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권능 : 인내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라운드 시작시 진행 시간을 중반으로 한다.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진행 시간을 중반(21초)으로 고정하며 더이상 진행시간이 흐르지 않는다.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시간별 코스트 획득이 사라진다.(중반 코스트만 획득 가능)</w:t>
                </w:r>
              </w:sdtContent>
            </w:sdt>
          </w:p>
          <w:p w:rsidR="00000000" w:rsidDel="00000000" w:rsidP="00000000" w:rsidRDefault="00000000" w:rsidRPr="00000000" w14:paraId="000000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다른 빛의신 권능 카드와 함께 장착할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전투시작/중반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권능 : 평온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라운드 시작시 진행 시간을 후반으로 한다.</w:t>
                </w:r>
              </w:sdtContent>
            </w:sdt>
          </w:p>
          <w:p w:rsidR="00000000" w:rsidDel="00000000" w:rsidP="00000000" w:rsidRDefault="00000000" w:rsidRPr="00000000" w14:paraId="000000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진행 시간을 후반(41초)으로 고정하며 더이상 진행시간이 흐르지 않는다.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시간별 코스트 획득이 사라진다.(후반 코스트만 획득 가능)</w:t>
                </w:r>
              </w:sdtContent>
            </w:sdt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다른 빛의신 권능 카드와 함께 장착할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전투시작/후반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불안정한 소울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캐릭터의 소울 획득량 (처치시)이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사망시 보유중인 소울의</w:t>
                </w:r>
              </w:sdtContent>
            </w:sdt>
          </w:p>
          <w:p w:rsidR="00000000" w:rsidDel="00000000" w:rsidP="00000000" w:rsidRDefault="00000000" w:rsidRPr="00000000" w14:paraId="000000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비전투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0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재화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분열된 소울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던전 결산시 보상이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캐릭터의 소울 획득이 사라진다.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  <w:p w:rsidR="00000000" w:rsidDel="00000000" w:rsidP="00000000" w:rsidRDefault="00000000" w:rsidRPr="00000000" w14:paraId="000000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비전투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재화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던전 결과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은총 : 창공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초반에 코스트를 3배 획득한다. (1회)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중반과 후반에 시간 코스트를 획득하지 않는다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은총 : 봉화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중반에 코스트를 3배 획득한다. (1회)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초반과 후반에 시간 코스트를 획득하지 않는다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은총 : 보루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후반에 코스트를 3배 획득한다. (1회)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초반과 중반에 시간 코스트를 획득하지 않는다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어둠의 대천사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[공격][디버프] 의 카드 사용시 아군의 공격력이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[회복][버프] 의 카드 사용시 아군의 공격력이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대천사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[회복][버프] 의 카드 사용시 아군의 공격력이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[공격][디버프] 의 카드 사용시 아군의 공격력이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 흔적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[회복][버프] 의 카드 사용 코스트가 [1] 만큼 감소한다.</w:t>
                </w:r>
              </w:sdtContent>
            </w:sdt>
          </w:p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(최소 1)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[공격][디버프] 의 카드 사용 코스트가 [1]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어둠의 흔적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[공격][디버프] 의 카드 사용 코스트가 [1] 만큼 감소한다.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(최소 1)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[회복][버프] 의 카드 사용 코스트가 [1]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 속의 의지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10초마다 [1] 코스트를 획득한다.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최대 보유 가능 코스트가 [6]으로 감소한다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어둠 속의 희망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시작시 코스트를 최대로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10초마다 [1] 코스트를 잃는다. (코스트가 0일시 잃지않는다)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페어슈프레디의 왕관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시작시 전체 아군 캐릭터에게 버프[태양]을 부여한다.</w:t>
                </w:r>
              </w:sdtContent>
            </w:sdt>
          </w:p>
          <w:p w:rsidR="00000000" w:rsidDel="00000000" w:rsidP="00000000" w:rsidRDefault="00000000" w:rsidRPr="00000000" w14:paraId="000001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(태양 : 버프[달]을 가지고있는 적에게 가하는 모든 피해량이 [ ]% 만큼 증가한다. / 지속효과 무한)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카드만으로는 효과 X</w:t>
                </w:r>
              </w:sdtContent>
            </w:sdt>
          </w:p>
          <w:p w:rsidR="00000000" w:rsidDel="00000000" w:rsidP="00000000" w:rsidRDefault="00000000" w:rsidRPr="00000000" w14:paraId="000001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(태양/달 중 하나만 착용시 아무 효과 없음)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시크잔트라하트의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망토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시작시 전체 적 캐릭터에게 버프[달]을 부여한다.</w:t>
                </w:r>
              </w:sdtContent>
            </w:sdt>
          </w:p>
          <w:p w:rsidR="00000000" w:rsidDel="00000000" w:rsidP="00000000" w:rsidRDefault="00000000" w:rsidRPr="00000000" w14:paraId="000001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(달 : 버프[태양]을 가지고있는 아군에게 추가 피해를 받는다. / 지속효과 무한)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카드만으로는 효과 X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(태양/달 중 하나만 착용시 아무 효과 없음)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  <w:p w:rsidR="00000000" w:rsidDel="00000000" w:rsidP="00000000" w:rsidRDefault="00000000" w:rsidRPr="00000000" w14:paraId="000001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의식 : 예복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라운드에 사용카드를 3장 사용시 코스트를 [ ] 만큼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최대 보유 가능 코스트가 [6]으로 감소한다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의식 : 성배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진행시간별 회복 코스트가 [4]가 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라운드에 사용카드를 3장 까지만 사용 가능하다. (라운드 내 드로우 불가)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  <w:p w:rsidR="00000000" w:rsidDel="00000000" w:rsidP="00000000" w:rsidRDefault="00000000" w:rsidRPr="00000000" w14:paraId="000001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의식 : 장막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적을 2회 처치시 코스트를 [ ] 만큼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사망시 코스트를 [ ] 만큼 잃는다.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1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  <w:p w:rsidR="00000000" w:rsidDel="00000000" w:rsidP="00000000" w:rsidRDefault="00000000" w:rsidRPr="00000000" w14:paraId="000001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어둠 붕괴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모든 상성효과가 사라진다.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모든 상성효과가 사라진다.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속성, 상태</w:t>
                </w:r>
              </w:sdtContent>
            </w:sdt>
          </w:p>
          <w:p w:rsidR="00000000" w:rsidDel="00000000" w:rsidP="00000000" w:rsidRDefault="00000000" w:rsidRPr="00000000" w14:paraId="000001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최종 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공허 방출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[공격][디버프] 카드가 한번 더 발동된다.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모든 상성효과가 사라진다.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속성, 상태</w:t>
                </w:r>
              </w:sdtContent>
            </w:sdt>
          </w:p>
          <w:p w:rsidR="00000000" w:rsidDel="00000000" w:rsidP="00000000" w:rsidRDefault="00000000" w:rsidRPr="00000000" w14:paraId="000001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최종 데미지</w:t>
                </w:r>
              </w:sdtContent>
            </w:sdt>
          </w:p>
          <w:p w:rsidR="00000000" w:rsidDel="00000000" w:rsidP="00000000" w:rsidRDefault="00000000" w:rsidRPr="00000000" w14:paraId="000001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타락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[공격][디버프] 카드가 한번 더 발동된다.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[회복][버프][보호] 카드를 사용할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최종 데미지</w:t>
                </w:r>
              </w:sdtContent>
            </w:sdt>
          </w:p>
          <w:p w:rsidR="00000000" w:rsidDel="00000000" w:rsidP="00000000" w:rsidRDefault="00000000" w:rsidRPr="00000000" w14:paraId="000001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내면의 빛과 어둠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시작시 전체 아군 캐릭터에게 버프[내면의 빛]을 부여한다.</w:t>
                </w:r>
              </w:sdtContent>
            </w:sdt>
          </w:p>
          <w:p w:rsidR="00000000" w:rsidDel="00000000" w:rsidP="00000000" w:rsidRDefault="00000000" w:rsidRPr="00000000" w14:paraId="000001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(내면의 빛 : 1. 아군이 받는 모든 피해량이 [ ]% 만큼 감소한다. 2. 버프[내면의 빛] 종료시 디버프[내면의 어둠] 을 적용한다. / 지속시간 5초)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버프[내면의 빛] 종료 시 전체 아군 캐릭터에게 디버프[내면의 어둠]을 부여한다.</w:t>
                </w:r>
              </w:sdtContent>
            </w:sdt>
          </w:p>
          <w:p w:rsidR="00000000" w:rsidDel="00000000" w:rsidP="00000000" w:rsidRDefault="00000000" w:rsidRPr="00000000" w14:paraId="000001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(내면의 어둠 : 1. 아군이 받는 모든 피해량이 [ ]% 만큼 증가한다. 2. 디버프[내면의 어둠] 종료시 버프[내면의 빛] 을 적용한다. / 지속시간 5초)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최종 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공허의 전환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지속카드중 [공허 방출] 또는 [타락]이 있을경우 전투 시작시 전체 아군 캐릭터에게 버프[공허]를 부여한다.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(공허 : 사용카드 중 [공격][디버프] 카드 사용시 아군 캐릭터의 스킬 쿨타임을 즉시 초기화 한다 / 지속효과 무한)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캐릭터는 [공허] 효과로만 스킬 사용이 가능하다. (궁극기 제외)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상태, 스킬쿨타임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정신 분열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진행시간별 회복 코스트가 1~5 중 랜덤하게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사용카드의 카드 코스트가 1~5중 랜덤하게 지정된다.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집단 정신 분쇄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아군과 적군의 공격 우선도가 10초마다 랜덤으로 바뀐다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아군과 적군의 공격 우선도가 10초마다 랜덤으로 바뀐다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데미지계산-&gt;우선도</w:t>
                </w:r>
              </w:sdtContent>
            </w:sdt>
          </w:p>
        </w:tc>
      </w:tr>
    </w:tbl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1_3. 소환 데이터 관련 열람</w:t>
          </w:r>
        </w:sdtContent>
      </w:sdt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482.5"/>
        <w:gridCol w:w="2482.5"/>
        <w:gridCol w:w="765"/>
        <w:gridCol w:w="750"/>
        <w:gridCol w:w="2445"/>
        <w:tblGridChange w:id="0">
          <w:tblGrid>
            <w:gridCol w:w="1560"/>
            <w:gridCol w:w="2482.5"/>
            <w:gridCol w:w="2482.5"/>
            <w:gridCol w:w="765"/>
            <w:gridCol w:w="7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축복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저주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조건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빛의 우물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[회복][버프][보호] 사용시 소환[빛의정령]을 발동한다.</w:t>
                </w:r>
              </w:sdtContent>
            </w:sdt>
          </w:p>
          <w:p w:rsidR="00000000" w:rsidDel="00000000" w:rsidP="00000000" w:rsidRDefault="00000000" w:rsidRPr="00000000" w14:paraId="000001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/ 발동 쿨타임 10초 / 전방</w:t>
                </w:r>
              </w:sdtContent>
            </w:sdt>
          </w:p>
          <w:p w:rsidR="00000000" w:rsidDel="00000000" w:rsidP="00000000" w:rsidRDefault="00000000" w:rsidRPr="00000000" w14:paraId="000001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(빛의정령 : 체력[ ] 공격력[ ] 방어력[ ] 공격속도[ ] 이동속도[ ] 속성 X 스킬 X</w:t>
                </w:r>
              </w:sdtContent>
            </w:sdt>
          </w:p>
          <w:p w:rsidR="00000000" w:rsidDel="00000000" w:rsidP="00000000" w:rsidRDefault="00000000" w:rsidRPr="00000000" w14:paraId="000001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/ 지속시간 10초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아군이 받는 회복효과가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  <w:p w:rsidR="00000000" w:rsidDel="00000000" w:rsidP="00000000" w:rsidRDefault="00000000" w:rsidRPr="00000000" w14:paraId="000001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공허의 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[공격][디버프] 사용시 소환[공허괴물]을 발동한다.</w:t>
                </w:r>
              </w:sdtContent>
            </w:sdt>
          </w:p>
          <w:p w:rsidR="00000000" w:rsidDel="00000000" w:rsidP="00000000" w:rsidRDefault="00000000" w:rsidRPr="00000000" w14:paraId="000001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/ 발동 쿨타임 10초 / 전방</w:t>
                </w:r>
              </w:sdtContent>
            </w:sdt>
          </w:p>
          <w:p w:rsidR="00000000" w:rsidDel="00000000" w:rsidP="00000000" w:rsidRDefault="00000000" w:rsidRPr="00000000" w14:paraId="000001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(공허괴물 : 체력[ ] 공격력[ ] 방어력[ ] 공격속도[ ] 이동속도[ ] 속성 X 스킬 X</w:t>
                </w:r>
              </w:sdtContent>
            </w:sdt>
          </w:p>
          <w:p w:rsidR="00000000" w:rsidDel="00000000" w:rsidP="00000000" w:rsidRDefault="00000000" w:rsidRPr="00000000" w14:paraId="000001A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/ 지속시간 10초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아군이 받는 피해가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  <w:p w:rsidR="00000000" w:rsidDel="00000000" w:rsidP="00000000" w:rsidRDefault="00000000" w:rsidRPr="00000000" w14:paraId="000001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잊혀진 성역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처음 사망한 아군의 복사본을 20초간 소환한다. / 던전 내 1회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던전 내 부활이 불가능해진다.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  <w:p w:rsidR="00000000" w:rsidDel="00000000" w:rsidP="00000000" w:rsidRDefault="00000000" w:rsidRPr="00000000" w14:paraId="000001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rHeight w:val="610.22643643465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헌신적인 동료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소환한 소환물의 수가 5개가 넘어가면 소환[빛의 기병대]를 3개 소환한다.</w:t>
                </w:r>
              </w:sdtContent>
            </w:sdt>
          </w:p>
          <w:p w:rsidR="00000000" w:rsidDel="00000000" w:rsidP="00000000" w:rsidRDefault="00000000" w:rsidRPr="00000000" w14:paraId="000001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 기병대 : 체력[ ] 공격력[ ] 방어력[ ] 공격속도[ ] 이동속도[ ] 속성 X 스킬 X / 지속시간 15초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  <w:p w:rsidR="00000000" w:rsidDel="00000000" w:rsidP="00000000" w:rsidRDefault="00000000" w:rsidRPr="00000000" w14:paraId="000001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</w:tbl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1_4. 데미지 계산 데이터 관련 열람</w:t>
          </w:r>
        </w:sdtContent>
      </w:sdt>
    </w:p>
    <w:p w:rsidR="00000000" w:rsidDel="00000000" w:rsidP="00000000" w:rsidRDefault="00000000" w:rsidRPr="00000000" w14:paraId="000001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482.5"/>
        <w:gridCol w:w="2482.5"/>
        <w:gridCol w:w="765"/>
        <w:gridCol w:w="750"/>
        <w:gridCol w:w="2445"/>
        <w:tblGridChange w:id="0">
          <w:tblGrid>
            <w:gridCol w:w="1560"/>
            <w:gridCol w:w="2482.5"/>
            <w:gridCol w:w="2482.5"/>
            <w:gridCol w:w="765"/>
            <w:gridCol w:w="7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축복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저주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조건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단죄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아군이 궁극기 사용시 적 전체에게 단죄를 적용.</w:t>
                </w:r>
              </w:sdtContent>
            </w:sdt>
          </w:p>
          <w:p w:rsidR="00000000" w:rsidDel="00000000" w:rsidP="00000000" w:rsidRDefault="00000000" w:rsidRPr="00000000" w14:paraId="000001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(죄단 : 심판 적용 가능 / 지속시간 5초 / 재사용 대기시간 10초)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카드만으로는 효과 X</w:t>
                </w:r>
              </w:sdtContent>
            </w:sdt>
          </w:p>
          <w:p w:rsidR="00000000" w:rsidDel="00000000" w:rsidP="00000000" w:rsidRDefault="00000000" w:rsidRPr="00000000" w14:paraId="000001C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(단죄/심판 중 하나만 착용시 아무 효과 없음)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1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스킬 / 몬스터(보스) 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심판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단죄 상태인 적에게 아군이 궁극기 사용시 적 전체에게 심판을 적용.</w:t>
                </w:r>
              </w:sdtContent>
            </w:sdt>
          </w:p>
          <w:p w:rsidR="00000000" w:rsidDel="00000000" w:rsidP="00000000" w:rsidRDefault="00000000" w:rsidRPr="00000000" w14:paraId="000001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(심판 : 적군 전체의 받는 피해량이 [ ]% 증가한다. 해당 적군 전체의 가하는 피해량이 [ ]% 감소한다. / 지속시간 10초 / 재사용 대기시간 30초)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카드만으로는 효과 X</w:t>
                </w:r>
              </w:sdtContent>
            </w:sdt>
          </w:p>
          <w:p w:rsidR="00000000" w:rsidDel="00000000" w:rsidP="00000000" w:rsidRDefault="00000000" w:rsidRPr="00000000" w14:paraId="000001D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(단죄/심판 중 하나만 착용시 아무 효과 없음)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1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최종데미지, 피해감소량/</w:t>
                </w:r>
              </w:sdtContent>
            </w:sdt>
          </w:p>
          <w:p w:rsidR="00000000" w:rsidDel="00000000" w:rsidP="00000000" w:rsidRDefault="00000000" w:rsidRPr="00000000" w14:paraId="000001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스킬 / 몬스터(보스) 스텟 -&gt; 상태,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천벌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적에게 가하는 피해량이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20초마다 전체 체력의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 / 캐릭터스텟 -&gt; 체력</w:t>
                </w:r>
              </w:sdtContent>
            </w:sdt>
          </w:p>
        </w:tc>
      </w:tr>
      <w:tr>
        <w:trPr>
          <w:cantSplit w:val="0"/>
          <w:trHeight w:val="610.22643643465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신성한 임무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초반의 아군 스킬의 쿨타임이 15%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적에게 가하는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순교자의 빛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중반의 아군 스킬의 쿨타임이 15%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적에게 가하는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전투중/중반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영광의 순간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후반의 아군 스킬의 쿨타임이 15%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적에게 가하는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비난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아군이 맞을 가능성이 올라간다.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아군의 받는 피해가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우선도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악취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아군의 받는 피해가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아군이 맞을 가능성이 내려간다.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우선도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고결한 방패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후방(배치상)에 위치한 아군이 맞을 가능성이 올라간다.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아군의 가하는 피해가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우선도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응징자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초반의 적에게 가하는 피해량이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스킬의 쿨타임이 15%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집행자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중반의 적에게 가하는 피해량이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스킬의 쿨타임이 15%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전투중/중반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사형 선고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후반의 적에게 가하는 피해량이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스킬의 쿨타임이 15%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심문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스킬의 쿨타임이 50%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전체 기본공격을 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  <w:p w:rsidR="00000000" w:rsidDel="00000000" w:rsidP="00000000" w:rsidRDefault="00000000" w:rsidRPr="00000000" w14:paraId="000002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물러서지 않는 방어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받는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가하는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고통분담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아군이 받는 모든 피해를 1/4씩 각자 나누어 받는다.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회복효과가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</w:t>
                </w:r>
              </w:sdtContent>
            </w:sdt>
          </w:p>
          <w:p w:rsidR="00000000" w:rsidDel="00000000" w:rsidP="00000000" w:rsidRDefault="00000000" w:rsidRPr="00000000" w14:paraId="000002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검은액체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????</w:t>
            </w:r>
          </w:p>
          <w:p w:rsidR="00000000" w:rsidDel="00000000" w:rsidP="00000000" w:rsidRDefault="00000000" w:rsidRPr="00000000" w14:paraId="000002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(장착 후 아무 보스 처치시 "기분나쁜 검은 영혼" 으로 변환)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????</w:t>
            </w:r>
          </w:p>
          <w:p w:rsidR="00000000" w:rsidDel="00000000" w:rsidP="00000000" w:rsidRDefault="00000000" w:rsidRPr="00000000" w14:paraId="000002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(장착 시 해제 불가능 / 아군의 받는 피해가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</w:t>
                </w:r>
              </w:sdtContent>
            </w:sdt>
          </w:p>
          <w:p w:rsidR="00000000" w:rsidDel="00000000" w:rsidP="00000000" w:rsidRDefault="00000000" w:rsidRPr="00000000" w14:paraId="000002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기분나쁜 검은 영혼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변환 후 왕성 입장시 장작 해제 및 카드 소멸 -&gt; 히든 카드팩 해금?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X (특수 이벤트 생성)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</w:t>
                </w:r>
              </w:sdtContent>
            </w:sdt>
          </w:p>
        </w:tc>
      </w:tr>
    </w:tbl>
    <w:p w:rsidR="00000000" w:rsidDel="00000000" w:rsidP="00000000" w:rsidRDefault="00000000" w:rsidRPr="00000000" w14:paraId="000002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0103850074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xMoxwLE8yDClHSKadEsZJkXE6w==">AMUW2mUef3mtHuSOXj6WuqRqi9uhkenEAqVz3j6+hdR0JBESoHN1NO6hFzE/3lJfMykVxBYpDHWbvoVZKGmrUzWSRLi8vDbZGH+8ijLeJr9PsQ1wrPOP6F/6k5DksE1V9NgSKyrgTNkaRIwvoTp7jW4KDaMhwQIV+APM9/isrDpoCJUUvrSsjbsAfDrPwP/aigEpjbGLz/xhGRnM3svV1CwKKdJkMftt1JZCNvAV7x1wD0SIRZFF1VbhxO8T3phmaCNIoCV6YMnKc9LKRrIVKL+jIl12qaPRJu3aZdflhF9dPERxJ4uzfgz+xbPHKEhCx7MEX6iqe8B1/xQP8LG/Ybj+XOmHfCIkplw3yMj6jbSzOP8rmUC8ZOZw1hsI89ihJzwyd+yZqaCF396zPYyOu7WoAyxuPqwdxriZ55SrNhxScOfir9C2HYSU6E/LJ3ZShLYadwBOnFavCBdvAjTt+AbRyJxKYlAER3SXy1pytLzgjwxTfw+tQ8RsXP8/gmU2+XD9aZo0EYGswTnnfD5R8E0Q9f2KBVk9Q14ryMiCkkQj1RrEM1MvdTgznTgnGhLsfwWMFEs4hb6VNXQ1FZIYneLdsQ6SOuxq0p1Z6JDVmPOgAf2QmnPeZj+mzhUqJFZEfLtUT0xcfZbKN5SQekSbdM7MVSjzbV8jLCSy3jY0oiPXGKWSve2y7DwUpV3+7sCtECZ+brrVwc8pW0Ml5+TWBgQ2i4IKqABiiEbYrvfRHiNWNDQP6YA/1a0d8l5NF5NVLVp+Q/TyFH5I5IMD4IKs6eID/a0oAdu7yflfxLRnHEy70GW0Em7HMLxik2n2Hdyfz1KcPabfUIpBuulV9/HBsqVsFUI0IDnIgnOotu9XNs/1Fu1UmG/PUkmk29FwN3Qa+gwaN73HJYKvJ5MiS/u+PrLBn70m0FolQF3LuvTVbP39KGT7bAOUtfvUAlDDnENeBK5nKVU4QOxNGdWX+QgCn1p+WXTBd78LqUNW4H7bJncDzCZRsf/sPzpWK5UOaA/WTtbcs4Gkx2obonKGbXyCJOn1HsxgOj5ky6FtM0dXllIaMubfFNkX+LOTh/SN3cLyqtGCYmjk80fygr3wEm4OW//piUvv0e4cGVgxsm2MdLwVKq84Yvjq0nGRoXxBtY71YiJBbrvhyW+C87a+CYmq0OqTO9uPkd+6kzPWmQfTVVO1oryNEpJhmgyplp0myJA3bL4+OQFK8XFoQ+5wFCPJpe/XF7Spspxfu9//VLd22HvSyUJOgE8RsLjr1GRYF1czClkA7QJkHsiAGPMI6vMxUkt20HFOIWr0HYnsQKGmx7/35lfGW91NZQWKiAdbjZkKEjf35AtqTfOi7hLHGHqS5XmNCHbeyuJvQcvvBtYWhPSquQVr35Wu1kyURGyWpHbMDmuXKgelvn188WIZPLmchGS13+PQ5qiUE7dSJl1+xK4OyeZSELUMx0WCwQ+Q+bzNK+SviZSQ5ogTIVT1olnUWg7Ju6TF4GDOxZ6V2z20+feb8/Q2Ji3ZkAtiOs4iFI+j2CJvw2MK19qmc8keiCKJNy9FrlxAEtfHJFMz8x+zwwWHEoCjcDyIXMw9lmUctzfHmAJzlEpiGLvCbcHRApQ25Ma+ImDIf3/T10xErduV+VdFeIEf/ajOit+pk40cGpAQmsL+xgRBkjYenRvdiGDUhwN2PQRehl6u0ZLP7LpV8fJEjbzoXq+pzT4dbAf1cNfMBXr67RzNGN0Nm8MSLfzBUjB51kj2R3cp6JZvIp32TUdOfjbKWfr/Q0lIDh7I8hNw32uIOKYPQEvfawKmr07kLvmZ3CUbQUQynmgsKIL7UL+4BLzBKDL+AKU00NYh3IAZ1NKl9TE5hmi6oye1O4dAZ7D6apm2lNc2ox8ksfVlzxEIQrA4J/BmYJ4vgJYG0K7djLZlag+RAixgDhiRp8ZMLgybpD2yJsNU8F/jhU1VWD+z8YBD6SX8mBcOAq/TD5B9ExaJ0Ck3pJM5YdDBO8G/Y0IdyumEZzFAU7M3F/XuzzKvX2x0QmZ1jEHIbJJQFusKV/BEHKOfPb6L1I77M61Zy2zPekqPTqgYDFj7xe8tiF7IgqoiS8PoVBii9OTC1T7eiCC51uuZuamOpcum5/uZwf+wXt17xbtdsoQuBY2y6zFjEEstnFUF1VUCMbn8FNVMIiOPBnuPue5tb0yt4nckA9iotq91Yb7yIcElHVBRa/HcTnIXL2PvL5mDtMALiCEWnzXTElWRiLJfnW5up1eVd0T0dSK3eFr+/ovZ3rO0sxlT70HC88OxepEG0ZSNYrbhZIHMbiy7dyXKNASRtIgenwduWpNZEBbRoOv+02OSwF+uUUBE2r4tMIOanH8C7UvTDWeHMZtRD1atBSwIJdMmBzwSjS1qM6Fq6AeUOEwvzKNfi/Ztj1lZUjmwGJf8/46fFNLtMqPVclgHlOu2PWEqIljvNfpXGLwSh+CPJfdPtRcJVMlv+SXR7ZTujPoL9qhIfp3AQGX4M9GVHfoaUgBgGBqA6kZEZfOq+F/U1HkFO8S9qYQR4R5U0aSCZO9KanwhMxPaF4J7vwKCRZRh4WsxTldl61SNtV3z8dI/YDh2is2V/9p/pO5gJY4xpOKw4xCc52BPSM5p7tR1x0wJoBuy/fkQ48QGhGo1l9Jbd/l5lkY0Z7xn9YRxN2K39dihoIZTSqodVouFRlkNdxWNHsOsRmioAvZzHMA6+cCxGuulaJe1e8r/29u6QeQuZWV4QsIP0AoF3Yte+l4k2pUOgEAUPjH7psAEnKTW10FF9WqGZD0qkUtekKdCLWiHt9n72FT7pX1lmyIhSQ54qSWlF80wR4Aa/q0vvKUN6roxvByshTjJQSpxv1o92D3n6vXUmQjz5oQNw1EgMNO1K9NPxmHWwDqXY4GZZTnwI5qulKHPqbRxX6uGFrgVNJk5ftI2/XaidvyGDsUAId5CqGDzgZKRmViHt9vRQPQ7Fmrwq8eicrVdevRmTo/tIRhU1LKoIXXx6L0pSp8ywwF3ZpJTGx7Gnubblr3CvKK5U6q2NRrOEjx6bziy/zlytlLb8kSQ/u+0mJGTCJUSwDpSXPvzy4PJzWgZ1IhQlwnjuJBsc58X2CzuBHC+JoMop7ZO9lK9JDRN+eZP1XUI11hNT4ADZV3MNEY+BRrO8YzdetZQlidvG49lEuNwJT539TT32tgW7mM/JlqHaO4Lkd5Z7Vm4kF/oqxBE/X451IcAU8AV1lm5nqAFuX43MTqlCC/Yv6Wj48wcsed+1501wNkXXuk3+T7fLSnLPfDZJUE6AK7RcBB8LPEpj0mHqOKZhZEcj0ilHvfpblRdp8Ol9lviT032O8/7Bz2XVQ1dO8y85JaVHuamqDPzYt5gXqzfOP2HMuN7+3damaRIx1r0Ol0WG6kDIFC6ZlNSOUx4ZtRWyTJamFW8PQN96cMwedu6vdvgu6Pk/eXgbffdGzaou2VkxmaHNzJpjo1VGcQFh8QEi+kjaPiOb6thuGVAsuXFeUBNh/Kt+1292hW1B0izWNVbQd00XF1eGwl0C+3HmmsDTlh1lkdobagnutpXdYkoZAPW+q3+gYWZgJe4vC5aEiO63MNoTmV9bSE4S1VDfX+lzXGjq+IMSiOFjRKSVUCEH0g9heGhxWrfwKavKJ8ka3clUXjChFoJMl85mEIkTeLwPsBV6drCkaHA9oOhyziOxoVVoFt/DmJ/bIcuVsEu7ih39dCt/zMqLMEkakW3aLoKw2lg0mSb442R60B6LCGoDx3GvbfWFYqWhut04EBdnfgErptPHDn5V59II7WVqCmMWtiajZSX0bG7JqCRtlq1pADraki1WKyF1g45ujmzxtfsQfXYPvIhuh5FOU7Xw4UleTbHfnUnjox8Kik2I8qI4buSpFYpoCwT0UOCIU/7zKdAhEExrsYTVESLwLqpulC8k4oAZuEjzW6MsL0hrR6Q7NZv0wkogp+1kmZ2byVOBI8Yiq8D6goHCHtNu+KtcNzERld+4TQirJNAq6mEn8lfU7DZEGNehUeEqpSWSOLT9cm2ZsxNUHZpSwThKARy1HdgUkzXeHiRm3Pn14qtYkW0DZglcaNW76huA9rQsIOyAtypOdOo8GGSdtqssSozZYpPXxEVOkOTLxy0Ov4yRl+Kbaveb3zsnr8lm63r6L9EwP5CdIHpfpaE9t9Sll2CEP7UUtbHZCE2gJ6SYCLtmnGZlgt9iaEl/7D/Irau8Jf/DFUFKHxRr1ndEgXwMgt+L/49NtzC/nNJ/G85r+/qPcZPblHbjbzeX0hdwqbtt6bxwp34Jgzw6wDmzhn1LROwJ1HmxIMInudnqnH9qvS37jiskb5za5/xUYSLJYTCeTqC3W/X8t7PKagDrfFYT7WkR+eedXkfkYA4V96cU1J1OcvtYJGv3OHjYd4reiqYxgKVYWhmSPTAuDWw9xe7Wm/2elSCrxyjJaQFnO7zwJJSEvGzhhMLpnOPpL2ZN5UunxSZEIX9PdGiWvxwmZzBUH6our2s/Gkwic2ElTAWJwdLJefo5sTV5lUmILRpvO/wIwmsguxw2bxrEyyylP++2g3o410Ltvimo5/dy6Pq+bE4VxtF0jptHZSZ9F2QSVjq02TfZnurieQo1d/CXjVlK3VUpiigm+hxDXiOQXO83IbfyHetxuziLlX9/uWRfYqTFQx9uFt1PgQrVHKZo8xzKlaYdVDR8H0RBzlvxcyef2kRLYvW+tHChzJsJyOFizlJVaY+E70lW6r8BfKGB47EBQaTgzBm3JM9F3745WtAe3KMh/Kmc/+VydtbREgvVB9oudDKmrMVIEQ93UmutCSkpN+AKy72anxOfqw0HDzuh4asuRtjVaJnviZYfT1tbWQwvcJZH8tMHBSu1wvv6g9iJbjY07t2hEP4/0oty20Ci0uCQ8MOnVj5Du0k4NfRxG1aoeCb5Um1ZLPMFSrmDFbZZ60HCnblaVCqrzqa6z6CvXl2y3dqqmN11Op5Zc2O6z+JwLVRlvF3Nre7Fhn3hg6HPn5tAZT8Hqyv5NEoiG9e0QWU5rWJ/tnq1nUXLlhp/RSrllRdYUoW+MejpGoWHfswL4X+leB8WrFMXiDE5hVxZ/aoupYAUL2Vp1CtkBfbcgH/Jd4hiFa5RlDvqk4vDDVqEYwtaTGAup8axGJLVDjQu7rLlAZ2UFOWqHLnxnRGVdhDGSeYaBngXRFMmB8vy4L4ydgM7e14HcBmCBkObzFnZiDdJbeINqy6ECKhfj137DXHXzfXVZTUGBec6ojT+8UmfRo0iFI6m7cDICxCJUUKYH6DHhs5KIVeDW5C0xIDZNexHFw7kxkiDx8ch9FSW5g66VN/Fnrj0RbX7qwAQ/O/BHLxKXsp3JO1dk3cyOF+M/K5sUEVNaliT6dZb3NqP3U5II0UA1lxLsRS6Fu93wDof3dcdCtwK+fKApEMNLXTdqqhIejq02BxuHv0+uacPrzN8/4tJ9hP848SYdZDPDQ502LozvH+j3FrZr7qia8GJiAWmCGEKdd1aEow+WIEypZrKdirYbgvZ99ChK3laVanUAL3XxDS67YnW4bIPTrWrN/dR0mUVNMvtgSSequDQT0CZBu7eKqLa4x0keUHsRaZQZ+wGutO/BPcaAJaPWX9A0oNIJ8EDxrM1bHZNW3lEiR8UV41qYkU9ZA5kKwrbh3KCLTAoMzCZVm4uwX5mydGodSfDuD38qVJx0rBUnoUOJcI5b1KCH1rxJbHZm+kB5ZGEt2LHMZsTM6Rr0QypcRKlbq1witEXEUwpWrT2+Z22MvJn9lOCG7uDLh3CcajT4lpGDz+mqAvWe/Up9bgmwv8AqbGqlcVLsfL5hCI+yOKJ5ZOblNl5bM+k68H0HmMZgeBkKE0EwU3gkWaRC/odn8ICylWZV13CYM4GUOizAIdBxkGf0N9FnhOmtoqKjEf2TNAMj6J1Z581UKJDQHxGQCH4/0HOB2yXiWRIyqwADl1mIVNN9d+EeATStTCqMVQKmXkWPUab1yvyeirMPxzVAuXYBPMmBYUnXQX0SUaPYSgwha1fsWNwn9L/CXPh/aAJ7Ltl6/4SAsB+hePjYTNdkYOEJ43FXQG67n5PzyuIW/3DI3vuISNAkNmSnXa6iCKNJiEQg0xxLa2kBUNiBQVwINFthdBD7gIlka1FN/RP0bEySkZYDqh1mgex3qoqYqfPc7k/aGi6SQB5UdfQfbDcgSxQ8DYx4n+VFibPxFi348hYxa90glrITJJ4hAVRaZuyKT5wCh6grPIWL+O6B+L0OCiYpIE9zIS4ctOYJsqyGijtlLRSoHyk3n6eFeZ4nvLDN2cpbcHhaUoow7pFVUAux8uD9a++tIiJR6PY3eajLkEG1O/qRAYm7OCAN0m2fsGzia88bzpkOTzUc5j30p7crhcD9pmly0k4o1ODUD+y2zaGtkg6ToHLkr+8vcPpcj5jLt2LKIlvhPN721mR4Yz3L0NEDG6c/etfUpeKdbkMbtrXaZiR97RHTSAjg+LZCJuiWkwgUWx7ZrrfXOH7gxQGt98BQRyC2tg6tZ/YaCCqyQ163kAQ6WlIeeJg9NHs46VhaOzhfKS12doA2Ib0lQGX3IEqFM/zIg1Hu9CH8riYzizDbGXgi2RJWbtN4LaGcL3zpMsjBVfpwaQ39GYIdDgUFZsDe65CRGvpar9vdI30sJDCZlQVOUgotelB/Sro4hht0Fz1gnG44vNnRb85o6J5jw6gay0FddwTkwOp3IC41rNL3RctWIbmIKGsARouaVvDbN8WI3AE4PwuBp3sPZykGf5m0ALHccV4nBP835fAp5fJ7J2SkoLmLPIZ9Un9OmfH29p8RyLHlQYPF9y1Gl7z++dtmmLtV8FHNUMCNH8k8rLtQAVp42sRolN48XQZzKRiBRCtMEGHQuV3owT3tvwDynN3MlzR1Jv0v9OCfI9+Xbx9xf+qaeZQ593fRKJwxQKa4+qd6FXk5Ko+nEPmCos0S2oVTOgu2xVhYSTFAziHIWa9JuRaLpPGOR8jm45eQfnvmUycHXML7fpeeuFQ/6lxoZ9bJ4AGux8qRPsFn4XOvwjHDfXTD5suokc+q46syrNnw8PtcUg/RvT5jZ/zoUYHeMNvlQOsV16IkfD5HpA4B+kxqcBnqKgh69c5EDcZgNaHdHQLZ2Ni9FGNjZ16BWeRA8Qf9BSwP9iLS2TvD8nY+9zgNh5x1UA7pVBDo5Tb6Wntgs3KDeyhzdqCF28+6u7irMLKdyVUzlcsCkVTemDSDfvdPSqae/l1Q7drb0sHcUvYFLAy5EUNOn+bdUT/A4InFKAlcMVmDx3pJEre6Ibvz+ZF1sDhVjq/pln+LM9dONTpNfLfwxbf2Xq1rvAWoNEmxfQYFmx19pWv8Fo+9ItkL/VTGOM9cbneFVsfI1mJRcrp3DH1BhNW04IITZ83gps5esdR7w6NI7fCNNkGpbjAMAtcuNX8+cXVYP0zXgzO9y7g5sQt74JxUO4ad4ValJrjRE3M2Q63neRfd3ZXLtY3hjQKuEPhxhHUo18bzoyzdpsp8vd7fhJLnYODQtKiS0eOY9CnOf3CCginxFggbZtlqLEp3a3k08ZvFsLordB1nuIOrf+OHEGhEJee/iq/75BlE4hZudoygZnSuTkjj4oULlXJRrO03dh0HFSBB+krFZDSRA8ozilXxnxQIkXuzlTAPgnw9GSoohKQ38GgajygUuKMkLVp6m50BaVZ/SrdYPaGniz5ZVpiy43E1bPu7xCraM4tOO0bjOwQUyDlKVx/Rdx/QHManvfuABPpG079c/5XPi9vHOViaCDiqMa5oGkjngkCy0rFhX7YFISUtypIp/8Sgnpsd+UrxGSSyRfSKFTyQZE6VhTyQwwsH8vae6L+hSWr+UXjjfQSL8POy9HY8bGfXB0blcv2cs6qmt3Sdb9N90K5aRiRdygOabOXoeJtgUH0YcLTOCaIOdvkPnqHr9LHe1OIwofMmxCwPDQlOZ0Xzq3i6B+7dWO8FgPVDqR3JP4Ayup+Q5DVtwERFaZtp6OVKo41s3JXaawP7QFuA0CWltmvfYWgaOc5QEiEHWptSBlpHTeYcrruciWzHx5P3trz6FY/DR0Mivh2rQ3OPJ2+K679CwcLFX4sdJirOo0hUCFh3Kal74b71RXqtTm8xWISJFXUZCKVh3N0xvBJIsPvmJeExygfC+yLFw42Z6dbyEYkZPBhNwPde71YUs6ZaMvCH+Sy77nsXbuUhL6THi8MCCZpd5fdwnKngZT/ezcA23pLuQzthbqH+hJoTLjz/ud846AD5l+dlYl5yZqo4VDxFCS/V/HGgUT1pgqzROpKkamD81tnroO5oUXz0tghDLb0peyARrhlZ8PRDcoz4lQq1KBif/yo84UEvdcP/92cLdXcHmuGNZ+k/bMUgqawL6AGcLo1c4RIIhUEwgRDTdNMzdpR2CsCSkNwZ6ZAMJa5X2ChbpqFPfrySrlJmwk1WFGgIgKofrc/01DlqOCwbpbK0wkj0B+Wniui7rLLqG0iiZDSAE23VFg51POegdUeTusFIvxbjUJqUjRrNKhgisc4QrTRg58SwnwnIgxrN4dTe5dqX4baXgbmNMjegSQF38m7XGn8Jj0eMomnAzYo9w0xcAhK5iCSHFqnVjhw+3qzQAl3tBjgET4gSNSz82hmkvDZJvXtT2zx9Uqz4AgwU7+kA9uDffEQN/jUn/+pb1WlA5kXMr5RcGMlUIFnA8jj1MutgdZhvMQVraAD9cJSNIe6XzQfxUIxEAM+Uq0jkx0lM3zTNK7JXzHgFYNAmYzaSjbqLprzanAuv4zQaEw84B/aDIdBPHWE1sGs2u1wj+gmIiedVJHYzMKzs7UtfP20F6EOibuhr6IV4zUiaF2sTMzI61OWRz3g/DUYdZikGI1G6A5+wsJidhCR1mBWh6PyzK6RZPg/12FX3YvhgGgIM4H0wq+epnlvhroeRXPRJR9vOVSyCzI/+Gm2XAEreZZrFRHSPFm5AWqFq/P0vViEF1JkKsNdo3Hj6I6L/NZrCc0q+wuB6NYtK/rFccy1qYYPVV4k8ZCi6oVucIvOvcfl2uE+EXMj7FYL2xJVx+rQfriqgZYRWahmmZNIW3UlO93VPuF+r2sIj8E2u5xCSjRdyOKtjH4M8h6gPkBYxnG7gP807AXNUlW0tpjw+82UClYQFws3qRePGuqNIHS3uZKVsqnCIVK9R59bdw6qQ6CgiotsMjVzgrf+tIjyGIsaI/7vb1W9dupDGkg0A1IjO7AahHVci1+Xaff932k1Eu5pYPohHaI1OSwTtFiybMVT9yFGBk+bpw07N85qnZoi0qcIQejzExT5li1mBPUtRbngHrckDcN0OS5EJ5Cakcpkmd32CGDtYP5vWBga9ELZ/tD11ZDLtpgqgrocPBrapJre9pkFbv7GUKFe2NwQ0ARTTDZ8lhrAkVMvpib1B4Y3GZ+hyck1yTCH4bbFz1vBUCByWrSUYYODlR77d+bLAO+unzfYbiEaclAHKCjcAB+V+SUaGowh16j5UKf7aPx5KcsBAvbvottxA/GoISENh94Cro5c6d1dmdZN7vegKkpu3a7LJIkJsh513ymynDZtp9uVsCFIGnIpYRndKdzgkCqFZA4iN/QU7QFUmExrU0C9eHOy1LRBpJjuA6p9M1irzCY3LGVeIPdOsy7LezzOzVStwFiUwsjiK6FQg2juTAr1fZRJPGfcMzfNxfK8NiItYefUtV4jnwwy9t81HbbG9Kolb/1mDP3ngAskDKr9lgueZnBIhEUoQuXk0ivtnsettPmsa1TI3UAN/2NtAK65FkjonxVL53Rn0NxqWa/74ZbVq99IWO2XlcR3X3OML56l8WdHTDRxP/Kp/aTw1+Q8fAOiv5QomTWLQd6t1Hm7SCzS+OKsBcnyqbVm+goU45/+RLYmUKyzaN6XTD7fuOzbbXDZgNz2M2obUxZBLIB1CDVIumcN9gDkz3nCXMIZ5CAD6SJd3JG9ecntvglPMGJ2eUZ2/jIU4UvMF29OTG4/uDyVuiVo8WZruahybFBKktVo2zH+YaYex8qvW1wGUIgE8VNRkEfDF2khFQGSoqYiOVyqGL+8GMUHTSfZXI5agMQZDXe5+90XXcYwMNtU1c8O9s4vtSkm5JcyQ2ddzsswZt0u5L32ZZkbgUOOqcQ2A0x6YCgnGj63p1GHAxNXKI2sypnG0YNdrJpGAo2B2NB5TbMMw7zLOO+KH+u9GpKDfQr10kIKLzZ42BXxGn8cKp5k8UTEHkD8jiozx9UkzmhDODkSQ0fMeldgfOVh+sh6CJdQswPtjXGiskrto3GnvhcpiCmd3LdzcBKhKKBmLlxDJufRCbrll9jgI0N7RCzHif86wlwMaq2bHkZP2MGWhNuDywjhZ9x01s9qxbYGeUxYeAx8XcZ7xWJXyaRZ2vbXksWEziDwUtD1oqPazncdbHtSzCePCY3pW53/l5puNXohG0nRDpqCcUegZvrsNZDF+dJDsUqgGX+HwZqEFoZzDgksyw1SSSr9z1kOCAjv7eHqBWl+goLhIewZEsjSfYdxqoZB7Q5emRObqNTEdEWqlpxzu2dNuDFDniAua1siVkFrDfelhYStOOKfBEvx91/OiUYfYkMP1zdTf3jYV2afyTu2hbxiS5Cmn8pkpVCvi0PPFiX8rVcfdeLJDdv+lzbJSAVLEfqPsVTicp+xHufAQgiRNpXAQY0AzklIhw0EDqzdyQE3z8AaxGZ+nVzHLlAhBFvs9iCOhbRqbwnBxvmjOtqoTbVqratwYGMpPsPsf55pLbZc5M6w2LntSwXI2qCCisllCN8ptFcpY5HBxgBQjtEbpgLcUqPTjKreh287B2f0UPH5GHLmBAgkTQXDrjdZ7szfoax/dMNTt8phIF3g5NYPXvKkoJEyzvnlPma9X6aAORAY9CfCdmsEDgAKmPp2f9bOoXqD9Zpkkid8togs7koVRmPb5P9FUybbgYEbQlHqqVFvCDE5pGxBCRFg98VboZyv7uJ6QnYwJJJvM8bcJwBfC/Iu59KP/QxC+Kwov9nqArUNc4C5oSEiq/RL8oJjqshf90ZBiF0Mw9ELK9i5KfKJ5GeDY+qoqIbwJhtzI+yk6sx/C34UIPY/6rSEwSgCbUIyYCnNDXOnHhX24jLitSOYOb0EPNt+6pyexgS7NqOgIRnMfBlgnXQhyudeoVY82lhpy+VGGBcj6g0l+kPNcE9Kunj94cVyIS6oAMpaM30Z8JKn3mqizbWd1hLuaQIIvEe5mUa40Cmbq2GHOvIlmdqClIxHvDECvehxhNkF/lCtOlWVy09e5L0YpzlQYIck5EpM59DOJoBZlgPTh4UWCsHSqTTgkCLZRPqqgMcDUsDYw/hn9yCFm8e6vD0A96eXqrGHVSY2qaJpsqgvLDsFhwRgDSQEJFB+DBFCcyhfRB3x4CBmibQA7yVPjcCLttmexp/RhRBffzbaIFN24whtD2jSpW1GRBvo0qLD1ClicT0DD9zkdCO5quFT/LlMLUyVTJJ3gpBbwmXJKGkp+fJ8M6B405S4QA6N/RBXjpkvBnYot/ikFEoesur+eo3vhZJV0D+i/v6BnFl28ZxHxNrAdy+33HXIp606RiZYCJcqkPh+n769wEuuvpzeL6/k8A3ayq4VHHy6rFVLuB6Uzhgkw+KnbJdK8iD2NNWK3Wt4YaG1RuVskTSmJ5CwOGkFCk1CFLWpAaG8nY4COGofYuAAUatAtE8jmnhhzzCeT0RGmbf/BCXKbA/fd8SzYPR9JNtBGYQ1VDqQ4RWkX6mEn4ag+DnJXdcNwrjrHloRgTB21tfGuY/figWmuXuysJiaPNAg7+X3nxewhdNScqmEawfcaViEGcCw3KmrB/XDPdJi7NxzeMhnGy3do+oFW9GW3WaPJxpeizTMBQGJ3CrSBcHzCPHM4LZwx3u9u2DDL75b/OS2IEBy9AuM26KRc3yEN1VuF1vmLQX0rsTIbuhVJBQAZ8aLmRBJIjdnTSs9lALHFV6+oYFa9BM6l8EcjP2y5ecQCcG0pTXiJXwuIJdSlImOmH0bJGNDGX55BV1YtVBfwjhdTnkBWZqZ3Ww2Aba6xuKp3rJHhmYa2S5+zpXjZJSZxnP0mpa9CkSUl1lwf8VOYLUZstIjaWbyoxc9F+2S3f94xWuZRvqWJm7WEvuFCEp6jSgMWFRGVKkwZfzs6StPVfuzu/nH8z4HnBuR5lN1mNySTM8tyldHj5JItag/J4Lxs3Lt6gu5QzqvaJnUitoWbdyuyAiXvzrsitQy6TOocGmZgdWm/XO7CVZW7tFRWdq1Lcq0PxYySUAvJgvXP820QJwrT7VuL1+L/rAGfOHClThklYCSXe+ZidzmhSFFNzVv1gwgL6oYP5i8aH9XrogVsDyb9rlq4UXwnhUXlyDXa5d+2NSpwSw+PBZ4R6WQ7oOaX/xrq89WrqKuOF71+Q02lWHjJOABMYh5jDDcQcXBO2E6FupvhBj2kt3sB/67TB7z+nO/g+4DfSOj2f51j3QfZvkNvpTb3K0wjsQ9552Cdsu0m6dPncef6TJsp/2zjCCqYYxsoC+v3tMnMdv2gHh5oNpmzTmKHHXlzt00daal7I7Ft5QFqJjdrRif05vyAGD0OH8ir4lHIWKrYXmzJYSxPV6w9gfVqJkcNXtWXFauJWVoNaneLtuGIQsbw+Bc/aOibqFCMFiiM2crBXd79u9t9kjfsbVrnyMnXnwexgjYaftwSRuVpoJSKmMwydvtlafGYnE+9SQ9gU6qMnM3y7GXtgZbje0IJkZLnmQqxinnzaTf99kbzWtiUhyKt7qx4mqI45Qvj9n53qT2YjNTjv+LqPkg27LdOWXhHKq79P8wi7jzps1m011B523XwZOpH19DSfYxstM+LnwQlZajdKXCVQ1vdqjxlzlw85Wyx/ZmCgCU/4vMBPTNXU0IiG71+MzkqMpWJMoRu3inyKE0uVCJIslo83eO+5J5JOkUM7dLTY7+K/BgQl8VuupFA/5BzjJXHfda6EH9sw9KKZuXNmeJcB5+1KuRD/HUB+bcPAcO9Lag6AIY0m2PaGc0X1LoAIY3+YvkZ/3szjGCezJW25PyIeqNDyDHQuI1CmGp5638KQg15XtQJmrRsQ7y1IDYNtXTWaetQ3Vm9+JH1Ytuhk23kzvX8pq4U+5g3k0nN0GdJbjt/plgokI6AM1LC1z0TsgPxk3nd88PElSCzSz48UUnSeC4eT/UV6OTA4WVlrlfpmqMG3SYowRZeuwZXkfRy6rydjjytk7C7J5Acdv9VKhjWRRdmTsX84ikukhbTKLsggDlnB/y1aV4dNE0j/FHU2dauXFOhBtPP1oSXUXA9Mf+Bkud/4+9ivi89jqBNuHCSqI8KrIheg7Iv2aXW66WkwDjyvmBhbOzCWk43TcUW16SM5wjrXzAKZ+G7Ssh7jamIZ90t6vJl1gZ+Wpcv+RJEruiM0skRVrs8S7+MUQ5M76YqrKeVN8SLxABP/g8ClzepQ4VOMsTVzENJFau2uy7SUiecJt728aivrD/T0o9hJmczXqMQyVtrAITyLg7u23FGAwrjfnydRcV7nzxrPEjMNCANhwmcurJm+p5nkfDhgHhpBT+BNAuCCy0cySow1R5a+qHdEaR3g8nEmSS9MTTKSpEktFUif+RPWFod1kAg94a6oemUq8Zbd/iHitGfxpaHZxpOWqh4GZs78w0cRPkPtBnihb2DXbM1Vhf6PJgxK5JJGnPlWruNhUQ1uxr6oqMTlpNSWNeXEowgshrsr+U3OCTKgCZUfc0Hw2r5J5u0rsylV8UCI3QTlPwmOZyHekI8jiqlgyY3KcI8iAuDoX7A7/9kd5KuysdBaVAutbya4MO4tWubsiOkgA5uIrS7zzMb5O84Odrl29whwQGp1O+jD68Rym7MMAEczKRhdccjzs6z+JspFWfqPcJzgUIsTEuzWzqnv1t9cKExlP/+05NG2ezFC6QcWYv/jyVk8g/nFt0fBqi3t+2wrecSTGhnf1Bhaa9LDakJg/qyKHLrPJ7+thX2uUh1CfzGzpE0zwwRvxodxgMlvGHUMNRmFlhBtYJgdX5x5nEMTCUjE/RTH1Q2fhjkdw/gIW84fPNTpfbeHFoH+jFqKQiIMzwhlHeU5UdzVQMeok3DT2HvFLcsKxqJv15s6nrbsJUu04XFErsymjMrKuPMemdUz+D5ny+qfzoU76vCAbwL4+VrjDuFK5JyiI76IAfuf52rcqaS78XGguJlFinkJGei0Uftsea+Kg64Y+u8D1YNpsxumVmGRPOsNvDVc9EJEPYg/febFWhESNgSFPe0of+WsvVZSNMIopeBEndpfj6ca7tqJOGsIWQ4JIQf0LOaNyzsUXaEt4A6uhxbDl4q1mlwHxNcHmlWhIl8/x1Kz9cBe1R1dGBpQLGGNBikMwQXCNxI+PlX40A8s55Wc7NnVN5WOxFjhhhBe2nx2RTfZt9U7/j5xOUGAGy90G8W7IWD57+LcqCDxYtuU1kB9vob/le5PANOB0i9rKqnmEU3wUrC+7KaM06TWxySg1jHcBhrBFE1qiY+Abj5xp2h3ffyq7PBnJ4xk2BfEJr3wMwMWiT0vDGUsHvEo+cf7fm1JJtBRohLbmYdJaR8XGVhYEof0gjnkIQP5Le2AAtigBe8QUTIQDoVFuHRvA5qkESlGD/WJxsH7CxnnyxkS3QZpzTTG9n1vgh1oFF94Er1nZNNwrcNL3GcSzoakeo/HA8N7TnKmfe1Jwv9aPVE+u0Q9sbQFNVfMeZ/VaYc+WS88Tm/4hule0vGgm0wlKfn8pg29gSI0ES8lVJNLYk8OAA0sFQWNPVXqwhvUX4G7O709RaBVW2ss2w5l6D5iSpSwGd9vSvNARPOa1GfPzYM12AbRfcli0/RCyOb1ePDvTChhIRNr2RMC9csgNjD7mV8UosFH47YyFEK/pt5OidU8cbxbshmIWjtPJ4VfG7fI0X0/rn+xThIwIaRIT72MZP1wuXnCp09CGheaIglb9BbgmbpDEMATLSKXHjfNyQ7TQJeuw/kXe/ziDJK5lU1zBFyQ+k3ZRmVFJ31ZQx/4x6nXJvQE8zVvT6cIsddnzYyMibc9pZ7mvCq/SpQyJXcg0gX+PGoMyrchEsYlW1q/pQowB8uN+VF9v+tc4M4+iX6kxJtD3PPJE69gCPAc5F9wWIka23TqhbOPH8LZqMrcaH1EmVuogx8XQqvModfxaq/4CsaztuE1byIAMdDSGpY331fKpdnoiPFngwrcCT2JoaJkr+BrPu2EwT1JPV+8fZnxKCu9seJHZhOQv/a/BtNPKUrmcmEIsMBvsJRcD1BMgCY4kLCC1Yp6o5IVt7mI8tn34eOyordWVbSxwTmqrIRV3JiXywk1Fm31vAnG6+GT1JJJaoaTzuUYDmMYq/jo7uZpvzkSm3qGQPCpDFBx26RyrhJEgPzyOAvRD7g1XFYqg2lsPZ3tX1Z5qCPhVxHDcWTPyt4pZGKZh7uEdgSGsmpmqKBMJpDH4HxPnoRul62aa9khacpFSzkSHy49U+zsfA40cxvOlzvg3q3VCjPwgwNHdiptdIEZY01fqFcvKMRq/amz1ho0Wz0uR5kxBpJSoUaUAZ+h2AE3CjIkr6Y1Cz5n7pUObOr8mejXy4QPMOVyGMKtr3y2wzAdGIiQRb9Sfrw5LZ4Alw2HiFvYA5nSHHFer2y5ruEQZ5J23Bfruggsp6ZTYvyKQwg2d4B8xZmDooLGsitST0/w9ktOZ9q3yM4VxGErZZZWR/A+4YkiRAEZUim3qbihrdyF/NTGf+Y8i0MMjlo7n9FePwqyrYbrxfigPZXWgfYSPpiHJER6rea1+uI5BG3WREtb1V9AeMzoegLSjn3KY9OB5iF7vNr9IMK9r5ZfjQJD/couYvv5rDx8KYxEHhFUdIBfT8MPZZEKAToTMnc9aieCKw9DUTIaUaQSszGFl9VN4II9KI1fClpZzsMicJYFkzP9ngzktNn9yfgE9sAc3Mw5Ny9bqfnny6a/N380g4eUNTPQXVeLVq5CJ6kY4OwNX5sNf3ym/hvAknt/QiZXtcCJBPZPANwoJFp7TBX8vJ3DQiFiP1oJTSFkRNTD8Jj6KP+YtyP1FX/K7ENeaka4i/T0JxOBf9zEjcy7gohwNup3542q4MTlAoqgQe0wiG5ga3aI3pqbY2XJkqoUM7y1jAfSMapEI1TkYyYS9sfGCcfniZV72eLqd5rNgEvC+GA4zc5PAFftQYQu1HNcUJoBaWZVzAFqi9BlvBth3KPHR4Ms0h20aj7kv9LeJUrk6qXS9qTvZTbyoizi8+iSp5LL127Oy6W/seRQax9PwG7fgj4smZEJbMivqGphZqssg1CxEA7Or4KgG7p83WXjfFqJyyHTJBqUSBmTpi7aoQkbCyZAtaHjqu4LSBu5Ze9ttqCBVzlXGvK8LWT9errBxJiVJeYBfRmGH1Ra1nQvHV++wz502TaCEP7rCg9p8PYRw8jcg5PIRyNPIK97P0zoiDiQJa88po6oaBSZPosUEdvmZAO3ayJ85pHliuzQqjynh0/UotnJH/jhi/qcBx+JXgZD3AOXbBQVd5XUKo7q1A+lj34rghPFu79VzDRQcm/QAWqlpc5DaJ7iR+bvs/D/6nQ7elbeqptzy07XHGa87oJKgtzRSsASLf3Ra9Jw3T98eWHuqxrR9QZetoKiZBgMPuGfp+RfTg19pYLNJ6rRsEyGRab4fcp0Jl9WeirPKeF+CI0duLW7477TrQMw7olJkqFltx10Q/npYGAiXzBIVY9KqH3DPANCnVO+32mpHBGOhngORQparcyMdDPR5LleYxF3uc7kKkxLZi5fuWVhXxKOq3FVLwBDihz+jGGxJpkzfGUJ6288xw8hnFfvQXwNL6go7DFKLx9a9SKAgv5EgImtYtb4f7TM5jfWPMNYg1j+0OHcp8wsRAB7W+pQR0zMWe1ELJdOv477lL4WS+3E9eiDFYlY9yUG16Vs0UkeoBC9TxYbYsQPJ0L+p2Z096h6KfD+YWXq/jFWgGWThviI3FLj38rjNIAFuwq8bl1ZwdYu44CRhHDK8Ym+aifu/Ms1F962+Ne2nPNkJi5JcHbgwAWdUAOcM9uKLSxEdyHvwBvU43WWooVVJTSYSSfoyAF6fH+5LGsHkg9SI9lrfCAo3BrcVnAAKZbFAOxM0tdXWDdV8IGIG6tUj3nV2YbWsGAOo/yp1A94ezxEd8/xbNCAxXH/FVRxa2U0mUI7SGvwSzNWvgH/AN30WzmourRPwTGE81VMLL0nP65Kv7xrKpfiu5KwLltNqIH4ywjoz3O1/bq0nMWaXa/FNkg13gzy3l4GT6fPPyFrIfeLcT3NxiCyAQCd0wi2db9Eik+pjh5DvXsX9soHhh05ZQ8MSs7xa3KcvPP2pQKY943tM6kLLFY7hlr/kgff4hSQ3Rs3o5jL5ajZ2Rv7129RFpukDjhVt1/gs3FI9sT6U7JeOGflYu6FJeYPr2eWfui/hIO9D0qDt9/vAtvAnXK3KFotGBsUDthGALD9IacbrUQqucArm3TTio9sp194pS68VTHonzybSpgzfEHBgPVm3GWbWFNVBXLHbW1SmIvBq7rvQp3wbaSBWEURYHUCUGOY1sXM18+1HezXU5AGm332uTm4Swg7RomCF2rDtzX5rfp/V7ATVvFIscU10AwQsD6ZrYa0J57/9fyN72SSDuY22KFL7mdUBKtg7diIN3UIDHL3urpSEDPev+ePj+Kmfu6+ufH7S3RPyFszbFDu2uNv+QX3YdtgkPS3cQKdxwP4+Y2nWzP6xugnK09EFOwrH1O6Qjpbz5R+E9oeF2WSqpP3b3L+nsnbdOCAfcd8xqITSyXV1MEHuL/idTeH7p1voML0m7hqpCNnR6PiwbekM4Q80h+haQMtuYnD9p8ybEsQGFGFKIzVR2GUR7bvEJFzY/NuQwi0Yz/EhvS1t4Yr9fNA+/z4kxqCMvWAd2Ja88OY2HqSJJjbPJK4N6xw3CqQ+5dTEKVvg2WzPvSmwjoD8MPtnNP0FaEwDShgf7f3UnOgFdOF9zsdD/Nyra27XQ/Z0X8oldPXwWMzRilpXz164JDg3Gc2UYFz8TGm3JVU5M4HwmiTJssy5yoeBEwRwpiwuEbRIl3imwgETecZPhluw5EG1eUGYRSaFzFZw3dpk6q/h+/4rcT2ib0ysDjKD/pcUh9V2RAr8+fdYe7FvSaslHke1bwJqSGgBVEyHnnQeUcF8N/xNVegAZtdb8ol7hODTFqpnIk3YpKhSaOHYntqGzkGzYgX1RWsGdhv2Yy/OFmGV0TxpteQh96xp435NsDRO16eHtxA7nuZNbetrxcWZVPEVvbHhGO1Mj4dICeuHEENFit0C8ek47upQwroTySHoez/44hF8nPuqXFWCgJ8v7d5mGycK1dMuYDjQZeTF2fYKLMwwkGB53v1TNfUfMt1a4P2oKgmCsUvBRk03enln375+8RoT2XJxsuDJnOuSzKs4Aj6jXKn6a8UwRIb9Rd5fHyGz7uQewCZwQS3tMAnNPqe/lEq7t2pC5UasSiiXI9BsugpzZBb9E6TXgL5KKF0l55GnwVqFJKv+XO2xkRXSCd+mtMYNp/PD9I5iIvYBHWOc0v7oewlVaDx2siH6cZNY/nldwSUz9letgG7l7ZG5NIHQRiWDpfJyQNaGc4kpbb12mByXhdrYwT2MX8f9jfZqd7HO5VDkq5ndYmYN7Bhhhcg8FywQNDY2oNkAUwRDo7yhAJWZxV4XP1nFOsxpns4UA63TLtStgFVw1Bmq6oaqR5bSHUP8pc0H6oUDpQcmKfAzwioDm4soYhgmgx51LJwDQBcBtqmwgvsiW0WzuqZYifoSjHkzCxY7hFgdq1JT4PCeBiTLY6r9DCb+paaICJ6pLfCwB7huyZ0Ng7bBk4x2pcnE92T5/x8KQwdw9DxHBL9hwLCY8mSgkQvdH5KB2rH+IPovsAUwt4NrlvbEaGL0Be/O8Ink1hPYzAtOOJkxOcaBcdVsH9DgGTAnS2q690hX+wL1bTDnceJwpexzKldkozBHl1y7R6w+gUgxHcn5utoztDI4tx3EgTFUQKEnpq8y1x1aKYmO0wkSfKisqDVnEvklWqzPbvOj5y9kBz8rU8XFNiHFdLQwcUlgrfZ0Vtyg4rbxisIhtodJ6EENYcmaxYbSd/dK+qkFa9l+SK0LtXPdDk/bu7IcRpw/cAVoxdVjYkcZr13HeNbft/edZMMkbvlC+pVyxLO7vMvtc7mTMsrod757r0qFuuF//4pY9hiT6usUeUVvMRcjEwK/DBXVR8QYoYGmWsk2cLAkLNQGLdX+zDQ9cPMieUchOwGmLrLGop7amyRVZ4Uve5Aqw0xe2DkOnyS0fUi0XGeui4acQPV76teaB/yCF/NQf+p0n/HEpUryhhEWI3pFt/9zIyE0s6SVXawwnPbpwGVbbkmmMjylOahK7wtLVIyxURfv+NeJwvz68XUkQqqGaOV/KB/aR+0ekSC8FSFKZ9XxO0StfWX3nFIf9PlsXMTGr7geHRuHtbWRth7rXDpLpdXJGG+eYwS48HNVHZLVtiBvMul/TAVfVw5PSif0WsUHMIY/wTI3NHRSaecyDsrjZLAKwhV3iVUnDs7j1/ozkPgc2Ofswjbp1XfVfmRT45/5UY2d1X1UaQCmGiX1qXIufU3uagp+BwIAUpOsXTwJ9qpFGO62dFiNKsvOwYotSxypl7u7RiiL1z6J7zXLNL3LUnWHms5GzEevWNysoNt0MTisysjRrCtLISjfMM3K8r2ErsreWDaxZ+WfLf2NB65AVexJEWhKSqvVnGQTWy+m3JT592z9ytVTmnYiGk3pv16eajdT8yT4QarVn/Xnx/scJ1dNUnNnhUm7L7HPEyAoiE/MQYB9UeqJq9IodzMLlv/1vlRd5QW+5NweLeuqEExbbMWcyElg8iCqsW1zb0IuLKGEzSqM4F7vnRwTQ+bEzWow3L20/hCLlvnXLVTPmpNTYv0UxL29IfJ/MRXKHFXAD003YP4ILlSao0x+7uKZ8OCnyR9vY11GcdQGHeEqTeoA0jCZ+J4+UQDdlf8aAqltOlqtFHJCeML/i61UwC56RAWPg/Vz7qUvxJoTMYUiJ0LNZn0nTRH1XaVfHy7SHhzEstk5ZzRA5tZYcjfpPSgyPj/7yinFL3RLANLVN2zZt8vZfNin0njp4BFwQRAV5Hp1cKdbPfIfjAqSlCBQkaJ6MyJ9DP8+9XBM1KtLUDNUvZch6Bdd1lz6en8BxTI2H9IViqNS6GuvnBTJhDto+VErFuev1jrIWojhSx0jURjzYF8OJjlf1jNu8VGBrBJHxGqMrr7CV/odiJYsYKpd7Zx6NBBxqAV9iTEXM9mA1AtTeFoBS89AIZFjMxjAq7xPyl61DYevO8ElCac48MYDkKi4pbUZRerR7+UVUja2KqFMDTFWQFm3/gbkyau+KUu5SSgy/2rbFDph0oU0zRJdUeXer/S8NU22dpKvj5Ch33L6nfINKVoZIVXDVfonaRDl7U8+dRpdlhFiNSv0gijdo2aKflWyqD5NtnISENt6JYcA0pIcARL4esVY6ApM3r+3hqYHLq+2nOA++0UQw+b65eoLjl0ZBGZqoXbe4yHNtjXgv2sNPm8Hd/Cq21dFlfLnGse1zd2qy4nW7k3E4x3k5TeE9Z+p2wI/SyZm4yKB13JzgNpU6HgcNhtsU6DEEmGLweU8W0QBCz4DFNXuUHsr/ThUBFbJHhtuRsgWxrFpwrVMZrbgw/ylVMiPpcKHm4CUQ65rIqPm+yLYPIYw8LVk2MzhH7WPF/2MqHPVcaPn8ql34EL2Spg/rEO6NPHxm7isdgdrf2n8QvMKSrAhdJj5kLXZ885wuNGGAIKoV5LbAF4h7i6tg4BR4H/X1SpNSuUooMTJqFkvvA83RRGseRk0YMlyemGyW28mM6FZ3/q3f+xSZWDfMVfwAlpQ3EmFIqJGPvGbecCeYYClFgUy+sS4sRWRMSPOIlpI5gptRphrF7b9OUqujr5VFfxirD2wT7uOozFYY3g/V0GVa1dOmM8QNd4Cv/WKgGW/XV9Cr0wR5dXhbrshxqiXNOunW/GBZiIGcq5tuN23w5p34l72vLIx/f7RI0trYXwJ9p2agAxm9kGwSHhvQYfNF34a6y4p4gUbUpL7KFBsEDqxYJ4mJ8FPR3i6VpHAngptOLZCqzhOltfF1mMNBMU3EccyeiT1gB0wfFetpNs2k1G5v0BUWU7YchEttzNVpV0dOySwxpCdsSoVgPmx2HmCJKSVH4u0zsw9IAQZjL9TvIxfdyz6GPk8H6+FlsHpQQuhnzhrDGHE5Wif8ja2NVa2QjC6N8NoGBs+QQD03zUyema7W4e6bm3UtGuFVO3IPM+oS/z2u54eKCilLOoUCJmGOVm4gItkED/C32+oEoj7/+TlOWqYbqO4Lb1RsaDZvKqurVzDx5I+D15gOAkhIYZKFPj0Y5G/L8cBFCIZFLR3FIVebA7hMeYh/OL8LfUV4NQEHOKBTUWsfoBuPB75sAET8Dqpj37EAqCiPjW/s8zRyM1gu8qbFf473gn8Z93eijxbQtG/UE9pYXfah8hEVo0EsTlclqx5N/Jsc73UcxXyv/3BE9fiE+QZnaEgSJjOBNyScNR5tNJJxvrijWiANUQ4toJt8zZpD3ZPdHE7+QHwHAsHIqmddPqglaJ2ZMqckq6QTwfWLyGsn8Rxunk6Xc/etfnU1MW876nmCktPm8aaM16641bEEyfXv3tDGno+ZJMcGnEkGdLxcpikIK8oAndAQvY2781a+q6V5gmi4lYEcm7yHYA/ZtKRLwLmDFsQiVmHtobgp8uIREsmvFNHa/D3Uio5ZyZ4ZuOhcfV+HizPPd3OcOkNujUjk0BQKkAYWX+fpf88au0Q3NEuIwG92ArpBLjgLnlxDzSuokUxuzz2S29fUrkfiVoddtkgJvdYe8UT6YbXO6FjCxLu9qIAQV+93kIYIIvUGJ1JovxP979bmCXGbfFixOfbbVdqdy48KAmEGM/AAlP7FU/OvIYzmo7rWASZrH1I8rgi8kV5kOM6TAeer0L8iZ0/N+w+Kqyzh3xoDxfzqligc5DUiGAGLbAbaUf9ESPcNxQ8O9HwZ/RDdftuOkQi4PlzCPAtRubMNdvRulMRB84QxWmxtKa1q7Q83AwvmfWPfEMBfJuwI2jorn1PNO7M9OyHBpgv8xWxsANkRzV/LraIjRkGKdtP8bBR4iZqNuFoCX3vsKaOYCaYppN48cbVfWlpVONwnODXTM4VHPDtQskeRPvlVSyZdu+ZU7W5YvSIsK7R8SenQaUywbP/r0F1EEBRi0rbW096p/pB1D2C3ClzP6FRoRQQLf85uAciMlOCpbxB/31fKWVh2yS13aG0ZVgCbA9LbDhlcBIxA4nhc5TgcmBpZ7ZEUYsQxuZcvdrv++6nLQYcZ/8k6EQsxUwMeur9MNbXXENM/URSUCphIT4g1EvryEXK2oTduVfm1xzjq6dijDvgTksiTDQcA8XW5ezyFBmhTmFF0+uuXGq7tXgN25HCSWLiX/yb1+tT6Io3+9tiB01Z+fxL1xLGftEzmM4gI4PRCXeuR26kGaTsVGozotCpVSpqNA09VKBTR4BXm/FPcsfsyip8TWcbydsErB6T5NZJetg60fbOzfZxJNoBC8kQgjp8Psb7nw8gsdyUF/sHaIZfI3hDffLbvz1fPmNdCi9azjEeNUrUfNx2VPl6oMG/IxKy6LIWw6G8iWo+TPkWKG61GAop7sRQ0qAWbBfoEREY8dE3dY6sbMECz9/RIF/aEUMLRlfcxWA2FH/r7rCft7UltnXcAOp6p5Cn26cEdg/Wdk/VmK4ZR7nzipvnMAmXwqnNilJIhj4x0MvHK/zs7f9o9y9Xh6ZmnIIGAPXLLpx78rBoUakTQZ1wmktPIJgfwW/h+HCnZps5Ef+iHu+puL8/7uuq16b3bK571rMyYxUxw4+7sudpwNhlkgG2HOCshBXdyOO6T6z5rghM3q3rCaDU3vE3YTaq+v6viaRoRFepg2nOs/MloBeVqujfcc73CpR+wEicnssaUMjd6wUdXkrU4t73cjfizhD5W6Rpfqzv6XZ9rKt577b7Ijx2IPogiyLt983rMq7gtb7RwgnHevQ/rFHIThTafgJn4/s9PAOzDI8kZl1ovRIUt8Iv4RjQmnT1s3KbBNVkCwLqc9+Y/BWFN3gspVLp4DF78sO3DlFQ6z3C+SbkVt/tySpElSyq3EvDGGEDm0N6R4ynSioIJQaWYSm3wi3or1gQNZvpPP4KeA+/E59LYhj6j3eQ6F7uPSB1QH1NMl51y6ygxc2T/lz0LeQj6AGZVAUfwwRi9Q47ve1EzFMRwGgKgMs1oRZfv93v1eNc3uZnyP5fgqdCg8HWBxl6H3eT9xEI/VEiDviP8HaAJz2xoMXuYtW9q+gaOPfW/gfE3oG9DSik+bcU3WwZ0esi6ZQNyeVUeAr6hxtNEBbt4rTY9ekcQcAvOb+lxOwNssOvdR2r/1um7agcEV0Jz9+qt/Ex1lMi/MOs7zoQQ1J+0JrDXm2BhUOZDfWpMh6KNM6bG66BeLYlAZScxTRScfaJchZJACvSHW/Z1igO1Nyq/mSv5UewL4Du/QcprrwYlYToPBByeOQss1ZKQa5eODrTuEdEQkAmh55Cca2n+/942RP9lijgyCNpnr7PZkCG8t2zgG35g/1JvzJ0KH1wJ2Cv8Qt3qHCnk94eQsI8CJ/gB+P41KFdkQaBMsWfKYqBd/50l56SGXpLqpykNO5SqzfBwGrnpP036V86tBmIREFEQh8tLRS03Rdf2Hjf4XP/T+ygptxb3hkHxmEMgWuvi/C6Nv79SFBog5uBw4fqJGPyuq3B0yY/Bnzj0Xr8eYP5UH5mLkcodssm6SnRCmkshdES+i/mIxQMZ+WlwEg6IB1pmGNKQkpxij8UMARELFiiW0/RwidRqzGcf8rpNnlijZAf9kArsbq+H1zU6MCZ3XB0H1lp1cctZuAGp88/kIBXtg5tWBskEB2FSm+zfLX4C1uYG4jzkEhNxOnIlUpItiVCtRJI875rRKcxfLv02EUprgFxe6SsA2PmCzXrkB9KpeNnmyN6F8spLge6768O84Ef8U02FIg9G8B7FNQ/SQFgnGu+W78puELdZ1+MRlcRRzQja8ijG9QId3ZPd8xc4GO0v1shWRBToaYKTIoYKY4Th5a5m7R+7gcRYgrmSp51MjdZmcWDvY5lqjxDgvrmllDyzLzNjsB03vTDBVg5z5ci2S/WO1feyOql/oDypZaN2CnH4LFn6VmHfHLlPoTfevrwMB1HnvTzbKPKvXmDrE16ZucUZKFpNnXjm/RJh0ASDa1+zp0sjAP+1EICKzMb16djRtjggIfH2rgHkBb9Q3+/9xRDaIrJkoZIdr7gSUSxq8PgaZiOaPuANpnbmyFuNhfI6yKKyfJ9ux4k0RqhDPo/yvqW1wkEaPZVy+3OvRjfZ7who+yjKCwx/U/y4ItANcxu8rC5nWnhJWWvREN5ldXTR1jZd9+9vDN72VnohT2ktBwPsmoIv+7OuPBSUEqQPG1yVbgS6LdVXtv34tXTaq+UFk5A2RPNKn6xhN0F/cEqO8DJfPeBv7fDQ7lFH2mDJSFidPiz20wZSKnxqM/4VssIEf7fp6DP23naB4PL4WYcP+hxH1aFi7iL97SwdfIYzf1355Lm/4schgUaeD5QChBsY4YekUgW7OuZnFsnweiXKrrPe6FozMD4PsImVsid0p5WyNN9cg506L+k50SELvtaKoNMHP8fWI1EVtEeGCf3nvk3QP6hqRD+ksZzHdtl9r5qt5ekWPSVmwZXcA7HDyn1eaMJUX6G/enRhN+0q0ozhCHYhgZxvk4IxQJWqdl6elw3ovuzBMCr1zU9dKfPTvwSW0iFT+S6k9nGcWQmyC/j29C0GjIALjpvqis53LXI2IpzgfwP1JXArrPKFJKsdDO4eiENg7HsGOy6ZCdMslWfth3KVCTyG5s0/LWnbqckOIBSLWrfLbk/vtcMOkzTCqqCK94bh0Sc8ezd5IWEpPu8RuplkIMc7eSMX8lAvW+fNUdUGYMXCmbpgqYS5MFbpzvOW1mAA/Bv1MYvACHF3D/Bq/uG/RX06gx2UTZpOk1mr3Lr5kcyRGmucteqaAbMJ3LyyaQycn0oFMS7J8G1TjLnoQK2qmOX9rJr4mt0a1sHnEhx6xy/RpnsjdN+XCcDLHo8DAWE4ANXgUyVmCfdKZPFm7ltgpL/LQIILARyGqqIedMQeRg8G8caZDJc65LjZhuXlNkFXSft4wkBngaY7siaxKDscZEOepof/ccGtYhcgR0E/7DqBrajnTILDNx/TxosRZvkUSotpKiidGXjeRmW5+pNTmUGKq9123t0T9ZaQYbKkWkKa5PLquGCtE0wkQADIrx34pX1SENLdyGiTaf5kfYqL3HYaySeLifHuUq8jK1qbzXEhWt/k7BldNpy8s7VUwG4ISu80DuGWBsgzzFkuXF8dwijjZfNYlVev/gHIGdTigUYrjWIg0p/977l9aTA3NKZCNCE5OsvT9p2l+VQ5iwMSmJxBfXz5QW5gCEV2JAo9HY5EJyz8nGzSF/Mvh67qEmgJvfp2bM6tAhKeTYhlv9eF5FEjs+H+xS0jonBZDE0V+1Jik4R6TVB6HbXB9acN+AhsBpkonb+hxTSj3Usq9Bg3CmV4cxHOu0/KGs02l1wJCWuqhADiJr+rZcuUMB4AWErB+A5bRJ3Z6aLIx9bm28t565yFsxtYcbkgLqAuiprwWErGvA9FrDRz0wdyMm1GohQOgTKbQWHWfYbJ6LuCcq1ihlnVeFptZ1LU1rdNYF7aRc809fdWnh233aSgFu81mgUi8kGPFVmPZmVtkAZLlMykAJElZBzAETa38XuvddKfDfOopxnKjTST4q4bghAmQTocisBgkJSjep75yKv2hqJrH7Ziz/xdk9BE1DOSBvy3EjClKZbub6ZdgMbDC6l0vQ/j+ACh2QNz4xsyXRyqNz8AlNwr8BGImjk85C9FlNmn8tgPpNNsSPUNb35635JdclzsHs5Z7bv5wXlHBjwYj5MfBmrFWkfZETUHYA0mHPH3+AmYg1Tgi0cMXhJEs/nPxR/SgaeGoMYth+4Eae14YtZD1bUFwPfP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