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61A75F" w14:textId="77777777" w:rsidR="00C57A69" w:rsidRPr="00C57A69" w:rsidRDefault="00C57A69" w:rsidP="00C57A69">
      <w:pPr>
        <w:rPr>
          <w:b/>
          <w:bCs/>
        </w:rPr>
      </w:pPr>
      <w:r w:rsidRPr="00C57A69">
        <w:t>Tutorial 1: Understanding Internet Tracking</w:t>
      </w:r>
    </w:p>
    <w:p w14:paraId="5D5EB3DD" w14:textId="77777777" w:rsidR="00C57A69" w:rsidRPr="00C57A69" w:rsidRDefault="00C57A69" w:rsidP="00C57A69">
      <w:r w:rsidRPr="00C57A69">
        <w:t>Tech companies (including but not limited to social media companies) collect, analyze and act on the data they collect about their users. Whenever you accept terms of agreement, you ‘give permission’ for this data to be collected and used. In today’s tutorial, we’re going to examine this phenomenon by choosing one of the following platforms (below) and explore the data they collect:</w:t>
      </w:r>
    </w:p>
    <w:p w14:paraId="152702A6" w14:textId="77777777" w:rsidR="00C57A69" w:rsidRPr="00C57A69" w:rsidRDefault="00C57A69" w:rsidP="00C57A69">
      <w:pPr>
        <w:rPr>
          <w:b/>
          <w:bCs/>
        </w:rPr>
      </w:pPr>
      <w:r w:rsidRPr="00C57A69">
        <w:rPr>
          <w:b/>
          <w:bCs/>
        </w:rPr>
        <w:t>Part 1: [On Your Own] Explore the Links Provided</w:t>
      </w:r>
    </w:p>
    <w:p w14:paraId="149D5A39" w14:textId="77777777" w:rsidR="00C57A69" w:rsidRPr="00C57A69" w:rsidRDefault="00C57A69" w:rsidP="00C57A69">
      <w:r w:rsidRPr="00C57A69">
        <w:t>Spend about 15 minutes looking at the following links:</w:t>
      </w:r>
    </w:p>
    <w:tbl>
      <w:tblPr>
        <w:tblW w:w="0" w:type="auto"/>
        <w:tblCellMar>
          <w:top w:w="15" w:type="dxa"/>
          <w:left w:w="15" w:type="dxa"/>
          <w:bottom w:w="15" w:type="dxa"/>
          <w:right w:w="15" w:type="dxa"/>
        </w:tblCellMar>
        <w:tblLook w:val="04A0" w:firstRow="1" w:lastRow="0" w:firstColumn="1" w:lastColumn="0" w:noHBand="0" w:noVBand="1"/>
      </w:tblPr>
      <w:tblGrid>
        <w:gridCol w:w="1892"/>
        <w:gridCol w:w="2673"/>
        <w:gridCol w:w="4775"/>
      </w:tblGrid>
      <w:tr w:rsidR="00C57A69" w:rsidRPr="00C57A69" w14:paraId="685ACE1A" w14:textId="77777777" w:rsidTr="00C57A69">
        <w:tc>
          <w:tcPr>
            <w:tcW w:w="0" w:type="auto"/>
            <w:tcBorders>
              <w:top w:val="single" w:sz="8" w:space="0" w:color="B7B7B7"/>
              <w:left w:val="single" w:sz="8" w:space="0" w:color="B7B7B7"/>
              <w:bottom w:val="single" w:sz="8" w:space="0" w:color="B7B7B7"/>
              <w:right w:val="single" w:sz="8" w:space="0" w:color="B7B7B7"/>
            </w:tcBorders>
            <w:tcMar>
              <w:top w:w="43" w:type="dxa"/>
              <w:left w:w="43" w:type="dxa"/>
              <w:bottom w:w="43" w:type="dxa"/>
              <w:right w:w="43" w:type="dxa"/>
            </w:tcMar>
            <w:hideMark/>
          </w:tcPr>
          <w:p w14:paraId="739AEDDB" w14:textId="77777777" w:rsidR="00C57A69" w:rsidRPr="00C57A69" w:rsidRDefault="00C57A69" w:rsidP="00C57A69"/>
        </w:tc>
        <w:tc>
          <w:tcPr>
            <w:tcW w:w="0" w:type="auto"/>
            <w:tcBorders>
              <w:top w:val="single" w:sz="8" w:space="0" w:color="B7B7B7"/>
              <w:left w:val="single" w:sz="8" w:space="0" w:color="B7B7B7"/>
              <w:bottom w:val="single" w:sz="8" w:space="0" w:color="B7B7B7"/>
              <w:right w:val="single" w:sz="8" w:space="0" w:color="B7B7B7"/>
            </w:tcBorders>
            <w:tcMar>
              <w:top w:w="43" w:type="dxa"/>
              <w:left w:w="43" w:type="dxa"/>
              <w:bottom w:w="43" w:type="dxa"/>
              <w:right w:w="43" w:type="dxa"/>
            </w:tcMar>
            <w:hideMark/>
          </w:tcPr>
          <w:p w14:paraId="19A3F0C2" w14:textId="77777777" w:rsidR="00C57A69" w:rsidRPr="00C57A69" w:rsidRDefault="00C57A69" w:rsidP="00C57A69">
            <w:r w:rsidRPr="00C57A69">
              <w:rPr>
                <w:b/>
                <w:bCs/>
              </w:rPr>
              <w:t>Link</w:t>
            </w:r>
          </w:p>
        </w:tc>
        <w:tc>
          <w:tcPr>
            <w:tcW w:w="0" w:type="auto"/>
            <w:tcBorders>
              <w:top w:val="single" w:sz="8" w:space="0" w:color="B7B7B7"/>
              <w:left w:val="single" w:sz="8" w:space="0" w:color="B7B7B7"/>
              <w:bottom w:val="single" w:sz="8" w:space="0" w:color="B7B7B7"/>
              <w:right w:val="single" w:sz="8" w:space="0" w:color="B7B7B7"/>
            </w:tcBorders>
            <w:tcMar>
              <w:top w:w="43" w:type="dxa"/>
              <w:left w:w="43" w:type="dxa"/>
              <w:bottom w:w="43" w:type="dxa"/>
              <w:right w:w="43" w:type="dxa"/>
            </w:tcMar>
            <w:hideMark/>
          </w:tcPr>
          <w:p w14:paraId="4158023E" w14:textId="77777777" w:rsidR="00C57A69" w:rsidRPr="00C57A69" w:rsidRDefault="00C57A69" w:rsidP="00C57A69">
            <w:r w:rsidRPr="00C57A69">
              <w:rPr>
                <w:b/>
                <w:bCs/>
              </w:rPr>
              <w:t>Notes</w:t>
            </w:r>
          </w:p>
        </w:tc>
      </w:tr>
      <w:tr w:rsidR="00C57A69" w:rsidRPr="00C57A69" w14:paraId="673C6997" w14:textId="77777777" w:rsidTr="00C57A69">
        <w:tc>
          <w:tcPr>
            <w:tcW w:w="0" w:type="auto"/>
            <w:tcBorders>
              <w:top w:val="single" w:sz="8" w:space="0" w:color="B7B7B7"/>
              <w:left w:val="single" w:sz="8" w:space="0" w:color="B7B7B7"/>
              <w:bottom w:val="single" w:sz="8" w:space="0" w:color="B7B7B7"/>
              <w:right w:val="single" w:sz="8" w:space="0" w:color="B7B7B7"/>
            </w:tcBorders>
            <w:tcMar>
              <w:top w:w="43" w:type="dxa"/>
              <w:left w:w="43" w:type="dxa"/>
              <w:bottom w:w="43" w:type="dxa"/>
              <w:right w:w="43" w:type="dxa"/>
            </w:tcMar>
            <w:hideMark/>
          </w:tcPr>
          <w:p w14:paraId="7EA1A384" w14:textId="77777777" w:rsidR="00C57A69" w:rsidRPr="00C57A69" w:rsidRDefault="00C57A69" w:rsidP="00C57A69">
            <w:r w:rsidRPr="00C57A69">
              <w:t>Google</w:t>
            </w:r>
          </w:p>
        </w:tc>
        <w:tc>
          <w:tcPr>
            <w:tcW w:w="0" w:type="auto"/>
            <w:tcBorders>
              <w:top w:val="single" w:sz="8" w:space="0" w:color="B7B7B7"/>
              <w:left w:val="single" w:sz="8" w:space="0" w:color="B7B7B7"/>
              <w:bottom w:val="single" w:sz="8" w:space="0" w:color="B7B7B7"/>
              <w:right w:val="single" w:sz="8" w:space="0" w:color="B7B7B7"/>
            </w:tcBorders>
            <w:tcMar>
              <w:top w:w="43" w:type="dxa"/>
              <w:left w:w="43" w:type="dxa"/>
              <w:bottom w:w="43" w:type="dxa"/>
              <w:right w:w="43" w:type="dxa"/>
            </w:tcMar>
            <w:hideMark/>
          </w:tcPr>
          <w:p w14:paraId="1A0B0A9F" w14:textId="77777777" w:rsidR="00C57A69" w:rsidRPr="00C57A69" w:rsidRDefault="00C57A69" w:rsidP="00C57A69">
            <w:hyperlink r:id="rId5" w:history="1">
              <w:r w:rsidRPr="00C57A69">
                <w:rPr>
                  <w:rStyle w:val="Hyperlink"/>
                </w:rPr>
                <w:t>6 links that will show you what G</w:t>
              </w:r>
              <w:r w:rsidRPr="00C57A69">
                <w:rPr>
                  <w:rStyle w:val="Hyperlink"/>
                </w:rPr>
                <w:t>o</w:t>
              </w:r>
              <w:r w:rsidRPr="00C57A69">
                <w:rPr>
                  <w:rStyle w:val="Hyperlink"/>
                </w:rPr>
                <w:t>ogle knows about you</w:t>
              </w:r>
            </w:hyperlink>
          </w:p>
        </w:tc>
        <w:tc>
          <w:tcPr>
            <w:tcW w:w="0" w:type="auto"/>
            <w:tcBorders>
              <w:top w:val="single" w:sz="8" w:space="0" w:color="B7B7B7"/>
              <w:left w:val="single" w:sz="8" w:space="0" w:color="B7B7B7"/>
              <w:bottom w:val="single" w:sz="8" w:space="0" w:color="B7B7B7"/>
              <w:right w:val="single" w:sz="8" w:space="0" w:color="B7B7B7"/>
            </w:tcBorders>
            <w:tcMar>
              <w:top w:w="43" w:type="dxa"/>
              <w:left w:w="43" w:type="dxa"/>
              <w:bottom w:w="43" w:type="dxa"/>
              <w:right w:w="43" w:type="dxa"/>
            </w:tcMar>
            <w:hideMark/>
          </w:tcPr>
          <w:p w14:paraId="34A33F6B" w14:textId="77777777" w:rsidR="00C57A69" w:rsidRPr="00C57A69" w:rsidRDefault="00C57A69" w:rsidP="00C57A69">
            <w:pPr>
              <w:numPr>
                <w:ilvl w:val="0"/>
                <w:numId w:val="1"/>
              </w:numPr>
            </w:pPr>
            <w:r w:rsidRPr="00C57A69">
              <w:t>Analyze both your school and personal Google accounts</w:t>
            </w:r>
          </w:p>
          <w:p w14:paraId="75C4B48C" w14:textId="77777777" w:rsidR="00C57A69" w:rsidRPr="00C57A69" w:rsidRDefault="00C57A69" w:rsidP="00C57A69">
            <w:pPr>
              <w:numPr>
                <w:ilvl w:val="0"/>
                <w:numId w:val="1"/>
              </w:numPr>
            </w:pPr>
            <w:r w:rsidRPr="00C57A69">
              <w:t>Check out all 6 links and associated data (from the link).</w:t>
            </w:r>
          </w:p>
          <w:p w14:paraId="164F6668" w14:textId="77777777" w:rsidR="00C57A69" w:rsidRPr="00C57A69" w:rsidRDefault="00C57A69" w:rsidP="00C57A69">
            <w:pPr>
              <w:numPr>
                <w:ilvl w:val="0"/>
                <w:numId w:val="1"/>
              </w:numPr>
            </w:pPr>
            <w:r w:rsidRPr="00C57A69">
              <w:t>Consider how this data benefits Google. Consider whether and how it benefits you</w:t>
            </w:r>
          </w:p>
          <w:p w14:paraId="7F186DE2" w14:textId="77777777" w:rsidR="00C57A69" w:rsidRPr="00C57A69" w:rsidRDefault="00C57A69" w:rsidP="00C57A69">
            <w:pPr>
              <w:numPr>
                <w:ilvl w:val="0"/>
                <w:numId w:val="1"/>
              </w:numPr>
            </w:pPr>
            <w:r w:rsidRPr="00C57A69">
              <w:t>If you turned on any privacy settings in the past, when did you do it? Why did you do it?</w:t>
            </w:r>
          </w:p>
        </w:tc>
      </w:tr>
      <w:tr w:rsidR="00C57A69" w:rsidRPr="00C57A69" w14:paraId="607822DA" w14:textId="77777777" w:rsidTr="00C57A69">
        <w:tc>
          <w:tcPr>
            <w:tcW w:w="0" w:type="auto"/>
            <w:tcBorders>
              <w:top w:val="single" w:sz="8" w:space="0" w:color="B7B7B7"/>
              <w:left w:val="single" w:sz="8" w:space="0" w:color="B7B7B7"/>
              <w:bottom w:val="single" w:sz="8" w:space="0" w:color="B7B7B7"/>
              <w:right w:val="single" w:sz="8" w:space="0" w:color="B7B7B7"/>
            </w:tcBorders>
            <w:tcMar>
              <w:top w:w="43" w:type="dxa"/>
              <w:left w:w="43" w:type="dxa"/>
              <w:bottom w:w="43" w:type="dxa"/>
              <w:right w:w="43" w:type="dxa"/>
            </w:tcMar>
            <w:hideMark/>
          </w:tcPr>
          <w:p w14:paraId="13ABB4AD" w14:textId="77777777" w:rsidR="00C57A69" w:rsidRPr="00C57A69" w:rsidRDefault="00C57A69" w:rsidP="00C57A69">
            <w:r w:rsidRPr="00C57A69">
              <w:t>Meta</w:t>
            </w:r>
          </w:p>
        </w:tc>
        <w:tc>
          <w:tcPr>
            <w:tcW w:w="0" w:type="auto"/>
            <w:tcBorders>
              <w:top w:val="single" w:sz="8" w:space="0" w:color="B7B7B7"/>
              <w:left w:val="single" w:sz="8" w:space="0" w:color="B7B7B7"/>
              <w:bottom w:val="single" w:sz="8" w:space="0" w:color="B7B7B7"/>
              <w:right w:val="single" w:sz="8" w:space="0" w:color="B7B7B7"/>
            </w:tcBorders>
            <w:tcMar>
              <w:top w:w="43" w:type="dxa"/>
              <w:left w:w="43" w:type="dxa"/>
              <w:bottom w:w="43" w:type="dxa"/>
              <w:right w:w="43" w:type="dxa"/>
            </w:tcMar>
            <w:hideMark/>
          </w:tcPr>
          <w:p w14:paraId="3D3F1D20" w14:textId="77777777" w:rsidR="00C57A69" w:rsidRPr="00C57A69" w:rsidRDefault="00C57A69" w:rsidP="00C57A69">
            <w:r w:rsidRPr="00C57A69">
              <w:t xml:space="preserve">Article: </w:t>
            </w:r>
            <w:hyperlink r:id="rId6" w:history="1">
              <w:r w:rsidRPr="00C57A69">
                <w:rPr>
                  <w:rStyle w:val="Hyperlink"/>
                </w:rPr>
                <w:t>Facebook Showed Me My Data Is Everywhere And I Have Absolutely No Control Over It</w:t>
              </w:r>
            </w:hyperlink>
          </w:p>
        </w:tc>
        <w:tc>
          <w:tcPr>
            <w:tcW w:w="0" w:type="auto"/>
            <w:tcBorders>
              <w:top w:val="single" w:sz="8" w:space="0" w:color="B7B7B7"/>
              <w:left w:val="single" w:sz="8" w:space="0" w:color="B7B7B7"/>
              <w:bottom w:val="single" w:sz="8" w:space="0" w:color="B7B7B7"/>
              <w:right w:val="single" w:sz="8" w:space="0" w:color="B7B7B7"/>
            </w:tcBorders>
            <w:tcMar>
              <w:top w:w="43" w:type="dxa"/>
              <w:left w:w="43" w:type="dxa"/>
              <w:bottom w:w="43" w:type="dxa"/>
              <w:right w:w="43" w:type="dxa"/>
            </w:tcMar>
            <w:hideMark/>
          </w:tcPr>
          <w:p w14:paraId="394D2B05" w14:textId="77777777" w:rsidR="00C57A69" w:rsidRPr="00C57A69" w:rsidRDefault="00C57A69" w:rsidP="00C57A69">
            <w:r w:rsidRPr="00C57A69">
              <w:t xml:space="preserve">The article discusses the settings for </w:t>
            </w:r>
            <w:hyperlink r:id="rId7" w:history="1">
              <w:r w:rsidRPr="00C57A69">
                <w:rPr>
                  <w:rStyle w:val="Hyperlink"/>
                </w:rPr>
                <w:t>Facebook</w:t>
              </w:r>
            </w:hyperlink>
            <w:r w:rsidRPr="00C57A69">
              <w:t xml:space="preserve">, but if you’re more of an Instagram user, check out the </w:t>
            </w:r>
            <w:hyperlink r:id="rId8" w:history="1">
              <w:r w:rsidRPr="00C57A69">
                <w:rPr>
                  <w:rStyle w:val="Hyperlink"/>
                </w:rPr>
                <w:t>Instagram privacy settings</w:t>
              </w:r>
            </w:hyperlink>
          </w:p>
        </w:tc>
      </w:tr>
      <w:tr w:rsidR="00C57A69" w:rsidRPr="00C57A69" w14:paraId="6171577A" w14:textId="77777777" w:rsidTr="00C57A69">
        <w:tc>
          <w:tcPr>
            <w:tcW w:w="0" w:type="auto"/>
            <w:tcBorders>
              <w:top w:val="single" w:sz="8" w:space="0" w:color="B7B7B7"/>
              <w:left w:val="single" w:sz="8" w:space="0" w:color="B7B7B7"/>
              <w:bottom w:val="single" w:sz="8" w:space="0" w:color="B7B7B7"/>
              <w:right w:val="single" w:sz="8" w:space="0" w:color="B7B7B7"/>
            </w:tcBorders>
            <w:tcMar>
              <w:top w:w="43" w:type="dxa"/>
              <w:left w:w="43" w:type="dxa"/>
              <w:bottom w:w="43" w:type="dxa"/>
              <w:right w:w="43" w:type="dxa"/>
            </w:tcMar>
            <w:hideMark/>
          </w:tcPr>
          <w:p w14:paraId="7BDDDC55" w14:textId="77777777" w:rsidR="00C57A69" w:rsidRPr="00C57A69" w:rsidRDefault="00C57A69" w:rsidP="00C57A69">
            <w:r w:rsidRPr="00C57A69">
              <w:t>Where are you logged in?</w:t>
            </w:r>
          </w:p>
        </w:tc>
        <w:tc>
          <w:tcPr>
            <w:tcW w:w="0" w:type="auto"/>
            <w:tcBorders>
              <w:top w:val="single" w:sz="8" w:space="0" w:color="B7B7B7"/>
              <w:left w:val="single" w:sz="8" w:space="0" w:color="B7B7B7"/>
              <w:bottom w:val="single" w:sz="8" w:space="0" w:color="B7B7B7"/>
              <w:right w:val="single" w:sz="8" w:space="0" w:color="B7B7B7"/>
            </w:tcBorders>
            <w:tcMar>
              <w:top w:w="43" w:type="dxa"/>
              <w:left w:w="43" w:type="dxa"/>
              <w:bottom w:w="43" w:type="dxa"/>
              <w:right w:w="43" w:type="dxa"/>
            </w:tcMar>
            <w:hideMark/>
          </w:tcPr>
          <w:p w14:paraId="095AB29A" w14:textId="77777777" w:rsidR="00C57A69" w:rsidRPr="00C57A69" w:rsidRDefault="00C57A69" w:rsidP="00C57A69">
            <w:hyperlink r:id="rId9" w:history="1">
              <w:r w:rsidRPr="00C57A69">
                <w:rPr>
                  <w:rStyle w:val="Hyperlink"/>
                </w:rPr>
                <w:t>Your Social Media Fingerprint</w:t>
              </w:r>
            </w:hyperlink>
          </w:p>
        </w:tc>
        <w:tc>
          <w:tcPr>
            <w:tcW w:w="0" w:type="auto"/>
            <w:tcBorders>
              <w:top w:val="single" w:sz="8" w:space="0" w:color="B7B7B7"/>
              <w:left w:val="single" w:sz="8" w:space="0" w:color="B7B7B7"/>
              <w:bottom w:val="single" w:sz="8" w:space="0" w:color="B7B7B7"/>
              <w:right w:val="single" w:sz="8" w:space="0" w:color="B7B7B7"/>
            </w:tcBorders>
            <w:tcMar>
              <w:top w:w="43" w:type="dxa"/>
              <w:left w:w="43" w:type="dxa"/>
              <w:bottom w:w="43" w:type="dxa"/>
              <w:right w:w="43" w:type="dxa"/>
            </w:tcMar>
            <w:hideMark/>
          </w:tcPr>
          <w:p w14:paraId="77826BE0" w14:textId="77777777" w:rsidR="00C57A69" w:rsidRPr="00C57A69" w:rsidRDefault="00C57A69" w:rsidP="00C57A69">
            <w:r w:rsidRPr="00C57A69">
              <w:t>Why is it a problem if any website can figure out if you’re logged in to selected accounts (we’ll discuss this more towards the end of the semester)?</w:t>
            </w:r>
          </w:p>
        </w:tc>
      </w:tr>
      <w:tr w:rsidR="00C57A69" w:rsidRPr="00C57A69" w14:paraId="6242EEE9" w14:textId="77777777" w:rsidTr="00C57A69">
        <w:tc>
          <w:tcPr>
            <w:tcW w:w="0" w:type="auto"/>
            <w:tcBorders>
              <w:top w:val="single" w:sz="8" w:space="0" w:color="B7B7B7"/>
              <w:left w:val="single" w:sz="8" w:space="0" w:color="B7B7B7"/>
              <w:bottom w:val="single" w:sz="8" w:space="0" w:color="B7B7B7"/>
              <w:right w:val="single" w:sz="8" w:space="0" w:color="B7B7B7"/>
            </w:tcBorders>
            <w:tcMar>
              <w:top w:w="43" w:type="dxa"/>
              <w:left w:w="43" w:type="dxa"/>
              <w:bottom w:w="43" w:type="dxa"/>
              <w:right w:w="43" w:type="dxa"/>
            </w:tcMar>
            <w:hideMark/>
          </w:tcPr>
          <w:p w14:paraId="5435BAC3" w14:textId="77777777" w:rsidR="00C57A69" w:rsidRPr="00C57A69" w:rsidRDefault="00C57A69" w:rsidP="00C57A69">
            <w:r w:rsidRPr="00C57A69">
              <w:t>EFF: Are you anonymous?</w:t>
            </w:r>
          </w:p>
        </w:tc>
        <w:tc>
          <w:tcPr>
            <w:tcW w:w="0" w:type="auto"/>
            <w:tcBorders>
              <w:top w:val="single" w:sz="8" w:space="0" w:color="B7B7B7"/>
              <w:left w:val="single" w:sz="8" w:space="0" w:color="B7B7B7"/>
              <w:bottom w:val="single" w:sz="8" w:space="0" w:color="B7B7B7"/>
              <w:right w:val="single" w:sz="8" w:space="0" w:color="B7B7B7"/>
            </w:tcBorders>
            <w:tcMar>
              <w:top w:w="43" w:type="dxa"/>
              <w:left w:w="43" w:type="dxa"/>
              <w:bottom w:w="43" w:type="dxa"/>
              <w:right w:w="43" w:type="dxa"/>
            </w:tcMar>
            <w:hideMark/>
          </w:tcPr>
          <w:p w14:paraId="2C4AA3B5" w14:textId="77777777" w:rsidR="00C57A69" w:rsidRPr="00C57A69" w:rsidRDefault="00C57A69" w:rsidP="00C57A69">
            <w:hyperlink r:id="rId10" w:history="1">
              <w:proofErr w:type="spellStart"/>
              <w:r w:rsidRPr="00C57A69">
                <w:rPr>
                  <w:rStyle w:val="Hyperlink"/>
                </w:rPr>
                <w:t>Panopticlick</w:t>
              </w:r>
              <w:proofErr w:type="spellEnd"/>
            </w:hyperlink>
          </w:p>
        </w:tc>
        <w:tc>
          <w:tcPr>
            <w:tcW w:w="0" w:type="auto"/>
            <w:tcBorders>
              <w:top w:val="single" w:sz="8" w:space="0" w:color="B7B7B7"/>
              <w:left w:val="single" w:sz="8" w:space="0" w:color="B7B7B7"/>
              <w:bottom w:val="single" w:sz="8" w:space="0" w:color="B7B7B7"/>
              <w:right w:val="single" w:sz="8" w:space="0" w:color="B7B7B7"/>
            </w:tcBorders>
            <w:tcMar>
              <w:top w:w="43" w:type="dxa"/>
              <w:left w:w="43" w:type="dxa"/>
              <w:bottom w:w="43" w:type="dxa"/>
              <w:right w:w="43" w:type="dxa"/>
            </w:tcMar>
            <w:hideMark/>
          </w:tcPr>
          <w:p w14:paraId="46771A90" w14:textId="77777777" w:rsidR="00C57A69" w:rsidRPr="00C57A69" w:rsidRDefault="00C57A69" w:rsidP="00C57A69">
            <w:r w:rsidRPr="00C57A69">
              <w:t>Click the button to analyze your browser and wait a minute. Then analyze your results. Big idea: by combining a series of benign browser settings, your browser can uniquely identify you. Madness!</w:t>
            </w:r>
          </w:p>
        </w:tc>
      </w:tr>
      <w:tr w:rsidR="00C57A69" w:rsidRPr="00C57A69" w14:paraId="1B42BB3B" w14:textId="77777777" w:rsidTr="00C57A69">
        <w:tc>
          <w:tcPr>
            <w:tcW w:w="0" w:type="auto"/>
            <w:tcBorders>
              <w:top w:val="single" w:sz="8" w:space="0" w:color="B7B7B7"/>
              <w:left w:val="single" w:sz="8" w:space="0" w:color="B7B7B7"/>
              <w:bottom w:val="single" w:sz="8" w:space="0" w:color="B7B7B7"/>
              <w:right w:val="single" w:sz="8" w:space="0" w:color="B7B7B7"/>
            </w:tcBorders>
            <w:tcMar>
              <w:top w:w="43" w:type="dxa"/>
              <w:left w:w="43" w:type="dxa"/>
              <w:bottom w:w="43" w:type="dxa"/>
              <w:right w:w="43" w:type="dxa"/>
            </w:tcMar>
            <w:hideMark/>
          </w:tcPr>
          <w:p w14:paraId="3CD4505D" w14:textId="77777777" w:rsidR="00C57A69" w:rsidRPr="00C57A69" w:rsidRDefault="00C57A69" w:rsidP="00C57A69">
            <w:r w:rsidRPr="00C57A69">
              <w:t>Psychometrics &amp; Categorization</w:t>
            </w:r>
          </w:p>
        </w:tc>
        <w:tc>
          <w:tcPr>
            <w:tcW w:w="0" w:type="auto"/>
            <w:tcBorders>
              <w:top w:val="single" w:sz="8" w:space="0" w:color="B7B7B7"/>
              <w:left w:val="single" w:sz="8" w:space="0" w:color="B7B7B7"/>
              <w:bottom w:val="single" w:sz="8" w:space="0" w:color="B7B7B7"/>
              <w:right w:val="single" w:sz="8" w:space="0" w:color="B7B7B7"/>
            </w:tcBorders>
            <w:tcMar>
              <w:top w:w="43" w:type="dxa"/>
              <w:left w:w="43" w:type="dxa"/>
              <w:bottom w:w="43" w:type="dxa"/>
              <w:right w:w="43" w:type="dxa"/>
            </w:tcMar>
            <w:hideMark/>
          </w:tcPr>
          <w:p w14:paraId="381BD2F5" w14:textId="77777777" w:rsidR="00C57A69" w:rsidRPr="00C57A69" w:rsidRDefault="00C57A69" w:rsidP="00C57A69">
            <w:hyperlink r:id="rId11" w:history="1">
              <w:r w:rsidRPr="00C57A69">
                <w:rPr>
                  <w:rStyle w:val="Hyperlink"/>
                </w:rPr>
                <w:t>Apply Magic Sauce</w:t>
              </w:r>
            </w:hyperlink>
          </w:p>
        </w:tc>
        <w:tc>
          <w:tcPr>
            <w:tcW w:w="0" w:type="auto"/>
            <w:tcBorders>
              <w:top w:val="single" w:sz="8" w:space="0" w:color="B7B7B7"/>
              <w:left w:val="single" w:sz="8" w:space="0" w:color="B7B7B7"/>
              <w:bottom w:val="single" w:sz="8" w:space="0" w:color="B7B7B7"/>
              <w:right w:val="single" w:sz="8" w:space="0" w:color="B7B7B7"/>
            </w:tcBorders>
            <w:tcMar>
              <w:top w:w="43" w:type="dxa"/>
              <w:left w:w="43" w:type="dxa"/>
              <w:bottom w:w="43" w:type="dxa"/>
              <w:right w:w="43" w:type="dxa"/>
            </w:tcMar>
            <w:hideMark/>
          </w:tcPr>
          <w:p w14:paraId="1E78CC4F" w14:textId="77777777" w:rsidR="00C57A69" w:rsidRPr="00C57A69" w:rsidRDefault="00C57A69" w:rsidP="00C57A69">
            <w:r w:rsidRPr="00C57A69">
              <w:t xml:space="preserve">This demo shows how your data can be fed into models </w:t>
            </w:r>
            <w:proofErr w:type="gramStart"/>
            <w:r w:rsidRPr="00C57A69">
              <w:t>in order to</w:t>
            </w:r>
            <w:proofErr w:type="gramEnd"/>
            <w:r w:rsidRPr="00C57A69">
              <w:t xml:space="preserve"> put you into various marketing categories. Remember “</w:t>
            </w:r>
            <w:hyperlink r:id="rId12" w:history="1">
              <w:r w:rsidRPr="00C57A69">
                <w:rPr>
                  <w:rStyle w:val="Hyperlink"/>
                </w:rPr>
                <w:t>The Great Hack?</w:t>
              </w:r>
            </w:hyperlink>
            <w:r w:rsidRPr="00C57A69">
              <w:t>”</w:t>
            </w:r>
          </w:p>
        </w:tc>
      </w:tr>
    </w:tbl>
    <w:p w14:paraId="6A1599AD" w14:textId="77777777" w:rsidR="00C57A69" w:rsidRPr="00C57A69" w:rsidRDefault="00C57A69" w:rsidP="00C57A69">
      <w:pPr>
        <w:rPr>
          <w:b/>
          <w:bCs/>
        </w:rPr>
      </w:pPr>
      <w:r w:rsidRPr="00C57A69">
        <w:rPr>
          <w:b/>
          <w:bCs/>
        </w:rPr>
        <w:t>Part 2: [In Groups] Discuss (15 Minutes)</w:t>
      </w:r>
    </w:p>
    <w:tbl>
      <w:tblPr>
        <w:tblW w:w="0" w:type="auto"/>
        <w:tblCellMar>
          <w:top w:w="15" w:type="dxa"/>
          <w:left w:w="15" w:type="dxa"/>
          <w:bottom w:w="15" w:type="dxa"/>
          <w:right w:w="15" w:type="dxa"/>
        </w:tblCellMar>
        <w:tblLook w:val="04A0" w:firstRow="1" w:lastRow="0" w:firstColumn="1" w:lastColumn="0" w:noHBand="0" w:noVBand="1"/>
      </w:tblPr>
      <w:tblGrid>
        <w:gridCol w:w="397"/>
        <w:gridCol w:w="2022"/>
        <w:gridCol w:w="6921"/>
      </w:tblGrid>
      <w:tr w:rsidR="00C57A69" w:rsidRPr="00C57A69" w14:paraId="63EE495F" w14:textId="77777777" w:rsidTr="00C57A69">
        <w:trPr>
          <w:trHeight w:val="413"/>
        </w:trPr>
        <w:tc>
          <w:tcPr>
            <w:tcW w:w="0" w:type="auto"/>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hideMark/>
          </w:tcPr>
          <w:p w14:paraId="59B57A7B" w14:textId="77777777" w:rsidR="00C57A69" w:rsidRPr="00C57A69" w:rsidRDefault="00C57A69" w:rsidP="00C57A69"/>
        </w:tc>
        <w:tc>
          <w:tcPr>
            <w:tcW w:w="0" w:type="auto"/>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hideMark/>
          </w:tcPr>
          <w:p w14:paraId="2228AB75" w14:textId="77777777" w:rsidR="00C57A69" w:rsidRPr="00C57A69" w:rsidRDefault="00C57A69" w:rsidP="00C57A69">
            <w:r w:rsidRPr="00C57A69">
              <w:rPr>
                <w:b/>
                <w:bCs/>
              </w:rPr>
              <w:t>Category</w:t>
            </w:r>
          </w:p>
        </w:tc>
        <w:tc>
          <w:tcPr>
            <w:tcW w:w="0" w:type="auto"/>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hideMark/>
          </w:tcPr>
          <w:p w14:paraId="0D467B21" w14:textId="77777777" w:rsidR="00C57A69" w:rsidRPr="00C57A69" w:rsidRDefault="00C57A69" w:rsidP="00C57A69">
            <w:r w:rsidRPr="00C57A69">
              <w:rPr>
                <w:b/>
                <w:bCs/>
              </w:rPr>
              <w:t>Discussion Questions</w:t>
            </w:r>
          </w:p>
        </w:tc>
      </w:tr>
      <w:tr w:rsidR="00C57A69" w:rsidRPr="00C57A69" w14:paraId="0EDC7130" w14:textId="77777777" w:rsidTr="00C57A69">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hideMark/>
          </w:tcPr>
          <w:p w14:paraId="4781BE0B" w14:textId="77777777" w:rsidR="00C57A69" w:rsidRPr="00C57A69" w:rsidRDefault="00C57A69" w:rsidP="00C57A69">
            <w:r w:rsidRPr="00C57A69">
              <w:lastRenderedPageBreak/>
              <w:t>1.</w:t>
            </w:r>
          </w:p>
        </w:tc>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hideMark/>
          </w:tcPr>
          <w:p w14:paraId="5764817D" w14:textId="77777777" w:rsidR="00C57A69" w:rsidRPr="00C57A69" w:rsidRDefault="00C57A69" w:rsidP="00C57A69">
            <w:r w:rsidRPr="00C57A69">
              <w:t>Google</w:t>
            </w:r>
          </w:p>
        </w:tc>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hideMark/>
          </w:tcPr>
          <w:p w14:paraId="45C87BEA" w14:textId="660F2730" w:rsidR="00C57A69" w:rsidRPr="00C57A69" w:rsidRDefault="00C57A69" w:rsidP="00C57A69">
            <w:pPr>
              <w:numPr>
                <w:ilvl w:val="0"/>
                <w:numId w:val="2"/>
              </w:numPr>
              <w:rPr>
                <w:color w:val="215E99" w:themeColor="text2" w:themeTint="BF"/>
              </w:rPr>
            </w:pPr>
            <w:r w:rsidRPr="00C57A69">
              <w:t>Did anything surprise you about the scope / scale / type of data that Google collects?</w:t>
            </w:r>
            <w:r>
              <w:t xml:space="preserve"> </w:t>
            </w:r>
            <w:r w:rsidRPr="00C57A69">
              <w:rPr>
                <w:color w:val="215E99" w:themeColor="text2" w:themeTint="BF"/>
              </w:rPr>
              <w:t>Yes, I was surprised at the scale at which Google can track data.</w:t>
            </w:r>
            <w:r w:rsidR="00581B06">
              <w:rPr>
                <w:color w:val="215E99" w:themeColor="text2" w:themeTint="BF"/>
              </w:rPr>
              <w:t xml:space="preserve"> Google </w:t>
            </w:r>
            <w:r w:rsidRPr="00C57A69">
              <w:rPr>
                <w:color w:val="215E99" w:themeColor="text2" w:themeTint="BF"/>
              </w:rPr>
              <w:t xml:space="preserve">can even track data through third-party websites and apps. Google can create a profile about me and target ads that would attract my online and offline interests/behaviors. </w:t>
            </w:r>
          </w:p>
          <w:p w14:paraId="3746A23D" w14:textId="14E0F53E" w:rsidR="00C57A69" w:rsidRPr="00C57A69" w:rsidRDefault="00C57A69" w:rsidP="00C57A69">
            <w:pPr>
              <w:numPr>
                <w:ilvl w:val="0"/>
                <w:numId w:val="2"/>
              </w:numPr>
              <w:rPr>
                <w:color w:val="215E99" w:themeColor="text2" w:themeTint="BF"/>
              </w:rPr>
            </w:pPr>
            <w:r w:rsidRPr="00C57A69">
              <w:t xml:space="preserve">How does Google benefit from the data collected about your behavior on their platform? See if you can come up with at least 3 </w:t>
            </w:r>
            <w:r w:rsidRPr="00C57A69">
              <w:rPr>
                <w:b/>
                <w:bCs/>
              </w:rPr>
              <w:t>specific</w:t>
            </w:r>
            <w:r w:rsidRPr="00C57A69">
              <w:t xml:space="preserve"> ways that Google monetizes this information. </w:t>
            </w:r>
            <w:r w:rsidRPr="00F15814">
              <w:rPr>
                <w:color w:val="215E99" w:themeColor="text2" w:themeTint="BF"/>
              </w:rPr>
              <w:t>Google can use the data collected to generate revenue. 1) It can target ads</w:t>
            </w:r>
            <w:r w:rsidR="00F15814">
              <w:rPr>
                <w:color w:val="215E99" w:themeColor="text2" w:themeTint="BF"/>
              </w:rPr>
              <w:t xml:space="preserve"> to me</w:t>
            </w:r>
            <w:r w:rsidRPr="00F15814">
              <w:rPr>
                <w:color w:val="215E99" w:themeColor="text2" w:themeTint="BF"/>
              </w:rPr>
              <w:t xml:space="preserve">, 2) Collect data </w:t>
            </w:r>
            <w:r w:rsidR="00F15814">
              <w:rPr>
                <w:color w:val="215E99" w:themeColor="text2" w:themeTint="BF"/>
              </w:rPr>
              <w:t xml:space="preserve">(location, purchases, browsing history, etc.) </w:t>
            </w:r>
            <w:r w:rsidRPr="00F15814">
              <w:rPr>
                <w:color w:val="215E99" w:themeColor="text2" w:themeTint="BF"/>
              </w:rPr>
              <w:t xml:space="preserve">and then sell that to other companies, </w:t>
            </w:r>
            <w:r w:rsidR="00F15814">
              <w:rPr>
                <w:color w:val="215E99" w:themeColor="text2" w:themeTint="BF"/>
              </w:rPr>
              <w:t xml:space="preserve">and </w:t>
            </w:r>
            <w:r w:rsidRPr="00F15814">
              <w:rPr>
                <w:color w:val="215E99" w:themeColor="text2" w:themeTint="BF"/>
              </w:rPr>
              <w:t xml:space="preserve">3) </w:t>
            </w:r>
            <w:r w:rsidR="00F15814" w:rsidRPr="00F15814">
              <w:rPr>
                <w:color w:val="215E99" w:themeColor="text2" w:themeTint="BF"/>
              </w:rPr>
              <w:t xml:space="preserve">Study and analyze my </w:t>
            </w:r>
            <w:r w:rsidR="00F15814">
              <w:rPr>
                <w:color w:val="215E99" w:themeColor="text2" w:themeTint="BF"/>
              </w:rPr>
              <w:t xml:space="preserve">online </w:t>
            </w:r>
            <w:r w:rsidR="00F15814" w:rsidRPr="00F15814">
              <w:rPr>
                <w:color w:val="215E99" w:themeColor="text2" w:themeTint="BF"/>
              </w:rPr>
              <w:t xml:space="preserve">behavior for </w:t>
            </w:r>
            <w:r w:rsidR="00581B06">
              <w:rPr>
                <w:color w:val="215E99" w:themeColor="text2" w:themeTint="BF"/>
              </w:rPr>
              <w:t xml:space="preserve">their own </w:t>
            </w:r>
            <w:r w:rsidR="00F15814" w:rsidRPr="00F15814">
              <w:rPr>
                <w:color w:val="215E99" w:themeColor="text2" w:themeTint="BF"/>
              </w:rPr>
              <w:t>business strategy</w:t>
            </w:r>
            <w:r w:rsidR="00581B06">
              <w:rPr>
                <w:color w:val="215E99" w:themeColor="text2" w:themeTint="BF"/>
              </w:rPr>
              <w:t xml:space="preserve"> or business strategy of partner companies</w:t>
            </w:r>
            <w:r w:rsidR="00F15814" w:rsidRPr="00F15814">
              <w:rPr>
                <w:color w:val="215E99" w:themeColor="text2" w:themeTint="BF"/>
              </w:rPr>
              <w:t xml:space="preserve">. </w:t>
            </w:r>
          </w:p>
          <w:p w14:paraId="2BCADD05" w14:textId="47FBA138" w:rsidR="00C57A69" w:rsidRPr="00C57A69" w:rsidRDefault="00C57A69" w:rsidP="00C57A69">
            <w:pPr>
              <w:numPr>
                <w:ilvl w:val="0"/>
                <w:numId w:val="2"/>
              </w:numPr>
            </w:pPr>
            <w:r w:rsidRPr="00C57A69">
              <w:t>How does this collection of your behavioral data benefit you?</w:t>
            </w:r>
            <w:r w:rsidR="00F15814">
              <w:t xml:space="preserve"> </w:t>
            </w:r>
            <w:r w:rsidR="00F15814" w:rsidRPr="00F15814">
              <w:rPr>
                <w:color w:val="215E99" w:themeColor="text2" w:themeTint="BF"/>
              </w:rPr>
              <w:t>I think it</w:t>
            </w:r>
            <w:r w:rsidR="00BE28CF">
              <w:rPr>
                <w:color w:val="215E99" w:themeColor="text2" w:themeTint="BF"/>
              </w:rPr>
              <w:t xml:space="preserve"> </w:t>
            </w:r>
            <w:r w:rsidR="00F15814" w:rsidRPr="00F15814">
              <w:rPr>
                <w:color w:val="215E99" w:themeColor="text2" w:themeTint="BF"/>
              </w:rPr>
              <w:t>help</w:t>
            </w:r>
            <w:r w:rsidR="00BE28CF">
              <w:rPr>
                <w:color w:val="215E99" w:themeColor="text2" w:themeTint="BF"/>
              </w:rPr>
              <w:t>s</w:t>
            </w:r>
            <w:r w:rsidR="00F15814" w:rsidRPr="00F15814">
              <w:rPr>
                <w:color w:val="215E99" w:themeColor="text2" w:themeTint="BF"/>
              </w:rPr>
              <w:t xml:space="preserve"> with convenience and a more personalized experience online. It can use auto-complete features that save time.  </w:t>
            </w:r>
          </w:p>
          <w:p w14:paraId="208DE102" w14:textId="256F2879" w:rsidR="00C57A69" w:rsidRPr="00C57A69" w:rsidRDefault="00C57A69" w:rsidP="00C57A69">
            <w:pPr>
              <w:numPr>
                <w:ilvl w:val="0"/>
                <w:numId w:val="2"/>
              </w:numPr>
              <w:rPr>
                <w:color w:val="215E99" w:themeColor="text2" w:themeTint="BF"/>
              </w:rPr>
            </w:pPr>
            <w:r w:rsidRPr="00C57A69">
              <w:t>Note that you can turn off these settings. Would you want to do that? Why or why not? What are the consequences for you and for the platform?</w:t>
            </w:r>
            <w:r w:rsidR="00F15814">
              <w:t xml:space="preserve"> </w:t>
            </w:r>
            <w:r w:rsidR="00F15814" w:rsidRPr="00F15814">
              <w:rPr>
                <w:color w:val="215E99" w:themeColor="text2" w:themeTint="BF"/>
              </w:rPr>
              <w:t>I could turn it off, but I’ve sadly</w:t>
            </w:r>
            <w:r w:rsidR="00BE28CF">
              <w:rPr>
                <w:color w:val="215E99" w:themeColor="text2" w:themeTint="BF"/>
              </w:rPr>
              <w:t xml:space="preserve"> </w:t>
            </w:r>
            <w:r w:rsidR="00F15814" w:rsidRPr="00F15814">
              <w:rPr>
                <w:color w:val="215E99" w:themeColor="text2" w:themeTint="BF"/>
              </w:rPr>
              <w:t>become accustomed to the personalization and optimized features</w:t>
            </w:r>
            <w:r w:rsidR="003701AB">
              <w:rPr>
                <w:color w:val="215E99" w:themeColor="text2" w:themeTint="BF"/>
              </w:rPr>
              <w:t xml:space="preserve">. </w:t>
            </w:r>
            <w:r w:rsidR="008679A3">
              <w:rPr>
                <w:color w:val="215E99" w:themeColor="text2" w:themeTint="BF"/>
              </w:rPr>
              <w:t xml:space="preserve">It’s convenient for Google to have my information to save time and make online activity easier. </w:t>
            </w:r>
            <w:r w:rsidR="003701AB">
              <w:rPr>
                <w:color w:val="215E99" w:themeColor="text2" w:themeTint="BF"/>
              </w:rPr>
              <w:t>If I turned these settings off, t</w:t>
            </w:r>
            <w:r w:rsidR="00F15814">
              <w:rPr>
                <w:color w:val="215E99" w:themeColor="text2" w:themeTint="BF"/>
              </w:rPr>
              <w:t xml:space="preserve">he benefit would be that </w:t>
            </w:r>
            <w:r w:rsidR="003701AB">
              <w:rPr>
                <w:color w:val="215E99" w:themeColor="text2" w:themeTint="BF"/>
              </w:rPr>
              <w:t>G</w:t>
            </w:r>
            <w:r w:rsidR="00F15814">
              <w:rPr>
                <w:color w:val="215E99" w:themeColor="text2" w:themeTint="BF"/>
              </w:rPr>
              <w:t>oogle would have less information on my behavior and I would have more privacy. By turning off the settings, it would reduce Google’s data collection and would limit their ability to generate revenue for their gain.</w:t>
            </w:r>
          </w:p>
          <w:p w14:paraId="7DFDDB8B" w14:textId="4FA84E6B" w:rsidR="00C57A69" w:rsidRPr="00C57A69" w:rsidRDefault="00C57A69" w:rsidP="00C57A69">
            <w:pPr>
              <w:numPr>
                <w:ilvl w:val="0"/>
                <w:numId w:val="2"/>
              </w:numPr>
            </w:pPr>
            <w:r w:rsidRPr="00C57A69">
              <w:t>Why should we care about this?</w:t>
            </w:r>
            <w:r w:rsidR="003701AB">
              <w:t xml:space="preserve"> </w:t>
            </w:r>
            <w:r w:rsidR="003701AB" w:rsidRPr="003701AB">
              <w:rPr>
                <w:color w:val="215E99" w:themeColor="text2" w:themeTint="BF"/>
              </w:rPr>
              <w:t>Data</w:t>
            </w:r>
            <w:r w:rsidR="003701AB">
              <w:rPr>
                <w:color w:val="215E99" w:themeColor="text2" w:themeTint="BF"/>
              </w:rPr>
              <w:t xml:space="preserve"> collection raises significant privacy issues. I do think it’s important to be informed and cognizant of data collection and its effect on privacy. There are significant social and ethical implications with this type of data collection and how that data is used (phishing schemes, political advertising, government surveillance, etc.). I do wish that companies </w:t>
            </w:r>
            <w:r w:rsidR="008679A3">
              <w:rPr>
                <w:color w:val="215E99" w:themeColor="text2" w:themeTint="BF"/>
              </w:rPr>
              <w:t xml:space="preserve">like Google </w:t>
            </w:r>
            <w:r w:rsidR="003701AB">
              <w:rPr>
                <w:color w:val="215E99" w:themeColor="text2" w:themeTint="BF"/>
              </w:rPr>
              <w:t xml:space="preserve">were more transparent with how it collects data and how that data is used.  </w:t>
            </w:r>
          </w:p>
        </w:tc>
      </w:tr>
      <w:tr w:rsidR="00C57A69" w:rsidRPr="00C57A69" w14:paraId="03C9D653" w14:textId="77777777" w:rsidTr="00C57A69">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hideMark/>
          </w:tcPr>
          <w:p w14:paraId="39EF047F" w14:textId="77777777" w:rsidR="00C57A69" w:rsidRPr="00C57A69" w:rsidRDefault="00C57A69" w:rsidP="00C57A69">
            <w:r w:rsidRPr="00C57A69">
              <w:t>2.</w:t>
            </w:r>
          </w:p>
        </w:tc>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hideMark/>
          </w:tcPr>
          <w:p w14:paraId="218C4F9C" w14:textId="77777777" w:rsidR="00C57A69" w:rsidRPr="00C57A69" w:rsidRDefault="00C57A69" w:rsidP="00C57A69">
            <w:r w:rsidRPr="00C57A69">
              <w:t>Meta</w:t>
            </w:r>
          </w:p>
        </w:tc>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hideMark/>
          </w:tcPr>
          <w:p w14:paraId="1ED6D47D" w14:textId="77777777" w:rsidR="00C57A69" w:rsidRPr="00C57A69" w:rsidRDefault="00C57A69" w:rsidP="00C57A69">
            <w:pPr>
              <w:numPr>
                <w:ilvl w:val="0"/>
                <w:numId w:val="3"/>
              </w:numPr>
            </w:pPr>
            <w:r w:rsidRPr="00C57A69">
              <w:t>Did anything surprise you about the scope / scale / type of data that Meta collects?</w:t>
            </w:r>
          </w:p>
          <w:p w14:paraId="32A27775" w14:textId="77777777" w:rsidR="00C57A69" w:rsidRPr="00C57A69" w:rsidRDefault="00C57A69" w:rsidP="00C57A69">
            <w:pPr>
              <w:numPr>
                <w:ilvl w:val="0"/>
                <w:numId w:val="3"/>
              </w:numPr>
            </w:pPr>
            <w:r w:rsidRPr="00C57A69">
              <w:lastRenderedPageBreak/>
              <w:t>Were the advertising categories / companies listed relevant to your interests? Why or why not? How do you think those advertisers got there?</w:t>
            </w:r>
          </w:p>
          <w:p w14:paraId="1DCD9840" w14:textId="77777777" w:rsidR="00C57A69" w:rsidRPr="00C57A69" w:rsidRDefault="00C57A69" w:rsidP="00C57A69">
            <w:pPr>
              <w:numPr>
                <w:ilvl w:val="0"/>
                <w:numId w:val="3"/>
              </w:numPr>
            </w:pPr>
            <w:r w:rsidRPr="00C57A69">
              <w:t xml:space="preserve">How does Meta benefit from the data collected about your behavior on their platform? See if you can come up with at least 3 </w:t>
            </w:r>
            <w:r w:rsidRPr="00C57A69">
              <w:rPr>
                <w:b/>
                <w:bCs/>
              </w:rPr>
              <w:t>specific</w:t>
            </w:r>
            <w:r w:rsidRPr="00C57A69">
              <w:t xml:space="preserve"> ways that Meta monetizes this information. </w:t>
            </w:r>
          </w:p>
          <w:p w14:paraId="7356936F" w14:textId="77777777" w:rsidR="00C57A69" w:rsidRPr="00C57A69" w:rsidRDefault="00C57A69" w:rsidP="00C57A69">
            <w:pPr>
              <w:numPr>
                <w:ilvl w:val="0"/>
                <w:numId w:val="3"/>
              </w:numPr>
            </w:pPr>
            <w:r w:rsidRPr="00C57A69">
              <w:t>How does this collection of your behavioral data benefit you?</w:t>
            </w:r>
          </w:p>
          <w:p w14:paraId="5B62EE67" w14:textId="77777777" w:rsidR="00C57A69" w:rsidRPr="00C57A69" w:rsidRDefault="00C57A69" w:rsidP="00C57A69">
            <w:pPr>
              <w:numPr>
                <w:ilvl w:val="0"/>
                <w:numId w:val="3"/>
              </w:numPr>
            </w:pPr>
            <w:r w:rsidRPr="00C57A69">
              <w:t>Note that you can turn off these settings. Would you want to do that? Why or why not? What are the consequences for you and for the platform?</w:t>
            </w:r>
          </w:p>
          <w:p w14:paraId="7D60C09A" w14:textId="77777777" w:rsidR="00C57A69" w:rsidRPr="00C57A69" w:rsidRDefault="00C57A69" w:rsidP="00C57A69">
            <w:pPr>
              <w:numPr>
                <w:ilvl w:val="0"/>
                <w:numId w:val="3"/>
              </w:numPr>
            </w:pPr>
            <w:r w:rsidRPr="00C57A69">
              <w:t>Why should we care about this?</w:t>
            </w:r>
          </w:p>
        </w:tc>
      </w:tr>
      <w:tr w:rsidR="00C57A69" w:rsidRPr="00C57A69" w14:paraId="226AD879" w14:textId="77777777" w:rsidTr="00C57A69">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hideMark/>
          </w:tcPr>
          <w:p w14:paraId="712FE3B9" w14:textId="77777777" w:rsidR="00C57A69" w:rsidRPr="00C57A69" w:rsidRDefault="00C57A69" w:rsidP="00C57A69">
            <w:r w:rsidRPr="00C57A69">
              <w:lastRenderedPageBreak/>
              <w:t>3.</w:t>
            </w:r>
          </w:p>
        </w:tc>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hideMark/>
          </w:tcPr>
          <w:p w14:paraId="55402B8A" w14:textId="77777777" w:rsidR="00C57A69" w:rsidRPr="00C57A69" w:rsidRDefault="00C57A69" w:rsidP="00C57A69">
            <w:r w:rsidRPr="00C57A69">
              <w:t xml:space="preserve">Your Social media Footprint &amp; </w:t>
            </w:r>
            <w:proofErr w:type="spellStart"/>
            <w:r w:rsidRPr="00C57A69">
              <w:t>Panopticlick</w:t>
            </w:r>
            <w:proofErr w:type="spellEnd"/>
          </w:p>
        </w:tc>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hideMark/>
          </w:tcPr>
          <w:p w14:paraId="19D3263A" w14:textId="77777777" w:rsidR="00C57A69" w:rsidRPr="00C57A69" w:rsidRDefault="00C57A69" w:rsidP="00C57A69">
            <w:pPr>
              <w:numPr>
                <w:ilvl w:val="0"/>
                <w:numId w:val="4"/>
              </w:numPr>
            </w:pPr>
            <w:r w:rsidRPr="00C57A69">
              <w:t xml:space="preserve">Your Social media Footprint: As Lou </w:t>
            </w:r>
            <w:proofErr w:type="spellStart"/>
            <w:r w:rsidRPr="00C57A69">
              <w:t>Montulli</w:t>
            </w:r>
            <w:proofErr w:type="spellEnd"/>
            <w:r w:rsidRPr="00C57A69">
              <w:t xml:space="preserve"> noted in the Planet Money podcast you listened </w:t>
            </w:r>
            <w:proofErr w:type="gramStart"/>
            <w:r w:rsidRPr="00C57A69">
              <w:t>to,</w:t>
            </w:r>
            <w:proofErr w:type="gramEnd"/>
            <w:r w:rsidRPr="00C57A69">
              <w:t xml:space="preserve"> websites shouldn’t be able to access other websites’ info within your browser. Each website should be sandboxed. However, there are a number of ways that websites can “</w:t>
            </w:r>
            <w:proofErr w:type="gramStart"/>
            <w:r w:rsidRPr="00C57A69">
              <w:t>cross-talk</w:t>
            </w:r>
            <w:proofErr w:type="gramEnd"/>
            <w:r w:rsidRPr="00C57A69">
              <w:t>” through the browser. Why might this be a problem?</w:t>
            </w:r>
          </w:p>
          <w:p w14:paraId="546E316C" w14:textId="77777777" w:rsidR="00C57A69" w:rsidRPr="00C57A69" w:rsidRDefault="00C57A69" w:rsidP="00C57A69">
            <w:pPr>
              <w:numPr>
                <w:ilvl w:val="0"/>
                <w:numId w:val="4"/>
              </w:numPr>
            </w:pPr>
            <w:proofErr w:type="spellStart"/>
            <w:r w:rsidRPr="00C57A69">
              <w:t>Panopticlick</w:t>
            </w:r>
            <w:proofErr w:type="spellEnd"/>
            <w:r w:rsidRPr="00C57A69">
              <w:t>: Why does it matter that you can be uniquely identified from benign metadata sent from your browser?</w:t>
            </w:r>
          </w:p>
        </w:tc>
      </w:tr>
      <w:tr w:rsidR="00C57A69" w:rsidRPr="00C57A69" w14:paraId="45796ACF" w14:textId="77777777" w:rsidTr="00C57A69">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hideMark/>
          </w:tcPr>
          <w:p w14:paraId="77FF646F" w14:textId="77777777" w:rsidR="00C57A69" w:rsidRPr="00C57A69" w:rsidRDefault="00C57A69" w:rsidP="00C57A69">
            <w:r w:rsidRPr="00C57A69">
              <w:t>4.</w:t>
            </w:r>
          </w:p>
        </w:tc>
        <w:tc>
          <w:tcPr>
            <w:tcW w:w="0" w:type="auto"/>
            <w:tcBorders>
              <w:top w:val="single" w:sz="8" w:space="0" w:color="D9D9D9"/>
              <w:left w:val="single" w:sz="8" w:space="0" w:color="D9D9D9"/>
              <w:bottom w:val="single" w:sz="8" w:space="0" w:color="D9D9D9"/>
              <w:right w:val="single" w:sz="8" w:space="0" w:color="D9D9D9"/>
            </w:tcBorders>
            <w:tcMar>
              <w:top w:w="43" w:type="dxa"/>
              <w:left w:w="43" w:type="dxa"/>
              <w:bottom w:w="43" w:type="dxa"/>
              <w:right w:w="43" w:type="dxa"/>
            </w:tcMar>
            <w:hideMark/>
          </w:tcPr>
          <w:p w14:paraId="1BBCE54C" w14:textId="77777777" w:rsidR="00C57A69" w:rsidRPr="00C57A69" w:rsidRDefault="00C57A69" w:rsidP="00C57A69">
            <w:r w:rsidRPr="00C57A69">
              <w:t>Psychometrics &amp; Categorization</w:t>
            </w:r>
          </w:p>
        </w:tc>
        <w:tc>
          <w:tcPr>
            <w:tcW w:w="0" w:type="auto"/>
            <w:tcBorders>
              <w:top w:val="single" w:sz="8" w:space="0" w:color="D9D9D9"/>
              <w:left w:val="single" w:sz="8" w:space="0" w:color="D9D9D9"/>
              <w:bottom w:val="single" w:sz="8" w:space="0" w:color="D9D9D9"/>
              <w:right w:val="single" w:sz="8" w:space="0" w:color="D9D9D9"/>
            </w:tcBorders>
            <w:tcMar>
              <w:top w:w="100" w:type="dxa"/>
              <w:left w:w="100" w:type="dxa"/>
              <w:bottom w:w="100" w:type="dxa"/>
              <w:right w:w="100" w:type="dxa"/>
            </w:tcMar>
            <w:hideMark/>
          </w:tcPr>
          <w:p w14:paraId="38B54889" w14:textId="77777777" w:rsidR="00C57A69" w:rsidRPr="00C57A69" w:rsidRDefault="00C57A69" w:rsidP="00C57A69">
            <w:r w:rsidRPr="00C57A69">
              <w:t xml:space="preserve">As shown from the “Apply Magic Sauce Demo,” the data you generate can be fed into a model </w:t>
            </w:r>
            <w:proofErr w:type="gramStart"/>
            <w:r w:rsidRPr="00C57A69">
              <w:t>in order to</w:t>
            </w:r>
            <w:proofErr w:type="gramEnd"/>
            <w:r w:rsidRPr="00C57A69">
              <w:t xml:space="preserve"> put you into various marketing categories. How might these categories…</w:t>
            </w:r>
          </w:p>
          <w:p w14:paraId="1DAC84E4" w14:textId="77777777" w:rsidR="00C57A69" w:rsidRPr="00C57A69" w:rsidRDefault="00C57A69" w:rsidP="00C57A69">
            <w:pPr>
              <w:numPr>
                <w:ilvl w:val="0"/>
                <w:numId w:val="5"/>
              </w:numPr>
            </w:pPr>
            <w:r w:rsidRPr="00C57A69">
              <w:t>Benefit you?</w:t>
            </w:r>
          </w:p>
          <w:p w14:paraId="7E72DF7D" w14:textId="77777777" w:rsidR="00C57A69" w:rsidRPr="00C57A69" w:rsidRDefault="00C57A69" w:rsidP="00C57A69">
            <w:pPr>
              <w:numPr>
                <w:ilvl w:val="0"/>
                <w:numId w:val="5"/>
              </w:numPr>
            </w:pPr>
            <w:r w:rsidRPr="00C57A69">
              <w:t>Be used to manipulate you?</w:t>
            </w:r>
          </w:p>
          <w:p w14:paraId="17F4B540" w14:textId="77777777" w:rsidR="00C57A69" w:rsidRPr="00C57A69" w:rsidRDefault="00C57A69" w:rsidP="00C57A69">
            <w:pPr>
              <w:numPr>
                <w:ilvl w:val="0"/>
                <w:numId w:val="5"/>
              </w:numPr>
            </w:pPr>
            <w:r w:rsidRPr="00C57A69">
              <w:t>Influence the news and information you access?</w:t>
            </w:r>
          </w:p>
          <w:p w14:paraId="21DA0EE0" w14:textId="77777777" w:rsidR="00C57A69" w:rsidRPr="00C57A69" w:rsidRDefault="00C57A69" w:rsidP="00C57A69">
            <w:pPr>
              <w:numPr>
                <w:ilvl w:val="0"/>
                <w:numId w:val="5"/>
              </w:numPr>
            </w:pPr>
            <w:r w:rsidRPr="00C57A69">
              <w:t>Shape your access to resources and opportunities?</w:t>
            </w:r>
          </w:p>
        </w:tc>
      </w:tr>
    </w:tbl>
    <w:p w14:paraId="5E037352" w14:textId="77777777" w:rsidR="00C57A69" w:rsidRPr="00C57A69" w:rsidRDefault="00C57A69" w:rsidP="00C57A69"/>
    <w:p w14:paraId="456BEEC0" w14:textId="77777777" w:rsidR="00C57A69" w:rsidRPr="00C57A69" w:rsidRDefault="00C57A69" w:rsidP="00C57A69">
      <w:pPr>
        <w:rPr>
          <w:b/>
          <w:bCs/>
        </w:rPr>
      </w:pPr>
      <w:r w:rsidRPr="00C57A69">
        <w:rPr>
          <w:b/>
          <w:bCs/>
        </w:rPr>
        <w:t>Part 3: What to Turn In</w:t>
      </w:r>
    </w:p>
    <w:p w14:paraId="58B30D0C" w14:textId="77777777" w:rsidR="00C57A69" w:rsidRPr="00C57A69" w:rsidRDefault="00C57A69" w:rsidP="00C57A69">
      <w:pPr>
        <w:numPr>
          <w:ilvl w:val="0"/>
          <w:numId w:val="6"/>
        </w:numPr>
      </w:pPr>
      <w:r w:rsidRPr="00C57A69">
        <w:t>Make a copy of this document</w:t>
      </w:r>
    </w:p>
    <w:p w14:paraId="68086245" w14:textId="77777777" w:rsidR="00C57A69" w:rsidRPr="00C57A69" w:rsidRDefault="00C57A69" w:rsidP="00C57A69">
      <w:pPr>
        <w:numPr>
          <w:ilvl w:val="0"/>
          <w:numId w:val="6"/>
        </w:numPr>
      </w:pPr>
      <w:r w:rsidRPr="00C57A69">
        <w:t xml:space="preserve">Pick one of the 4 categories above – (1) Google, (2) Meta, (3) Social Media Footprint + </w:t>
      </w:r>
      <w:proofErr w:type="spellStart"/>
      <w:r w:rsidRPr="00C57A69">
        <w:t>Panopticlick</w:t>
      </w:r>
      <w:proofErr w:type="spellEnd"/>
      <w:r w:rsidRPr="00C57A69">
        <w:t>, and (4) Psychometrics &amp; Categorization. </w:t>
      </w:r>
    </w:p>
    <w:p w14:paraId="24AED3E6" w14:textId="77777777" w:rsidR="00C57A69" w:rsidRPr="00C57A69" w:rsidRDefault="00C57A69" w:rsidP="00C57A69">
      <w:pPr>
        <w:numPr>
          <w:ilvl w:val="0"/>
          <w:numId w:val="6"/>
        </w:numPr>
      </w:pPr>
      <w:r w:rsidRPr="00C57A69">
        <w:t xml:space="preserve">Answer </w:t>
      </w:r>
      <w:proofErr w:type="gramStart"/>
      <w:r w:rsidRPr="00C57A69">
        <w:t>all of</w:t>
      </w:r>
      <w:proofErr w:type="gramEnd"/>
      <w:r w:rsidRPr="00C57A69">
        <w:t xml:space="preserve"> the questions associated with that category from your own perspective.</w:t>
      </w:r>
    </w:p>
    <w:p w14:paraId="6203E86F" w14:textId="77777777" w:rsidR="00C57A69" w:rsidRPr="00C57A69" w:rsidRDefault="00C57A69" w:rsidP="00C57A69">
      <w:r w:rsidRPr="00C57A69">
        <w:t>Submit your answers to the Moodle by uploading this Google Doc as a PDF or Word Document.</w:t>
      </w:r>
    </w:p>
    <w:p w14:paraId="4AF8C7E9" w14:textId="77777777" w:rsidR="00C57A69" w:rsidRPr="00C57A69" w:rsidRDefault="00C57A69" w:rsidP="00C57A69"/>
    <w:p w14:paraId="451A0A77" w14:textId="77777777" w:rsidR="00C57A69" w:rsidRPr="00C57A69" w:rsidRDefault="00C57A69" w:rsidP="00C57A69"/>
    <w:p w14:paraId="23AD8425" w14:textId="77777777" w:rsidR="00B7084B" w:rsidRDefault="00B7084B"/>
    <w:sectPr w:rsidR="00B7084B" w:rsidSect="00C57A6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B946C9"/>
    <w:multiLevelType w:val="multilevel"/>
    <w:tmpl w:val="8EC6B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62A63"/>
    <w:multiLevelType w:val="multilevel"/>
    <w:tmpl w:val="AA527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9A038C"/>
    <w:multiLevelType w:val="multilevel"/>
    <w:tmpl w:val="6D12E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AC5525"/>
    <w:multiLevelType w:val="multilevel"/>
    <w:tmpl w:val="88A6D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8F1BFB"/>
    <w:multiLevelType w:val="multilevel"/>
    <w:tmpl w:val="69160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782069"/>
    <w:multiLevelType w:val="multilevel"/>
    <w:tmpl w:val="3614F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1253508">
    <w:abstractNumId w:val="4"/>
  </w:num>
  <w:num w:numId="2" w16cid:durableId="895167224">
    <w:abstractNumId w:val="5"/>
  </w:num>
  <w:num w:numId="3" w16cid:durableId="987050428">
    <w:abstractNumId w:val="0"/>
  </w:num>
  <w:num w:numId="4" w16cid:durableId="1003319816">
    <w:abstractNumId w:val="1"/>
  </w:num>
  <w:num w:numId="5" w16cid:durableId="748574380">
    <w:abstractNumId w:val="3"/>
  </w:num>
  <w:num w:numId="6" w16cid:durableId="14592551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A69"/>
    <w:rsid w:val="003701AB"/>
    <w:rsid w:val="00581B06"/>
    <w:rsid w:val="008679A3"/>
    <w:rsid w:val="00A259DF"/>
    <w:rsid w:val="00B7084B"/>
    <w:rsid w:val="00BE28CF"/>
    <w:rsid w:val="00C20582"/>
    <w:rsid w:val="00C238DE"/>
    <w:rsid w:val="00C57A69"/>
    <w:rsid w:val="00DE6EB8"/>
    <w:rsid w:val="00E8017C"/>
    <w:rsid w:val="00F15814"/>
    <w:rsid w:val="00FD7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E248B0"/>
  <w15:chartTrackingRefBased/>
  <w15:docId w15:val="{D17AAF2C-A23C-9945-9FF0-640622BD3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7A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7A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7A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7A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7A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7A6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7A6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7A6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7A6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A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7A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7A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7A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7A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7A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7A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7A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7A69"/>
    <w:rPr>
      <w:rFonts w:eastAsiaTheme="majorEastAsia" w:cstheme="majorBidi"/>
      <w:color w:val="272727" w:themeColor="text1" w:themeTint="D8"/>
    </w:rPr>
  </w:style>
  <w:style w:type="paragraph" w:styleId="Title">
    <w:name w:val="Title"/>
    <w:basedOn w:val="Normal"/>
    <w:next w:val="Normal"/>
    <w:link w:val="TitleChar"/>
    <w:uiPriority w:val="10"/>
    <w:qFormat/>
    <w:rsid w:val="00C57A6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7A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7A6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7A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7A6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57A69"/>
    <w:rPr>
      <w:i/>
      <w:iCs/>
      <w:color w:val="404040" w:themeColor="text1" w:themeTint="BF"/>
    </w:rPr>
  </w:style>
  <w:style w:type="paragraph" w:styleId="ListParagraph">
    <w:name w:val="List Paragraph"/>
    <w:basedOn w:val="Normal"/>
    <w:uiPriority w:val="34"/>
    <w:qFormat/>
    <w:rsid w:val="00C57A69"/>
    <w:pPr>
      <w:ind w:left="720"/>
      <w:contextualSpacing/>
    </w:pPr>
  </w:style>
  <w:style w:type="character" w:styleId="IntenseEmphasis">
    <w:name w:val="Intense Emphasis"/>
    <w:basedOn w:val="DefaultParagraphFont"/>
    <w:uiPriority w:val="21"/>
    <w:qFormat/>
    <w:rsid w:val="00C57A69"/>
    <w:rPr>
      <w:i/>
      <w:iCs/>
      <w:color w:val="0F4761" w:themeColor="accent1" w:themeShade="BF"/>
    </w:rPr>
  </w:style>
  <w:style w:type="paragraph" w:styleId="IntenseQuote">
    <w:name w:val="Intense Quote"/>
    <w:basedOn w:val="Normal"/>
    <w:next w:val="Normal"/>
    <w:link w:val="IntenseQuoteChar"/>
    <w:uiPriority w:val="30"/>
    <w:qFormat/>
    <w:rsid w:val="00C57A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7A69"/>
    <w:rPr>
      <w:i/>
      <w:iCs/>
      <w:color w:val="0F4761" w:themeColor="accent1" w:themeShade="BF"/>
    </w:rPr>
  </w:style>
  <w:style w:type="character" w:styleId="IntenseReference">
    <w:name w:val="Intense Reference"/>
    <w:basedOn w:val="DefaultParagraphFont"/>
    <w:uiPriority w:val="32"/>
    <w:qFormat/>
    <w:rsid w:val="00C57A69"/>
    <w:rPr>
      <w:b/>
      <w:bCs/>
      <w:smallCaps/>
      <w:color w:val="0F4761" w:themeColor="accent1" w:themeShade="BF"/>
      <w:spacing w:val="5"/>
    </w:rPr>
  </w:style>
  <w:style w:type="character" w:styleId="Hyperlink">
    <w:name w:val="Hyperlink"/>
    <w:basedOn w:val="DefaultParagraphFont"/>
    <w:uiPriority w:val="99"/>
    <w:unhideWhenUsed/>
    <w:rsid w:val="00C57A69"/>
    <w:rPr>
      <w:color w:val="467886" w:themeColor="hyperlink"/>
      <w:u w:val="single"/>
    </w:rPr>
  </w:style>
  <w:style w:type="character" w:styleId="UnresolvedMention">
    <w:name w:val="Unresolved Mention"/>
    <w:basedOn w:val="DefaultParagraphFont"/>
    <w:uiPriority w:val="99"/>
    <w:semiHidden/>
    <w:unhideWhenUsed/>
    <w:rsid w:val="00C57A69"/>
    <w:rPr>
      <w:color w:val="605E5C"/>
      <w:shd w:val="clear" w:color="auto" w:fill="E1DFDD"/>
    </w:rPr>
  </w:style>
  <w:style w:type="character" w:styleId="FollowedHyperlink">
    <w:name w:val="FollowedHyperlink"/>
    <w:basedOn w:val="DefaultParagraphFont"/>
    <w:uiPriority w:val="99"/>
    <w:semiHidden/>
    <w:unhideWhenUsed/>
    <w:rsid w:val="00C57A6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521411">
      <w:bodyDiv w:val="1"/>
      <w:marLeft w:val="0"/>
      <w:marRight w:val="0"/>
      <w:marTop w:val="0"/>
      <w:marBottom w:val="0"/>
      <w:divBdr>
        <w:top w:val="none" w:sz="0" w:space="0" w:color="auto"/>
        <w:left w:val="none" w:sz="0" w:space="0" w:color="auto"/>
        <w:bottom w:val="none" w:sz="0" w:space="0" w:color="auto"/>
        <w:right w:val="none" w:sz="0" w:space="0" w:color="auto"/>
      </w:divBdr>
    </w:div>
    <w:div w:id="458494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countscenter.instagram.com/ad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ccountscenter.facebook.com/ads/" TargetMode="External"/><Relationship Id="rId12" Type="http://schemas.openxmlformats.org/officeDocument/2006/relationships/hyperlink" Target="https://www.netflix.com/title/8011754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uzzfeednews.com/article/katienotopoulos/facebook-advertisers-data-brokers-car-dealerships" TargetMode="External"/><Relationship Id="rId11" Type="http://schemas.openxmlformats.org/officeDocument/2006/relationships/hyperlink" Target="https://applymagicsauce.com/demo" TargetMode="External"/><Relationship Id="rId5" Type="http://schemas.openxmlformats.org/officeDocument/2006/relationships/hyperlink" Target="https://medium.com/productivity-in-the-cloud/6-links-that-will-show-you-what-google-knows-about-you-f39b8af9decc" TargetMode="External"/><Relationship Id="rId10" Type="http://schemas.openxmlformats.org/officeDocument/2006/relationships/hyperlink" Target="https://panopticlick.eff.org/" TargetMode="External"/><Relationship Id="rId4" Type="http://schemas.openxmlformats.org/officeDocument/2006/relationships/webSettings" Target="webSettings.xml"/><Relationship Id="rId9" Type="http://schemas.openxmlformats.org/officeDocument/2006/relationships/hyperlink" Target="https://robinlinus.github.io/socialmedia-lea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949</Words>
  <Characters>5412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Bohan Haddon</dc:creator>
  <cp:keywords/>
  <dc:description/>
  <cp:lastModifiedBy>Maria Bohan Haddon</cp:lastModifiedBy>
  <cp:revision>4</cp:revision>
  <dcterms:created xsi:type="dcterms:W3CDTF">2024-08-26T16:53:00Z</dcterms:created>
  <dcterms:modified xsi:type="dcterms:W3CDTF">2024-08-26T18:01:00Z</dcterms:modified>
</cp:coreProperties>
</file>