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93" w:rsidRDefault="0050716A">
      <w:pPr>
        <w:rPr>
          <w:lang w:val="en-IE"/>
        </w:rPr>
      </w:pPr>
      <w:proofErr w:type="gramStart"/>
      <w:r>
        <w:rPr>
          <w:lang w:val="en-IE"/>
        </w:rPr>
        <w:t>Map.</w:t>
      </w:r>
      <w:proofErr w:type="gramEnd"/>
    </w:p>
    <w:p w:rsidR="00186C0E" w:rsidRDefault="00186C0E">
      <w:pPr>
        <w:rPr>
          <w:lang w:val="en-IE"/>
        </w:rPr>
      </w:pPr>
    </w:p>
    <w:p w:rsidR="0050716A" w:rsidRPr="00A56D15" w:rsidRDefault="0050716A">
      <w:pPr>
        <w:rPr>
          <w:b/>
          <w:lang w:val="en-IE"/>
        </w:rPr>
      </w:pPr>
      <w:r w:rsidRPr="00A56D15">
        <w:rPr>
          <w:b/>
          <w:lang w:val="en-IE"/>
        </w:rPr>
        <w:t>What it is</w:t>
      </w:r>
    </w:p>
    <w:p w:rsidR="0050716A" w:rsidRDefault="0050716A">
      <w:pPr>
        <w:rPr>
          <w:lang w:val="en-IE"/>
        </w:rPr>
      </w:pPr>
    </w:p>
    <w:p w:rsidR="00E03F2C" w:rsidRDefault="00E03F2C">
      <w:pPr>
        <w:rPr>
          <w:lang w:val="en-IE"/>
        </w:rPr>
      </w:pPr>
      <w:r>
        <w:rPr>
          <w:lang w:val="en-IE"/>
        </w:rPr>
        <w:t>How it looks –</w:t>
      </w:r>
    </w:p>
    <w:p w:rsidR="00E03F2C" w:rsidRDefault="00E03F2C">
      <w:pPr>
        <w:rPr>
          <w:lang w:val="en-IE"/>
        </w:rPr>
      </w:pPr>
    </w:p>
    <w:p w:rsidR="00A65264" w:rsidRDefault="00E03F2C" w:rsidP="00A65264">
      <w:pPr>
        <w:rPr>
          <w:lang w:val="en-IE"/>
        </w:rPr>
      </w:pPr>
      <w:r>
        <w:rPr>
          <w:lang w:val="en-IE"/>
        </w:rPr>
        <w:t>Shows a map</w:t>
      </w:r>
      <w:r w:rsidR="00A47E5A">
        <w:rPr>
          <w:lang w:val="en-IE"/>
        </w:rPr>
        <w:t xml:space="preserve"> of the user’s surrounding location. The map displays </w:t>
      </w:r>
      <w:r>
        <w:rPr>
          <w:lang w:val="en-IE"/>
        </w:rPr>
        <w:t>the user’s location</w:t>
      </w:r>
      <w:r w:rsidR="00A47E5A">
        <w:rPr>
          <w:lang w:val="en-IE"/>
        </w:rPr>
        <w:t xml:space="preserve">, shown as a </w:t>
      </w:r>
      <w:r w:rsidR="00A47E5A" w:rsidRPr="00A65264">
        <w:rPr>
          <w:highlight w:val="yellow"/>
          <w:lang w:val="en-IE"/>
        </w:rPr>
        <w:t>distinctive marker</w:t>
      </w:r>
      <w:r w:rsidR="00A47E5A">
        <w:rPr>
          <w:lang w:val="en-IE"/>
        </w:rPr>
        <w:t xml:space="preserve">. When clicked, this marker displays an info window, further identifying itself as displaying the user’s location. </w:t>
      </w:r>
      <w:r w:rsidR="00A65264">
        <w:rPr>
          <w:lang w:val="en-IE"/>
        </w:rPr>
        <w:t xml:space="preserve">When the use changes location, the user’s location on the map will be updated in response. </w:t>
      </w:r>
    </w:p>
    <w:p w:rsidR="00A65264" w:rsidRDefault="00A65264">
      <w:pPr>
        <w:rPr>
          <w:lang w:val="en-IE"/>
        </w:rPr>
      </w:pPr>
    </w:p>
    <w:p w:rsidR="00A65264" w:rsidRDefault="00A65264">
      <w:pPr>
        <w:rPr>
          <w:lang w:val="en-IE"/>
        </w:rPr>
      </w:pPr>
      <w:r>
        <w:rPr>
          <w:lang w:val="en-IE"/>
        </w:rPr>
        <w:t>Also shown on the map are</w:t>
      </w:r>
      <w:r w:rsidR="00E03F2C">
        <w:rPr>
          <w:lang w:val="en-IE"/>
        </w:rPr>
        <w:t xml:space="preserve"> </w:t>
      </w:r>
      <w:r w:rsidR="00A47E5A">
        <w:rPr>
          <w:lang w:val="en-IE"/>
        </w:rPr>
        <w:t>places of interest near to the</w:t>
      </w:r>
      <w:r>
        <w:rPr>
          <w:lang w:val="en-IE"/>
        </w:rPr>
        <w:t xml:space="preserve"> user</w:t>
      </w:r>
      <w:r w:rsidR="00A47E5A">
        <w:rPr>
          <w:lang w:val="en-IE"/>
        </w:rPr>
        <w:t xml:space="preserve">, also displayed as markers, and identified as such through their </w:t>
      </w:r>
      <w:r w:rsidR="00A47E5A" w:rsidRPr="00A65264">
        <w:rPr>
          <w:highlight w:val="yellow"/>
          <w:lang w:val="en-IE"/>
        </w:rPr>
        <w:t>difference to the user’s location marker</w:t>
      </w:r>
      <w:r w:rsidR="00A47E5A">
        <w:rPr>
          <w:lang w:val="en-IE"/>
        </w:rPr>
        <w:t xml:space="preserve">. </w:t>
      </w:r>
      <w:r>
        <w:rPr>
          <w:lang w:val="en-IE"/>
        </w:rPr>
        <w:t xml:space="preserve">These specific markers have been determined by the user’s selection of which types of places of interest they’d like to view. </w:t>
      </w:r>
      <w:r w:rsidR="00A47E5A">
        <w:rPr>
          <w:lang w:val="en-IE"/>
        </w:rPr>
        <w:t xml:space="preserve">When these markers are clicked, the names of these places of interest are displayed to the user in information windows.  </w:t>
      </w:r>
    </w:p>
    <w:p w:rsidR="00A65264" w:rsidRDefault="00A65264">
      <w:pPr>
        <w:rPr>
          <w:lang w:val="en-IE"/>
        </w:rPr>
      </w:pPr>
    </w:p>
    <w:p w:rsidR="00A65264" w:rsidRDefault="00A65264">
      <w:pPr>
        <w:rPr>
          <w:lang w:val="en-IE"/>
        </w:rPr>
      </w:pPr>
      <w:r>
        <w:rPr>
          <w:lang w:val="en-IE"/>
        </w:rPr>
        <w:t xml:space="preserve">There is also a button on the top of the map stating ‘Add new location’. This allows the user to user to add </w:t>
      </w:r>
      <w:proofErr w:type="gramStart"/>
      <w:r>
        <w:rPr>
          <w:lang w:val="en-IE"/>
        </w:rPr>
        <w:t>their own</w:t>
      </w:r>
      <w:proofErr w:type="gramEnd"/>
      <w:r>
        <w:rPr>
          <w:lang w:val="en-IE"/>
        </w:rPr>
        <w:t xml:space="preserve"> custom marker</w:t>
      </w:r>
      <w:r w:rsidR="00BA3D47">
        <w:rPr>
          <w:lang w:val="en-IE"/>
        </w:rPr>
        <w:t>s</w:t>
      </w:r>
      <w:r>
        <w:rPr>
          <w:lang w:val="en-IE"/>
        </w:rPr>
        <w:t xml:space="preserve"> to the map. When this is selected two more buttons are dynamically created, allowing the user to confirm their choice of marker location or cancel their attempt at making </w:t>
      </w:r>
      <w:r w:rsidR="009D3426">
        <w:rPr>
          <w:lang w:val="en-IE"/>
        </w:rPr>
        <w:t xml:space="preserve">a new marker. When either of these buttons </w:t>
      </w:r>
      <w:r w:rsidR="00BA3D47">
        <w:rPr>
          <w:lang w:val="en-IE"/>
        </w:rPr>
        <w:t>has</w:t>
      </w:r>
      <w:r w:rsidR="009D3426">
        <w:rPr>
          <w:lang w:val="en-IE"/>
        </w:rPr>
        <w:t xml:space="preserve"> been selected</w:t>
      </w:r>
      <w:r w:rsidR="00BA3D47">
        <w:rPr>
          <w:lang w:val="en-IE"/>
        </w:rPr>
        <w:t xml:space="preserve">, both buttons are then removed, as they are then unnecessary. </w:t>
      </w:r>
      <w:r w:rsidR="009D3426">
        <w:rPr>
          <w:lang w:val="en-IE"/>
        </w:rPr>
        <w:t xml:space="preserve"> </w:t>
      </w:r>
    </w:p>
    <w:p w:rsidR="00A65264" w:rsidRDefault="00A65264">
      <w:pPr>
        <w:rPr>
          <w:lang w:val="en-IE"/>
        </w:rPr>
      </w:pPr>
    </w:p>
    <w:p w:rsidR="00E03F2C" w:rsidRDefault="00E03F2C">
      <w:pPr>
        <w:rPr>
          <w:lang w:val="en-IE"/>
        </w:rPr>
      </w:pPr>
      <w:r>
        <w:rPr>
          <w:lang w:val="en-IE"/>
        </w:rPr>
        <w:t xml:space="preserve">How it works – </w:t>
      </w:r>
    </w:p>
    <w:p w:rsidR="00BA3D47" w:rsidRDefault="00BA3D47">
      <w:pPr>
        <w:rPr>
          <w:lang w:val="en-IE"/>
        </w:rPr>
      </w:pPr>
    </w:p>
    <w:p w:rsidR="00BA3D47" w:rsidRDefault="00BA3D47">
      <w:pPr>
        <w:rPr>
          <w:lang w:val="en-IE"/>
        </w:rPr>
      </w:pPr>
    </w:p>
    <w:p w:rsidR="00E03F2C" w:rsidRDefault="00E03F2C">
      <w:pPr>
        <w:rPr>
          <w:lang w:val="en-IE"/>
        </w:rPr>
      </w:pPr>
    </w:p>
    <w:p w:rsidR="0050716A" w:rsidRDefault="0050716A">
      <w:pPr>
        <w:rPr>
          <w:lang w:val="en-IE"/>
        </w:rPr>
      </w:pPr>
    </w:p>
    <w:p w:rsidR="00A47E5A" w:rsidRDefault="00A47E5A">
      <w:pPr>
        <w:rPr>
          <w:lang w:val="en-IE"/>
        </w:rPr>
      </w:pPr>
      <w:r>
        <w:rPr>
          <w:lang w:val="en-IE"/>
        </w:rPr>
        <w:t xml:space="preserve">What’s needed </w:t>
      </w:r>
      <w:proofErr w:type="gramStart"/>
      <w:r>
        <w:rPr>
          <w:lang w:val="en-IE"/>
        </w:rPr>
        <w:t>–</w:t>
      </w:r>
      <w:proofErr w:type="gramEnd"/>
      <w:r>
        <w:rPr>
          <w:lang w:val="en-IE"/>
        </w:rPr>
        <w:t xml:space="preserve"> </w:t>
      </w:r>
    </w:p>
    <w:p w:rsidR="00A47E5A" w:rsidRDefault="00A47E5A">
      <w:pPr>
        <w:rPr>
          <w:lang w:val="en-IE"/>
        </w:rPr>
      </w:pPr>
    </w:p>
    <w:p w:rsidR="0050716A" w:rsidRPr="00A56D15" w:rsidRDefault="0050716A">
      <w:pPr>
        <w:rPr>
          <w:b/>
          <w:lang w:val="en-IE"/>
        </w:rPr>
      </w:pPr>
      <w:r w:rsidRPr="00A56D15">
        <w:rPr>
          <w:b/>
          <w:lang w:val="en-IE"/>
        </w:rPr>
        <w:t xml:space="preserve">Why </w:t>
      </w:r>
      <w:r w:rsidR="00A56D15" w:rsidRPr="00A56D15">
        <w:rPr>
          <w:b/>
          <w:lang w:val="en-IE"/>
        </w:rPr>
        <w:t>it</w:t>
      </w:r>
      <w:r w:rsidR="00A56D15">
        <w:rPr>
          <w:b/>
          <w:lang w:val="en-IE"/>
        </w:rPr>
        <w:t>’</w:t>
      </w:r>
      <w:r w:rsidR="00A56D15" w:rsidRPr="00A56D15">
        <w:rPr>
          <w:b/>
          <w:lang w:val="en-IE"/>
        </w:rPr>
        <w:t>s being used</w:t>
      </w:r>
    </w:p>
    <w:p w:rsidR="0050716A" w:rsidRDefault="0050716A">
      <w:pPr>
        <w:rPr>
          <w:lang w:val="en-IE"/>
        </w:rPr>
      </w:pPr>
    </w:p>
    <w:p w:rsidR="00A56D15" w:rsidRDefault="00A56D15">
      <w:pPr>
        <w:rPr>
          <w:lang w:val="en-IE"/>
        </w:rPr>
      </w:pPr>
    </w:p>
    <w:p w:rsidR="0050716A" w:rsidRPr="00A56D15" w:rsidRDefault="0050716A">
      <w:pPr>
        <w:rPr>
          <w:b/>
          <w:lang w:val="en-IE"/>
        </w:rPr>
      </w:pPr>
      <w:r w:rsidRPr="00A56D15">
        <w:rPr>
          <w:b/>
          <w:lang w:val="en-IE"/>
        </w:rPr>
        <w:t>Wh</w:t>
      </w:r>
      <w:r w:rsidR="00A56D15" w:rsidRPr="00A56D15">
        <w:rPr>
          <w:b/>
          <w:lang w:val="en-IE"/>
        </w:rPr>
        <w:t>at</w:t>
      </w:r>
      <w:r w:rsidRPr="00A56D15">
        <w:rPr>
          <w:b/>
          <w:lang w:val="en-IE"/>
        </w:rPr>
        <w:t xml:space="preserve"> technologies were chosen and why </w:t>
      </w:r>
    </w:p>
    <w:p w:rsidR="0050716A" w:rsidRDefault="0050716A">
      <w:pPr>
        <w:rPr>
          <w:lang w:val="en-IE"/>
        </w:rPr>
      </w:pPr>
    </w:p>
    <w:p w:rsidR="0050716A" w:rsidRDefault="0050716A">
      <w:pPr>
        <w:rPr>
          <w:lang w:val="en-IE"/>
        </w:rPr>
      </w:pPr>
    </w:p>
    <w:p w:rsidR="0050716A" w:rsidRPr="00A56D15" w:rsidRDefault="0050716A">
      <w:pPr>
        <w:rPr>
          <w:b/>
          <w:lang w:val="en-IE"/>
        </w:rPr>
      </w:pPr>
      <w:r w:rsidRPr="00A56D15">
        <w:rPr>
          <w:b/>
          <w:lang w:val="en-IE"/>
        </w:rPr>
        <w:t>How it was developed</w:t>
      </w:r>
    </w:p>
    <w:p w:rsidR="0050716A" w:rsidRDefault="0050716A">
      <w:pPr>
        <w:rPr>
          <w:lang w:val="en-IE"/>
        </w:rPr>
      </w:pPr>
    </w:p>
    <w:p w:rsidR="00186C0E" w:rsidRPr="00186C0E" w:rsidRDefault="00E03F2C">
      <w:pPr>
        <w:rPr>
          <w:lang w:val="en-IE"/>
        </w:rPr>
      </w:pPr>
      <w:r>
        <w:rPr>
          <w:lang w:val="en-IE"/>
        </w:rPr>
        <w:t>To develop the map</w:t>
      </w:r>
      <w:r w:rsidR="00BA3D47">
        <w:rPr>
          <w:lang w:val="en-IE"/>
        </w:rPr>
        <w:t xml:space="preserve">, I </w:t>
      </w:r>
      <w:r w:rsidR="00DF541E">
        <w:rPr>
          <w:lang w:val="en-IE"/>
        </w:rPr>
        <w:t xml:space="preserve">had to first learn how to </w:t>
      </w:r>
      <w:r w:rsidR="00BA3D47">
        <w:rPr>
          <w:lang w:val="en-IE"/>
        </w:rPr>
        <w:t xml:space="preserve">first made account of all the functionality required, and then as I was learning how to </w:t>
      </w:r>
    </w:p>
    <w:sectPr w:rsidR="00186C0E" w:rsidRPr="00186C0E" w:rsidSect="00E0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6C0E"/>
    <w:rsid w:val="000921AA"/>
    <w:rsid w:val="00186C0E"/>
    <w:rsid w:val="0050716A"/>
    <w:rsid w:val="009D3426"/>
    <w:rsid w:val="00A47E5A"/>
    <w:rsid w:val="00A56D15"/>
    <w:rsid w:val="00A65264"/>
    <w:rsid w:val="00BA3D47"/>
    <w:rsid w:val="00C11A95"/>
    <w:rsid w:val="00DF541E"/>
    <w:rsid w:val="00E03F2C"/>
    <w:rsid w:val="00E07B93"/>
    <w:rsid w:val="00E97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Thorne</dc:creator>
  <cp:lastModifiedBy>Jason Thorne</cp:lastModifiedBy>
  <cp:revision>4</cp:revision>
  <dcterms:created xsi:type="dcterms:W3CDTF">2017-04-09T20:34:00Z</dcterms:created>
  <dcterms:modified xsi:type="dcterms:W3CDTF">2017-04-10T10:49:00Z</dcterms:modified>
</cp:coreProperties>
</file>