
<file path=[Content_Types].xml><?xml version="1.0" encoding="utf-8"?>
<Types xmlns="http://schemas.openxmlformats.org/package/2006/content-types">
  <Default Extension="xml" ContentType="application/xml"/>
  <Default Extension="jpeg" ContentType="image/jpeg"/>
  <Default Extension="png" ContentType="image/png"/>
  <Default Extension="jpg" ContentType="image/jpeg"/>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FFFFF" w:themeColor="background1"/>
  <w:body>
    <w:p w14:paraId="7349DD1A" w14:textId="77777777" w:rsidR="006C610E" w:rsidRPr="00CD2D08" w:rsidRDefault="006C610E" w:rsidP="006C610E">
      <w:pPr>
        <w:pStyle w:val="Subtitle"/>
        <w:spacing w:after="120" w:line="276" w:lineRule="auto"/>
        <w:ind w:left="0"/>
        <w:jc w:val="center"/>
        <w:rPr>
          <w:color w:val="auto"/>
          <w:sz w:val="48"/>
          <w:szCs w:val="48"/>
        </w:rPr>
      </w:pPr>
      <w:r w:rsidRPr="458A31C8">
        <w:rPr>
          <w:b/>
          <w:bCs/>
          <w:color w:val="auto"/>
          <w:sz w:val="48"/>
          <w:szCs w:val="48"/>
        </w:rPr>
        <w:t xml:space="preserve">Biography </w:t>
      </w:r>
    </w:p>
    <w:p w14:paraId="73B41F22" w14:textId="5953FE54" w:rsidR="006C610E" w:rsidRPr="00CD2D08" w:rsidRDefault="0066191F" w:rsidP="006C610E">
      <w:pPr>
        <w:pStyle w:val="Subtitle"/>
        <w:spacing w:after="120" w:line="276" w:lineRule="auto"/>
        <w:ind w:left="0"/>
        <w:jc w:val="center"/>
        <w:rPr>
          <w:color w:val="auto"/>
          <w:sz w:val="48"/>
          <w:szCs w:val="48"/>
        </w:rPr>
      </w:pPr>
      <w:r>
        <w:rPr>
          <w:b/>
          <w:bCs/>
          <w:color w:val="auto"/>
          <w:sz w:val="48"/>
          <w:szCs w:val="48"/>
        </w:rPr>
        <w:t xml:space="preserve">Dr. </w:t>
      </w:r>
      <w:r w:rsidR="006C610E" w:rsidRPr="458A31C8">
        <w:rPr>
          <w:b/>
          <w:bCs/>
          <w:color w:val="auto"/>
          <w:sz w:val="48"/>
          <w:szCs w:val="48"/>
        </w:rPr>
        <w:t xml:space="preserve">Alejandro </w:t>
      </w:r>
      <w:r>
        <w:rPr>
          <w:b/>
          <w:bCs/>
          <w:color w:val="auto"/>
          <w:sz w:val="48"/>
          <w:szCs w:val="48"/>
        </w:rPr>
        <w:t xml:space="preserve">César </w:t>
      </w:r>
      <w:r w:rsidR="006C610E" w:rsidRPr="458A31C8">
        <w:rPr>
          <w:b/>
          <w:bCs/>
          <w:color w:val="auto"/>
          <w:sz w:val="48"/>
          <w:szCs w:val="48"/>
        </w:rPr>
        <w:t>Grosso Laguna</w:t>
      </w:r>
    </w:p>
    <w:p w14:paraId="601B62BF" w14:textId="777D76F4" w:rsidR="006C610E" w:rsidRPr="00CD2D08" w:rsidRDefault="006C610E" w:rsidP="006C610E">
      <w:pPr>
        <w:pStyle w:val="Subtitle"/>
        <w:spacing w:after="120" w:line="276" w:lineRule="auto"/>
        <w:ind w:left="0"/>
        <w:jc w:val="center"/>
        <w:rPr>
          <w:color w:val="auto"/>
          <w:sz w:val="48"/>
          <w:szCs w:val="48"/>
        </w:rPr>
      </w:pPr>
      <w:r>
        <w:br/>
      </w:r>
      <w:r w:rsidR="00490382" w:rsidRPr="00490382">
        <w:rPr>
          <w:b/>
          <w:bCs/>
          <w:noProof/>
          <w:color w:val="auto"/>
          <w:sz w:val="48"/>
          <w:szCs w:val="48"/>
          <w:lang w:val="en-US"/>
        </w:rPr>
        <w:drawing>
          <wp:inline distT="0" distB="0" distL="0" distR="0" wp14:anchorId="1D7A8C90" wp14:editId="7728EC0F">
            <wp:extent cx="1726223" cy="2589335"/>
            <wp:effectExtent l="0" t="0" r="1270" b="1905"/>
            <wp:docPr id="1114904975" name="Picture 4" descr="Macintosh HD:Users:alejandrolaguna:Desktop:AlexMonteleon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pic:nvPicPr>
                  <pic:blipFill>
                    <a:blip r:embed="rId9">
                      <a:extLst>
                        <a:ext uri="{28A0092B-C50C-407E-A947-70E740481C1C}">
                          <a14:useLocalDpi xmlns:a14="http://schemas.microsoft.com/office/drawing/2010/main" val="0"/>
                        </a:ext>
                      </a:extLst>
                    </a:blip>
                    <a:stretch>
                      <a:fillRect/>
                    </a:stretch>
                  </pic:blipFill>
                  <pic:spPr bwMode="auto">
                    <a:xfrm>
                      <a:off x="0" y="0"/>
                      <a:ext cx="1726223" cy="2589335"/>
                    </a:xfrm>
                    <a:prstGeom prst="rect">
                      <a:avLst/>
                    </a:prstGeom>
                    <a:noFill/>
                    <a:ln>
                      <a:noFill/>
                    </a:ln>
                  </pic:spPr>
                </pic:pic>
              </a:graphicData>
            </a:graphic>
          </wp:inline>
        </w:drawing>
      </w:r>
      <w:r w:rsidR="00490382">
        <w:rPr>
          <w:b/>
          <w:bCs/>
          <w:color w:val="auto"/>
          <w:sz w:val="48"/>
          <w:szCs w:val="48"/>
        </w:rPr>
        <w:t xml:space="preserve"> </w:t>
      </w:r>
      <w:r w:rsidR="00490382">
        <w:rPr>
          <w:b/>
          <w:bCs/>
          <w:noProof/>
          <w:color w:val="auto"/>
          <w:sz w:val="48"/>
          <w:szCs w:val="48"/>
          <w:lang w:val="en-US"/>
        </w:rPr>
        <w:drawing>
          <wp:inline distT="0" distB="0" distL="0" distR="0" wp14:anchorId="2F02D10D" wp14:editId="2AEC80F6">
            <wp:extent cx="3931868" cy="2591240"/>
            <wp:effectExtent l="0" t="0" r="5715" b="0"/>
            <wp:docPr id="3" name="Picture 3" descr="Macintosh HD:Users:alejandrolaguna:Desktop:Barraca PUBLI. Fotos :Alejandro cop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cintosh HD:Users:alejandrolaguna:Desktop:Barraca PUBLI. Fotos :Alejandro copy.jp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931868" cy="2591240"/>
                    </a:xfrm>
                    <a:prstGeom prst="rect">
                      <a:avLst/>
                    </a:prstGeom>
                    <a:noFill/>
                    <a:ln>
                      <a:noFill/>
                    </a:ln>
                  </pic:spPr>
                </pic:pic>
              </a:graphicData>
            </a:graphic>
          </wp:inline>
        </w:drawing>
      </w:r>
      <w:r w:rsidRPr="458A31C8">
        <w:rPr>
          <w:b/>
          <w:bCs/>
          <w:color w:val="auto"/>
          <w:sz w:val="48"/>
          <w:szCs w:val="48"/>
        </w:rPr>
        <w:t xml:space="preserve">      </w:t>
      </w:r>
      <w:r w:rsidR="00490382">
        <w:rPr>
          <w:b/>
          <w:bCs/>
          <w:color w:val="auto"/>
          <w:sz w:val="48"/>
          <w:szCs w:val="48"/>
        </w:rPr>
        <w:t xml:space="preserve"> </w:t>
      </w:r>
    </w:p>
    <w:p w14:paraId="63CC46CE" w14:textId="3488AA54" w:rsidR="00E52F6C" w:rsidRPr="00E52F6C" w:rsidRDefault="006C610E" w:rsidP="00E52F6C">
      <w:pPr>
        <w:pStyle w:val="Normal1"/>
        <w:pBdr>
          <w:top w:val="nil"/>
          <w:left w:val="nil"/>
          <w:bottom w:val="nil"/>
          <w:right w:val="nil"/>
          <w:between w:val="nil"/>
        </w:pBdr>
        <w:spacing w:before="0" w:after="120"/>
        <w:ind w:left="0"/>
        <w:jc w:val="both"/>
        <w:rPr>
          <w:sz w:val="32"/>
          <w:szCs w:val="32"/>
        </w:rPr>
      </w:pPr>
      <w:r w:rsidRPr="006D27A5">
        <w:rPr>
          <w:noProof/>
          <w:sz w:val="24"/>
          <w:szCs w:val="24"/>
          <w:lang w:val="en-US"/>
        </w:rPr>
        <w:drawing>
          <wp:inline distT="114300" distB="114300" distL="114300" distR="114300" wp14:anchorId="63BF7C18" wp14:editId="44089B08">
            <wp:extent cx="5943600" cy="38100"/>
            <wp:effectExtent l="0" t="0" r="0" b="0"/>
            <wp:docPr id="1" name="image1.png" descr="línea horizontal"/>
            <wp:cNvGraphicFramePr/>
            <a:graphic xmlns:a="http://schemas.openxmlformats.org/drawingml/2006/main">
              <a:graphicData uri="http://schemas.openxmlformats.org/drawingml/2006/picture">
                <pic:pic xmlns:pic="http://schemas.openxmlformats.org/drawingml/2006/picture">
                  <pic:nvPicPr>
                    <pic:cNvPr id="0" name="image1.png" descr="línea horizontal"/>
                    <pic:cNvPicPr preferRelativeResize="0"/>
                  </pic:nvPicPr>
                  <pic:blipFill>
                    <a:blip r:embed="rId11"/>
                    <a:srcRect/>
                    <a:stretch>
                      <a:fillRect/>
                    </a:stretch>
                  </pic:blipFill>
                  <pic:spPr>
                    <a:xfrm>
                      <a:off x="0" y="0"/>
                      <a:ext cx="5943600" cy="38100"/>
                    </a:xfrm>
                    <a:prstGeom prst="rect">
                      <a:avLst/>
                    </a:prstGeom>
                    <a:ln/>
                  </pic:spPr>
                </pic:pic>
              </a:graphicData>
            </a:graphic>
          </wp:inline>
        </w:drawing>
      </w:r>
    </w:p>
    <w:p w14:paraId="5D9A3ECF" w14:textId="77777777" w:rsidR="00E52F6C" w:rsidRPr="00E52F6C" w:rsidRDefault="00E52F6C" w:rsidP="00E52F6C">
      <w:pPr>
        <w:widowControl w:val="0"/>
        <w:autoSpaceDE w:val="0"/>
        <w:autoSpaceDN w:val="0"/>
        <w:adjustRightInd w:val="0"/>
        <w:spacing w:line="240" w:lineRule="auto"/>
        <w:ind w:left="0"/>
        <w:rPr>
          <w:spacing w:val="12"/>
          <w:sz w:val="24"/>
          <w:szCs w:val="24"/>
          <w:lang w:val="en-GB"/>
        </w:rPr>
      </w:pPr>
      <w:r w:rsidRPr="00E52F6C">
        <w:rPr>
          <w:spacing w:val="12"/>
          <w:sz w:val="24"/>
          <w:szCs w:val="24"/>
          <w:lang w:val="en-GB"/>
        </w:rPr>
        <w:t>Alejandro is an Argentinian (Buenos Aires–born) artist and practitioner-researcher</w:t>
      </w:r>
    </w:p>
    <w:p w14:paraId="01687C1F" w14:textId="77777777" w:rsidR="00E52F6C" w:rsidRPr="00E52F6C" w:rsidRDefault="00E52F6C" w:rsidP="00E52F6C">
      <w:pPr>
        <w:widowControl w:val="0"/>
        <w:autoSpaceDE w:val="0"/>
        <w:autoSpaceDN w:val="0"/>
        <w:adjustRightInd w:val="0"/>
        <w:spacing w:line="240" w:lineRule="auto"/>
        <w:ind w:left="0"/>
        <w:rPr>
          <w:spacing w:val="12"/>
          <w:sz w:val="24"/>
          <w:szCs w:val="24"/>
          <w:lang w:val="en-GB"/>
        </w:rPr>
      </w:pPr>
      <w:proofErr w:type="gramStart"/>
      <w:r w:rsidRPr="00E52F6C">
        <w:rPr>
          <w:spacing w:val="12"/>
          <w:sz w:val="24"/>
          <w:szCs w:val="24"/>
          <w:lang w:val="en-GB"/>
        </w:rPr>
        <w:t>whose</w:t>
      </w:r>
      <w:proofErr w:type="gramEnd"/>
      <w:r w:rsidRPr="00E52F6C">
        <w:rPr>
          <w:spacing w:val="12"/>
          <w:sz w:val="24"/>
          <w:szCs w:val="24"/>
          <w:lang w:val="en-GB"/>
        </w:rPr>
        <w:t xml:space="preserve"> work bridges dance, music, and embodied communication. He holds a PhD in</w:t>
      </w:r>
    </w:p>
    <w:p w14:paraId="206E5A79" w14:textId="77777777" w:rsidR="00E52F6C" w:rsidRPr="00E52F6C" w:rsidRDefault="00E52F6C" w:rsidP="00E52F6C">
      <w:pPr>
        <w:widowControl w:val="0"/>
        <w:autoSpaceDE w:val="0"/>
        <w:autoSpaceDN w:val="0"/>
        <w:adjustRightInd w:val="0"/>
        <w:spacing w:line="240" w:lineRule="auto"/>
        <w:ind w:left="0"/>
        <w:jc w:val="both"/>
        <w:rPr>
          <w:spacing w:val="12"/>
          <w:sz w:val="24"/>
          <w:szCs w:val="24"/>
          <w:lang w:val="en-GB"/>
        </w:rPr>
      </w:pPr>
      <w:r w:rsidRPr="00E52F6C">
        <w:rPr>
          <w:spacing w:val="12"/>
          <w:sz w:val="24"/>
          <w:szCs w:val="24"/>
          <w:lang w:val="en-GB"/>
        </w:rPr>
        <w:t>Performing Arts (cross implicit-explicit knowledge and psychological approaches)</w:t>
      </w:r>
    </w:p>
    <w:p w14:paraId="4491AA0D" w14:textId="77777777" w:rsidR="00E52F6C" w:rsidRPr="00E52F6C" w:rsidRDefault="00E52F6C" w:rsidP="00E52F6C">
      <w:pPr>
        <w:widowControl w:val="0"/>
        <w:autoSpaceDE w:val="0"/>
        <w:autoSpaceDN w:val="0"/>
        <w:adjustRightInd w:val="0"/>
        <w:spacing w:line="240" w:lineRule="auto"/>
        <w:ind w:left="0"/>
        <w:jc w:val="both"/>
        <w:rPr>
          <w:spacing w:val="12"/>
          <w:sz w:val="24"/>
          <w:szCs w:val="24"/>
          <w:lang w:val="en-GB"/>
        </w:rPr>
      </w:pPr>
      <w:proofErr w:type="gramStart"/>
      <w:r w:rsidRPr="00E52F6C">
        <w:rPr>
          <w:spacing w:val="12"/>
          <w:sz w:val="24"/>
          <w:szCs w:val="24"/>
          <w:lang w:val="en-GB"/>
        </w:rPr>
        <w:t>awarded</w:t>
      </w:r>
      <w:proofErr w:type="gramEnd"/>
      <w:r w:rsidRPr="00E52F6C">
        <w:rPr>
          <w:spacing w:val="12"/>
          <w:sz w:val="24"/>
          <w:szCs w:val="24"/>
          <w:lang w:val="en-GB"/>
        </w:rPr>
        <w:t xml:space="preserve"> under a mixed FCT doctoral grant between Portugal and Argentina, and</w:t>
      </w:r>
    </w:p>
    <w:p w14:paraId="23358EC0" w14:textId="77777777" w:rsidR="00E52F6C" w:rsidRPr="00E52F6C" w:rsidRDefault="00E52F6C" w:rsidP="00E52F6C">
      <w:pPr>
        <w:widowControl w:val="0"/>
        <w:autoSpaceDE w:val="0"/>
        <w:autoSpaceDN w:val="0"/>
        <w:adjustRightInd w:val="0"/>
        <w:spacing w:line="240" w:lineRule="auto"/>
        <w:ind w:left="0"/>
        <w:jc w:val="both"/>
        <w:rPr>
          <w:spacing w:val="12"/>
          <w:sz w:val="24"/>
          <w:szCs w:val="24"/>
          <w:lang w:val="en-GB"/>
        </w:rPr>
      </w:pPr>
      <w:proofErr w:type="gramStart"/>
      <w:r w:rsidRPr="00E52F6C">
        <w:rPr>
          <w:spacing w:val="12"/>
          <w:sz w:val="24"/>
          <w:szCs w:val="24"/>
          <w:lang w:val="en-GB"/>
        </w:rPr>
        <w:t>completed</w:t>
      </w:r>
      <w:proofErr w:type="gramEnd"/>
      <w:r w:rsidRPr="00E52F6C">
        <w:rPr>
          <w:spacing w:val="12"/>
          <w:sz w:val="24"/>
          <w:szCs w:val="24"/>
          <w:lang w:val="en-GB"/>
        </w:rPr>
        <w:t xml:space="preserve"> an FCT postdoctoral fellowship. He works internationally as a tango</w:t>
      </w:r>
    </w:p>
    <w:p w14:paraId="58B22B9F" w14:textId="77777777" w:rsidR="00E52F6C" w:rsidRPr="00E52F6C" w:rsidRDefault="00E52F6C" w:rsidP="00E52F6C">
      <w:pPr>
        <w:widowControl w:val="0"/>
        <w:autoSpaceDE w:val="0"/>
        <w:autoSpaceDN w:val="0"/>
        <w:adjustRightInd w:val="0"/>
        <w:spacing w:line="240" w:lineRule="auto"/>
        <w:ind w:left="0"/>
        <w:jc w:val="both"/>
        <w:rPr>
          <w:spacing w:val="12"/>
          <w:sz w:val="24"/>
          <w:szCs w:val="24"/>
          <w:lang w:val="en-GB"/>
        </w:rPr>
      </w:pPr>
      <w:proofErr w:type="gramStart"/>
      <w:r w:rsidRPr="00E52F6C">
        <w:rPr>
          <w:spacing w:val="12"/>
          <w:sz w:val="24"/>
          <w:szCs w:val="24"/>
          <w:lang w:val="en-GB"/>
        </w:rPr>
        <w:t>dancer</w:t>
      </w:r>
      <w:proofErr w:type="gramEnd"/>
      <w:r w:rsidRPr="00E52F6C">
        <w:rPr>
          <w:spacing w:val="12"/>
          <w:sz w:val="24"/>
          <w:szCs w:val="24"/>
          <w:lang w:val="en-GB"/>
        </w:rPr>
        <w:t>, teacher, and researcher of movement and non-verbal communication.</w:t>
      </w:r>
    </w:p>
    <w:p w14:paraId="464064BA" w14:textId="77777777" w:rsidR="00E52F6C" w:rsidRPr="00E52F6C" w:rsidRDefault="00E52F6C" w:rsidP="00E52F6C">
      <w:pPr>
        <w:widowControl w:val="0"/>
        <w:autoSpaceDE w:val="0"/>
        <w:autoSpaceDN w:val="0"/>
        <w:adjustRightInd w:val="0"/>
        <w:spacing w:line="240" w:lineRule="auto"/>
        <w:ind w:left="0"/>
        <w:jc w:val="both"/>
        <w:rPr>
          <w:spacing w:val="12"/>
          <w:sz w:val="24"/>
          <w:szCs w:val="24"/>
          <w:lang w:val="en-GB"/>
        </w:rPr>
      </w:pPr>
      <w:r w:rsidRPr="00E52F6C">
        <w:rPr>
          <w:spacing w:val="12"/>
          <w:sz w:val="24"/>
          <w:szCs w:val="24"/>
          <w:lang w:val="en-GB"/>
        </w:rPr>
        <w:t>He is also a conservatory-trained musician, specialized in contemporary and modern</w:t>
      </w:r>
    </w:p>
    <w:p w14:paraId="2F6517FA" w14:textId="77777777" w:rsidR="00E52F6C" w:rsidRPr="00E52F6C" w:rsidRDefault="00E52F6C" w:rsidP="00E52F6C">
      <w:pPr>
        <w:widowControl w:val="0"/>
        <w:autoSpaceDE w:val="0"/>
        <w:autoSpaceDN w:val="0"/>
        <w:adjustRightInd w:val="0"/>
        <w:spacing w:line="240" w:lineRule="auto"/>
        <w:ind w:left="0"/>
        <w:jc w:val="both"/>
        <w:rPr>
          <w:spacing w:val="12"/>
          <w:sz w:val="24"/>
          <w:szCs w:val="24"/>
          <w:lang w:val="en-GB"/>
        </w:rPr>
      </w:pPr>
      <w:proofErr w:type="gramStart"/>
      <w:r w:rsidRPr="00E52F6C">
        <w:rPr>
          <w:spacing w:val="12"/>
          <w:sz w:val="24"/>
          <w:szCs w:val="24"/>
          <w:lang w:val="en-GB"/>
        </w:rPr>
        <w:t>dance</w:t>
      </w:r>
      <w:proofErr w:type="gramEnd"/>
      <w:r w:rsidRPr="00E52F6C">
        <w:rPr>
          <w:spacing w:val="12"/>
          <w:sz w:val="24"/>
          <w:szCs w:val="24"/>
          <w:lang w:val="en-GB"/>
        </w:rPr>
        <w:t xml:space="preserve"> technique, with advanced training in the </w:t>
      </w:r>
      <w:proofErr w:type="spellStart"/>
      <w:r w:rsidRPr="00E52F6C">
        <w:rPr>
          <w:spacing w:val="12"/>
          <w:sz w:val="24"/>
          <w:szCs w:val="24"/>
          <w:lang w:val="en-GB"/>
        </w:rPr>
        <w:t>Gyrotonic</w:t>
      </w:r>
      <w:proofErr w:type="spellEnd"/>
      <w:r w:rsidRPr="00E52F6C">
        <w:rPr>
          <w:spacing w:val="12"/>
          <w:sz w:val="24"/>
          <w:szCs w:val="24"/>
          <w:lang w:val="en-GB"/>
        </w:rPr>
        <w:t xml:space="preserve"> Expansion System, and is</w:t>
      </w:r>
    </w:p>
    <w:p w14:paraId="54559495" w14:textId="77777777" w:rsidR="00E52F6C" w:rsidRPr="00E52F6C" w:rsidRDefault="00E52F6C" w:rsidP="00E52F6C">
      <w:pPr>
        <w:widowControl w:val="0"/>
        <w:autoSpaceDE w:val="0"/>
        <w:autoSpaceDN w:val="0"/>
        <w:adjustRightInd w:val="0"/>
        <w:spacing w:line="240" w:lineRule="auto"/>
        <w:ind w:left="0"/>
        <w:jc w:val="both"/>
        <w:rPr>
          <w:spacing w:val="12"/>
          <w:sz w:val="24"/>
          <w:szCs w:val="24"/>
          <w:lang w:val="en-GB"/>
        </w:rPr>
      </w:pPr>
      <w:proofErr w:type="gramStart"/>
      <w:r w:rsidRPr="00E52F6C">
        <w:rPr>
          <w:spacing w:val="12"/>
          <w:sz w:val="24"/>
          <w:szCs w:val="24"/>
          <w:lang w:val="en-GB"/>
        </w:rPr>
        <w:t>the</w:t>
      </w:r>
      <w:proofErr w:type="gramEnd"/>
      <w:r w:rsidRPr="00E52F6C">
        <w:rPr>
          <w:spacing w:val="12"/>
          <w:sz w:val="24"/>
          <w:szCs w:val="24"/>
          <w:lang w:val="en-GB"/>
        </w:rPr>
        <w:t xml:space="preserve"> founder of one of the longest-running </w:t>
      </w:r>
      <w:proofErr w:type="spellStart"/>
      <w:r w:rsidRPr="00E52F6C">
        <w:rPr>
          <w:spacing w:val="12"/>
          <w:sz w:val="24"/>
          <w:szCs w:val="24"/>
          <w:lang w:val="en-GB"/>
        </w:rPr>
        <w:t>milongas</w:t>
      </w:r>
      <w:proofErr w:type="spellEnd"/>
      <w:r w:rsidRPr="00E52F6C">
        <w:rPr>
          <w:spacing w:val="12"/>
          <w:sz w:val="24"/>
          <w:szCs w:val="24"/>
          <w:lang w:val="en-GB"/>
        </w:rPr>
        <w:t xml:space="preserve"> in the world. Based in Lisbon, his</w:t>
      </w:r>
    </w:p>
    <w:p w14:paraId="7231EBE5" w14:textId="77777777" w:rsidR="00E52F6C" w:rsidRPr="00E52F6C" w:rsidRDefault="00E52F6C" w:rsidP="00E52F6C">
      <w:pPr>
        <w:widowControl w:val="0"/>
        <w:autoSpaceDE w:val="0"/>
        <w:autoSpaceDN w:val="0"/>
        <w:adjustRightInd w:val="0"/>
        <w:spacing w:line="240" w:lineRule="auto"/>
        <w:ind w:left="0"/>
        <w:jc w:val="both"/>
        <w:rPr>
          <w:spacing w:val="12"/>
          <w:sz w:val="24"/>
          <w:szCs w:val="24"/>
          <w:lang w:val="en-GB"/>
        </w:rPr>
      </w:pPr>
      <w:proofErr w:type="gramStart"/>
      <w:r w:rsidRPr="00E52F6C">
        <w:rPr>
          <w:spacing w:val="12"/>
          <w:sz w:val="24"/>
          <w:szCs w:val="24"/>
          <w:lang w:val="en-GB"/>
        </w:rPr>
        <w:t>current</w:t>
      </w:r>
      <w:proofErr w:type="gramEnd"/>
      <w:r w:rsidRPr="00E52F6C">
        <w:rPr>
          <w:spacing w:val="12"/>
          <w:sz w:val="24"/>
          <w:szCs w:val="24"/>
          <w:lang w:val="en-GB"/>
        </w:rPr>
        <w:t xml:space="preserve"> work focuses on the collaborative artistic reconfiguration of tango in dialogue</w:t>
      </w:r>
    </w:p>
    <w:p w14:paraId="0033B33F" w14:textId="77777777" w:rsidR="00E52F6C" w:rsidRPr="00E52F6C" w:rsidRDefault="00E52F6C" w:rsidP="00E52F6C">
      <w:pPr>
        <w:widowControl w:val="0"/>
        <w:autoSpaceDE w:val="0"/>
        <w:autoSpaceDN w:val="0"/>
        <w:adjustRightInd w:val="0"/>
        <w:spacing w:line="240" w:lineRule="auto"/>
        <w:ind w:left="0"/>
        <w:jc w:val="both"/>
        <w:rPr>
          <w:spacing w:val="12"/>
          <w:sz w:val="24"/>
          <w:szCs w:val="24"/>
          <w:lang w:val="en-GB"/>
        </w:rPr>
      </w:pPr>
      <w:proofErr w:type="gramStart"/>
      <w:r w:rsidRPr="00E52F6C">
        <w:rPr>
          <w:spacing w:val="12"/>
          <w:sz w:val="24"/>
          <w:szCs w:val="24"/>
          <w:lang w:val="en-GB"/>
        </w:rPr>
        <w:t>with</w:t>
      </w:r>
      <w:proofErr w:type="gramEnd"/>
      <w:r w:rsidRPr="00E52F6C">
        <w:rPr>
          <w:spacing w:val="12"/>
          <w:sz w:val="24"/>
          <w:szCs w:val="24"/>
          <w:lang w:val="en-GB"/>
        </w:rPr>
        <w:t xml:space="preserve"> </w:t>
      </w:r>
      <w:proofErr w:type="spellStart"/>
      <w:r w:rsidRPr="00E52F6C">
        <w:rPr>
          <w:spacing w:val="12"/>
          <w:sz w:val="24"/>
          <w:szCs w:val="24"/>
          <w:lang w:val="en-GB"/>
        </w:rPr>
        <w:t>Fado</w:t>
      </w:r>
      <w:proofErr w:type="spellEnd"/>
      <w:r w:rsidRPr="00E52F6C">
        <w:rPr>
          <w:spacing w:val="12"/>
          <w:sz w:val="24"/>
          <w:szCs w:val="24"/>
          <w:lang w:val="en-GB"/>
        </w:rPr>
        <w:t>, within a broader research program on non-propositional knowledge in</w:t>
      </w:r>
    </w:p>
    <w:p w14:paraId="5A701F86" w14:textId="77777777" w:rsidR="00E52F6C" w:rsidRPr="00E52F6C" w:rsidRDefault="00E52F6C" w:rsidP="00E52F6C">
      <w:pPr>
        <w:widowControl w:val="0"/>
        <w:autoSpaceDE w:val="0"/>
        <w:autoSpaceDN w:val="0"/>
        <w:adjustRightInd w:val="0"/>
        <w:spacing w:line="240" w:lineRule="auto"/>
        <w:ind w:left="0"/>
        <w:jc w:val="both"/>
        <w:rPr>
          <w:spacing w:val="12"/>
          <w:sz w:val="24"/>
          <w:szCs w:val="24"/>
          <w:lang w:val="en-GB"/>
        </w:rPr>
      </w:pPr>
      <w:proofErr w:type="gramStart"/>
      <w:r w:rsidRPr="00E52F6C">
        <w:rPr>
          <w:spacing w:val="12"/>
          <w:sz w:val="24"/>
          <w:szCs w:val="24"/>
          <w:lang w:val="en-GB"/>
        </w:rPr>
        <w:t>artistic</w:t>
      </w:r>
      <w:proofErr w:type="gramEnd"/>
      <w:r w:rsidRPr="00E52F6C">
        <w:rPr>
          <w:spacing w:val="12"/>
          <w:sz w:val="24"/>
          <w:szCs w:val="24"/>
          <w:lang w:val="en-GB"/>
        </w:rPr>
        <w:t xml:space="preserve"> transmission (“How to think of art from the body?”).</w:t>
      </w:r>
    </w:p>
    <w:p w14:paraId="1A7634E5" w14:textId="77777777" w:rsidR="00E52F6C" w:rsidRPr="00E52F6C" w:rsidRDefault="00E52F6C" w:rsidP="00E52F6C">
      <w:pPr>
        <w:widowControl w:val="0"/>
        <w:autoSpaceDE w:val="0"/>
        <w:autoSpaceDN w:val="0"/>
        <w:adjustRightInd w:val="0"/>
        <w:spacing w:line="240" w:lineRule="auto"/>
        <w:ind w:left="0"/>
        <w:jc w:val="both"/>
        <w:rPr>
          <w:spacing w:val="12"/>
          <w:sz w:val="24"/>
          <w:szCs w:val="24"/>
          <w:lang w:val="en-GB"/>
        </w:rPr>
      </w:pPr>
      <w:r w:rsidRPr="00E52F6C">
        <w:rPr>
          <w:spacing w:val="12"/>
          <w:sz w:val="24"/>
          <w:szCs w:val="24"/>
          <w:lang w:val="en-GB"/>
        </w:rPr>
        <w:t>His micro-analytical methodology for the study of movement and voice—developed</w:t>
      </w:r>
    </w:p>
    <w:p w14:paraId="43D7F58E" w14:textId="77777777" w:rsidR="00E52F6C" w:rsidRPr="00E52F6C" w:rsidRDefault="00E52F6C" w:rsidP="00E52F6C">
      <w:pPr>
        <w:widowControl w:val="0"/>
        <w:autoSpaceDE w:val="0"/>
        <w:autoSpaceDN w:val="0"/>
        <w:adjustRightInd w:val="0"/>
        <w:spacing w:line="240" w:lineRule="auto"/>
        <w:ind w:left="0"/>
        <w:jc w:val="both"/>
        <w:rPr>
          <w:spacing w:val="12"/>
          <w:sz w:val="24"/>
          <w:szCs w:val="24"/>
          <w:lang w:val="en-GB"/>
        </w:rPr>
      </w:pPr>
      <w:proofErr w:type="gramStart"/>
      <w:r w:rsidRPr="00E52F6C">
        <w:rPr>
          <w:spacing w:val="12"/>
          <w:sz w:val="24"/>
          <w:szCs w:val="24"/>
          <w:lang w:val="en-GB"/>
        </w:rPr>
        <w:lastRenderedPageBreak/>
        <w:t>through</w:t>
      </w:r>
      <w:proofErr w:type="gramEnd"/>
      <w:r w:rsidRPr="00E52F6C">
        <w:rPr>
          <w:spacing w:val="12"/>
          <w:sz w:val="24"/>
          <w:szCs w:val="24"/>
          <w:lang w:val="en-GB"/>
        </w:rPr>
        <w:t xml:space="preserve"> phenomenological research and fine-grained temporal analysis—has been</w:t>
      </w:r>
    </w:p>
    <w:p w14:paraId="2EC52E9E" w14:textId="510BAEFE" w:rsidR="00E52F6C" w:rsidRDefault="00E52F6C" w:rsidP="00E52F6C">
      <w:pPr>
        <w:widowControl w:val="0"/>
        <w:autoSpaceDE w:val="0"/>
        <w:autoSpaceDN w:val="0"/>
        <w:adjustRightInd w:val="0"/>
        <w:spacing w:line="240" w:lineRule="auto"/>
        <w:ind w:left="0"/>
        <w:jc w:val="both"/>
        <w:rPr>
          <w:spacing w:val="12"/>
          <w:sz w:val="24"/>
          <w:szCs w:val="24"/>
          <w:lang w:val="en-GB"/>
        </w:rPr>
      </w:pPr>
      <w:proofErr w:type="gramStart"/>
      <w:r w:rsidRPr="00E52F6C">
        <w:rPr>
          <w:spacing w:val="12"/>
          <w:sz w:val="24"/>
          <w:szCs w:val="24"/>
          <w:lang w:val="en-GB"/>
        </w:rPr>
        <w:t>internationally</w:t>
      </w:r>
      <w:proofErr w:type="gramEnd"/>
      <w:r w:rsidRPr="00E52F6C">
        <w:rPr>
          <w:spacing w:val="12"/>
          <w:sz w:val="24"/>
          <w:szCs w:val="24"/>
          <w:lang w:val="en-GB"/>
        </w:rPr>
        <w:t xml:space="preserve"> indexed in leading research platforms such as APA </w:t>
      </w:r>
      <w:proofErr w:type="spellStart"/>
      <w:r w:rsidRPr="00E52F6C">
        <w:rPr>
          <w:spacing w:val="12"/>
          <w:sz w:val="24"/>
          <w:szCs w:val="24"/>
          <w:lang w:val="en-GB"/>
        </w:rPr>
        <w:t>PsycNet</w:t>
      </w:r>
      <w:proofErr w:type="spellEnd"/>
      <w:r w:rsidRPr="00E52F6C">
        <w:rPr>
          <w:spacing w:val="12"/>
          <w:sz w:val="24"/>
          <w:szCs w:val="24"/>
          <w:lang w:val="en-GB"/>
        </w:rPr>
        <w:t xml:space="preserve"> and ERIC.</w:t>
      </w:r>
    </w:p>
    <w:p w14:paraId="484518D8" w14:textId="77777777" w:rsidR="00E52F6C" w:rsidRDefault="00E52F6C" w:rsidP="00E52F6C">
      <w:pPr>
        <w:widowControl w:val="0"/>
        <w:autoSpaceDE w:val="0"/>
        <w:autoSpaceDN w:val="0"/>
        <w:adjustRightInd w:val="0"/>
        <w:spacing w:line="240" w:lineRule="auto"/>
        <w:ind w:left="0"/>
        <w:jc w:val="both"/>
        <w:rPr>
          <w:spacing w:val="12"/>
          <w:sz w:val="24"/>
          <w:szCs w:val="24"/>
          <w:lang w:val="en-GB"/>
        </w:rPr>
      </w:pPr>
      <w:bookmarkStart w:id="0" w:name="_GoBack"/>
      <w:bookmarkEnd w:id="0"/>
    </w:p>
    <w:p w14:paraId="5E62E315" w14:textId="77777777" w:rsidR="00495112" w:rsidRPr="006D27A5" w:rsidRDefault="00495112" w:rsidP="006C610E">
      <w:pPr>
        <w:spacing w:before="0" w:after="240"/>
        <w:ind w:left="0"/>
        <w:jc w:val="both"/>
        <w:rPr>
          <w:spacing w:val="12"/>
          <w:sz w:val="24"/>
          <w:szCs w:val="24"/>
          <w:lang w:val="en-GB"/>
        </w:rPr>
      </w:pPr>
    </w:p>
    <w:p w14:paraId="20DD4355" w14:textId="0A841D25" w:rsidR="006C610E" w:rsidRPr="00495112" w:rsidRDefault="006C610E" w:rsidP="00495112">
      <w:pPr>
        <w:spacing w:line="480" w:lineRule="auto"/>
        <w:jc w:val="center"/>
        <w:rPr>
          <w:lang w:val="en-US"/>
        </w:rPr>
      </w:pPr>
      <w:r w:rsidRPr="458A31C8">
        <w:rPr>
          <w:b/>
          <w:bCs/>
          <w:i/>
          <w:iCs/>
          <w:spacing w:val="12"/>
          <w:sz w:val="24"/>
          <w:szCs w:val="24"/>
          <w:lang w:val="en-GB"/>
        </w:rPr>
        <w:t>Autobiographic Summary</w:t>
      </w:r>
    </w:p>
    <w:p w14:paraId="636CCDB9" w14:textId="77777777" w:rsidR="006C610E" w:rsidRDefault="006C610E" w:rsidP="00490382">
      <w:pPr>
        <w:spacing w:before="0" w:after="240" w:line="276" w:lineRule="auto"/>
        <w:ind w:left="720" w:right="720"/>
        <w:jc w:val="both"/>
        <w:rPr>
          <w:bCs/>
          <w:i/>
          <w:spacing w:val="12"/>
          <w:sz w:val="24"/>
          <w:szCs w:val="24"/>
          <w:lang w:val="en-GB"/>
        </w:rPr>
      </w:pPr>
      <w:r>
        <w:rPr>
          <w:bCs/>
          <w:i/>
          <w:spacing w:val="12"/>
          <w:sz w:val="24"/>
          <w:szCs w:val="24"/>
          <w:lang w:val="en-GB"/>
        </w:rPr>
        <w:t>I come</w:t>
      </w:r>
      <w:r w:rsidRPr="006D27A5">
        <w:rPr>
          <w:bCs/>
          <w:i/>
          <w:spacing w:val="12"/>
          <w:sz w:val="24"/>
          <w:szCs w:val="24"/>
          <w:lang w:val="en-GB"/>
        </w:rPr>
        <w:t xml:space="preserve"> from a family of painters, write</w:t>
      </w:r>
      <w:r>
        <w:rPr>
          <w:bCs/>
          <w:i/>
          <w:spacing w:val="12"/>
          <w:sz w:val="24"/>
          <w:szCs w:val="24"/>
          <w:lang w:val="en-GB"/>
        </w:rPr>
        <w:t>rs, musicians and bohemians. My</w:t>
      </w:r>
      <w:r w:rsidRPr="006D27A5">
        <w:rPr>
          <w:bCs/>
          <w:i/>
          <w:spacing w:val="12"/>
          <w:sz w:val="24"/>
          <w:szCs w:val="24"/>
          <w:lang w:val="en-GB"/>
        </w:rPr>
        <w:t xml:space="preserve"> father was a true follower of the Buenos Aires culture of Tango and its orchestras in the 40s.</w:t>
      </w:r>
    </w:p>
    <w:p w14:paraId="601D14BC" w14:textId="77777777" w:rsidR="006C610E" w:rsidRDefault="006C610E" w:rsidP="00490382">
      <w:pPr>
        <w:spacing w:before="0" w:after="240" w:line="276" w:lineRule="auto"/>
        <w:ind w:left="720" w:right="720"/>
        <w:jc w:val="both"/>
        <w:rPr>
          <w:i/>
          <w:iCs/>
          <w:spacing w:val="12"/>
          <w:sz w:val="24"/>
          <w:szCs w:val="24"/>
          <w:lang w:val="en-GB"/>
        </w:rPr>
      </w:pPr>
      <w:r w:rsidRPr="458A31C8">
        <w:rPr>
          <w:i/>
          <w:iCs/>
          <w:spacing w:val="12"/>
          <w:sz w:val="24"/>
          <w:szCs w:val="24"/>
          <w:lang w:val="en-GB"/>
        </w:rPr>
        <w:t xml:space="preserve">I have known Tango since I was a child, listening to my grandmother </w:t>
      </w:r>
      <w:proofErr w:type="spellStart"/>
      <w:r w:rsidRPr="458A31C8">
        <w:rPr>
          <w:i/>
          <w:iCs/>
          <w:spacing w:val="12"/>
          <w:sz w:val="24"/>
          <w:szCs w:val="24"/>
          <w:lang w:val="en-GB"/>
        </w:rPr>
        <w:t>Amália</w:t>
      </w:r>
      <w:proofErr w:type="spellEnd"/>
      <w:r w:rsidRPr="458A31C8">
        <w:rPr>
          <w:i/>
          <w:iCs/>
          <w:spacing w:val="12"/>
          <w:sz w:val="24"/>
          <w:szCs w:val="24"/>
          <w:lang w:val="en-GB"/>
        </w:rPr>
        <w:t xml:space="preserve"> sing at her house. As a young child, I accompanied classical music by percussing on pans, and at the age of 9 I followed all the dance beat TV programs, copying their dance steps.</w:t>
      </w:r>
    </w:p>
    <w:p w14:paraId="56B16B07" w14:textId="77777777" w:rsidR="006C610E" w:rsidRPr="004405CF" w:rsidRDefault="006C610E" w:rsidP="00490382">
      <w:pPr>
        <w:spacing w:before="0" w:after="240" w:line="276" w:lineRule="auto"/>
        <w:ind w:left="720" w:right="720"/>
        <w:jc w:val="both"/>
        <w:rPr>
          <w:i/>
          <w:iCs/>
          <w:sz w:val="24"/>
          <w:szCs w:val="24"/>
          <w:lang w:val="en-GB"/>
        </w:rPr>
      </w:pPr>
      <w:r w:rsidRPr="458A31C8">
        <w:rPr>
          <w:i/>
          <w:iCs/>
          <w:spacing w:val="12"/>
          <w:sz w:val="24"/>
          <w:szCs w:val="24"/>
          <w:lang w:val="en-GB"/>
        </w:rPr>
        <w:t xml:space="preserve">At the age of 12, I started studying the guitar so that I could play The Beatles’ music, and two years later formed my first rock band. From the age of 16, I became interested in Argentine folklore and </w:t>
      </w:r>
      <w:proofErr w:type="spellStart"/>
      <w:r w:rsidRPr="458A31C8">
        <w:rPr>
          <w:i/>
          <w:iCs/>
          <w:spacing w:val="12"/>
          <w:sz w:val="24"/>
          <w:szCs w:val="24"/>
          <w:lang w:val="en-GB"/>
        </w:rPr>
        <w:t>bossa</w:t>
      </w:r>
      <w:proofErr w:type="spellEnd"/>
      <w:r w:rsidRPr="458A31C8">
        <w:rPr>
          <w:i/>
          <w:iCs/>
          <w:spacing w:val="12"/>
          <w:sz w:val="24"/>
          <w:szCs w:val="24"/>
          <w:lang w:val="en-GB"/>
        </w:rPr>
        <w:t xml:space="preserve"> nova. </w:t>
      </w:r>
    </w:p>
    <w:p w14:paraId="6F63D99C" w14:textId="77777777" w:rsidR="006C610E" w:rsidRPr="004405CF" w:rsidRDefault="006C610E" w:rsidP="00490382">
      <w:pPr>
        <w:spacing w:before="0" w:after="240" w:line="276" w:lineRule="auto"/>
        <w:ind w:left="720" w:right="720"/>
        <w:jc w:val="both"/>
        <w:rPr>
          <w:i/>
          <w:iCs/>
          <w:spacing w:val="12"/>
          <w:sz w:val="24"/>
          <w:szCs w:val="24"/>
          <w:lang w:val="en-GB"/>
        </w:rPr>
      </w:pPr>
      <w:r w:rsidRPr="458A31C8">
        <w:rPr>
          <w:i/>
          <w:iCs/>
          <w:spacing w:val="12"/>
          <w:sz w:val="24"/>
          <w:szCs w:val="24"/>
          <w:lang w:val="en-GB"/>
        </w:rPr>
        <w:t>At 18, I began my music and guitar studies at the Superior Conservatory of Music and the Faculty of Fine Arts of Buenos Aires, obtaining</w:t>
      </w:r>
      <w:r w:rsidRPr="00696DAB">
        <w:rPr>
          <w:lang w:val="en-US"/>
        </w:rPr>
        <w:t xml:space="preserve"> </w:t>
      </w:r>
      <w:r w:rsidRPr="458A31C8">
        <w:rPr>
          <w:i/>
          <w:iCs/>
          <w:spacing w:val="12"/>
          <w:sz w:val="24"/>
          <w:szCs w:val="24"/>
          <w:lang w:val="en-GB"/>
        </w:rPr>
        <w:t xml:space="preserve">a degree in music in 1990. In 1996 I started learning Tango with Carlos and Inés </w:t>
      </w:r>
      <w:proofErr w:type="spellStart"/>
      <w:r w:rsidRPr="458A31C8">
        <w:rPr>
          <w:i/>
          <w:iCs/>
          <w:spacing w:val="12"/>
          <w:sz w:val="24"/>
          <w:szCs w:val="24"/>
          <w:lang w:val="en-GB"/>
        </w:rPr>
        <w:t>Borquez</w:t>
      </w:r>
      <w:proofErr w:type="spellEnd"/>
      <w:r w:rsidRPr="458A31C8">
        <w:rPr>
          <w:i/>
          <w:iCs/>
          <w:spacing w:val="12"/>
          <w:sz w:val="24"/>
          <w:szCs w:val="24"/>
          <w:lang w:val="en-GB"/>
        </w:rPr>
        <w:t xml:space="preserve"> and Aurora </w:t>
      </w:r>
      <w:proofErr w:type="spellStart"/>
      <w:r w:rsidRPr="458A31C8">
        <w:rPr>
          <w:i/>
          <w:iCs/>
          <w:spacing w:val="12"/>
          <w:sz w:val="24"/>
          <w:szCs w:val="24"/>
          <w:lang w:val="en-GB"/>
        </w:rPr>
        <w:t>Lubiz</w:t>
      </w:r>
      <w:proofErr w:type="spellEnd"/>
      <w:r w:rsidRPr="458A31C8">
        <w:rPr>
          <w:i/>
          <w:iCs/>
          <w:spacing w:val="12"/>
          <w:sz w:val="24"/>
          <w:szCs w:val="24"/>
          <w:lang w:val="en-GB"/>
        </w:rPr>
        <w:t>.</w:t>
      </w:r>
    </w:p>
    <w:p w14:paraId="64A02F5A" w14:textId="77777777" w:rsidR="006C610E" w:rsidRPr="004405CF" w:rsidRDefault="006C610E" w:rsidP="00490382">
      <w:pPr>
        <w:spacing w:before="0" w:after="240" w:line="276" w:lineRule="auto"/>
        <w:ind w:left="720" w:right="720"/>
        <w:jc w:val="both"/>
        <w:rPr>
          <w:i/>
          <w:iCs/>
          <w:spacing w:val="12"/>
          <w:sz w:val="24"/>
          <w:szCs w:val="24"/>
          <w:lang w:val="en-GB"/>
        </w:rPr>
      </w:pPr>
      <w:r w:rsidRPr="458A31C8">
        <w:rPr>
          <w:i/>
          <w:iCs/>
          <w:spacing w:val="12"/>
          <w:sz w:val="24"/>
          <w:szCs w:val="24"/>
          <w:lang w:val="en-GB"/>
        </w:rPr>
        <w:t xml:space="preserve">In 1998 I established the first </w:t>
      </w:r>
      <w:proofErr w:type="spellStart"/>
      <w:r w:rsidRPr="458A31C8">
        <w:rPr>
          <w:i/>
          <w:iCs/>
          <w:spacing w:val="12"/>
          <w:sz w:val="24"/>
          <w:szCs w:val="24"/>
          <w:lang w:val="en-GB"/>
        </w:rPr>
        <w:t>Milonga</w:t>
      </w:r>
      <w:proofErr w:type="spellEnd"/>
      <w:r w:rsidRPr="458A31C8">
        <w:rPr>
          <w:i/>
          <w:iCs/>
          <w:spacing w:val="12"/>
          <w:sz w:val="24"/>
          <w:szCs w:val="24"/>
          <w:lang w:val="en-GB"/>
        </w:rPr>
        <w:t xml:space="preserve"> in Portugal, followed a year later by the </w:t>
      </w:r>
      <w:proofErr w:type="spellStart"/>
      <w:r w:rsidRPr="458A31C8">
        <w:rPr>
          <w:i/>
          <w:iCs/>
          <w:spacing w:val="12"/>
          <w:sz w:val="24"/>
          <w:szCs w:val="24"/>
          <w:lang w:val="en-GB"/>
        </w:rPr>
        <w:t>Milonga</w:t>
      </w:r>
      <w:proofErr w:type="spellEnd"/>
      <w:r w:rsidRPr="458A31C8">
        <w:rPr>
          <w:i/>
          <w:iCs/>
          <w:spacing w:val="12"/>
          <w:sz w:val="24"/>
          <w:szCs w:val="24"/>
          <w:lang w:val="en-GB"/>
        </w:rPr>
        <w:t xml:space="preserve"> </w:t>
      </w:r>
      <w:proofErr w:type="spellStart"/>
      <w:r w:rsidRPr="458A31C8">
        <w:rPr>
          <w:i/>
          <w:iCs/>
          <w:spacing w:val="12"/>
          <w:sz w:val="24"/>
          <w:szCs w:val="24"/>
          <w:lang w:val="en-GB"/>
        </w:rPr>
        <w:t>d'A</w:t>
      </w:r>
      <w:proofErr w:type="spellEnd"/>
      <w:r w:rsidRPr="458A31C8">
        <w:rPr>
          <w:i/>
          <w:iCs/>
          <w:spacing w:val="12"/>
          <w:sz w:val="24"/>
          <w:szCs w:val="24"/>
          <w:lang w:val="en-GB"/>
        </w:rPr>
        <w:t xml:space="preserve"> </w:t>
      </w:r>
      <w:proofErr w:type="spellStart"/>
      <w:r w:rsidRPr="458A31C8">
        <w:rPr>
          <w:i/>
          <w:iCs/>
          <w:spacing w:val="12"/>
          <w:sz w:val="24"/>
          <w:szCs w:val="24"/>
          <w:lang w:val="en-GB"/>
        </w:rPr>
        <w:t>Barraca</w:t>
      </w:r>
      <w:proofErr w:type="spellEnd"/>
      <w:r w:rsidRPr="458A31C8">
        <w:rPr>
          <w:i/>
          <w:iCs/>
          <w:spacing w:val="12"/>
          <w:sz w:val="24"/>
          <w:szCs w:val="24"/>
          <w:lang w:val="en-GB"/>
        </w:rPr>
        <w:t xml:space="preserve"> from where I began to promote Tango dancing based on </w:t>
      </w:r>
      <w:proofErr w:type="spellStart"/>
      <w:r w:rsidRPr="458A31C8">
        <w:rPr>
          <w:i/>
          <w:iCs/>
          <w:spacing w:val="12"/>
          <w:sz w:val="24"/>
          <w:szCs w:val="24"/>
          <w:lang w:val="en-GB"/>
        </w:rPr>
        <w:t>Fado</w:t>
      </w:r>
      <w:proofErr w:type="spellEnd"/>
      <w:r w:rsidRPr="458A31C8">
        <w:rPr>
          <w:i/>
          <w:iCs/>
          <w:spacing w:val="12"/>
          <w:sz w:val="24"/>
          <w:szCs w:val="24"/>
          <w:lang w:val="en-GB"/>
        </w:rPr>
        <w:t xml:space="preserve"> music. In 2024, the </w:t>
      </w:r>
      <w:proofErr w:type="spellStart"/>
      <w:r w:rsidRPr="458A31C8">
        <w:rPr>
          <w:i/>
          <w:iCs/>
          <w:spacing w:val="12"/>
          <w:sz w:val="24"/>
          <w:szCs w:val="24"/>
          <w:lang w:val="en-GB"/>
        </w:rPr>
        <w:t>Barraca</w:t>
      </w:r>
      <w:proofErr w:type="spellEnd"/>
      <w:r w:rsidRPr="458A31C8">
        <w:rPr>
          <w:i/>
          <w:iCs/>
          <w:spacing w:val="12"/>
          <w:sz w:val="24"/>
          <w:szCs w:val="24"/>
          <w:lang w:val="en-GB"/>
        </w:rPr>
        <w:t xml:space="preserve"> </w:t>
      </w:r>
      <w:proofErr w:type="spellStart"/>
      <w:r w:rsidRPr="458A31C8">
        <w:rPr>
          <w:i/>
          <w:iCs/>
          <w:spacing w:val="12"/>
          <w:sz w:val="24"/>
          <w:szCs w:val="24"/>
          <w:lang w:val="en-GB"/>
        </w:rPr>
        <w:t>milonga</w:t>
      </w:r>
      <w:proofErr w:type="spellEnd"/>
      <w:r w:rsidRPr="458A31C8">
        <w:rPr>
          <w:i/>
          <w:iCs/>
          <w:spacing w:val="12"/>
          <w:sz w:val="24"/>
          <w:szCs w:val="24"/>
          <w:lang w:val="en-GB"/>
        </w:rPr>
        <w:t xml:space="preserve"> will celebrate its 25th anniversary.</w:t>
      </w:r>
    </w:p>
    <w:p w14:paraId="70458F4C" w14:textId="77777777" w:rsidR="006C610E" w:rsidRDefault="006C610E" w:rsidP="00490382">
      <w:pPr>
        <w:spacing w:before="0" w:after="240" w:line="276" w:lineRule="auto"/>
        <w:ind w:left="720" w:right="720"/>
        <w:jc w:val="both"/>
        <w:rPr>
          <w:i/>
          <w:iCs/>
          <w:spacing w:val="12"/>
          <w:sz w:val="24"/>
          <w:szCs w:val="24"/>
          <w:lang w:val="en-GB"/>
        </w:rPr>
      </w:pPr>
      <w:r w:rsidRPr="458A31C8">
        <w:rPr>
          <w:i/>
          <w:iCs/>
          <w:spacing w:val="12"/>
          <w:sz w:val="24"/>
          <w:szCs w:val="24"/>
          <w:lang w:val="en-GB"/>
        </w:rPr>
        <w:t xml:space="preserve">In 2007, I began my doctoral studies, obtaining my PhD Degree in early 2013 from the University of </w:t>
      </w:r>
      <w:proofErr w:type="spellStart"/>
      <w:r w:rsidRPr="458A31C8">
        <w:rPr>
          <w:i/>
          <w:iCs/>
          <w:spacing w:val="12"/>
          <w:sz w:val="24"/>
          <w:szCs w:val="24"/>
          <w:lang w:val="en-GB"/>
        </w:rPr>
        <w:t>Évora</w:t>
      </w:r>
      <w:proofErr w:type="spellEnd"/>
      <w:r w:rsidRPr="458A31C8">
        <w:rPr>
          <w:i/>
          <w:iCs/>
          <w:spacing w:val="12"/>
          <w:sz w:val="24"/>
          <w:szCs w:val="24"/>
          <w:lang w:val="en-GB"/>
        </w:rPr>
        <w:t xml:space="preserve">. My studies were funded by an international scholarship from the Foundation for Science and Technology of Portugal (FCT). In 2015 I was awarded an international scholarship from the FCT to carry out Postdoctoral research for 7 years, specializing in body dance movement (in contexts with music), its emotions and the non-verbal and </w:t>
      </w:r>
      <w:proofErr w:type="spellStart"/>
      <w:r w:rsidRPr="458A31C8">
        <w:rPr>
          <w:i/>
          <w:iCs/>
          <w:spacing w:val="12"/>
          <w:sz w:val="24"/>
          <w:szCs w:val="24"/>
          <w:lang w:val="en-GB"/>
        </w:rPr>
        <w:t>intersubjective</w:t>
      </w:r>
      <w:proofErr w:type="spellEnd"/>
      <w:r w:rsidRPr="458A31C8">
        <w:rPr>
          <w:i/>
          <w:iCs/>
          <w:spacing w:val="12"/>
          <w:sz w:val="24"/>
          <w:szCs w:val="24"/>
          <w:lang w:val="en-GB"/>
        </w:rPr>
        <w:t xml:space="preserve"> forms of its communication with others.</w:t>
      </w:r>
      <w:r w:rsidRPr="458A31C8">
        <w:rPr>
          <w:spacing w:val="12"/>
          <w:sz w:val="24"/>
          <w:szCs w:val="24"/>
          <w:lang w:val="en-GB"/>
        </w:rPr>
        <w:t xml:space="preserve"> </w:t>
      </w:r>
      <w:r w:rsidRPr="458A31C8">
        <w:rPr>
          <w:i/>
          <w:iCs/>
          <w:spacing w:val="12"/>
          <w:sz w:val="24"/>
          <w:szCs w:val="24"/>
          <w:lang w:val="en-GB"/>
        </w:rPr>
        <w:t>I have</w:t>
      </w:r>
      <w:r w:rsidRPr="458A31C8">
        <w:rPr>
          <w:spacing w:val="12"/>
          <w:sz w:val="24"/>
          <w:szCs w:val="24"/>
          <w:lang w:val="en-GB"/>
        </w:rPr>
        <w:t xml:space="preserve"> </w:t>
      </w:r>
      <w:r w:rsidRPr="458A31C8">
        <w:rPr>
          <w:i/>
          <w:iCs/>
          <w:spacing w:val="12"/>
          <w:sz w:val="24"/>
          <w:szCs w:val="24"/>
          <w:lang w:val="en-GB"/>
        </w:rPr>
        <w:t>published 30 works in scientific journals of art.</w:t>
      </w:r>
    </w:p>
    <w:p w14:paraId="37973D43" w14:textId="77777777" w:rsidR="006C610E" w:rsidRDefault="006C610E" w:rsidP="00490382">
      <w:pPr>
        <w:spacing w:before="0" w:after="240" w:line="276" w:lineRule="auto"/>
        <w:ind w:left="720" w:right="720"/>
        <w:jc w:val="both"/>
        <w:rPr>
          <w:i/>
          <w:iCs/>
          <w:spacing w:val="12"/>
          <w:sz w:val="24"/>
          <w:szCs w:val="24"/>
          <w:lang w:val="en-GB"/>
        </w:rPr>
      </w:pPr>
      <w:r w:rsidRPr="458A31C8">
        <w:rPr>
          <w:i/>
          <w:iCs/>
          <w:spacing w:val="12"/>
          <w:sz w:val="24"/>
          <w:szCs w:val="24"/>
          <w:lang w:val="en-GB"/>
        </w:rPr>
        <w:lastRenderedPageBreak/>
        <w:t xml:space="preserve">In 2022 I began an artistic partnership with the dancer </w:t>
      </w:r>
      <w:proofErr w:type="spellStart"/>
      <w:r w:rsidRPr="458A31C8">
        <w:rPr>
          <w:i/>
          <w:iCs/>
          <w:spacing w:val="12"/>
          <w:sz w:val="24"/>
          <w:szCs w:val="24"/>
          <w:lang w:val="en-GB"/>
        </w:rPr>
        <w:t>Camila</w:t>
      </w:r>
      <w:proofErr w:type="spellEnd"/>
      <w:r w:rsidRPr="458A31C8">
        <w:rPr>
          <w:i/>
          <w:iCs/>
          <w:spacing w:val="12"/>
          <w:sz w:val="24"/>
          <w:szCs w:val="24"/>
          <w:lang w:val="en-GB"/>
        </w:rPr>
        <w:t xml:space="preserve"> </w:t>
      </w:r>
      <w:proofErr w:type="spellStart"/>
      <w:r w:rsidRPr="458A31C8">
        <w:rPr>
          <w:i/>
          <w:iCs/>
          <w:spacing w:val="12"/>
          <w:sz w:val="24"/>
          <w:szCs w:val="24"/>
          <w:lang w:val="en-GB"/>
        </w:rPr>
        <w:t>Delphim</w:t>
      </w:r>
      <w:proofErr w:type="spellEnd"/>
      <w:r w:rsidRPr="458A31C8">
        <w:rPr>
          <w:i/>
          <w:iCs/>
          <w:spacing w:val="12"/>
          <w:sz w:val="24"/>
          <w:szCs w:val="24"/>
          <w:lang w:val="en-GB"/>
        </w:rPr>
        <w:t xml:space="preserve"> with the aim of immersing ourselves in the emotion of </w:t>
      </w:r>
      <w:proofErr w:type="spellStart"/>
      <w:r w:rsidRPr="458A31C8">
        <w:rPr>
          <w:i/>
          <w:iCs/>
          <w:spacing w:val="12"/>
          <w:sz w:val="24"/>
          <w:szCs w:val="24"/>
          <w:lang w:val="en-GB"/>
        </w:rPr>
        <w:t>Fado</w:t>
      </w:r>
      <w:proofErr w:type="spellEnd"/>
      <w:r w:rsidRPr="458A31C8">
        <w:rPr>
          <w:i/>
          <w:iCs/>
          <w:spacing w:val="12"/>
          <w:sz w:val="24"/>
          <w:szCs w:val="24"/>
          <w:lang w:val="en-GB"/>
        </w:rPr>
        <w:t xml:space="preserve"> and finding ways to express this through dance. This project is based on our previous experience with tango and our regular visits to </w:t>
      </w:r>
      <w:proofErr w:type="spellStart"/>
      <w:r w:rsidRPr="458A31C8">
        <w:rPr>
          <w:i/>
          <w:iCs/>
          <w:spacing w:val="12"/>
          <w:sz w:val="24"/>
          <w:szCs w:val="24"/>
          <w:lang w:val="en-GB"/>
        </w:rPr>
        <w:t>Fado</w:t>
      </w:r>
      <w:proofErr w:type="spellEnd"/>
      <w:r w:rsidRPr="458A31C8">
        <w:rPr>
          <w:i/>
          <w:iCs/>
          <w:spacing w:val="12"/>
          <w:sz w:val="24"/>
          <w:szCs w:val="24"/>
          <w:lang w:val="en-GB"/>
        </w:rPr>
        <w:t xml:space="preserve"> houses. We like to present this project as "Um </w:t>
      </w:r>
      <w:proofErr w:type="spellStart"/>
      <w:r w:rsidRPr="458A31C8">
        <w:rPr>
          <w:i/>
          <w:iCs/>
          <w:spacing w:val="12"/>
          <w:sz w:val="24"/>
          <w:szCs w:val="24"/>
          <w:lang w:val="en-GB"/>
        </w:rPr>
        <w:t>abraço</w:t>
      </w:r>
      <w:proofErr w:type="spellEnd"/>
      <w:r w:rsidRPr="458A31C8">
        <w:rPr>
          <w:i/>
          <w:iCs/>
          <w:spacing w:val="12"/>
          <w:sz w:val="24"/>
          <w:szCs w:val="24"/>
          <w:lang w:val="en-GB"/>
        </w:rPr>
        <w:t xml:space="preserve"> </w:t>
      </w:r>
      <w:proofErr w:type="spellStart"/>
      <w:r w:rsidRPr="458A31C8">
        <w:rPr>
          <w:i/>
          <w:iCs/>
          <w:spacing w:val="12"/>
          <w:sz w:val="24"/>
          <w:szCs w:val="24"/>
          <w:lang w:val="en-GB"/>
        </w:rPr>
        <w:t>dançado</w:t>
      </w:r>
      <w:proofErr w:type="spellEnd"/>
      <w:r w:rsidRPr="458A31C8">
        <w:rPr>
          <w:i/>
          <w:iCs/>
          <w:spacing w:val="12"/>
          <w:sz w:val="24"/>
          <w:szCs w:val="24"/>
          <w:lang w:val="en-GB"/>
        </w:rPr>
        <w:t xml:space="preserve"> </w:t>
      </w:r>
      <w:proofErr w:type="spellStart"/>
      <w:r w:rsidRPr="458A31C8">
        <w:rPr>
          <w:i/>
          <w:iCs/>
          <w:spacing w:val="12"/>
          <w:sz w:val="24"/>
          <w:szCs w:val="24"/>
          <w:lang w:val="en-GB"/>
        </w:rPr>
        <w:t>em</w:t>
      </w:r>
      <w:proofErr w:type="spellEnd"/>
      <w:r w:rsidRPr="458A31C8">
        <w:rPr>
          <w:i/>
          <w:iCs/>
          <w:spacing w:val="12"/>
          <w:sz w:val="24"/>
          <w:szCs w:val="24"/>
          <w:lang w:val="en-GB"/>
        </w:rPr>
        <w:t xml:space="preserve"> </w:t>
      </w:r>
      <w:proofErr w:type="spellStart"/>
      <w:r w:rsidRPr="458A31C8">
        <w:rPr>
          <w:i/>
          <w:iCs/>
          <w:spacing w:val="12"/>
          <w:sz w:val="24"/>
          <w:szCs w:val="24"/>
          <w:lang w:val="en-GB"/>
        </w:rPr>
        <w:t>Fado</w:t>
      </w:r>
      <w:proofErr w:type="spellEnd"/>
      <w:r w:rsidRPr="458A31C8">
        <w:rPr>
          <w:i/>
          <w:iCs/>
          <w:spacing w:val="12"/>
          <w:sz w:val="24"/>
          <w:szCs w:val="24"/>
          <w:lang w:val="en-GB"/>
        </w:rPr>
        <w:t xml:space="preserve">" (An embrace danced in </w:t>
      </w:r>
      <w:proofErr w:type="spellStart"/>
      <w:r w:rsidRPr="458A31C8">
        <w:rPr>
          <w:i/>
          <w:iCs/>
          <w:spacing w:val="12"/>
          <w:sz w:val="24"/>
          <w:szCs w:val="24"/>
          <w:lang w:val="en-GB"/>
        </w:rPr>
        <w:t>Fado</w:t>
      </w:r>
      <w:proofErr w:type="spellEnd"/>
      <w:r w:rsidRPr="458A31C8">
        <w:rPr>
          <w:i/>
          <w:iCs/>
          <w:spacing w:val="12"/>
          <w:sz w:val="24"/>
          <w:szCs w:val="24"/>
          <w:lang w:val="en-GB"/>
        </w:rPr>
        <w:t>).</w:t>
      </w:r>
    </w:p>
    <w:p w14:paraId="12AE8F7F" w14:textId="77777777" w:rsidR="00495112" w:rsidRDefault="006C610E" w:rsidP="006C610E">
      <w:pPr>
        <w:spacing w:before="360" w:after="360"/>
        <w:ind w:left="720" w:right="720"/>
        <w:contextualSpacing/>
        <w:jc w:val="center"/>
        <w:rPr>
          <w:b/>
          <w:bCs/>
          <w:color w:val="365F91" w:themeColor="accent1" w:themeShade="BF"/>
          <w:spacing w:val="12"/>
          <w:sz w:val="28"/>
          <w:szCs w:val="28"/>
          <w:lang w:val="en-GB"/>
        </w:rPr>
      </w:pPr>
      <w:r>
        <w:rPr>
          <w:b/>
          <w:bCs/>
          <w:spacing w:val="12"/>
          <w:sz w:val="24"/>
          <w:szCs w:val="24"/>
          <w:lang w:val="en-GB"/>
        </w:rPr>
        <w:br/>
      </w:r>
    </w:p>
    <w:p w14:paraId="69AC5092" w14:textId="77777777" w:rsidR="00495112" w:rsidRDefault="00495112" w:rsidP="006C610E">
      <w:pPr>
        <w:spacing w:before="360" w:after="360"/>
        <w:ind w:left="720" w:right="720"/>
        <w:contextualSpacing/>
        <w:jc w:val="center"/>
        <w:rPr>
          <w:b/>
          <w:bCs/>
          <w:color w:val="365F91" w:themeColor="accent1" w:themeShade="BF"/>
          <w:spacing w:val="12"/>
          <w:sz w:val="28"/>
          <w:szCs w:val="28"/>
          <w:lang w:val="en-GB"/>
        </w:rPr>
      </w:pPr>
    </w:p>
    <w:p w14:paraId="4016077C" w14:textId="4DC3C012" w:rsidR="006C610E" w:rsidRPr="003D6AD0" w:rsidRDefault="006C610E" w:rsidP="006C610E">
      <w:pPr>
        <w:spacing w:before="360" w:after="360"/>
        <w:ind w:left="720" w:right="720"/>
        <w:contextualSpacing/>
        <w:jc w:val="center"/>
        <w:rPr>
          <w:bCs/>
          <w:i/>
          <w:color w:val="365F91" w:themeColor="accent1" w:themeShade="BF"/>
          <w:spacing w:val="12"/>
          <w:sz w:val="28"/>
          <w:szCs w:val="28"/>
          <w:lang w:val="en-GB"/>
        </w:rPr>
      </w:pPr>
      <w:r w:rsidRPr="005E0014">
        <w:rPr>
          <w:b/>
          <w:bCs/>
          <w:color w:val="365F91" w:themeColor="accent1" w:themeShade="BF"/>
          <w:spacing w:val="12"/>
          <w:sz w:val="28"/>
          <w:szCs w:val="28"/>
          <w:lang w:val="en-GB"/>
        </w:rPr>
        <w:t xml:space="preserve">EXTENDED CV SUMMARY </w:t>
      </w:r>
      <w:r w:rsidRPr="003D6AD0">
        <w:rPr>
          <w:b/>
          <w:bCs/>
          <w:color w:val="365F91" w:themeColor="accent1" w:themeShade="BF"/>
          <w:spacing w:val="12"/>
          <w:sz w:val="28"/>
          <w:szCs w:val="28"/>
          <w:lang w:val="en-GB"/>
        </w:rPr>
        <w:br/>
      </w:r>
    </w:p>
    <w:p w14:paraId="2829F937" w14:textId="77777777" w:rsidR="006C610E" w:rsidRDefault="006C610E" w:rsidP="006C610E">
      <w:pPr>
        <w:spacing w:before="0" w:after="240"/>
        <w:ind w:left="0"/>
        <w:jc w:val="both"/>
        <w:rPr>
          <w:spacing w:val="12"/>
          <w:sz w:val="24"/>
          <w:szCs w:val="24"/>
          <w:lang w:val="en-GB"/>
        </w:rPr>
      </w:pPr>
      <w:r w:rsidRPr="003D6AD0">
        <w:rPr>
          <w:b/>
          <w:bCs/>
          <w:color w:val="365F91" w:themeColor="accent1" w:themeShade="BF"/>
          <w:spacing w:val="12"/>
          <w:sz w:val="24"/>
          <w:szCs w:val="24"/>
          <w:lang w:val="en-GB"/>
        </w:rPr>
        <w:t>EDUCATION</w:t>
      </w:r>
      <w:r w:rsidRPr="003D6AD0">
        <w:rPr>
          <w:bCs/>
          <w:color w:val="365F91" w:themeColor="accent1" w:themeShade="BF"/>
          <w:spacing w:val="12"/>
          <w:sz w:val="24"/>
          <w:szCs w:val="24"/>
          <w:lang w:val="en-GB"/>
        </w:rPr>
        <w:br/>
      </w:r>
      <w:r w:rsidRPr="458A31C8">
        <w:rPr>
          <w:spacing w:val="12"/>
          <w:sz w:val="24"/>
          <w:szCs w:val="24"/>
          <w:lang w:val="en-GB"/>
        </w:rPr>
        <w:t xml:space="preserve">Alejandro completed the DOCTOR OF PHILOSOPHY in Artistic Studies at the University of </w:t>
      </w:r>
      <w:proofErr w:type="spellStart"/>
      <w:r w:rsidRPr="458A31C8">
        <w:rPr>
          <w:spacing w:val="12"/>
          <w:sz w:val="24"/>
          <w:szCs w:val="24"/>
          <w:lang w:val="en-GB"/>
        </w:rPr>
        <w:t>Évora</w:t>
      </w:r>
      <w:proofErr w:type="spellEnd"/>
      <w:r w:rsidRPr="458A31C8">
        <w:rPr>
          <w:spacing w:val="12"/>
          <w:sz w:val="24"/>
          <w:szCs w:val="24"/>
          <w:lang w:val="en-GB"/>
        </w:rPr>
        <w:t xml:space="preserve">. He was awarded a grant by the Foundation for Science and Technology of Portugal (FCT.IP). His doctoral thesis addresses communication problems between dancers and between dancers and musicians in dance technique classes. </w:t>
      </w:r>
    </w:p>
    <w:p w14:paraId="6D4A6C4C" w14:textId="77777777" w:rsidR="006C610E" w:rsidRDefault="006C610E" w:rsidP="006C610E">
      <w:pPr>
        <w:spacing w:before="0" w:after="240"/>
        <w:ind w:left="0"/>
        <w:jc w:val="both"/>
        <w:rPr>
          <w:bCs/>
          <w:spacing w:val="12"/>
          <w:sz w:val="24"/>
          <w:szCs w:val="24"/>
          <w:lang w:val="en-GB"/>
        </w:rPr>
      </w:pPr>
      <w:r>
        <w:rPr>
          <w:bCs/>
          <w:spacing w:val="12"/>
          <w:sz w:val="24"/>
          <w:szCs w:val="24"/>
          <w:lang w:val="en-GB"/>
        </w:rPr>
        <w:t xml:space="preserve">Alejandro holds a </w:t>
      </w:r>
      <w:r w:rsidRPr="00E0378F">
        <w:rPr>
          <w:bCs/>
          <w:spacing w:val="12"/>
          <w:sz w:val="24"/>
          <w:szCs w:val="24"/>
          <w:lang w:val="en-GB"/>
        </w:rPr>
        <w:t xml:space="preserve">DEGREE IN MUSIC EDUCATION from the University of </w:t>
      </w:r>
      <w:proofErr w:type="spellStart"/>
      <w:r w:rsidRPr="00E0378F">
        <w:rPr>
          <w:bCs/>
          <w:spacing w:val="12"/>
          <w:sz w:val="24"/>
          <w:szCs w:val="24"/>
          <w:lang w:val="en-GB"/>
        </w:rPr>
        <w:t>Évora</w:t>
      </w:r>
      <w:proofErr w:type="spellEnd"/>
      <w:r w:rsidRPr="00E0378F">
        <w:rPr>
          <w:bCs/>
          <w:spacing w:val="12"/>
          <w:sz w:val="24"/>
          <w:szCs w:val="24"/>
          <w:lang w:val="en-GB"/>
        </w:rPr>
        <w:t xml:space="preserve"> (2007) and Musical Education and Classical Guitar (1990) at the Higher Conservatory of Music “Manuel de </w:t>
      </w:r>
      <w:proofErr w:type="spellStart"/>
      <w:r w:rsidRPr="00E0378F">
        <w:rPr>
          <w:bCs/>
          <w:spacing w:val="12"/>
          <w:sz w:val="24"/>
          <w:szCs w:val="24"/>
          <w:lang w:val="en-GB"/>
        </w:rPr>
        <w:t>Falla</w:t>
      </w:r>
      <w:proofErr w:type="spellEnd"/>
      <w:r w:rsidRPr="00E0378F">
        <w:rPr>
          <w:bCs/>
          <w:spacing w:val="12"/>
          <w:sz w:val="24"/>
          <w:szCs w:val="24"/>
          <w:lang w:val="en-GB"/>
        </w:rPr>
        <w:t xml:space="preserve">” of Buenos Aires. He also studied at the Faculty of Arts of National University of La Plata.  </w:t>
      </w:r>
    </w:p>
    <w:p w14:paraId="5B299E16" w14:textId="77777777" w:rsidR="006C610E" w:rsidRDefault="006C610E" w:rsidP="006C610E">
      <w:pPr>
        <w:spacing w:before="0" w:after="240"/>
        <w:ind w:left="0"/>
        <w:jc w:val="both"/>
        <w:rPr>
          <w:spacing w:val="12"/>
          <w:sz w:val="24"/>
          <w:szCs w:val="24"/>
          <w:lang w:val="en-GB"/>
        </w:rPr>
      </w:pPr>
      <w:r w:rsidRPr="458A31C8">
        <w:rPr>
          <w:spacing w:val="12"/>
          <w:sz w:val="24"/>
          <w:szCs w:val="24"/>
          <w:lang w:val="en-GB"/>
        </w:rPr>
        <w:t xml:space="preserve">Since 2000, Alejandro has been training Barra à Terre intensively. From 2007 to the present, he has had advanced training in GYROTONIC, Movement Technique and main notions of classical ballet technique with (2011) </w:t>
      </w:r>
      <w:proofErr w:type="spellStart"/>
      <w:r w:rsidRPr="458A31C8">
        <w:rPr>
          <w:spacing w:val="12"/>
          <w:sz w:val="24"/>
          <w:szCs w:val="24"/>
          <w:lang w:val="en-GB"/>
        </w:rPr>
        <w:t>Barbora</w:t>
      </w:r>
      <w:proofErr w:type="spellEnd"/>
      <w:r w:rsidRPr="458A31C8">
        <w:rPr>
          <w:spacing w:val="12"/>
          <w:sz w:val="24"/>
          <w:szCs w:val="24"/>
          <w:lang w:val="en-GB"/>
        </w:rPr>
        <w:t xml:space="preserve"> </w:t>
      </w:r>
      <w:proofErr w:type="spellStart"/>
      <w:r w:rsidRPr="458A31C8">
        <w:rPr>
          <w:spacing w:val="12"/>
          <w:sz w:val="24"/>
          <w:szCs w:val="24"/>
          <w:lang w:val="en-GB"/>
        </w:rPr>
        <w:t>Hruskova</w:t>
      </w:r>
      <w:proofErr w:type="spellEnd"/>
      <w:r w:rsidRPr="458A31C8">
        <w:rPr>
          <w:spacing w:val="12"/>
          <w:sz w:val="24"/>
          <w:szCs w:val="24"/>
          <w:lang w:val="en-GB"/>
        </w:rPr>
        <w:t xml:space="preserve">, PRINCIPAL DANCER of the National Ballet Company of Portugal (CNB) and current ballet master of this company.  </w:t>
      </w:r>
    </w:p>
    <w:p w14:paraId="66A2A335" w14:textId="77777777" w:rsidR="006C610E" w:rsidRPr="005E0014" w:rsidRDefault="006C610E" w:rsidP="006C610E">
      <w:pPr>
        <w:spacing w:before="0" w:after="120"/>
        <w:ind w:left="0"/>
        <w:jc w:val="both"/>
        <w:rPr>
          <w:b/>
          <w:bCs/>
          <w:color w:val="365F91" w:themeColor="accent1" w:themeShade="BF"/>
          <w:spacing w:val="12"/>
          <w:sz w:val="24"/>
          <w:szCs w:val="24"/>
          <w:lang w:val="en-GB"/>
        </w:rPr>
      </w:pPr>
      <w:r>
        <w:rPr>
          <w:b/>
          <w:bCs/>
          <w:color w:val="365F91" w:themeColor="accent1" w:themeShade="BF"/>
          <w:spacing w:val="12"/>
          <w:sz w:val="24"/>
          <w:szCs w:val="24"/>
          <w:lang w:val="en-GB"/>
        </w:rPr>
        <w:t>PROFESSIONAL TANGO D</w:t>
      </w:r>
      <w:r w:rsidRPr="005E0014">
        <w:rPr>
          <w:b/>
          <w:bCs/>
          <w:color w:val="365F91" w:themeColor="accent1" w:themeShade="BF"/>
          <w:spacing w:val="12"/>
          <w:sz w:val="24"/>
          <w:szCs w:val="24"/>
          <w:lang w:val="en-GB"/>
        </w:rPr>
        <w:t xml:space="preserve">ANCER  </w:t>
      </w:r>
    </w:p>
    <w:p w14:paraId="085C13B4" w14:textId="2F74527A" w:rsidR="006C610E" w:rsidRDefault="006C610E" w:rsidP="006C610E">
      <w:pPr>
        <w:spacing w:before="0" w:after="240"/>
        <w:ind w:left="0"/>
        <w:jc w:val="both"/>
        <w:rPr>
          <w:sz w:val="24"/>
          <w:szCs w:val="24"/>
          <w:lang w:val="en-GB"/>
        </w:rPr>
      </w:pPr>
      <w:r w:rsidRPr="458A31C8">
        <w:rPr>
          <w:spacing w:val="12"/>
          <w:sz w:val="24"/>
          <w:szCs w:val="24"/>
          <w:lang w:val="en-GB"/>
        </w:rPr>
        <w:t xml:space="preserve">Since the late 90’s, he has trained with </w:t>
      </w:r>
      <w:r w:rsidRPr="458A31C8">
        <w:rPr>
          <w:sz w:val="24"/>
          <w:szCs w:val="24"/>
          <w:lang w:val="en-GB"/>
        </w:rPr>
        <w:t xml:space="preserve">notable </w:t>
      </w:r>
      <w:r w:rsidRPr="458A31C8">
        <w:rPr>
          <w:spacing w:val="12"/>
          <w:sz w:val="24"/>
          <w:szCs w:val="24"/>
          <w:lang w:val="en-GB"/>
        </w:rPr>
        <w:t xml:space="preserve">Argentinian dancers including Aurora </w:t>
      </w:r>
      <w:proofErr w:type="spellStart"/>
      <w:r w:rsidRPr="458A31C8">
        <w:rPr>
          <w:spacing w:val="12"/>
          <w:sz w:val="24"/>
          <w:szCs w:val="24"/>
          <w:lang w:val="en-GB"/>
        </w:rPr>
        <w:t>Lubitz</w:t>
      </w:r>
      <w:proofErr w:type="spellEnd"/>
      <w:r w:rsidRPr="458A31C8">
        <w:rPr>
          <w:spacing w:val="12"/>
          <w:sz w:val="24"/>
          <w:szCs w:val="24"/>
          <w:lang w:val="en-GB"/>
        </w:rPr>
        <w:t xml:space="preserve">, Carlos </w:t>
      </w:r>
      <w:proofErr w:type="spellStart"/>
      <w:r w:rsidRPr="458A31C8">
        <w:rPr>
          <w:spacing w:val="12"/>
          <w:sz w:val="24"/>
          <w:szCs w:val="24"/>
          <w:lang w:val="en-GB"/>
        </w:rPr>
        <w:t>Borquez</w:t>
      </w:r>
      <w:proofErr w:type="spellEnd"/>
      <w:r w:rsidRPr="458A31C8">
        <w:rPr>
          <w:spacing w:val="12"/>
          <w:sz w:val="24"/>
          <w:szCs w:val="24"/>
          <w:lang w:val="en-GB"/>
        </w:rPr>
        <w:t xml:space="preserve">, Inés </w:t>
      </w:r>
      <w:proofErr w:type="spellStart"/>
      <w:r w:rsidRPr="458A31C8">
        <w:rPr>
          <w:spacing w:val="12"/>
          <w:sz w:val="24"/>
          <w:szCs w:val="24"/>
          <w:lang w:val="en-GB"/>
        </w:rPr>
        <w:t>Borquez</w:t>
      </w:r>
      <w:proofErr w:type="spellEnd"/>
      <w:r w:rsidRPr="458A31C8">
        <w:rPr>
          <w:spacing w:val="12"/>
          <w:sz w:val="24"/>
          <w:szCs w:val="24"/>
          <w:lang w:val="en-GB"/>
        </w:rPr>
        <w:t xml:space="preserve">, </w:t>
      </w:r>
      <w:proofErr w:type="spellStart"/>
      <w:r w:rsidR="005F1F35" w:rsidRPr="458A31C8">
        <w:rPr>
          <w:spacing w:val="12"/>
          <w:sz w:val="24"/>
          <w:szCs w:val="24"/>
          <w:lang w:val="en-GB"/>
        </w:rPr>
        <w:t>Nélida</w:t>
      </w:r>
      <w:proofErr w:type="spellEnd"/>
      <w:r w:rsidR="005F1F35" w:rsidRPr="458A31C8">
        <w:rPr>
          <w:spacing w:val="12"/>
          <w:sz w:val="24"/>
          <w:szCs w:val="24"/>
          <w:lang w:val="en-GB"/>
        </w:rPr>
        <w:t xml:space="preserve"> </w:t>
      </w:r>
      <w:proofErr w:type="spellStart"/>
      <w:r w:rsidR="005F1F35" w:rsidRPr="458A31C8">
        <w:rPr>
          <w:spacing w:val="12"/>
          <w:sz w:val="24"/>
          <w:szCs w:val="24"/>
          <w:lang w:val="en-GB"/>
        </w:rPr>
        <w:t>Miglione</w:t>
      </w:r>
      <w:proofErr w:type="spellEnd"/>
      <w:r w:rsidR="005F1F35" w:rsidRPr="458A31C8">
        <w:rPr>
          <w:spacing w:val="12"/>
          <w:sz w:val="24"/>
          <w:szCs w:val="24"/>
          <w:lang w:val="en-GB"/>
        </w:rPr>
        <w:t xml:space="preserve">, Jorge Ramirez, </w:t>
      </w:r>
      <w:r w:rsidRPr="458A31C8">
        <w:rPr>
          <w:spacing w:val="12"/>
          <w:sz w:val="24"/>
          <w:szCs w:val="24"/>
          <w:lang w:val="en-GB"/>
        </w:rPr>
        <w:t xml:space="preserve">Sergio </w:t>
      </w:r>
      <w:proofErr w:type="spellStart"/>
      <w:r w:rsidRPr="458A31C8">
        <w:rPr>
          <w:spacing w:val="12"/>
          <w:sz w:val="24"/>
          <w:szCs w:val="24"/>
          <w:lang w:val="en-GB"/>
        </w:rPr>
        <w:lastRenderedPageBreak/>
        <w:t>Natário</w:t>
      </w:r>
      <w:proofErr w:type="spellEnd"/>
      <w:r w:rsidRPr="458A31C8">
        <w:rPr>
          <w:spacing w:val="12"/>
          <w:sz w:val="24"/>
          <w:szCs w:val="24"/>
          <w:lang w:val="en-GB"/>
        </w:rPr>
        <w:t xml:space="preserve">, Alejandra </w:t>
      </w:r>
      <w:proofErr w:type="spellStart"/>
      <w:r w:rsidRPr="458A31C8">
        <w:rPr>
          <w:spacing w:val="12"/>
          <w:sz w:val="24"/>
          <w:szCs w:val="24"/>
          <w:lang w:val="en-GB"/>
        </w:rPr>
        <w:t>Arrué</w:t>
      </w:r>
      <w:proofErr w:type="spellEnd"/>
      <w:r w:rsidRPr="458A31C8">
        <w:rPr>
          <w:spacing w:val="12"/>
          <w:sz w:val="24"/>
          <w:szCs w:val="24"/>
          <w:lang w:val="en-GB"/>
        </w:rPr>
        <w:t xml:space="preserve">, </w:t>
      </w:r>
      <w:proofErr w:type="gramStart"/>
      <w:r w:rsidRPr="458A31C8">
        <w:rPr>
          <w:spacing w:val="12"/>
          <w:sz w:val="24"/>
          <w:szCs w:val="24"/>
          <w:lang w:val="en-GB"/>
        </w:rPr>
        <w:t>Ana</w:t>
      </w:r>
      <w:proofErr w:type="gramEnd"/>
      <w:r w:rsidRPr="458A31C8">
        <w:rPr>
          <w:spacing w:val="12"/>
          <w:sz w:val="24"/>
          <w:szCs w:val="24"/>
          <w:lang w:val="en-GB"/>
        </w:rPr>
        <w:t xml:space="preserve"> Maria </w:t>
      </w:r>
      <w:proofErr w:type="spellStart"/>
      <w:r w:rsidRPr="458A31C8">
        <w:rPr>
          <w:spacing w:val="12"/>
          <w:sz w:val="24"/>
          <w:szCs w:val="24"/>
          <w:lang w:val="en-GB"/>
        </w:rPr>
        <w:t>Schapira</w:t>
      </w:r>
      <w:proofErr w:type="spellEnd"/>
      <w:r w:rsidRPr="458A31C8">
        <w:rPr>
          <w:spacing w:val="12"/>
          <w:sz w:val="24"/>
          <w:szCs w:val="24"/>
          <w:lang w:val="en-GB"/>
        </w:rPr>
        <w:t xml:space="preserve">. His training is supported by the experience of dancing in some of the most important Buenos Aires </w:t>
      </w:r>
      <w:proofErr w:type="spellStart"/>
      <w:r w:rsidRPr="458A31C8">
        <w:rPr>
          <w:spacing w:val="12"/>
          <w:sz w:val="24"/>
          <w:szCs w:val="24"/>
          <w:lang w:val="en-GB"/>
        </w:rPr>
        <w:t>milongas</w:t>
      </w:r>
      <w:proofErr w:type="spellEnd"/>
      <w:r w:rsidRPr="458A31C8">
        <w:rPr>
          <w:spacing w:val="12"/>
          <w:sz w:val="24"/>
          <w:szCs w:val="24"/>
          <w:lang w:val="en-GB"/>
        </w:rPr>
        <w:t xml:space="preserve"> for </w:t>
      </w:r>
      <w:r w:rsidRPr="458A31C8">
        <w:rPr>
          <w:sz w:val="24"/>
          <w:szCs w:val="24"/>
          <w:lang w:val="en-GB"/>
        </w:rPr>
        <w:t xml:space="preserve">more than 25 years (El </w:t>
      </w:r>
      <w:proofErr w:type="spellStart"/>
      <w:r w:rsidRPr="458A31C8">
        <w:rPr>
          <w:sz w:val="24"/>
          <w:szCs w:val="24"/>
          <w:lang w:val="en-GB"/>
        </w:rPr>
        <w:t>Beso</w:t>
      </w:r>
      <w:proofErr w:type="spellEnd"/>
      <w:r w:rsidRPr="458A31C8">
        <w:rPr>
          <w:sz w:val="24"/>
          <w:szCs w:val="24"/>
          <w:lang w:val="en-GB"/>
        </w:rPr>
        <w:t xml:space="preserve">, </w:t>
      </w:r>
      <w:proofErr w:type="spellStart"/>
      <w:r w:rsidRPr="458A31C8">
        <w:rPr>
          <w:sz w:val="24"/>
          <w:szCs w:val="24"/>
          <w:lang w:val="en-GB"/>
        </w:rPr>
        <w:t>Salón</w:t>
      </w:r>
      <w:proofErr w:type="spellEnd"/>
      <w:r w:rsidRPr="458A31C8">
        <w:rPr>
          <w:sz w:val="24"/>
          <w:szCs w:val="24"/>
          <w:lang w:val="en-GB"/>
        </w:rPr>
        <w:t xml:space="preserve"> Canning, Lo de Celia, among many others)</w:t>
      </w:r>
      <w:r w:rsidRPr="458A31C8">
        <w:rPr>
          <w:spacing w:val="12"/>
          <w:sz w:val="24"/>
          <w:szCs w:val="24"/>
          <w:lang w:val="en-GB"/>
        </w:rPr>
        <w:t>.</w:t>
      </w:r>
    </w:p>
    <w:p w14:paraId="4F6CA600" w14:textId="103DD714" w:rsidR="006C610E" w:rsidRPr="00B06B5A" w:rsidRDefault="006C610E" w:rsidP="006C610E">
      <w:pPr>
        <w:spacing w:before="0" w:after="240"/>
        <w:ind w:left="0"/>
        <w:jc w:val="both"/>
        <w:rPr>
          <w:spacing w:val="12"/>
          <w:sz w:val="24"/>
          <w:szCs w:val="24"/>
          <w:lang w:val="en-GB"/>
        </w:rPr>
      </w:pPr>
      <w:r w:rsidRPr="458A31C8">
        <w:rPr>
          <w:spacing w:val="12"/>
          <w:sz w:val="24"/>
          <w:szCs w:val="24"/>
          <w:lang w:val="en-GB"/>
        </w:rPr>
        <w:t xml:space="preserve">Since 2015, Alejandro has been academically investigating the roots and foundations of the Villa </w:t>
      </w:r>
      <w:proofErr w:type="spellStart"/>
      <w:r w:rsidRPr="458A31C8">
        <w:rPr>
          <w:spacing w:val="12"/>
          <w:sz w:val="24"/>
          <w:szCs w:val="24"/>
          <w:lang w:val="en-GB"/>
        </w:rPr>
        <w:t>Urquiza</w:t>
      </w:r>
      <w:proofErr w:type="spellEnd"/>
      <w:r w:rsidRPr="458A31C8">
        <w:rPr>
          <w:spacing w:val="12"/>
          <w:sz w:val="24"/>
          <w:szCs w:val="24"/>
          <w:lang w:val="en-GB"/>
        </w:rPr>
        <w:t xml:space="preserve"> style of </w:t>
      </w:r>
      <w:r w:rsidRPr="458A31C8">
        <w:rPr>
          <w:sz w:val="24"/>
          <w:szCs w:val="24"/>
          <w:lang w:val="en-GB"/>
        </w:rPr>
        <w:t>TANGO SALÓN</w:t>
      </w:r>
      <w:r w:rsidRPr="458A31C8">
        <w:rPr>
          <w:spacing w:val="12"/>
          <w:sz w:val="24"/>
          <w:szCs w:val="24"/>
          <w:lang w:val="en-GB"/>
        </w:rPr>
        <w:t>. In this context he has maintained close ties with the iconic choreographer and dancer Milena Plebs</w:t>
      </w:r>
      <w:r w:rsidR="00841C69">
        <w:rPr>
          <w:spacing w:val="12"/>
          <w:sz w:val="24"/>
          <w:szCs w:val="24"/>
          <w:lang w:val="en-GB"/>
        </w:rPr>
        <w:t xml:space="preserve"> (Laguna 2018)</w:t>
      </w:r>
      <w:r w:rsidRPr="458A31C8">
        <w:rPr>
          <w:spacing w:val="12"/>
          <w:sz w:val="24"/>
          <w:szCs w:val="24"/>
          <w:lang w:val="en-GB"/>
        </w:rPr>
        <w:t>, and studied with the dancer Graciela González</w:t>
      </w:r>
      <w:r w:rsidR="00841C69">
        <w:rPr>
          <w:spacing w:val="12"/>
          <w:sz w:val="24"/>
          <w:szCs w:val="24"/>
          <w:lang w:val="en-GB"/>
        </w:rPr>
        <w:t xml:space="preserve"> (Laguna 2021)</w:t>
      </w:r>
      <w:r w:rsidRPr="458A31C8">
        <w:rPr>
          <w:spacing w:val="12"/>
          <w:sz w:val="24"/>
          <w:szCs w:val="24"/>
          <w:lang w:val="en-GB"/>
        </w:rPr>
        <w:t>, considered a teacher of teachers.</w:t>
      </w:r>
      <w:r w:rsidR="00841C69">
        <w:rPr>
          <w:spacing w:val="12"/>
          <w:sz w:val="24"/>
          <w:szCs w:val="24"/>
          <w:lang w:val="en-GB"/>
        </w:rPr>
        <w:t xml:space="preserve"> </w:t>
      </w:r>
      <w:r w:rsidR="00841C69" w:rsidRPr="00841C69">
        <w:rPr>
          <w:spacing w:val="12"/>
          <w:sz w:val="24"/>
          <w:szCs w:val="24"/>
          <w:lang w:val="en-GB"/>
        </w:rPr>
        <w:t xml:space="preserve">Renowned dancers such as Claudio </w:t>
      </w:r>
      <w:proofErr w:type="spellStart"/>
      <w:r w:rsidR="00841C69" w:rsidRPr="00841C69">
        <w:rPr>
          <w:spacing w:val="12"/>
          <w:sz w:val="24"/>
          <w:szCs w:val="24"/>
          <w:lang w:val="en-GB"/>
        </w:rPr>
        <w:t>Villagra</w:t>
      </w:r>
      <w:proofErr w:type="spellEnd"/>
      <w:r w:rsidR="00841C69" w:rsidRPr="00841C69">
        <w:rPr>
          <w:spacing w:val="12"/>
          <w:sz w:val="24"/>
          <w:szCs w:val="24"/>
          <w:lang w:val="en-GB"/>
        </w:rPr>
        <w:t xml:space="preserve"> have influenced his thinking on traditional tango (Laguna 2019)</w:t>
      </w:r>
      <w:r w:rsidR="00841C69">
        <w:rPr>
          <w:spacing w:val="12"/>
          <w:sz w:val="24"/>
          <w:szCs w:val="24"/>
          <w:lang w:val="en-GB"/>
        </w:rPr>
        <w:t>.</w:t>
      </w:r>
    </w:p>
    <w:p w14:paraId="16291E07" w14:textId="698F61BA" w:rsidR="006C610E" w:rsidRDefault="006C610E" w:rsidP="006C610E">
      <w:pPr>
        <w:spacing w:before="0" w:after="240"/>
        <w:ind w:left="0"/>
        <w:jc w:val="both"/>
        <w:rPr>
          <w:spacing w:val="12"/>
          <w:sz w:val="24"/>
          <w:szCs w:val="24"/>
          <w:lang w:val="en-GB"/>
        </w:rPr>
      </w:pPr>
      <w:r w:rsidRPr="458A31C8">
        <w:rPr>
          <w:spacing w:val="12"/>
          <w:sz w:val="24"/>
          <w:szCs w:val="24"/>
          <w:lang w:val="en-GB"/>
        </w:rPr>
        <w:t>Since 2017, Alejandro has been studying ‘TANGO SALÓN’</w:t>
      </w:r>
      <w:r w:rsidR="0075242E">
        <w:rPr>
          <w:spacing w:val="12"/>
          <w:sz w:val="24"/>
          <w:szCs w:val="24"/>
          <w:lang w:val="en-GB"/>
        </w:rPr>
        <w:t xml:space="preserve"> (Villa </w:t>
      </w:r>
      <w:proofErr w:type="spellStart"/>
      <w:r w:rsidR="0075242E">
        <w:rPr>
          <w:spacing w:val="12"/>
          <w:sz w:val="24"/>
          <w:szCs w:val="24"/>
          <w:lang w:val="en-GB"/>
        </w:rPr>
        <w:t>Urquiza</w:t>
      </w:r>
      <w:proofErr w:type="spellEnd"/>
      <w:r w:rsidR="0075242E">
        <w:rPr>
          <w:spacing w:val="12"/>
          <w:sz w:val="24"/>
          <w:szCs w:val="24"/>
          <w:lang w:val="en-GB"/>
        </w:rPr>
        <w:t>)</w:t>
      </w:r>
      <w:r w:rsidRPr="458A31C8">
        <w:rPr>
          <w:spacing w:val="12"/>
          <w:sz w:val="24"/>
          <w:szCs w:val="24"/>
          <w:lang w:val="en-GB"/>
        </w:rPr>
        <w:t xml:space="preserve"> with the </w:t>
      </w:r>
      <w:r w:rsidR="0075242E">
        <w:rPr>
          <w:spacing w:val="12"/>
          <w:sz w:val="24"/>
          <w:szCs w:val="24"/>
          <w:lang w:val="en-GB"/>
        </w:rPr>
        <w:t xml:space="preserve">renowned dancers </w:t>
      </w:r>
      <w:r w:rsidRPr="458A31C8">
        <w:rPr>
          <w:spacing w:val="12"/>
          <w:sz w:val="24"/>
          <w:szCs w:val="24"/>
          <w:lang w:val="en-GB"/>
        </w:rPr>
        <w:t xml:space="preserve">Alfredo Alonso and Silvia </w:t>
      </w:r>
      <w:proofErr w:type="spellStart"/>
      <w:r w:rsidRPr="458A31C8">
        <w:rPr>
          <w:spacing w:val="12"/>
          <w:sz w:val="24"/>
          <w:szCs w:val="24"/>
          <w:lang w:val="en-GB"/>
        </w:rPr>
        <w:t>Mucci</w:t>
      </w:r>
      <w:proofErr w:type="spellEnd"/>
      <w:r w:rsidRPr="458A31C8">
        <w:rPr>
          <w:spacing w:val="12"/>
          <w:sz w:val="24"/>
          <w:szCs w:val="24"/>
          <w:lang w:val="en-GB"/>
        </w:rPr>
        <w:t xml:space="preserve"> ('Los Alonso'), a couple considered the principal active reference of the traditional style.</w:t>
      </w:r>
    </w:p>
    <w:p w14:paraId="4271A5B8" w14:textId="77777777" w:rsidR="006C610E" w:rsidRDefault="006C610E" w:rsidP="006C610E">
      <w:pPr>
        <w:spacing w:before="0" w:after="240"/>
        <w:ind w:left="0"/>
        <w:jc w:val="both"/>
        <w:rPr>
          <w:spacing w:val="12"/>
          <w:sz w:val="24"/>
          <w:szCs w:val="24"/>
          <w:lang w:val="en-GB"/>
        </w:rPr>
      </w:pPr>
      <w:r w:rsidRPr="458A31C8">
        <w:rPr>
          <w:spacing w:val="12"/>
          <w:sz w:val="24"/>
          <w:szCs w:val="24"/>
          <w:lang w:val="en-GB"/>
        </w:rPr>
        <w:t xml:space="preserve">In 2022, Alejandro took </w:t>
      </w:r>
      <w:proofErr w:type="spellStart"/>
      <w:r w:rsidRPr="458A31C8">
        <w:rPr>
          <w:spacing w:val="12"/>
          <w:sz w:val="24"/>
          <w:szCs w:val="24"/>
          <w:lang w:val="en-GB"/>
        </w:rPr>
        <w:t>masterclasses</w:t>
      </w:r>
      <w:proofErr w:type="spellEnd"/>
      <w:r w:rsidRPr="458A31C8">
        <w:rPr>
          <w:spacing w:val="12"/>
          <w:sz w:val="24"/>
          <w:szCs w:val="24"/>
          <w:lang w:val="en-GB"/>
        </w:rPr>
        <w:t xml:space="preserve"> in Buenos Aires with Gustavo </w:t>
      </w:r>
      <w:proofErr w:type="spellStart"/>
      <w:r w:rsidRPr="458A31C8">
        <w:rPr>
          <w:spacing w:val="12"/>
          <w:sz w:val="24"/>
          <w:szCs w:val="24"/>
          <w:lang w:val="en-GB"/>
        </w:rPr>
        <w:t>Naveira</w:t>
      </w:r>
      <w:proofErr w:type="spellEnd"/>
      <w:r w:rsidRPr="458A31C8">
        <w:rPr>
          <w:spacing w:val="12"/>
          <w:sz w:val="24"/>
          <w:szCs w:val="24"/>
          <w:lang w:val="en-GB"/>
        </w:rPr>
        <w:t xml:space="preserve"> and Giselle Anne, and a series of seminars about “popular tango phrases” with Olga </w:t>
      </w:r>
      <w:proofErr w:type="spellStart"/>
      <w:r w:rsidRPr="458A31C8">
        <w:rPr>
          <w:spacing w:val="12"/>
          <w:sz w:val="24"/>
          <w:szCs w:val="24"/>
          <w:lang w:val="en-GB"/>
        </w:rPr>
        <w:t>Besio</w:t>
      </w:r>
      <w:proofErr w:type="spellEnd"/>
      <w:r w:rsidRPr="458A31C8">
        <w:rPr>
          <w:spacing w:val="12"/>
          <w:sz w:val="24"/>
          <w:szCs w:val="24"/>
          <w:lang w:val="en-GB"/>
        </w:rPr>
        <w:t>.</w:t>
      </w:r>
    </w:p>
    <w:p w14:paraId="1CEF6002" w14:textId="77777777" w:rsidR="006C610E" w:rsidRDefault="006C610E" w:rsidP="006C610E">
      <w:pPr>
        <w:spacing w:before="0" w:after="240"/>
        <w:ind w:left="0"/>
        <w:jc w:val="both"/>
        <w:rPr>
          <w:spacing w:val="12"/>
          <w:sz w:val="24"/>
          <w:szCs w:val="24"/>
          <w:lang w:val="en-GB"/>
        </w:rPr>
      </w:pPr>
      <w:r w:rsidRPr="458A31C8">
        <w:rPr>
          <w:spacing w:val="12"/>
          <w:sz w:val="24"/>
          <w:szCs w:val="24"/>
          <w:lang w:val="en-GB"/>
        </w:rPr>
        <w:t xml:space="preserve">Since 2022, Alejandro has been studying the roots of body movement in Salsa </w:t>
      </w:r>
      <w:proofErr w:type="spellStart"/>
      <w:r w:rsidRPr="458A31C8">
        <w:rPr>
          <w:spacing w:val="12"/>
          <w:sz w:val="24"/>
          <w:szCs w:val="24"/>
          <w:lang w:val="en-GB"/>
        </w:rPr>
        <w:t>Caleña</w:t>
      </w:r>
      <w:proofErr w:type="spellEnd"/>
      <w:r w:rsidRPr="458A31C8">
        <w:rPr>
          <w:spacing w:val="12"/>
          <w:sz w:val="24"/>
          <w:szCs w:val="24"/>
          <w:lang w:val="en-GB"/>
        </w:rPr>
        <w:t xml:space="preserve"> with Colombian dancer José Ortiz.</w:t>
      </w:r>
    </w:p>
    <w:p w14:paraId="2642F03D" w14:textId="77777777" w:rsidR="006C610E" w:rsidRPr="003D6AD0" w:rsidRDefault="006C610E" w:rsidP="006C610E">
      <w:pPr>
        <w:spacing w:before="240" w:after="120"/>
        <w:ind w:left="0"/>
        <w:jc w:val="both"/>
        <w:rPr>
          <w:b/>
          <w:bCs/>
          <w:color w:val="365F91" w:themeColor="accent1" w:themeShade="BF"/>
          <w:spacing w:val="12"/>
          <w:sz w:val="24"/>
          <w:szCs w:val="24"/>
          <w:lang w:val="en-GB"/>
        </w:rPr>
      </w:pPr>
      <w:r w:rsidRPr="003D6AD0">
        <w:rPr>
          <w:b/>
          <w:bCs/>
          <w:color w:val="365F91" w:themeColor="accent1" w:themeShade="BF"/>
          <w:spacing w:val="12"/>
          <w:sz w:val="24"/>
          <w:szCs w:val="24"/>
          <w:lang w:val="en-GB"/>
        </w:rPr>
        <w:t xml:space="preserve">RESEARCH / PRODUCTION </w:t>
      </w:r>
    </w:p>
    <w:p w14:paraId="710720E2" w14:textId="77777777" w:rsidR="006C610E" w:rsidRDefault="006C610E" w:rsidP="006C610E">
      <w:pPr>
        <w:spacing w:before="0" w:after="240"/>
        <w:ind w:left="0"/>
        <w:jc w:val="both"/>
        <w:rPr>
          <w:spacing w:val="12"/>
          <w:sz w:val="24"/>
          <w:szCs w:val="24"/>
          <w:lang w:val="en-GB"/>
        </w:rPr>
      </w:pPr>
      <w:r w:rsidRPr="458A31C8">
        <w:rPr>
          <w:spacing w:val="12"/>
          <w:sz w:val="24"/>
          <w:szCs w:val="24"/>
          <w:lang w:val="en-GB"/>
        </w:rPr>
        <w:t>Alejandro’s professional career highlights include a seven-year POSTDOCTORAL RESEARCHER grant, awarded by the FCT.IP. His projects have two themes: “Aspects of communication in multimodal expressive performance: Crossing propositional and non-propositional content</w:t>
      </w:r>
      <w:r w:rsidRPr="458A31C8">
        <w:rPr>
          <w:i/>
          <w:iCs/>
          <w:spacing w:val="12"/>
          <w:sz w:val="24"/>
          <w:szCs w:val="24"/>
          <w:lang w:val="en-GB"/>
        </w:rPr>
        <w:t>s”</w:t>
      </w:r>
      <w:r w:rsidRPr="458A31C8">
        <w:rPr>
          <w:spacing w:val="12"/>
          <w:sz w:val="24"/>
          <w:szCs w:val="24"/>
          <w:lang w:val="en-GB"/>
        </w:rPr>
        <w:t xml:space="preserve"> and “How to think of art from the body? Phenomenological Investigation on the Construction and Transmission of Non-Propositional Knowledge.”   </w:t>
      </w:r>
    </w:p>
    <w:p w14:paraId="514B4815" w14:textId="7724F07E" w:rsidR="006C610E" w:rsidRPr="003A2C16" w:rsidRDefault="006C610E" w:rsidP="003A2C16">
      <w:pPr>
        <w:spacing w:before="0" w:after="240"/>
        <w:ind w:left="0"/>
        <w:jc w:val="both"/>
        <w:rPr>
          <w:spacing w:val="12"/>
          <w:sz w:val="24"/>
          <w:szCs w:val="24"/>
          <w:lang w:val="en-GB"/>
        </w:rPr>
      </w:pPr>
      <w:r w:rsidRPr="458A31C8">
        <w:rPr>
          <w:spacing w:val="12"/>
          <w:sz w:val="24"/>
          <w:szCs w:val="24"/>
          <w:lang w:val="en-GB"/>
        </w:rPr>
        <w:t xml:space="preserve">Alejandro has PUBLISHED 30 works in SCIENTIFIC JOURNALS OF ART, including </w:t>
      </w:r>
      <w:r w:rsidRPr="458A31C8">
        <w:rPr>
          <w:i/>
          <w:iCs/>
          <w:spacing w:val="12"/>
          <w:sz w:val="24"/>
          <w:szCs w:val="24"/>
          <w:lang w:val="en-GB"/>
        </w:rPr>
        <w:t xml:space="preserve">Research Dance in Education </w:t>
      </w:r>
      <w:r w:rsidRPr="458A31C8">
        <w:rPr>
          <w:spacing w:val="12"/>
          <w:sz w:val="24"/>
          <w:szCs w:val="24"/>
          <w:lang w:val="en-GB"/>
        </w:rPr>
        <w:t xml:space="preserve">(published by Taylor and Francis), a </w:t>
      </w:r>
      <w:proofErr w:type="gramStart"/>
      <w:r w:rsidRPr="458A31C8">
        <w:rPr>
          <w:spacing w:val="12"/>
          <w:sz w:val="24"/>
          <w:szCs w:val="24"/>
          <w:lang w:val="en-GB"/>
        </w:rPr>
        <w:t>best ranked</w:t>
      </w:r>
      <w:proofErr w:type="gramEnd"/>
      <w:r w:rsidRPr="458A31C8">
        <w:rPr>
          <w:spacing w:val="12"/>
          <w:sz w:val="24"/>
          <w:szCs w:val="24"/>
          <w:lang w:val="en-GB"/>
        </w:rPr>
        <w:t xml:space="preserve"> (Q1) jour</w:t>
      </w:r>
      <w:r w:rsidR="003A2C16">
        <w:rPr>
          <w:spacing w:val="12"/>
          <w:sz w:val="24"/>
          <w:szCs w:val="24"/>
          <w:lang w:val="en-GB"/>
        </w:rPr>
        <w:t>nal for investigation in dance</w:t>
      </w:r>
    </w:p>
    <w:p w14:paraId="50192DFC" w14:textId="77777777" w:rsidR="006C610E" w:rsidRPr="003D6AD0" w:rsidRDefault="006C610E" w:rsidP="006C610E">
      <w:pPr>
        <w:spacing w:before="240" w:after="120"/>
        <w:ind w:left="0"/>
        <w:jc w:val="both"/>
        <w:rPr>
          <w:b/>
          <w:bCs/>
          <w:color w:val="365F91" w:themeColor="accent1" w:themeShade="BF"/>
          <w:spacing w:val="12"/>
          <w:sz w:val="24"/>
          <w:szCs w:val="24"/>
          <w:lang w:val="en-GB"/>
        </w:rPr>
      </w:pPr>
      <w:r w:rsidRPr="003D6AD0">
        <w:rPr>
          <w:b/>
          <w:bCs/>
          <w:color w:val="365F91" w:themeColor="accent1" w:themeShade="BF"/>
          <w:spacing w:val="12"/>
          <w:sz w:val="24"/>
          <w:szCs w:val="24"/>
          <w:lang w:val="en-GB"/>
        </w:rPr>
        <w:t>AFFILIATION / SCIENCE</w:t>
      </w:r>
    </w:p>
    <w:p w14:paraId="71060D03" w14:textId="77777777" w:rsidR="006C610E" w:rsidRDefault="006C610E" w:rsidP="006C610E">
      <w:pPr>
        <w:spacing w:before="0" w:after="240"/>
        <w:ind w:left="0"/>
        <w:jc w:val="both"/>
        <w:rPr>
          <w:spacing w:val="12"/>
          <w:sz w:val="24"/>
          <w:szCs w:val="24"/>
          <w:lang w:val="en-GB"/>
        </w:rPr>
      </w:pPr>
      <w:r w:rsidRPr="458A31C8">
        <w:rPr>
          <w:spacing w:val="12"/>
          <w:sz w:val="24"/>
          <w:szCs w:val="24"/>
          <w:lang w:val="en-GB"/>
        </w:rPr>
        <w:lastRenderedPageBreak/>
        <w:t xml:space="preserve">Alejandro is currently a member of the R&amp;D Ethnomusicology Institute - Music and Dance Research Centre (INET-MD) - University of </w:t>
      </w:r>
      <w:proofErr w:type="spellStart"/>
      <w:r w:rsidRPr="458A31C8">
        <w:rPr>
          <w:spacing w:val="12"/>
          <w:sz w:val="24"/>
          <w:szCs w:val="24"/>
          <w:lang w:val="en-GB"/>
        </w:rPr>
        <w:t>Aveiro</w:t>
      </w:r>
      <w:proofErr w:type="spellEnd"/>
      <w:r w:rsidRPr="458A31C8">
        <w:rPr>
          <w:spacing w:val="12"/>
          <w:sz w:val="24"/>
          <w:szCs w:val="24"/>
          <w:lang w:val="en-GB"/>
        </w:rPr>
        <w:t xml:space="preserve"> (Portugal) and R&amp;D Laboratory for the Study of Musical Experience (LEEM) of the Faculty of Arts, National University of La Plata (Argentina).   </w:t>
      </w:r>
    </w:p>
    <w:p w14:paraId="102E1E95" w14:textId="77777777" w:rsidR="006C610E" w:rsidRDefault="006C610E" w:rsidP="006C610E">
      <w:pPr>
        <w:spacing w:before="0" w:after="240"/>
        <w:ind w:left="0"/>
        <w:jc w:val="both"/>
        <w:rPr>
          <w:spacing w:val="12"/>
          <w:sz w:val="24"/>
          <w:szCs w:val="24"/>
          <w:lang w:val="en-GB"/>
        </w:rPr>
      </w:pPr>
      <w:r w:rsidRPr="458A31C8">
        <w:rPr>
          <w:spacing w:val="12"/>
          <w:sz w:val="24"/>
          <w:szCs w:val="24"/>
          <w:lang w:val="en-GB"/>
        </w:rPr>
        <w:t xml:space="preserve">In recent years, Alejandro has participated in two </w:t>
      </w:r>
      <w:r w:rsidRPr="458A31C8">
        <w:rPr>
          <w:sz w:val="24"/>
          <w:szCs w:val="24"/>
          <w:lang w:val="en-GB"/>
        </w:rPr>
        <w:t xml:space="preserve">competitively funded </w:t>
      </w:r>
      <w:r w:rsidRPr="458A31C8">
        <w:rPr>
          <w:spacing w:val="12"/>
          <w:sz w:val="24"/>
          <w:szCs w:val="24"/>
          <w:lang w:val="en-GB"/>
        </w:rPr>
        <w:t xml:space="preserve">research projects. The PICT-2008-0927, "Intersections between musical experience and early childhood in the framework of corporate cognition and the PICT-2013-0368 "Communicative Musicality In the Time Arts and Early Childhood", both funded by the National Agency for the Promotion of Science and Technology, Argentina and developed at LEEM.   </w:t>
      </w:r>
    </w:p>
    <w:p w14:paraId="54580295" w14:textId="77777777" w:rsidR="006C610E" w:rsidRPr="003D6AD0" w:rsidRDefault="006C610E" w:rsidP="006C610E">
      <w:pPr>
        <w:spacing w:before="240" w:after="120"/>
        <w:ind w:left="0"/>
        <w:jc w:val="both"/>
        <w:rPr>
          <w:b/>
          <w:bCs/>
          <w:color w:val="365F91" w:themeColor="accent1" w:themeShade="BF"/>
          <w:spacing w:val="12"/>
          <w:sz w:val="24"/>
          <w:szCs w:val="24"/>
          <w:lang w:val="en-GB"/>
        </w:rPr>
      </w:pPr>
      <w:r w:rsidRPr="003D6AD0">
        <w:rPr>
          <w:b/>
          <w:bCs/>
          <w:color w:val="365F91" w:themeColor="accent1" w:themeShade="BF"/>
          <w:spacing w:val="12"/>
          <w:sz w:val="24"/>
          <w:szCs w:val="24"/>
          <w:lang w:val="en-GB"/>
        </w:rPr>
        <w:t xml:space="preserve">UNIVERSITY TEACHING </w:t>
      </w:r>
    </w:p>
    <w:p w14:paraId="4F6800C5" w14:textId="77777777" w:rsidR="006C610E" w:rsidRDefault="006C610E" w:rsidP="006C610E">
      <w:pPr>
        <w:spacing w:before="0" w:after="240"/>
        <w:ind w:left="0"/>
        <w:jc w:val="both"/>
        <w:rPr>
          <w:spacing w:val="12"/>
          <w:sz w:val="24"/>
          <w:szCs w:val="24"/>
          <w:lang w:val="en-GB"/>
        </w:rPr>
      </w:pPr>
      <w:r w:rsidRPr="458A31C8">
        <w:rPr>
          <w:spacing w:val="12"/>
          <w:sz w:val="24"/>
          <w:szCs w:val="24"/>
          <w:lang w:val="en-GB"/>
        </w:rPr>
        <w:t xml:space="preserve">Since 2014, he has taught in Doctoral, Masters and Degree seminars at the Faculty of Human Kinetics of the University of Lisbon; Laboratory for the Study of Musical Experience (UNLP), Argentina; and Dance Faculty of University Autonomous of Chiapas, Mexico.   </w:t>
      </w:r>
    </w:p>
    <w:p w14:paraId="63F25BF5" w14:textId="77777777" w:rsidR="006C610E" w:rsidRDefault="006C610E" w:rsidP="006C610E">
      <w:pPr>
        <w:spacing w:before="0" w:after="240"/>
        <w:ind w:left="0"/>
        <w:jc w:val="both"/>
        <w:rPr>
          <w:spacing w:val="12"/>
          <w:sz w:val="24"/>
          <w:szCs w:val="24"/>
          <w:lang w:val="en-GB"/>
        </w:rPr>
      </w:pPr>
      <w:r w:rsidRPr="458A31C8">
        <w:rPr>
          <w:spacing w:val="12"/>
          <w:sz w:val="24"/>
          <w:szCs w:val="24"/>
          <w:lang w:val="en-GB"/>
        </w:rPr>
        <w:t xml:space="preserve">Alejandro has more than 15 years' experience as a DANCE MUSICIAN specialized in modern and contemporary dance (Assistant Professor at the Lisbon Higher School of Dance). A highlight is his five-year collaboration with the dancer Antonio </w:t>
      </w:r>
      <w:proofErr w:type="spellStart"/>
      <w:r w:rsidRPr="458A31C8">
        <w:rPr>
          <w:spacing w:val="12"/>
          <w:sz w:val="24"/>
          <w:szCs w:val="24"/>
          <w:lang w:val="en-GB"/>
        </w:rPr>
        <w:t>Carallo</w:t>
      </w:r>
      <w:proofErr w:type="spellEnd"/>
      <w:r w:rsidRPr="458A31C8">
        <w:rPr>
          <w:spacing w:val="12"/>
          <w:sz w:val="24"/>
          <w:szCs w:val="24"/>
          <w:lang w:val="en-GB"/>
        </w:rPr>
        <w:t xml:space="preserve"> (</w:t>
      </w:r>
      <w:proofErr w:type="spellStart"/>
      <w:r w:rsidRPr="458A31C8">
        <w:rPr>
          <w:spacing w:val="12"/>
          <w:sz w:val="24"/>
          <w:szCs w:val="24"/>
          <w:lang w:val="en-GB"/>
        </w:rPr>
        <w:t>Tanztheater</w:t>
      </w:r>
      <w:proofErr w:type="spellEnd"/>
      <w:r w:rsidRPr="458A31C8">
        <w:rPr>
          <w:spacing w:val="12"/>
          <w:sz w:val="24"/>
          <w:szCs w:val="24"/>
          <w:lang w:val="en-GB"/>
        </w:rPr>
        <w:t xml:space="preserve"> Wuppertal </w:t>
      </w:r>
      <w:proofErr w:type="spellStart"/>
      <w:r w:rsidRPr="458A31C8">
        <w:rPr>
          <w:spacing w:val="12"/>
          <w:sz w:val="24"/>
          <w:szCs w:val="24"/>
          <w:lang w:val="en-GB"/>
        </w:rPr>
        <w:t>Pina</w:t>
      </w:r>
      <w:proofErr w:type="spellEnd"/>
      <w:r w:rsidRPr="458A31C8">
        <w:rPr>
          <w:spacing w:val="12"/>
          <w:sz w:val="24"/>
          <w:szCs w:val="24"/>
          <w:lang w:val="en-GB"/>
        </w:rPr>
        <w:t xml:space="preserve"> Bausch). ​ </w:t>
      </w:r>
    </w:p>
    <w:p w14:paraId="63BEB066" w14:textId="77777777" w:rsidR="006C610E" w:rsidRPr="003D6AD0" w:rsidRDefault="006C610E" w:rsidP="006C610E">
      <w:pPr>
        <w:spacing w:before="240" w:after="120"/>
        <w:ind w:left="0"/>
        <w:jc w:val="both"/>
        <w:rPr>
          <w:b/>
          <w:bCs/>
          <w:color w:val="365F91" w:themeColor="accent1" w:themeShade="BF"/>
          <w:spacing w:val="12"/>
          <w:sz w:val="24"/>
          <w:szCs w:val="24"/>
          <w:lang w:val="en-GB"/>
        </w:rPr>
      </w:pPr>
      <w:r w:rsidRPr="003D6AD0">
        <w:rPr>
          <w:b/>
          <w:bCs/>
          <w:color w:val="365F91" w:themeColor="accent1" w:themeShade="BF"/>
          <w:spacing w:val="12"/>
          <w:sz w:val="24"/>
          <w:szCs w:val="24"/>
          <w:lang w:val="en-GB"/>
        </w:rPr>
        <w:t>TANGO in PORTUGAL</w:t>
      </w:r>
    </w:p>
    <w:p w14:paraId="25823690" w14:textId="77777777" w:rsidR="006C610E" w:rsidRDefault="006C610E" w:rsidP="006C610E">
      <w:pPr>
        <w:spacing w:before="0" w:after="240"/>
        <w:ind w:left="0"/>
        <w:jc w:val="both"/>
        <w:rPr>
          <w:sz w:val="24"/>
          <w:szCs w:val="24"/>
          <w:lang w:val="en-GB"/>
        </w:rPr>
      </w:pPr>
      <w:r w:rsidRPr="458A31C8">
        <w:rPr>
          <w:spacing w:val="12"/>
          <w:sz w:val="24"/>
          <w:szCs w:val="24"/>
          <w:lang w:val="en-GB"/>
        </w:rPr>
        <w:t xml:space="preserve">Alejandro was the first teacher to give regular Tango classes in Lisbon (May 1997, </w:t>
      </w:r>
      <w:proofErr w:type="spellStart"/>
      <w:r w:rsidRPr="458A31C8">
        <w:rPr>
          <w:spacing w:val="12"/>
          <w:sz w:val="24"/>
          <w:szCs w:val="24"/>
          <w:lang w:val="en-GB"/>
        </w:rPr>
        <w:t>Athenéu</w:t>
      </w:r>
      <w:proofErr w:type="spellEnd"/>
      <w:r w:rsidRPr="458A31C8">
        <w:rPr>
          <w:spacing w:val="12"/>
          <w:sz w:val="24"/>
          <w:szCs w:val="24"/>
          <w:lang w:val="en-GB"/>
        </w:rPr>
        <w:t xml:space="preserve"> </w:t>
      </w:r>
      <w:proofErr w:type="spellStart"/>
      <w:r w:rsidRPr="458A31C8">
        <w:rPr>
          <w:spacing w:val="12"/>
          <w:sz w:val="24"/>
          <w:szCs w:val="24"/>
          <w:lang w:val="en-GB"/>
        </w:rPr>
        <w:t>Comercial</w:t>
      </w:r>
      <w:proofErr w:type="spellEnd"/>
      <w:r w:rsidRPr="458A31C8">
        <w:rPr>
          <w:spacing w:val="12"/>
          <w:sz w:val="24"/>
          <w:szCs w:val="24"/>
          <w:lang w:val="en-GB"/>
        </w:rPr>
        <w:t xml:space="preserve"> of Lisbon). In June 1997 he began to organize ‘the </w:t>
      </w:r>
      <w:proofErr w:type="spellStart"/>
      <w:r w:rsidRPr="458A31C8">
        <w:rPr>
          <w:spacing w:val="12"/>
          <w:sz w:val="24"/>
          <w:szCs w:val="24"/>
          <w:lang w:val="en-GB"/>
        </w:rPr>
        <w:t>práctica</w:t>
      </w:r>
      <w:proofErr w:type="spellEnd"/>
      <w:r w:rsidRPr="458A31C8">
        <w:rPr>
          <w:spacing w:val="12"/>
          <w:sz w:val="24"/>
          <w:szCs w:val="24"/>
          <w:lang w:val="en-GB"/>
        </w:rPr>
        <w:t xml:space="preserve">’ in Lisbon at ABS </w:t>
      </w:r>
      <w:proofErr w:type="spellStart"/>
      <w:r w:rsidRPr="458A31C8">
        <w:rPr>
          <w:spacing w:val="12"/>
          <w:sz w:val="24"/>
          <w:szCs w:val="24"/>
          <w:lang w:val="en-GB"/>
        </w:rPr>
        <w:t>Privado</w:t>
      </w:r>
      <w:proofErr w:type="spellEnd"/>
      <w:r w:rsidRPr="458A31C8">
        <w:rPr>
          <w:spacing w:val="12"/>
          <w:sz w:val="24"/>
          <w:szCs w:val="24"/>
          <w:lang w:val="en-GB"/>
        </w:rPr>
        <w:t xml:space="preserve">.  A year later (September 1998) he created, the first </w:t>
      </w:r>
      <w:proofErr w:type="spellStart"/>
      <w:r w:rsidRPr="458A31C8">
        <w:rPr>
          <w:spacing w:val="12"/>
          <w:sz w:val="24"/>
          <w:szCs w:val="24"/>
          <w:lang w:val="en-GB"/>
        </w:rPr>
        <w:t>milonga</w:t>
      </w:r>
      <w:proofErr w:type="spellEnd"/>
      <w:r w:rsidRPr="458A31C8">
        <w:rPr>
          <w:spacing w:val="12"/>
          <w:sz w:val="24"/>
          <w:szCs w:val="24"/>
          <w:lang w:val="en-GB"/>
        </w:rPr>
        <w:t xml:space="preserve"> in Portugal (</w:t>
      </w:r>
      <w:proofErr w:type="spellStart"/>
      <w:r w:rsidRPr="458A31C8">
        <w:rPr>
          <w:spacing w:val="12"/>
          <w:sz w:val="24"/>
          <w:szCs w:val="24"/>
          <w:lang w:val="en-GB"/>
        </w:rPr>
        <w:t>Rua</w:t>
      </w:r>
      <w:proofErr w:type="spellEnd"/>
      <w:r w:rsidRPr="458A31C8">
        <w:rPr>
          <w:spacing w:val="12"/>
          <w:sz w:val="24"/>
          <w:szCs w:val="24"/>
          <w:lang w:val="en-GB"/>
        </w:rPr>
        <w:t xml:space="preserve"> de Santo </w:t>
      </w:r>
      <w:proofErr w:type="spellStart"/>
      <w:r w:rsidRPr="458A31C8">
        <w:rPr>
          <w:spacing w:val="12"/>
          <w:sz w:val="24"/>
          <w:szCs w:val="24"/>
          <w:lang w:val="en-GB"/>
        </w:rPr>
        <w:t>Amaro</w:t>
      </w:r>
      <w:proofErr w:type="spellEnd"/>
      <w:r w:rsidRPr="458A31C8">
        <w:rPr>
          <w:spacing w:val="12"/>
          <w:sz w:val="24"/>
          <w:szCs w:val="24"/>
          <w:lang w:val="en-GB"/>
        </w:rPr>
        <w:t xml:space="preserve">, 8 - Campo de </w:t>
      </w:r>
      <w:proofErr w:type="spellStart"/>
      <w:r w:rsidRPr="458A31C8">
        <w:rPr>
          <w:spacing w:val="12"/>
          <w:sz w:val="24"/>
          <w:szCs w:val="24"/>
          <w:lang w:val="en-GB"/>
        </w:rPr>
        <w:t>Ourique</w:t>
      </w:r>
      <w:proofErr w:type="spellEnd"/>
      <w:r w:rsidRPr="458A31C8">
        <w:rPr>
          <w:spacing w:val="12"/>
          <w:sz w:val="24"/>
          <w:szCs w:val="24"/>
          <w:lang w:val="en-GB"/>
        </w:rPr>
        <w:t xml:space="preserve">) together with the Portuguese dancer </w:t>
      </w:r>
      <w:proofErr w:type="spellStart"/>
      <w:r w:rsidRPr="458A31C8">
        <w:rPr>
          <w:spacing w:val="12"/>
          <w:sz w:val="24"/>
          <w:szCs w:val="24"/>
          <w:lang w:val="en-GB"/>
        </w:rPr>
        <w:t>Solange</w:t>
      </w:r>
      <w:proofErr w:type="spellEnd"/>
      <w:r w:rsidRPr="458A31C8">
        <w:rPr>
          <w:spacing w:val="12"/>
          <w:sz w:val="24"/>
          <w:szCs w:val="24"/>
          <w:lang w:val="en-GB"/>
        </w:rPr>
        <w:t xml:space="preserve"> </w:t>
      </w:r>
      <w:proofErr w:type="spellStart"/>
      <w:r w:rsidRPr="458A31C8">
        <w:rPr>
          <w:spacing w:val="12"/>
          <w:sz w:val="24"/>
          <w:szCs w:val="24"/>
          <w:lang w:val="en-GB"/>
        </w:rPr>
        <w:t>Galvão</w:t>
      </w:r>
      <w:proofErr w:type="spellEnd"/>
      <w:r w:rsidRPr="458A31C8">
        <w:rPr>
          <w:spacing w:val="12"/>
          <w:sz w:val="24"/>
          <w:szCs w:val="24"/>
          <w:lang w:val="en-GB"/>
        </w:rPr>
        <w:t xml:space="preserve">. During 1999 they founded three other </w:t>
      </w:r>
      <w:proofErr w:type="spellStart"/>
      <w:r w:rsidRPr="458A31C8">
        <w:rPr>
          <w:spacing w:val="12"/>
          <w:sz w:val="24"/>
          <w:szCs w:val="24"/>
          <w:lang w:val="en-GB"/>
        </w:rPr>
        <w:t>milongas</w:t>
      </w:r>
      <w:proofErr w:type="spellEnd"/>
      <w:r w:rsidRPr="458A31C8">
        <w:rPr>
          <w:spacing w:val="12"/>
          <w:sz w:val="24"/>
          <w:szCs w:val="24"/>
          <w:lang w:val="en-GB"/>
        </w:rPr>
        <w:t xml:space="preserve">. </w:t>
      </w:r>
      <w:proofErr w:type="gramStart"/>
      <w:r w:rsidRPr="458A31C8">
        <w:rPr>
          <w:spacing w:val="12"/>
          <w:sz w:val="24"/>
          <w:szCs w:val="24"/>
          <w:lang w:val="en-GB"/>
        </w:rPr>
        <w:t xml:space="preserve">The first in the </w:t>
      </w:r>
      <w:r w:rsidRPr="458A31C8">
        <w:rPr>
          <w:sz w:val="24"/>
          <w:szCs w:val="24"/>
          <w:lang w:val="en-GB"/>
        </w:rPr>
        <w:t xml:space="preserve">neighbourhood of </w:t>
      </w:r>
      <w:proofErr w:type="spellStart"/>
      <w:r w:rsidRPr="458A31C8">
        <w:rPr>
          <w:spacing w:val="12"/>
          <w:sz w:val="24"/>
          <w:szCs w:val="24"/>
          <w:lang w:val="en-GB"/>
        </w:rPr>
        <w:t>Madragoa</w:t>
      </w:r>
      <w:proofErr w:type="spellEnd"/>
      <w:r w:rsidRPr="458A31C8">
        <w:rPr>
          <w:spacing w:val="12"/>
          <w:sz w:val="24"/>
          <w:szCs w:val="24"/>
          <w:lang w:val="en-GB"/>
        </w:rPr>
        <w:t xml:space="preserve"> in the </w:t>
      </w:r>
      <w:proofErr w:type="spellStart"/>
      <w:r w:rsidRPr="458A31C8">
        <w:rPr>
          <w:spacing w:val="12"/>
          <w:sz w:val="24"/>
          <w:szCs w:val="24"/>
          <w:lang w:val="en-GB"/>
        </w:rPr>
        <w:t>Vendedores</w:t>
      </w:r>
      <w:proofErr w:type="spellEnd"/>
      <w:r w:rsidRPr="458A31C8">
        <w:rPr>
          <w:spacing w:val="12"/>
          <w:sz w:val="24"/>
          <w:szCs w:val="24"/>
          <w:lang w:val="en-GB"/>
        </w:rPr>
        <w:t xml:space="preserve"> de </w:t>
      </w:r>
      <w:proofErr w:type="spellStart"/>
      <w:r w:rsidRPr="458A31C8">
        <w:rPr>
          <w:spacing w:val="12"/>
          <w:sz w:val="24"/>
          <w:szCs w:val="24"/>
          <w:lang w:val="en-GB"/>
        </w:rPr>
        <w:t>Jornais</w:t>
      </w:r>
      <w:proofErr w:type="spellEnd"/>
      <w:r w:rsidRPr="458A31C8">
        <w:rPr>
          <w:spacing w:val="12"/>
          <w:sz w:val="24"/>
          <w:szCs w:val="24"/>
          <w:lang w:val="en-GB"/>
        </w:rPr>
        <w:t xml:space="preserve"> </w:t>
      </w:r>
      <w:proofErr w:type="spellStart"/>
      <w:r w:rsidRPr="458A31C8">
        <w:rPr>
          <w:spacing w:val="12"/>
          <w:sz w:val="24"/>
          <w:szCs w:val="24"/>
          <w:lang w:val="en-GB"/>
        </w:rPr>
        <w:t>Futebol</w:t>
      </w:r>
      <w:proofErr w:type="spellEnd"/>
      <w:r w:rsidRPr="458A31C8">
        <w:rPr>
          <w:spacing w:val="12"/>
          <w:sz w:val="24"/>
          <w:szCs w:val="24"/>
          <w:lang w:val="en-GB"/>
        </w:rPr>
        <w:t xml:space="preserve"> Club (early 1999), the second in the Club </w:t>
      </w:r>
      <w:proofErr w:type="spellStart"/>
      <w:r w:rsidRPr="458A31C8">
        <w:rPr>
          <w:spacing w:val="12"/>
          <w:sz w:val="24"/>
          <w:szCs w:val="24"/>
          <w:lang w:val="en-GB"/>
        </w:rPr>
        <w:t>Estefânia</w:t>
      </w:r>
      <w:proofErr w:type="spellEnd"/>
      <w:r w:rsidRPr="458A31C8">
        <w:rPr>
          <w:spacing w:val="12"/>
          <w:sz w:val="24"/>
          <w:szCs w:val="24"/>
          <w:lang w:val="en-GB"/>
        </w:rPr>
        <w:t xml:space="preserve"> (late 1999), and the third, the iconic MILONGA </w:t>
      </w:r>
      <w:proofErr w:type="spellStart"/>
      <w:r w:rsidRPr="458A31C8">
        <w:rPr>
          <w:spacing w:val="12"/>
          <w:sz w:val="24"/>
          <w:szCs w:val="24"/>
          <w:lang w:val="en-GB"/>
        </w:rPr>
        <w:t>d'A</w:t>
      </w:r>
      <w:proofErr w:type="spellEnd"/>
      <w:r w:rsidRPr="458A31C8">
        <w:rPr>
          <w:spacing w:val="12"/>
          <w:sz w:val="24"/>
          <w:szCs w:val="24"/>
          <w:lang w:val="en-GB"/>
        </w:rPr>
        <w:t xml:space="preserve"> BARRACA, in </w:t>
      </w:r>
      <w:r w:rsidRPr="458A31C8">
        <w:rPr>
          <w:sz w:val="24"/>
          <w:szCs w:val="24"/>
          <w:lang w:val="en-GB"/>
        </w:rPr>
        <w:t>the neighbourhood of Santos</w:t>
      </w:r>
      <w:r w:rsidRPr="458A31C8">
        <w:rPr>
          <w:spacing w:val="12"/>
          <w:sz w:val="24"/>
          <w:szCs w:val="24"/>
          <w:lang w:val="en-GB"/>
        </w:rPr>
        <w:t xml:space="preserve"> (July 1999).</w:t>
      </w:r>
      <w:proofErr w:type="gramEnd"/>
      <w:r w:rsidRPr="458A31C8">
        <w:rPr>
          <w:spacing w:val="12"/>
          <w:sz w:val="24"/>
          <w:szCs w:val="24"/>
          <w:lang w:val="en-GB"/>
        </w:rPr>
        <w:t xml:space="preserve"> These projects </w:t>
      </w:r>
      <w:r w:rsidRPr="458A31C8">
        <w:rPr>
          <w:sz w:val="24"/>
          <w:szCs w:val="24"/>
          <w:lang w:val="en-GB"/>
        </w:rPr>
        <w:lastRenderedPageBreak/>
        <w:t xml:space="preserve">were </w:t>
      </w:r>
      <w:r w:rsidRPr="458A31C8">
        <w:rPr>
          <w:spacing w:val="12"/>
          <w:sz w:val="24"/>
          <w:szCs w:val="24"/>
          <w:lang w:val="en-GB"/>
        </w:rPr>
        <w:t xml:space="preserve">dedicated to disseminating the Buenos Aires culture of </w:t>
      </w:r>
      <w:proofErr w:type="spellStart"/>
      <w:r w:rsidRPr="458A31C8">
        <w:rPr>
          <w:spacing w:val="12"/>
          <w:sz w:val="24"/>
          <w:szCs w:val="24"/>
          <w:lang w:val="en-GB"/>
        </w:rPr>
        <w:t>milonga</w:t>
      </w:r>
      <w:proofErr w:type="spellEnd"/>
      <w:r w:rsidRPr="458A31C8">
        <w:rPr>
          <w:spacing w:val="12"/>
          <w:sz w:val="24"/>
          <w:szCs w:val="24"/>
          <w:lang w:val="en-GB"/>
        </w:rPr>
        <w:t xml:space="preserve"> “</w:t>
      </w:r>
      <w:proofErr w:type="spellStart"/>
      <w:r w:rsidRPr="458A31C8">
        <w:rPr>
          <w:spacing w:val="12"/>
          <w:sz w:val="24"/>
          <w:szCs w:val="24"/>
          <w:lang w:val="en-GB"/>
        </w:rPr>
        <w:t>porteña</w:t>
      </w:r>
      <w:proofErr w:type="spellEnd"/>
      <w:r w:rsidRPr="458A31C8">
        <w:rPr>
          <w:spacing w:val="12"/>
          <w:sz w:val="24"/>
          <w:szCs w:val="24"/>
          <w:lang w:val="en-GB"/>
        </w:rPr>
        <w:t xml:space="preserve">” and tango social dance. </w:t>
      </w:r>
    </w:p>
    <w:p w14:paraId="0F73EF4F" w14:textId="77777777" w:rsidR="006C610E" w:rsidRDefault="006C610E" w:rsidP="006C610E">
      <w:pPr>
        <w:spacing w:before="0" w:after="240"/>
        <w:ind w:left="0"/>
        <w:jc w:val="both"/>
        <w:rPr>
          <w:spacing w:val="12"/>
          <w:sz w:val="24"/>
          <w:szCs w:val="24"/>
          <w:lang w:val="en-GB"/>
        </w:rPr>
      </w:pPr>
      <w:r w:rsidRPr="458A31C8">
        <w:rPr>
          <w:spacing w:val="12"/>
          <w:sz w:val="24"/>
          <w:szCs w:val="24"/>
          <w:lang w:val="en-GB"/>
        </w:rPr>
        <w:t xml:space="preserve">The </w:t>
      </w:r>
      <w:proofErr w:type="spellStart"/>
      <w:r w:rsidRPr="458A31C8">
        <w:rPr>
          <w:spacing w:val="12"/>
          <w:sz w:val="24"/>
          <w:szCs w:val="24"/>
          <w:lang w:val="en-GB"/>
        </w:rPr>
        <w:t>Milonga</w:t>
      </w:r>
      <w:proofErr w:type="spellEnd"/>
      <w:r w:rsidRPr="458A31C8">
        <w:rPr>
          <w:spacing w:val="12"/>
          <w:sz w:val="24"/>
          <w:szCs w:val="24"/>
          <w:lang w:val="en-GB"/>
        </w:rPr>
        <w:t xml:space="preserve"> </w:t>
      </w:r>
      <w:proofErr w:type="spellStart"/>
      <w:r w:rsidRPr="458A31C8">
        <w:rPr>
          <w:spacing w:val="12"/>
          <w:sz w:val="24"/>
          <w:szCs w:val="24"/>
          <w:lang w:val="en-GB"/>
        </w:rPr>
        <w:t>d'A</w:t>
      </w:r>
      <w:proofErr w:type="spellEnd"/>
      <w:r w:rsidRPr="458A31C8">
        <w:rPr>
          <w:spacing w:val="12"/>
          <w:sz w:val="24"/>
          <w:szCs w:val="24"/>
          <w:lang w:val="en-GB"/>
        </w:rPr>
        <w:t xml:space="preserve"> </w:t>
      </w:r>
      <w:proofErr w:type="spellStart"/>
      <w:r w:rsidRPr="458A31C8">
        <w:rPr>
          <w:spacing w:val="12"/>
          <w:sz w:val="24"/>
          <w:szCs w:val="24"/>
          <w:lang w:val="en-GB"/>
        </w:rPr>
        <w:t>Barraca</w:t>
      </w:r>
      <w:proofErr w:type="spellEnd"/>
      <w:r w:rsidRPr="458A31C8">
        <w:rPr>
          <w:spacing w:val="12"/>
          <w:sz w:val="24"/>
          <w:szCs w:val="24"/>
          <w:lang w:val="en-GB"/>
        </w:rPr>
        <w:t xml:space="preserve"> takes place in the mythical Bar of the A </w:t>
      </w:r>
      <w:proofErr w:type="spellStart"/>
      <w:r w:rsidRPr="458A31C8">
        <w:rPr>
          <w:spacing w:val="12"/>
          <w:sz w:val="24"/>
          <w:szCs w:val="24"/>
          <w:lang w:val="en-GB"/>
        </w:rPr>
        <w:t>Barraca</w:t>
      </w:r>
      <w:proofErr w:type="spellEnd"/>
      <w:r w:rsidRPr="458A31C8">
        <w:rPr>
          <w:spacing w:val="12"/>
          <w:sz w:val="24"/>
          <w:szCs w:val="24"/>
          <w:lang w:val="en-GB"/>
        </w:rPr>
        <w:t xml:space="preserve"> </w:t>
      </w:r>
      <w:proofErr w:type="spellStart"/>
      <w:r w:rsidRPr="458A31C8">
        <w:rPr>
          <w:spacing w:val="12"/>
          <w:sz w:val="24"/>
          <w:szCs w:val="24"/>
          <w:lang w:val="en-GB"/>
        </w:rPr>
        <w:t>Theater</w:t>
      </w:r>
      <w:proofErr w:type="spellEnd"/>
      <w:r w:rsidRPr="458A31C8">
        <w:rPr>
          <w:spacing w:val="12"/>
          <w:sz w:val="24"/>
          <w:szCs w:val="24"/>
          <w:lang w:val="en-GB"/>
        </w:rPr>
        <w:t xml:space="preserve"> - </w:t>
      </w:r>
      <w:proofErr w:type="spellStart"/>
      <w:r w:rsidRPr="458A31C8">
        <w:rPr>
          <w:spacing w:val="12"/>
          <w:sz w:val="24"/>
          <w:szCs w:val="24"/>
          <w:lang w:val="en-GB"/>
        </w:rPr>
        <w:t>Cinearte</w:t>
      </w:r>
      <w:proofErr w:type="spellEnd"/>
      <w:r w:rsidRPr="458A31C8">
        <w:rPr>
          <w:spacing w:val="12"/>
          <w:sz w:val="24"/>
          <w:szCs w:val="24"/>
          <w:lang w:val="en-GB"/>
        </w:rPr>
        <w:t xml:space="preserve"> and is directed by Alejandro weekly since 1999. It is considered one of the oldest traditional regular </w:t>
      </w:r>
      <w:proofErr w:type="spellStart"/>
      <w:r w:rsidRPr="458A31C8">
        <w:rPr>
          <w:spacing w:val="12"/>
          <w:sz w:val="24"/>
          <w:szCs w:val="24"/>
          <w:lang w:val="en-GB"/>
        </w:rPr>
        <w:t>milongas</w:t>
      </w:r>
      <w:proofErr w:type="spellEnd"/>
      <w:r w:rsidRPr="458A31C8">
        <w:rPr>
          <w:spacing w:val="12"/>
          <w:sz w:val="24"/>
          <w:szCs w:val="24"/>
          <w:lang w:val="en-GB"/>
        </w:rPr>
        <w:t xml:space="preserve"> in Europe, organized by an Argentine dancer, in the same space every Sunday. </w:t>
      </w:r>
    </w:p>
    <w:p w14:paraId="6DB057A1" w14:textId="77777777" w:rsidR="006C610E" w:rsidRDefault="006C610E" w:rsidP="006C610E">
      <w:pPr>
        <w:spacing w:before="0" w:after="240"/>
        <w:ind w:left="0"/>
        <w:jc w:val="both"/>
        <w:rPr>
          <w:bCs/>
          <w:spacing w:val="12"/>
          <w:sz w:val="24"/>
          <w:szCs w:val="24"/>
          <w:lang w:val="en-GB"/>
        </w:rPr>
      </w:pPr>
      <w:r w:rsidRPr="00E0378F">
        <w:rPr>
          <w:bCs/>
          <w:spacing w:val="12"/>
          <w:sz w:val="24"/>
          <w:szCs w:val="24"/>
          <w:lang w:val="en-GB"/>
        </w:rPr>
        <w:t xml:space="preserve">In April 2020 Alejandro created a TANGO LABORATORY that aims to develop a methodology to study and transmit non-propositional knowledge that shapes the roots and foundations of traditional Tango Dance. </w:t>
      </w:r>
    </w:p>
    <w:p w14:paraId="211EA298" w14:textId="77777777" w:rsidR="006C610E" w:rsidRDefault="006C610E" w:rsidP="006C610E">
      <w:pPr>
        <w:spacing w:before="0" w:after="240"/>
        <w:ind w:left="0"/>
        <w:jc w:val="both"/>
        <w:rPr>
          <w:spacing w:val="12"/>
          <w:sz w:val="24"/>
          <w:szCs w:val="24"/>
          <w:lang w:val="en-GB"/>
        </w:rPr>
      </w:pPr>
      <w:r w:rsidRPr="458A31C8">
        <w:rPr>
          <w:spacing w:val="12"/>
          <w:sz w:val="24"/>
          <w:szCs w:val="24"/>
          <w:lang w:val="en-GB"/>
        </w:rPr>
        <w:t>In January 2022 Alejandro created the LADIES project. In this unique laboratory in Portugal, women who dance tango learn in a multidimensional and sensorial way the skills brought into play by the role of the conductor (which was traditionally exclusive to men) on the Tango floor. The project also addresses problems such as empowerment and bullying in Tango.</w:t>
      </w:r>
    </w:p>
    <w:p w14:paraId="2F50524C" w14:textId="77777777" w:rsidR="006C610E" w:rsidRPr="003D6AD0" w:rsidRDefault="006C610E" w:rsidP="006C610E">
      <w:pPr>
        <w:spacing w:before="240" w:after="120"/>
        <w:ind w:left="0"/>
        <w:jc w:val="both"/>
        <w:rPr>
          <w:b/>
          <w:bCs/>
          <w:color w:val="365F91" w:themeColor="accent1" w:themeShade="BF"/>
          <w:spacing w:val="12"/>
          <w:sz w:val="24"/>
          <w:szCs w:val="24"/>
          <w:lang w:val="en-GB"/>
        </w:rPr>
      </w:pPr>
      <w:r w:rsidRPr="003D6AD0">
        <w:rPr>
          <w:b/>
          <w:bCs/>
          <w:color w:val="365F91" w:themeColor="accent1" w:themeShade="BF"/>
          <w:spacing w:val="12"/>
          <w:sz w:val="24"/>
          <w:szCs w:val="24"/>
          <w:lang w:val="en-GB"/>
        </w:rPr>
        <w:t>TANGO &amp; FADO</w:t>
      </w:r>
    </w:p>
    <w:p w14:paraId="3772067A" w14:textId="77777777" w:rsidR="006C610E" w:rsidRDefault="006C610E" w:rsidP="006C610E">
      <w:pPr>
        <w:spacing w:before="0" w:after="240"/>
        <w:ind w:left="0"/>
        <w:jc w:val="both"/>
        <w:rPr>
          <w:spacing w:val="12"/>
          <w:sz w:val="24"/>
          <w:szCs w:val="24"/>
          <w:lang w:val="en-GB"/>
        </w:rPr>
      </w:pPr>
      <w:r w:rsidRPr="458A31C8">
        <w:rPr>
          <w:spacing w:val="12"/>
          <w:sz w:val="24"/>
          <w:szCs w:val="24"/>
          <w:lang w:val="en-GB"/>
        </w:rPr>
        <w:t xml:space="preserve">Through the </w:t>
      </w:r>
      <w:proofErr w:type="spellStart"/>
      <w:r w:rsidRPr="458A31C8">
        <w:rPr>
          <w:spacing w:val="12"/>
          <w:sz w:val="24"/>
          <w:szCs w:val="24"/>
          <w:lang w:val="en-GB"/>
        </w:rPr>
        <w:t>Milonga</w:t>
      </w:r>
      <w:proofErr w:type="spellEnd"/>
      <w:r w:rsidRPr="458A31C8">
        <w:rPr>
          <w:spacing w:val="12"/>
          <w:sz w:val="24"/>
          <w:szCs w:val="24"/>
          <w:lang w:val="en-GB"/>
        </w:rPr>
        <w:t xml:space="preserve"> </w:t>
      </w:r>
      <w:proofErr w:type="spellStart"/>
      <w:r w:rsidRPr="458A31C8">
        <w:rPr>
          <w:spacing w:val="12"/>
          <w:sz w:val="24"/>
          <w:szCs w:val="24"/>
          <w:lang w:val="en-GB"/>
        </w:rPr>
        <w:t>d'A</w:t>
      </w:r>
      <w:proofErr w:type="spellEnd"/>
      <w:r w:rsidRPr="458A31C8">
        <w:rPr>
          <w:spacing w:val="12"/>
          <w:sz w:val="24"/>
          <w:szCs w:val="24"/>
          <w:lang w:val="en-GB"/>
        </w:rPr>
        <w:t xml:space="preserve"> </w:t>
      </w:r>
      <w:proofErr w:type="spellStart"/>
      <w:r w:rsidRPr="458A31C8">
        <w:rPr>
          <w:spacing w:val="12"/>
          <w:sz w:val="24"/>
          <w:szCs w:val="24"/>
          <w:lang w:val="en-GB"/>
        </w:rPr>
        <w:t>Barraca</w:t>
      </w:r>
      <w:proofErr w:type="spellEnd"/>
      <w:r w:rsidRPr="458A31C8">
        <w:rPr>
          <w:spacing w:val="12"/>
          <w:sz w:val="24"/>
          <w:szCs w:val="24"/>
          <w:lang w:val="en-GB"/>
        </w:rPr>
        <w:t xml:space="preserve">, Alejandro has promoted encounters between TANGO and FADO for over two decades. In this setting, inside the </w:t>
      </w:r>
      <w:proofErr w:type="spellStart"/>
      <w:r w:rsidRPr="458A31C8">
        <w:rPr>
          <w:spacing w:val="12"/>
          <w:sz w:val="24"/>
          <w:szCs w:val="24"/>
          <w:lang w:val="en-GB"/>
        </w:rPr>
        <w:t>milonga</w:t>
      </w:r>
      <w:proofErr w:type="spellEnd"/>
      <w:r w:rsidRPr="458A31C8">
        <w:rPr>
          <w:spacing w:val="12"/>
          <w:sz w:val="24"/>
          <w:szCs w:val="24"/>
          <w:lang w:val="en-GB"/>
        </w:rPr>
        <w:t xml:space="preserve"> with the same light as a </w:t>
      </w:r>
      <w:proofErr w:type="spellStart"/>
      <w:r w:rsidRPr="458A31C8">
        <w:rPr>
          <w:spacing w:val="12"/>
          <w:sz w:val="24"/>
          <w:szCs w:val="24"/>
          <w:lang w:val="en-GB"/>
        </w:rPr>
        <w:t>Fado</w:t>
      </w:r>
      <w:proofErr w:type="spellEnd"/>
      <w:r w:rsidRPr="458A31C8">
        <w:rPr>
          <w:spacing w:val="12"/>
          <w:sz w:val="24"/>
          <w:szCs w:val="24"/>
          <w:lang w:val="en-GB"/>
        </w:rPr>
        <w:t xml:space="preserve"> house, a magical moment takes place in a space reserved for "dancing the </w:t>
      </w:r>
      <w:proofErr w:type="spellStart"/>
      <w:r w:rsidRPr="458A31C8">
        <w:rPr>
          <w:spacing w:val="12"/>
          <w:sz w:val="24"/>
          <w:szCs w:val="24"/>
          <w:lang w:val="en-GB"/>
        </w:rPr>
        <w:t>fado</w:t>
      </w:r>
      <w:proofErr w:type="spellEnd"/>
      <w:r w:rsidRPr="458A31C8">
        <w:rPr>
          <w:spacing w:val="12"/>
          <w:sz w:val="24"/>
          <w:szCs w:val="24"/>
          <w:lang w:val="en-GB"/>
        </w:rPr>
        <w:t xml:space="preserve">" through a free interpretation of the tango figures.  </w:t>
      </w:r>
    </w:p>
    <w:p w14:paraId="2C6F3A22" w14:textId="7F228118" w:rsidR="006C610E" w:rsidRDefault="006C610E" w:rsidP="006C610E">
      <w:pPr>
        <w:spacing w:before="0" w:after="240"/>
        <w:ind w:left="0"/>
        <w:jc w:val="both"/>
        <w:rPr>
          <w:spacing w:val="12"/>
          <w:sz w:val="24"/>
          <w:szCs w:val="24"/>
          <w:lang w:val="en-GB"/>
        </w:rPr>
      </w:pPr>
      <w:r w:rsidRPr="458A31C8">
        <w:rPr>
          <w:spacing w:val="12"/>
          <w:sz w:val="24"/>
          <w:szCs w:val="24"/>
          <w:lang w:val="en-GB"/>
        </w:rPr>
        <w:t xml:space="preserve">Around 80 </w:t>
      </w:r>
      <w:proofErr w:type="spellStart"/>
      <w:r w:rsidRPr="458A31C8">
        <w:rPr>
          <w:i/>
          <w:iCs/>
          <w:spacing w:val="12"/>
          <w:sz w:val="24"/>
          <w:szCs w:val="24"/>
          <w:lang w:val="en-GB"/>
        </w:rPr>
        <w:t>fadistas</w:t>
      </w:r>
      <w:proofErr w:type="spellEnd"/>
      <w:r w:rsidRPr="458A31C8">
        <w:rPr>
          <w:spacing w:val="12"/>
          <w:sz w:val="24"/>
          <w:szCs w:val="24"/>
          <w:lang w:val="en-GB"/>
        </w:rPr>
        <w:t xml:space="preserve"> have performed at the </w:t>
      </w:r>
      <w:proofErr w:type="spellStart"/>
      <w:r w:rsidRPr="458A31C8">
        <w:rPr>
          <w:spacing w:val="12"/>
          <w:sz w:val="24"/>
          <w:szCs w:val="24"/>
          <w:lang w:val="en-GB"/>
        </w:rPr>
        <w:t>Milonga</w:t>
      </w:r>
      <w:proofErr w:type="spellEnd"/>
      <w:r w:rsidRPr="458A31C8">
        <w:rPr>
          <w:spacing w:val="12"/>
          <w:sz w:val="24"/>
          <w:szCs w:val="24"/>
          <w:lang w:val="en-GB"/>
        </w:rPr>
        <w:t xml:space="preserve"> </w:t>
      </w:r>
      <w:proofErr w:type="spellStart"/>
      <w:r w:rsidRPr="458A31C8">
        <w:rPr>
          <w:spacing w:val="12"/>
          <w:sz w:val="24"/>
          <w:szCs w:val="24"/>
          <w:lang w:val="en-GB"/>
        </w:rPr>
        <w:t>d'A</w:t>
      </w:r>
      <w:proofErr w:type="spellEnd"/>
      <w:r w:rsidRPr="458A31C8">
        <w:rPr>
          <w:spacing w:val="12"/>
          <w:sz w:val="24"/>
          <w:szCs w:val="24"/>
          <w:lang w:val="en-GB"/>
        </w:rPr>
        <w:t xml:space="preserve"> </w:t>
      </w:r>
      <w:proofErr w:type="spellStart"/>
      <w:r w:rsidRPr="458A31C8">
        <w:rPr>
          <w:spacing w:val="12"/>
          <w:sz w:val="24"/>
          <w:szCs w:val="24"/>
          <w:lang w:val="en-GB"/>
        </w:rPr>
        <w:t>Barraca</w:t>
      </w:r>
      <w:proofErr w:type="spellEnd"/>
      <w:r w:rsidRPr="458A31C8">
        <w:rPr>
          <w:spacing w:val="12"/>
          <w:sz w:val="24"/>
          <w:szCs w:val="24"/>
          <w:lang w:val="en-GB"/>
        </w:rPr>
        <w:t xml:space="preserve">. Among the most eminent are Celeste Rodrigues, </w:t>
      </w:r>
      <w:proofErr w:type="spellStart"/>
      <w:r w:rsidR="0075242E" w:rsidRPr="458A31C8">
        <w:rPr>
          <w:spacing w:val="12"/>
          <w:sz w:val="24"/>
          <w:szCs w:val="24"/>
          <w:lang w:val="en-GB"/>
        </w:rPr>
        <w:t>António</w:t>
      </w:r>
      <w:proofErr w:type="spellEnd"/>
      <w:r w:rsidR="0075242E" w:rsidRPr="458A31C8">
        <w:rPr>
          <w:spacing w:val="12"/>
          <w:sz w:val="24"/>
          <w:szCs w:val="24"/>
          <w:lang w:val="en-GB"/>
        </w:rPr>
        <w:t xml:space="preserve"> </w:t>
      </w:r>
      <w:proofErr w:type="spellStart"/>
      <w:r w:rsidR="0075242E" w:rsidRPr="458A31C8">
        <w:rPr>
          <w:spacing w:val="12"/>
          <w:sz w:val="24"/>
          <w:szCs w:val="24"/>
          <w:lang w:val="en-GB"/>
        </w:rPr>
        <w:t>Chainho</w:t>
      </w:r>
      <w:proofErr w:type="spellEnd"/>
      <w:r w:rsidR="0075242E" w:rsidRPr="458A31C8">
        <w:rPr>
          <w:spacing w:val="12"/>
          <w:sz w:val="24"/>
          <w:szCs w:val="24"/>
          <w:lang w:val="en-GB"/>
        </w:rPr>
        <w:t xml:space="preserve">, </w:t>
      </w:r>
      <w:r w:rsidRPr="458A31C8">
        <w:rPr>
          <w:spacing w:val="12"/>
          <w:sz w:val="24"/>
          <w:szCs w:val="24"/>
          <w:lang w:val="en-GB"/>
        </w:rPr>
        <w:t xml:space="preserve">Katia </w:t>
      </w:r>
      <w:proofErr w:type="spellStart"/>
      <w:r w:rsidRPr="458A31C8">
        <w:rPr>
          <w:spacing w:val="12"/>
          <w:sz w:val="24"/>
          <w:szCs w:val="24"/>
          <w:lang w:val="en-GB"/>
        </w:rPr>
        <w:t>Guerreiro</w:t>
      </w:r>
      <w:proofErr w:type="spellEnd"/>
      <w:r w:rsidRPr="458A31C8">
        <w:rPr>
          <w:spacing w:val="12"/>
          <w:sz w:val="24"/>
          <w:szCs w:val="24"/>
          <w:lang w:val="en-GB"/>
        </w:rPr>
        <w:t xml:space="preserve">, </w:t>
      </w:r>
      <w:r w:rsidR="00706C29" w:rsidRPr="458A31C8">
        <w:rPr>
          <w:spacing w:val="12"/>
          <w:sz w:val="24"/>
          <w:szCs w:val="24"/>
          <w:lang w:val="en-GB"/>
        </w:rPr>
        <w:t xml:space="preserve">Maria </w:t>
      </w:r>
      <w:proofErr w:type="spellStart"/>
      <w:r w:rsidR="00706C29" w:rsidRPr="458A31C8">
        <w:rPr>
          <w:spacing w:val="12"/>
          <w:sz w:val="24"/>
          <w:szCs w:val="24"/>
          <w:lang w:val="en-GB"/>
        </w:rPr>
        <w:t>Amélia</w:t>
      </w:r>
      <w:proofErr w:type="spellEnd"/>
      <w:r w:rsidR="00706C29" w:rsidRPr="458A31C8">
        <w:rPr>
          <w:spacing w:val="12"/>
          <w:sz w:val="24"/>
          <w:szCs w:val="24"/>
          <w:lang w:val="en-GB"/>
        </w:rPr>
        <w:t xml:space="preserve"> </w:t>
      </w:r>
      <w:proofErr w:type="spellStart"/>
      <w:r w:rsidR="00706C29" w:rsidRPr="458A31C8">
        <w:rPr>
          <w:spacing w:val="12"/>
          <w:sz w:val="24"/>
          <w:szCs w:val="24"/>
          <w:lang w:val="en-GB"/>
        </w:rPr>
        <w:t>Proença</w:t>
      </w:r>
      <w:proofErr w:type="spellEnd"/>
      <w:r w:rsidR="00706C29">
        <w:rPr>
          <w:spacing w:val="12"/>
          <w:sz w:val="24"/>
          <w:szCs w:val="24"/>
          <w:lang w:val="en-GB"/>
        </w:rPr>
        <w:t xml:space="preserve">, </w:t>
      </w:r>
      <w:r w:rsidR="0075242E">
        <w:rPr>
          <w:spacing w:val="12"/>
          <w:sz w:val="24"/>
          <w:szCs w:val="24"/>
          <w:lang w:val="en-GB"/>
        </w:rPr>
        <w:t xml:space="preserve">José Manuel </w:t>
      </w:r>
      <w:proofErr w:type="spellStart"/>
      <w:r w:rsidR="0075242E">
        <w:rPr>
          <w:spacing w:val="12"/>
          <w:sz w:val="24"/>
          <w:szCs w:val="24"/>
          <w:lang w:val="en-GB"/>
        </w:rPr>
        <w:t>Neto</w:t>
      </w:r>
      <w:proofErr w:type="spellEnd"/>
      <w:r w:rsidR="0075242E">
        <w:rPr>
          <w:spacing w:val="12"/>
          <w:sz w:val="24"/>
          <w:szCs w:val="24"/>
          <w:lang w:val="en-GB"/>
        </w:rPr>
        <w:t xml:space="preserve">, </w:t>
      </w:r>
      <w:proofErr w:type="spellStart"/>
      <w:r w:rsidRPr="458A31C8">
        <w:rPr>
          <w:spacing w:val="12"/>
          <w:sz w:val="24"/>
          <w:szCs w:val="24"/>
          <w:lang w:val="en-GB"/>
        </w:rPr>
        <w:t>Helder</w:t>
      </w:r>
      <w:proofErr w:type="spellEnd"/>
      <w:r w:rsidRPr="458A31C8">
        <w:rPr>
          <w:spacing w:val="12"/>
          <w:sz w:val="24"/>
          <w:szCs w:val="24"/>
          <w:lang w:val="en-GB"/>
        </w:rPr>
        <w:t xml:space="preserve"> </w:t>
      </w:r>
      <w:proofErr w:type="spellStart"/>
      <w:r w:rsidRPr="458A31C8">
        <w:rPr>
          <w:spacing w:val="12"/>
          <w:sz w:val="24"/>
          <w:szCs w:val="24"/>
          <w:lang w:val="en-GB"/>
        </w:rPr>
        <w:t>Moutinho</w:t>
      </w:r>
      <w:proofErr w:type="spellEnd"/>
      <w:r w:rsidRPr="458A31C8">
        <w:rPr>
          <w:spacing w:val="12"/>
          <w:sz w:val="24"/>
          <w:szCs w:val="24"/>
          <w:lang w:val="en-GB"/>
        </w:rPr>
        <w:t xml:space="preserve">, Fernando </w:t>
      </w:r>
      <w:proofErr w:type="spellStart"/>
      <w:r w:rsidRPr="458A31C8">
        <w:rPr>
          <w:spacing w:val="12"/>
          <w:sz w:val="24"/>
          <w:szCs w:val="24"/>
          <w:lang w:val="en-GB"/>
        </w:rPr>
        <w:t>Alvim</w:t>
      </w:r>
      <w:proofErr w:type="spellEnd"/>
      <w:r w:rsidRPr="458A31C8">
        <w:rPr>
          <w:spacing w:val="12"/>
          <w:sz w:val="24"/>
          <w:szCs w:val="24"/>
          <w:lang w:val="en-GB"/>
        </w:rPr>
        <w:t xml:space="preserve">, </w:t>
      </w:r>
      <w:proofErr w:type="spellStart"/>
      <w:r w:rsidRPr="458A31C8">
        <w:rPr>
          <w:spacing w:val="12"/>
          <w:sz w:val="24"/>
          <w:szCs w:val="24"/>
          <w:lang w:val="en-GB"/>
        </w:rPr>
        <w:t>Luís</w:t>
      </w:r>
      <w:proofErr w:type="spellEnd"/>
      <w:r w:rsidRPr="458A31C8">
        <w:rPr>
          <w:spacing w:val="12"/>
          <w:sz w:val="24"/>
          <w:szCs w:val="24"/>
          <w:lang w:val="en-GB"/>
        </w:rPr>
        <w:t xml:space="preserve"> </w:t>
      </w:r>
      <w:proofErr w:type="spellStart"/>
      <w:r w:rsidRPr="458A31C8">
        <w:rPr>
          <w:spacing w:val="12"/>
          <w:sz w:val="24"/>
          <w:szCs w:val="24"/>
          <w:lang w:val="en-GB"/>
        </w:rPr>
        <w:t>Guerreiro</w:t>
      </w:r>
      <w:proofErr w:type="spellEnd"/>
      <w:r w:rsidRPr="458A31C8">
        <w:rPr>
          <w:spacing w:val="12"/>
          <w:sz w:val="24"/>
          <w:szCs w:val="24"/>
          <w:lang w:val="en-GB"/>
        </w:rPr>
        <w:t>, Carlos Manu</w:t>
      </w:r>
      <w:r w:rsidR="00706C29">
        <w:rPr>
          <w:spacing w:val="12"/>
          <w:sz w:val="24"/>
          <w:szCs w:val="24"/>
          <w:lang w:val="en-GB"/>
        </w:rPr>
        <w:t xml:space="preserve">el </w:t>
      </w:r>
      <w:proofErr w:type="spellStart"/>
      <w:r w:rsidR="00706C29">
        <w:rPr>
          <w:spacing w:val="12"/>
          <w:sz w:val="24"/>
          <w:szCs w:val="24"/>
          <w:lang w:val="en-GB"/>
        </w:rPr>
        <w:t>Proença</w:t>
      </w:r>
      <w:proofErr w:type="spellEnd"/>
      <w:r w:rsidR="00706C29">
        <w:rPr>
          <w:spacing w:val="12"/>
          <w:sz w:val="24"/>
          <w:szCs w:val="24"/>
          <w:lang w:val="en-GB"/>
        </w:rPr>
        <w:t>, and Pedro de Castro</w:t>
      </w:r>
      <w:r w:rsidRPr="458A31C8">
        <w:rPr>
          <w:spacing w:val="12"/>
          <w:sz w:val="24"/>
          <w:szCs w:val="24"/>
          <w:lang w:val="en-GB"/>
        </w:rPr>
        <w:t xml:space="preserve">.  </w:t>
      </w:r>
    </w:p>
    <w:p w14:paraId="404C1D04" w14:textId="30024B07" w:rsidR="00546EB3" w:rsidRDefault="006C610E" w:rsidP="00680D61">
      <w:pPr>
        <w:rPr>
          <w:spacing w:val="12"/>
          <w:sz w:val="24"/>
          <w:szCs w:val="24"/>
          <w:lang w:val="en-GB"/>
        </w:rPr>
      </w:pPr>
      <w:r w:rsidRPr="458A31C8">
        <w:rPr>
          <w:spacing w:val="12"/>
          <w:sz w:val="24"/>
          <w:szCs w:val="24"/>
          <w:lang w:val="en-GB"/>
        </w:rPr>
        <w:t xml:space="preserve">Since mid-2022 Alejandro has been dancing with </w:t>
      </w:r>
      <w:proofErr w:type="spellStart"/>
      <w:r w:rsidRPr="458A31C8">
        <w:rPr>
          <w:spacing w:val="12"/>
          <w:sz w:val="24"/>
          <w:szCs w:val="24"/>
          <w:lang w:val="en-GB"/>
        </w:rPr>
        <w:t>Camila</w:t>
      </w:r>
      <w:proofErr w:type="spellEnd"/>
      <w:r w:rsidRPr="458A31C8">
        <w:rPr>
          <w:spacing w:val="12"/>
          <w:sz w:val="24"/>
          <w:szCs w:val="24"/>
          <w:lang w:val="en-GB"/>
        </w:rPr>
        <w:t xml:space="preserve"> </w:t>
      </w:r>
      <w:proofErr w:type="spellStart"/>
      <w:r w:rsidRPr="458A31C8">
        <w:rPr>
          <w:spacing w:val="12"/>
          <w:sz w:val="24"/>
          <w:szCs w:val="24"/>
          <w:lang w:val="en-GB"/>
        </w:rPr>
        <w:t>Delphim</w:t>
      </w:r>
      <w:proofErr w:type="spellEnd"/>
      <w:r w:rsidRPr="458A31C8">
        <w:rPr>
          <w:spacing w:val="12"/>
          <w:sz w:val="24"/>
          <w:szCs w:val="24"/>
          <w:lang w:val="en-GB"/>
        </w:rPr>
        <w:t xml:space="preserve">, a talented Brazilian professional dancer born in Rio de Janeiro who was a finalist in the World Tango Dance Tournament (Buenos Aires) in the stage category. </w:t>
      </w:r>
      <w:proofErr w:type="spellStart"/>
      <w:r w:rsidRPr="458A31C8">
        <w:rPr>
          <w:spacing w:val="12"/>
          <w:sz w:val="24"/>
          <w:szCs w:val="24"/>
          <w:lang w:val="en-GB"/>
        </w:rPr>
        <w:t>Camila</w:t>
      </w:r>
      <w:proofErr w:type="spellEnd"/>
      <w:r w:rsidRPr="458A31C8">
        <w:rPr>
          <w:spacing w:val="12"/>
          <w:sz w:val="24"/>
          <w:szCs w:val="24"/>
          <w:lang w:val="en-GB"/>
        </w:rPr>
        <w:t xml:space="preserve"> thus became part of the project “Collaborative Artistic Reconfiguration of the Tango Dance </w:t>
      </w:r>
      <w:r w:rsidR="0075242E">
        <w:rPr>
          <w:spacing w:val="12"/>
          <w:sz w:val="24"/>
          <w:szCs w:val="24"/>
          <w:lang w:val="en-GB"/>
        </w:rPr>
        <w:lastRenderedPageBreak/>
        <w:t xml:space="preserve">towards </w:t>
      </w:r>
      <w:proofErr w:type="spellStart"/>
      <w:r w:rsidR="0075242E">
        <w:rPr>
          <w:spacing w:val="12"/>
          <w:sz w:val="24"/>
          <w:szCs w:val="24"/>
          <w:lang w:val="en-GB"/>
        </w:rPr>
        <w:t>Fado</w:t>
      </w:r>
      <w:proofErr w:type="spellEnd"/>
      <w:r w:rsidR="0075242E">
        <w:rPr>
          <w:spacing w:val="12"/>
          <w:sz w:val="24"/>
          <w:szCs w:val="24"/>
          <w:lang w:val="en-GB"/>
        </w:rPr>
        <w:t xml:space="preserve">.” </w:t>
      </w:r>
      <w:proofErr w:type="gramStart"/>
      <w:r w:rsidR="0075242E">
        <w:rPr>
          <w:spacing w:val="12"/>
          <w:sz w:val="24"/>
          <w:szCs w:val="24"/>
          <w:lang w:val="en-GB"/>
        </w:rPr>
        <w:t>(Laguna 2023).</w:t>
      </w:r>
      <w:proofErr w:type="gramEnd"/>
      <w:r w:rsidR="0075242E">
        <w:rPr>
          <w:spacing w:val="12"/>
          <w:sz w:val="24"/>
          <w:szCs w:val="24"/>
          <w:lang w:val="en-GB"/>
        </w:rPr>
        <w:t xml:space="preserve"> </w:t>
      </w:r>
      <w:r w:rsidR="0075242E">
        <w:rPr>
          <w:spacing w:val="12"/>
          <w:sz w:val="24"/>
          <w:szCs w:val="24"/>
          <w:lang w:val="en-GB"/>
        </w:rPr>
        <w:br/>
      </w:r>
      <w:r w:rsidRPr="458A31C8">
        <w:rPr>
          <w:spacing w:val="12"/>
          <w:sz w:val="24"/>
          <w:szCs w:val="24"/>
          <w:lang w:val="en-GB"/>
        </w:rPr>
        <w:t xml:space="preserve">Alejandro and </w:t>
      </w:r>
      <w:proofErr w:type="spellStart"/>
      <w:r w:rsidRPr="458A31C8">
        <w:rPr>
          <w:spacing w:val="12"/>
          <w:sz w:val="24"/>
          <w:szCs w:val="24"/>
          <w:lang w:val="en-GB"/>
        </w:rPr>
        <w:t>Camila</w:t>
      </w:r>
      <w:proofErr w:type="spellEnd"/>
      <w:r w:rsidRPr="458A31C8">
        <w:rPr>
          <w:spacing w:val="12"/>
          <w:sz w:val="24"/>
          <w:szCs w:val="24"/>
          <w:lang w:val="en-GB"/>
        </w:rPr>
        <w:t xml:space="preserve"> maintain a close bond with the houses of </w:t>
      </w:r>
      <w:proofErr w:type="spellStart"/>
      <w:r w:rsidRPr="458A31C8">
        <w:rPr>
          <w:spacing w:val="12"/>
          <w:sz w:val="24"/>
          <w:szCs w:val="24"/>
          <w:lang w:val="en-GB"/>
        </w:rPr>
        <w:t>Fado</w:t>
      </w:r>
      <w:proofErr w:type="spellEnd"/>
      <w:r w:rsidRPr="458A31C8">
        <w:rPr>
          <w:spacing w:val="12"/>
          <w:sz w:val="24"/>
          <w:szCs w:val="24"/>
          <w:lang w:val="en-GB"/>
        </w:rPr>
        <w:t xml:space="preserve">, their rituals, their musicians and their </w:t>
      </w:r>
      <w:proofErr w:type="spellStart"/>
      <w:r w:rsidRPr="458A31C8">
        <w:rPr>
          <w:i/>
          <w:iCs/>
          <w:spacing w:val="12"/>
          <w:sz w:val="24"/>
          <w:szCs w:val="24"/>
          <w:lang w:val="en-GB"/>
        </w:rPr>
        <w:t>fadistas</w:t>
      </w:r>
      <w:proofErr w:type="spellEnd"/>
      <w:r w:rsidRPr="458A31C8">
        <w:rPr>
          <w:spacing w:val="12"/>
          <w:sz w:val="24"/>
          <w:szCs w:val="24"/>
          <w:lang w:val="en-GB"/>
        </w:rPr>
        <w:t xml:space="preserve">. Since beginning their collaboration, they have performed in several </w:t>
      </w:r>
      <w:proofErr w:type="spellStart"/>
      <w:r w:rsidRPr="458A31C8">
        <w:rPr>
          <w:spacing w:val="12"/>
          <w:sz w:val="24"/>
          <w:szCs w:val="24"/>
          <w:lang w:val="en-GB"/>
        </w:rPr>
        <w:t>Fado</w:t>
      </w:r>
      <w:proofErr w:type="spellEnd"/>
      <w:r w:rsidRPr="458A31C8">
        <w:rPr>
          <w:spacing w:val="12"/>
          <w:sz w:val="24"/>
          <w:szCs w:val="24"/>
          <w:lang w:val="en-GB"/>
        </w:rPr>
        <w:t xml:space="preserve"> </w:t>
      </w:r>
      <w:r w:rsidRPr="00D05171">
        <w:rPr>
          <w:spacing w:val="12"/>
          <w:sz w:val="24"/>
          <w:szCs w:val="24"/>
          <w:lang w:val="en-GB"/>
        </w:rPr>
        <w:t xml:space="preserve">houses such as </w:t>
      </w:r>
      <w:proofErr w:type="spellStart"/>
      <w:r w:rsidRPr="00D05171">
        <w:rPr>
          <w:spacing w:val="12"/>
          <w:sz w:val="24"/>
          <w:szCs w:val="24"/>
          <w:lang w:val="en-GB"/>
        </w:rPr>
        <w:t>Fado</w:t>
      </w:r>
      <w:proofErr w:type="spellEnd"/>
      <w:r w:rsidRPr="00D05171">
        <w:rPr>
          <w:spacing w:val="12"/>
          <w:sz w:val="24"/>
          <w:szCs w:val="24"/>
          <w:lang w:val="en-GB"/>
        </w:rPr>
        <w:t xml:space="preserve"> </w:t>
      </w:r>
      <w:proofErr w:type="spellStart"/>
      <w:r w:rsidRPr="00D05171">
        <w:rPr>
          <w:spacing w:val="12"/>
          <w:sz w:val="24"/>
          <w:szCs w:val="24"/>
          <w:lang w:val="en-GB"/>
        </w:rPr>
        <w:t>ao</w:t>
      </w:r>
      <w:proofErr w:type="spellEnd"/>
      <w:r w:rsidRPr="00D05171">
        <w:rPr>
          <w:spacing w:val="12"/>
          <w:sz w:val="24"/>
          <w:szCs w:val="24"/>
          <w:lang w:val="en-GB"/>
        </w:rPr>
        <w:t xml:space="preserve"> </w:t>
      </w:r>
      <w:proofErr w:type="spellStart"/>
      <w:r w:rsidRPr="00D05171">
        <w:rPr>
          <w:spacing w:val="12"/>
          <w:sz w:val="24"/>
          <w:szCs w:val="24"/>
          <w:lang w:val="en-GB"/>
        </w:rPr>
        <w:t>Carmo</w:t>
      </w:r>
      <w:proofErr w:type="spellEnd"/>
      <w:r w:rsidRPr="00D05171">
        <w:rPr>
          <w:spacing w:val="12"/>
          <w:sz w:val="24"/>
          <w:szCs w:val="24"/>
          <w:lang w:val="en-GB"/>
        </w:rPr>
        <w:t xml:space="preserve">, </w:t>
      </w:r>
      <w:proofErr w:type="spellStart"/>
      <w:r w:rsidRPr="00D05171">
        <w:rPr>
          <w:spacing w:val="12"/>
          <w:sz w:val="24"/>
          <w:szCs w:val="24"/>
          <w:lang w:val="en-GB"/>
        </w:rPr>
        <w:t>Tasca</w:t>
      </w:r>
      <w:proofErr w:type="spellEnd"/>
      <w:r w:rsidRPr="00D05171">
        <w:rPr>
          <w:spacing w:val="12"/>
          <w:sz w:val="24"/>
          <w:szCs w:val="24"/>
          <w:lang w:val="en-GB"/>
        </w:rPr>
        <w:t xml:space="preserve"> da </w:t>
      </w:r>
      <w:proofErr w:type="spellStart"/>
      <w:r w:rsidRPr="00D05171">
        <w:rPr>
          <w:spacing w:val="12"/>
          <w:sz w:val="24"/>
          <w:szCs w:val="24"/>
          <w:lang w:val="en-GB"/>
        </w:rPr>
        <w:t>Bela</w:t>
      </w:r>
      <w:proofErr w:type="spellEnd"/>
      <w:r w:rsidRPr="00D05171">
        <w:rPr>
          <w:spacing w:val="12"/>
          <w:sz w:val="24"/>
          <w:szCs w:val="24"/>
          <w:lang w:val="en-GB"/>
        </w:rPr>
        <w:t xml:space="preserve">, Mesa de </w:t>
      </w:r>
      <w:proofErr w:type="spellStart"/>
      <w:r w:rsidRPr="00D05171">
        <w:rPr>
          <w:spacing w:val="12"/>
          <w:sz w:val="24"/>
          <w:szCs w:val="24"/>
          <w:lang w:val="en-GB"/>
        </w:rPr>
        <w:t>Frades</w:t>
      </w:r>
      <w:proofErr w:type="spellEnd"/>
      <w:r w:rsidRPr="00D05171">
        <w:rPr>
          <w:spacing w:val="12"/>
          <w:sz w:val="24"/>
          <w:szCs w:val="24"/>
          <w:lang w:val="en-GB"/>
        </w:rPr>
        <w:t xml:space="preserve">, A </w:t>
      </w:r>
      <w:proofErr w:type="spellStart"/>
      <w:r w:rsidRPr="00D05171">
        <w:rPr>
          <w:spacing w:val="12"/>
          <w:sz w:val="24"/>
          <w:szCs w:val="24"/>
          <w:lang w:val="en-GB"/>
        </w:rPr>
        <w:t>Nini</w:t>
      </w:r>
      <w:proofErr w:type="spellEnd"/>
      <w:r w:rsidRPr="00D05171">
        <w:rPr>
          <w:spacing w:val="12"/>
          <w:sz w:val="24"/>
          <w:szCs w:val="24"/>
          <w:lang w:val="en-GB"/>
        </w:rPr>
        <w:t>.</w:t>
      </w:r>
      <w:r w:rsidR="00053A50">
        <w:rPr>
          <w:spacing w:val="12"/>
          <w:sz w:val="24"/>
          <w:szCs w:val="24"/>
          <w:lang w:val="en-GB"/>
        </w:rPr>
        <w:t xml:space="preserve"> </w:t>
      </w:r>
      <w:r w:rsidR="00174722">
        <w:rPr>
          <w:spacing w:val="12"/>
          <w:sz w:val="24"/>
          <w:szCs w:val="24"/>
          <w:lang w:val="en-GB"/>
        </w:rPr>
        <w:br/>
      </w:r>
      <w:r w:rsidR="00053A50">
        <w:rPr>
          <w:spacing w:val="12"/>
          <w:sz w:val="24"/>
          <w:szCs w:val="24"/>
          <w:lang w:val="en-GB"/>
        </w:rPr>
        <w:t>Since November 2023</w:t>
      </w:r>
      <w:r w:rsidR="00053A50" w:rsidRPr="00053A50">
        <w:rPr>
          <w:spacing w:val="12"/>
          <w:sz w:val="24"/>
          <w:szCs w:val="24"/>
          <w:lang w:val="en-GB"/>
        </w:rPr>
        <w:t>, Alejandro has been part of the Show '</w:t>
      </w:r>
      <w:proofErr w:type="spellStart"/>
      <w:r w:rsidR="00053A50" w:rsidRPr="00053A50">
        <w:rPr>
          <w:spacing w:val="12"/>
          <w:sz w:val="24"/>
          <w:szCs w:val="24"/>
          <w:lang w:val="en-GB"/>
        </w:rPr>
        <w:t>Noctivagabundagem</w:t>
      </w:r>
      <w:proofErr w:type="spellEnd"/>
      <w:r w:rsidR="00053A50" w:rsidRPr="00053A50">
        <w:rPr>
          <w:spacing w:val="12"/>
          <w:sz w:val="24"/>
          <w:szCs w:val="24"/>
          <w:lang w:val="en-GB"/>
        </w:rPr>
        <w:t xml:space="preserve">, </w:t>
      </w:r>
      <w:proofErr w:type="spellStart"/>
      <w:r w:rsidR="00053A50" w:rsidRPr="00053A50">
        <w:rPr>
          <w:spacing w:val="12"/>
          <w:sz w:val="24"/>
          <w:szCs w:val="24"/>
          <w:lang w:val="en-GB"/>
        </w:rPr>
        <w:t>Fados</w:t>
      </w:r>
      <w:proofErr w:type="spellEnd"/>
      <w:r w:rsidR="00053A50" w:rsidRPr="00053A50">
        <w:rPr>
          <w:spacing w:val="12"/>
          <w:sz w:val="24"/>
          <w:szCs w:val="24"/>
          <w:lang w:val="en-GB"/>
        </w:rPr>
        <w:t xml:space="preserve"> and Bohemian Songs' with his partner </w:t>
      </w:r>
      <w:proofErr w:type="spellStart"/>
      <w:r w:rsidR="00053A50" w:rsidRPr="00053A50">
        <w:rPr>
          <w:spacing w:val="12"/>
          <w:sz w:val="24"/>
          <w:szCs w:val="24"/>
          <w:lang w:val="en-GB"/>
        </w:rPr>
        <w:t>Camila</w:t>
      </w:r>
      <w:proofErr w:type="spellEnd"/>
      <w:r w:rsidR="00053A50" w:rsidRPr="00053A50">
        <w:rPr>
          <w:spacing w:val="12"/>
          <w:sz w:val="24"/>
          <w:szCs w:val="24"/>
          <w:lang w:val="en-GB"/>
        </w:rPr>
        <w:t xml:space="preserve"> </w:t>
      </w:r>
      <w:proofErr w:type="spellStart"/>
      <w:r w:rsidR="00053A50" w:rsidRPr="00053A50">
        <w:rPr>
          <w:spacing w:val="12"/>
          <w:sz w:val="24"/>
          <w:szCs w:val="24"/>
          <w:lang w:val="en-GB"/>
        </w:rPr>
        <w:t>Delphim</w:t>
      </w:r>
      <w:proofErr w:type="spellEnd"/>
      <w:r w:rsidR="00053A50" w:rsidRPr="00053A50">
        <w:rPr>
          <w:spacing w:val="12"/>
          <w:sz w:val="24"/>
          <w:szCs w:val="24"/>
          <w:lang w:val="en-GB"/>
        </w:rPr>
        <w:t>.</w:t>
      </w:r>
      <w:r w:rsidR="002F4D37" w:rsidRPr="00D05171">
        <w:rPr>
          <w:spacing w:val="12"/>
          <w:sz w:val="24"/>
          <w:szCs w:val="24"/>
          <w:lang w:val="en-GB"/>
        </w:rPr>
        <w:t xml:space="preserve"> </w:t>
      </w:r>
      <w:r w:rsidR="00174722">
        <w:rPr>
          <w:spacing w:val="12"/>
          <w:sz w:val="24"/>
          <w:szCs w:val="24"/>
          <w:lang w:val="en-GB"/>
        </w:rPr>
        <w:br/>
      </w:r>
      <w:r w:rsidR="002F4D37" w:rsidRPr="00D05171">
        <w:rPr>
          <w:spacing w:val="12"/>
          <w:sz w:val="24"/>
          <w:szCs w:val="24"/>
          <w:lang w:val="en-GB"/>
        </w:rPr>
        <w:t xml:space="preserve">In 2024, </w:t>
      </w:r>
      <w:proofErr w:type="spellStart"/>
      <w:r w:rsidR="002F4D37" w:rsidRPr="00D05171">
        <w:rPr>
          <w:spacing w:val="12"/>
          <w:sz w:val="24"/>
          <w:szCs w:val="24"/>
          <w:lang w:val="en-GB"/>
        </w:rPr>
        <w:t>Camila</w:t>
      </w:r>
      <w:proofErr w:type="spellEnd"/>
      <w:r w:rsidR="002F4D37" w:rsidRPr="00D05171">
        <w:rPr>
          <w:spacing w:val="12"/>
          <w:sz w:val="24"/>
          <w:szCs w:val="24"/>
          <w:lang w:val="en-GB"/>
        </w:rPr>
        <w:t xml:space="preserve"> and Alejandro are presenting their interpretation, named </w:t>
      </w:r>
      <w:r w:rsidR="00B919B4" w:rsidRPr="00D05171">
        <w:rPr>
          <w:spacing w:val="12"/>
          <w:sz w:val="24"/>
          <w:szCs w:val="24"/>
          <w:lang w:val="en-GB"/>
        </w:rPr>
        <w:t>“</w:t>
      </w:r>
      <w:r w:rsidR="00814BEA">
        <w:rPr>
          <w:spacing w:val="12"/>
          <w:sz w:val="24"/>
          <w:szCs w:val="24"/>
          <w:lang w:val="en-GB"/>
        </w:rPr>
        <w:t>a</w:t>
      </w:r>
      <w:r w:rsidR="00B919B4" w:rsidRPr="00D05171">
        <w:rPr>
          <w:spacing w:val="12"/>
          <w:sz w:val="24"/>
          <w:szCs w:val="24"/>
          <w:lang w:val="en-GB"/>
        </w:rPr>
        <w:t xml:space="preserve">n embrace danced in </w:t>
      </w:r>
      <w:proofErr w:type="spellStart"/>
      <w:r w:rsidR="00B919B4" w:rsidRPr="00D05171">
        <w:rPr>
          <w:spacing w:val="12"/>
          <w:sz w:val="24"/>
          <w:szCs w:val="24"/>
          <w:lang w:val="en-GB"/>
        </w:rPr>
        <w:t>Fado</w:t>
      </w:r>
      <w:proofErr w:type="spellEnd"/>
      <w:r w:rsidR="00B919B4" w:rsidRPr="00D05171">
        <w:rPr>
          <w:spacing w:val="12"/>
          <w:sz w:val="24"/>
          <w:szCs w:val="24"/>
          <w:lang w:val="en-GB"/>
        </w:rPr>
        <w:t>”</w:t>
      </w:r>
      <w:r w:rsidR="002F4D37" w:rsidRPr="00D05171">
        <w:rPr>
          <w:spacing w:val="12"/>
          <w:sz w:val="24"/>
          <w:szCs w:val="24"/>
          <w:lang w:val="en-GB"/>
        </w:rPr>
        <w:t xml:space="preserve">, in </w:t>
      </w:r>
      <w:hyperlink r:id="rId12" w:history="1">
        <w:r w:rsidR="002F4D37" w:rsidRPr="00D05171">
          <w:rPr>
            <w:spacing w:val="12"/>
            <w:sz w:val="24"/>
            <w:szCs w:val="24"/>
            <w:lang w:val="en-GB"/>
          </w:rPr>
          <w:t>Got Talent Portugal</w:t>
        </w:r>
      </w:hyperlink>
      <w:r w:rsidR="00680D61">
        <w:rPr>
          <w:spacing w:val="12"/>
          <w:sz w:val="24"/>
          <w:szCs w:val="24"/>
          <w:lang w:val="en-GB"/>
        </w:rPr>
        <w:t xml:space="preserve"> (</w:t>
      </w:r>
      <w:r w:rsidR="00680D61" w:rsidRPr="00680D61">
        <w:rPr>
          <w:spacing w:val="12"/>
          <w:sz w:val="24"/>
          <w:szCs w:val="24"/>
          <w:lang w:val="en-GB"/>
        </w:rPr>
        <w:t>semi-finalists</w:t>
      </w:r>
      <w:r w:rsidR="00680D61">
        <w:rPr>
          <w:spacing w:val="12"/>
          <w:sz w:val="24"/>
          <w:szCs w:val="24"/>
          <w:lang w:val="en-GB"/>
        </w:rPr>
        <w:t>)</w:t>
      </w:r>
      <w:r w:rsidR="008E724A" w:rsidRPr="00D05171">
        <w:rPr>
          <w:spacing w:val="12"/>
          <w:sz w:val="24"/>
          <w:szCs w:val="24"/>
          <w:lang w:val="en-GB"/>
        </w:rPr>
        <w:t>.</w:t>
      </w:r>
      <w:r w:rsidR="008E724A" w:rsidRPr="00680D61">
        <w:rPr>
          <w:spacing w:val="12"/>
          <w:sz w:val="24"/>
          <w:szCs w:val="24"/>
          <w:lang w:val="en-GB"/>
        </w:rPr>
        <w:t xml:space="preserve"> </w:t>
      </w:r>
    </w:p>
    <w:p w14:paraId="49A235A6" w14:textId="4301EAD6" w:rsidR="00680D61" w:rsidRDefault="00680D61" w:rsidP="00231EE7">
      <w:pPr>
        <w:spacing w:after="240"/>
        <w:ind w:left="-17"/>
        <w:rPr>
          <w:rFonts w:eastAsia="Times New Roman"/>
        </w:rPr>
      </w:pPr>
      <w:proofErr w:type="gramStart"/>
      <w:r w:rsidRPr="00680D61">
        <w:rPr>
          <w:spacing w:val="12"/>
          <w:sz w:val="24"/>
          <w:szCs w:val="24"/>
          <w:lang w:val="en-GB"/>
        </w:rPr>
        <w:t>Links to their presentations.</w:t>
      </w:r>
      <w:proofErr w:type="gramEnd"/>
      <w:r>
        <w:rPr>
          <w:spacing w:val="12"/>
          <w:sz w:val="24"/>
          <w:szCs w:val="24"/>
          <w:lang w:val="en-GB"/>
        </w:rPr>
        <w:t xml:space="preserve"> </w:t>
      </w:r>
      <w:r>
        <w:rPr>
          <w:spacing w:val="12"/>
          <w:sz w:val="24"/>
          <w:szCs w:val="24"/>
          <w:lang w:val="en-GB"/>
        </w:rPr>
        <w:br/>
        <w:t xml:space="preserve">(1) </w:t>
      </w:r>
      <w:hyperlink r:id="rId13" w:history="1">
        <w:r w:rsidRPr="00495112">
          <w:rPr>
            <w:spacing w:val="12"/>
            <w:sz w:val="24"/>
            <w:szCs w:val="24"/>
            <w:lang w:val="en-GB"/>
          </w:rPr>
          <w:t>https://www.youtube.com/watch?v=X0qDhRLkigY</w:t>
        </w:r>
      </w:hyperlink>
      <w:r w:rsidRPr="00495112">
        <w:rPr>
          <w:spacing w:val="12"/>
          <w:sz w:val="24"/>
          <w:szCs w:val="24"/>
          <w:lang w:val="en-GB"/>
        </w:rPr>
        <w:t xml:space="preserve"> </w:t>
      </w:r>
      <w:r w:rsidRPr="00495112">
        <w:rPr>
          <w:spacing w:val="12"/>
          <w:sz w:val="24"/>
          <w:szCs w:val="24"/>
          <w:lang w:val="en-GB"/>
        </w:rPr>
        <w:br/>
        <w:t xml:space="preserve">(2) </w:t>
      </w:r>
      <w:hyperlink r:id="rId14" w:history="1">
        <w:r w:rsidRPr="00495112">
          <w:rPr>
            <w:spacing w:val="12"/>
            <w:sz w:val="24"/>
            <w:szCs w:val="24"/>
            <w:lang w:val="en-GB"/>
          </w:rPr>
          <w:t>https://www.youtube.com/watch?v=E7RscmeMrTE</w:t>
        </w:r>
      </w:hyperlink>
      <w:r w:rsidRPr="00495112">
        <w:rPr>
          <w:spacing w:val="12"/>
          <w:sz w:val="24"/>
          <w:szCs w:val="24"/>
          <w:lang w:val="en-GB"/>
        </w:rPr>
        <w:t>  </w:t>
      </w:r>
    </w:p>
    <w:p w14:paraId="016D0BE0" w14:textId="725722D8" w:rsidR="00546EB3" w:rsidRPr="00915B64" w:rsidRDefault="00546EB3" w:rsidP="00231EE7">
      <w:pPr>
        <w:spacing w:before="0" w:line="240" w:lineRule="auto"/>
        <w:ind w:left="-17"/>
        <w:jc w:val="center"/>
        <w:rPr>
          <w:spacing w:val="12"/>
          <w:sz w:val="24"/>
          <w:szCs w:val="24"/>
          <w:lang w:val="en-GB"/>
        </w:rPr>
      </w:pPr>
      <w:r>
        <w:rPr>
          <w:rFonts w:eastAsia="Times New Roman"/>
          <w:noProof/>
          <w:lang w:val="en-US"/>
        </w:rPr>
        <w:lastRenderedPageBreak/>
        <w:drawing>
          <wp:inline distT="0" distB="0" distL="0" distR="0" wp14:anchorId="4FF16FF4" wp14:editId="28B52719">
            <wp:extent cx="3949700" cy="5502081"/>
            <wp:effectExtent l="0" t="0" r="0" b="1016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953380" cy="5507207"/>
                    </a:xfrm>
                    <a:prstGeom prst="rect">
                      <a:avLst/>
                    </a:prstGeom>
                    <a:noFill/>
                    <a:ln>
                      <a:noFill/>
                    </a:ln>
                  </pic:spPr>
                </pic:pic>
              </a:graphicData>
            </a:graphic>
          </wp:inline>
        </w:drawing>
      </w:r>
      <w:r>
        <w:rPr>
          <w:rFonts w:eastAsia="Times New Roman"/>
        </w:rPr>
        <w:br/>
      </w:r>
      <w:proofErr w:type="spellStart"/>
      <w:proofErr w:type="gramStart"/>
      <w:r w:rsidR="00231EE7">
        <w:rPr>
          <w:spacing w:val="12"/>
          <w:sz w:val="20"/>
          <w:szCs w:val="20"/>
          <w:lang w:val="en-GB"/>
        </w:rPr>
        <w:t>Camila</w:t>
      </w:r>
      <w:proofErr w:type="spellEnd"/>
      <w:r w:rsidR="00231EE7">
        <w:rPr>
          <w:spacing w:val="12"/>
          <w:sz w:val="20"/>
          <w:szCs w:val="20"/>
          <w:lang w:val="en-GB"/>
        </w:rPr>
        <w:t xml:space="preserve"> </w:t>
      </w:r>
      <w:proofErr w:type="spellStart"/>
      <w:r w:rsidR="00231EE7">
        <w:rPr>
          <w:spacing w:val="12"/>
          <w:sz w:val="20"/>
          <w:szCs w:val="20"/>
          <w:lang w:val="en-GB"/>
        </w:rPr>
        <w:t>Delphim</w:t>
      </w:r>
      <w:proofErr w:type="spellEnd"/>
      <w:r w:rsidR="00231EE7">
        <w:rPr>
          <w:spacing w:val="12"/>
          <w:sz w:val="20"/>
          <w:szCs w:val="20"/>
          <w:lang w:val="en-GB"/>
        </w:rPr>
        <w:t>-Alejandro Laguna.</w:t>
      </w:r>
      <w:proofErr w:type="gramEnd"/>
      <w:r w:rsidR="00231EE7">
        <w:rPr>
          <w:spacing w:val="12"/>
          <w:sz w:val="20"/>
          <w:szCs w:val="20"/>
          <w:lang w:val="en-GB"/>
        </w:rPr>
        <w:t xml:space="preserve"> </w:t>
      </w:r>
      <w:r w:rsidR="0075242E">
        <w:rPr>
          <w:spacing w:val="12"/>
          <w:sz w:val="20"/>
          <w:szCs w:val="20"/>
          <w:lang w:val="en-GB"/>
        </w:rPr>
        <w:br/>
      </w:r>
      <w:proofErr w:type="gramStart"/>
      <w:r w:rsidRPr="00546EB3">
        <w:rPr>
          <w:spacing w:val="12"/>
          <w:sz w:val="20"/>
          <w:szCs w:val="20"/>
          <w:lang w:val="en-GB"/>
        </w:rPr>
        <w:t xml:space="preserve">Portrait of </w:t>
      </w:r>
      <w:proofErr w:type="spellStart"/>
      <w:r w:rsidRPr="00546EB3">
        <w:rPr>
          <w:spacing w:val="12"/>
          <w:sz w:val="20"/>
          <w:szCs w:val="20"/>
          <w:lang w:val="en-GB"/>
        </w:rPr>
        <w:t>Amália</w:t>
      </w:r>
      <w:proofErr w:type="spellEnd"/>
      <w:r w:rsidRPr="00546EB3">
        <w:rPr>
          <w:spacing w:val="12"/>
          <w:sz w:val="20"/>
          <w:szCs w:val="20"/>
          <w:lang w:val="en-GB"/>
        </w:rPr>
        <w:t xml:space="preserve"> Rodrigues</w:t>
      </w:r>
      <w:r>
        <w:rPr>
          <w:spacing w:val="12"/>
          <w:sz w:val="20"/>
          <w:szCs w:val="20"/>
          <w:lang w:val="en-GB"/>
        </w:rPr>
        <w:t xml:space="preserve"> by </w:t>
      </w:r>
      <w:proofErr w:type="spellStart"/>
      <w:r w:rsidRPr="00546EB3">
        <w:rPr>
          <w:spacing w:val="12"/>
          <w:sz w:val="20"/>
          <w:szCs w:val="20"/>
          <w:lang w:val="en-GB"/>
        </w:rPr>
        <w:t>Vhils</w:t>
      </w:r>
      <w:proofErr w:type="spellEnd"/>
      <w:r>
        <w:rPr>
          <w:spacing w:val="12"/>
          <w:sz w:val="20"/>
          <w:szCs w:val="20"/>
          <w:lang w:val="en-GB"/>
        </w:rPr>
        <w:t xml:space="preserve"> 2015</w:t>
      </w:r>
      <w:r w:rsidR="00231EE7">
        <w:rPr>
          <w:spacing w:val="12"/>
          <w:sz w:val="20"/>
          <w:szCs w:val="20"/>
          <w:lang w:val="en-GB"/>
        </w:rPr>
        <w:t>.</w:t>
      </w:r>
      <w:proofErr w:type="gramEnd"/>
      <w:r w:rsidR="00231EE7">
        <w:rPr>
          <w:spacing w:val="12"/>
          <w:sz w:val="20"/>
          <w:szCs w:val="20"/>
          <w:lang w:val="en-GB"/>
        </w:rPr>
        <w:t xml:space="preserve"> </w:t>
      </w:r>
      <w:proofErr w:type="spellStart"/>
      <w:r w:rsidRPr="00546EB3">
        <w:rPr>
          <w:spacing w:val="12"/>
          <w:sz w:val="20"/>
          <w:szCs w:val="20"/>
          <w:lang w:val="en-GB"/>
        </w:rPr>
        <w:t>Alfama</w:t>
      </w:r>
      <w:proofErr w:type="spellEnd"/>
      <w:r>
        <w:rPr>
          <w:spacing w:val="12"/>
          <w:sz w:val="20"/>
          <w:szCs w:val="20"/>
          <w:lang w:val="en-GB"/>
        </w:rPr>
        <w:t xml:space="preserve">. </w:t>
      </w:r>
      <w:proofErr w:type="spellStart"/>
      <w:r>
        <w:rPr>
          <w:spacing w:val="12"/>
          <w:sz w:val="20"/>
          <w:szCs w:val="20"/>
          <w:lang w:val="en-GB"/>
        </w:rPr>
        <w:t>Lisboa</w:t>
      </w:r>
      <w:proofErr w:type="spellEnd"/>
      <w:r>
        <w:rPr>
          <w:spacing w:val="12"/>
          <w:sz w:val="20"/>
          <w:szCs w:val="20"/>
          <w:lang w:val="en-GB"/>
        </w:rPr>
        <w:t>.</w:t>
      </w:r>
    </w:p>
    <w:p w14:paraId="4215EC97" w14:textId="2CCAF6DB" w:rsidR="006C610E" w:rsidRDefault="006C610E" w:rsidP="00546EB3">
      <w:pPr>
        <w:spacing w:before="0" w:line="240" w:lineRule="auto"/>
        <w:ind w:left="0"/>
        <w:jc w:val="both"/>
        <w:rPr>
          <w:rFonts w:eastAsia="Times New Roman"/>
        </w:rPr>
      </w:pPr>
    </w:p>
    <w:p w14:paraId="6616CEAA" w14:textId="77777777" w:rsidR="00495112" w:rsidRDefault="00495112" w:rsidP="006C610E">
      <w:pPr>
        <w:spacing w:before="0" w:after="240"/>
        <w:ind w:left="0"/>
        <w:jc w:val="both"/>
        <w:rPr>
          <w:spacing w:val="12"/>
          <w:sz w:val="24"/>
          <w:szCs w:val="24"/>
          <w:lang w:val="en-GB"/>
        </w:rPr>
      </w:pPr>
    </w:p>
    <w:p w14:paraId="48A9B250" w14:textId="77777777" w:rsidR="00495112" w:rsidRDefault="00495112" w:rsidP="006C610E">
      <w:pPr>
        <w:spacing w:before="0" w:after="240"/>
        <w:ind w:left="0"/>
        <w:jc w:val="both"/>
        <w:rPr>
          <w:spacing w:val="12"/>
          <w:sz w:val="24"/>
          <w:szCs w:val="24"/>
          <w:lang w:val="en-GB"/>
        </w:rPr>
      </w:pPr>
    </w:p>
    <w:p w14:paraId="61D39698" w14:textId="77777777" w:rsidR="00495112" w:rsidRDefault="00495112" w:rsidP="00495112">
      <w:pPr>
        <w:spacing w:before="0" w:after="120"/>
        <w:ind w:left="0"/>
        <w:jc w:val="both"/>
        <w:rPr>
          <w:color w:val="365F91" w:themeColor="accent1" w:themeShade="BF"/>
          <w:spacing w:val="12"/>
          <w:sz w:val="24"/>
          <w:szCs w:val="24"/>
          <w:lang w:val="en-GB"/>
        </w:rPr>
      </w:pPr>
      <w:r>
        <w:rPr>
          <w:b/>
          <w:bCs/>
          <w:color w:val="365F91" w:themeColor="accent1" w:themeShade="BF"/>
          <w:spacing w:val="12"/>
          <w:sz w:val="24"/>
          <w:szCs w:val="24"/>
          <w:lang w:val="en-GB"/>
        </w:rPr>
        <w:t>Full</w:t>
      </w:r>
      <w:r w:rsidR="006C610E" w:rsidRPr="003D6AD0">
        <w:rPr>
          <w:b/>
          <w:bCs/>
          <w:color w:val="365F91" w:themeColor="accent1" w:themeShade="BF"/>
          <w:spacing w:val="12"/>
          <w:sz w:val="24"/>
          <w:szCs w:val="24"/>
          <w:lang w:val="en-GB"/>
        </w:rPr>
        <w:t xml:space="preserve"> CV</w:t>
      </w:r>
      <w:r w:rsidR="006C610E" w:rsidRPr="458A31C8">
        <w:rPr>
          <w:color w:val="365F91" w:themeColor="accent1" w:themeShade="BF"/>
          <w:spacing w:val="12"/>
          <w:sz w:val="24"/>
          <w:szCs w:val="24"/>
          <w:lang w:val="en-GB"/>
        </w:rPr>
        <w:t xml:space="preserve"> </w:t>
      </w:r>
    </w:p>
    <w:p w14:paraId="5F20B8C9" w14:textId="0D4531A5" w:rsidR="006C610E" w:rsidRPr="00495112" w:rsidRDefault="006C610E" w:rsidP="00495112">
      <w:pPr>
        <w:spacing w:before="0" w:after="120"/>
        <w:ind w:left="0"/>
        <w:jc w:val="both"/>
        <w:rPr>
          <w:color w:val="365F91" w:themeColor="accent1" w:themeShade="BF"/>
          <w:spacing w:val="12"/>
          <w:sz w:val="24"/>
          <w:szCs w:val="24"/>
          <w:lang w:val="en-GB"/>
        </w:rPr>
      </w:pPr>
      <w:r w:rsidRPr="00E0378F">
        <w:rPr>
          <w:bCs/>
          <w:spacing w:val="12"/>
          <w:sz w:val="24"/>
          <w:szCs w:val="24"/>
          <w:lang w:val="en-GB"/>
        </w:rPr>
        <w:t>https://www.cienciavitae.pt/191E-174E-5492</w:t>
      </w:r>
      <w:r>
        <w:rPr>
          <w:bCs/>
          <w:spacing w:val="12"/>
          <w:sz w:val="24"/>
          <w:szCs w:val="24"/>
          <w:lang w:val="en-GB"/>
        </w:rPr>
        <w:t xml:space="preserve"> </w:t>
      </w:r>
    </w:p>
    <w:p w14:paraId="055DE8B1" w14:textId="77777777" w:rsidR="006C610E" w:rsidRPr="00495112" w:rsidRDefault="006C610E" w:rsidP="00495112">
      <w:pPr>
        <w:spacing w:before="240" w:after="120"/>
        <w:ind w:left="0"/>
        <w:jc w:val="both"/>
        <w:rPr>
          <w:b/>
          <w:bCs/>
          <w:color w:val="365F91" w:themeColor="accent1" w:themeShade="BF"/>
          <w:spacing w:val="12"/>
          <w:sz w:val="24"/>
          <w:szCs w:val="24"/>
          <w:lang w:val="en-GB"/>
        </w:rPr>
      </w:pPr>
      <w:r w:rsidRPr="00495112">
        <w:rPr>
          <w:b/>
          <w:bCs/>
          <w:color w:val="365F91" w:themeColor="accent1" w:themeShade="BF"/>
          <w:spacing w:val="12"/>
          <w:sz w:val="24"/>
          <w:szCs w:val="24"/>
          <w:lang w:val="en-GB"/>
        </w:rPr>
        <w:t>Key Publications in Scientific journals</w:t>
      </w:r>
    </w:p>
    <w:p w14:paraId="7EB47077" w14:textId="77777777" w:rsidR="006C610E" w:rsidRDefault="006C610E" w:rsidP="006C610E">
      <w:pPr>
        <w:spacing w:before="0" w:after="240"/>
        <w:ind w:left="0"/>
        <w:jc w:val="both"/>
        <w:rPr>
          <w:spacing w:val="12"/>
          <w:sz w:val="24"/>
          <w:szCs w:val="24"/>
          <w:lang w:val="en-GB"/>
        </w:rPr>
      </w:pPr>
      <w:r w:rsidRPr="458A31C8">
        <w:rPr>
          <w:spacing w:val="12"/>
          <w:sz w:val="24"/>
          <w:szCs w:val="24"/>
          <w:lang w:val="en-GB"/>
        </w:rPr>
        <w:lastRenderedPageBreak/>
        <w:t xml:space="preserve">You can consult the following and other titles on the author's profile page on </w:t>
      </w:r>
      <w:proofErr w:type="spellStart"/>
      <w:r w:rsidRPr="458A31C8">
        <w:rPr>
          <w:spacing w:val="12"/>
          <w:sz w:val="24"/>
          <w:szCs w:val="24"/>
          <w:lang w:val="en-GB"/>
        </w:rPr>
        <w:t>ResearchGate</w:t>
      </w:r>
      <w:proofErr w:type="spellEnd"/>
      <w:r w:rsidRPr="458A31C8">
        <w:rPr>
          <w:spacing w:val="12"/>
          <w:sz w:val="24"/>
          <w:szCs w:val="24"/>
          <w:lang w:val="en-GB"/>
        </w:rPr>
        <w:t xml:space="preserve">: </w:t>
      </w:r>
      <w:hyperlink r:id="rId16">
        <w:r w:rsidRPr="458A31C8">
          <w:rPr>
            <w:rStyle w:val="Hyperlink"/>
            <w:sz w:val="24"/>
            <w:szCs w:val="24"/>
            <w:lang w:val="en-GB"/>
          </w:rPr>
          <w:t>https://www.researchgate.net/profile/Alejandro-Grosso-Laguna</w:t>
        </w:r>
      </w:hyperlink>
      <w:r w:rsidRPr="458A31C8">
        <w:rPr>
          <w:spacing w:val="12"/>
          <w:sz w:val="24"/>
          <w:szCs w:val="24"/>
          <w:lang w:val="en-GB"/>
        </w:rPr>
        <w:t xml:space="preserve"> </w:t>
      </w:r>
    </w:p>
    <w:p w14:paraId="0FE2E869" w14:textId="77777777" w:rsidR="00495112" w:rsidRDefault="00841C69" w:rsidP="00495112">
      <w:pPr>
        <w:spacing w:before="0" w:after="120"/>
        <w:ind w:left="357"/>
        <w:rPr>
          <w:rFonts w:eastAsia="Times New Roman"/>
          <w:sz w:val="24"/>
          <w:szCs w:val="24"/>
          <w:lang w:val="en-US"/>
        </w:rPr>
      </w:pPr>
      <w:r w:rsidRPr="00495112">
        <w:rPr>
          <w:rFonts w:eastAsia="Times New Roman"/>
          <w:sz w:val="24"/>
          <w:szCs w:val="24"/>
          <w:lang w:val="en-US"/>
        </w:rPr>
        <w:t>Laguna, Alejandro</w:t>
      </w:r>
      <w:proofErr w:type="gramStart"/>
      <w:r w:rsidRPr="00495112">
        <w:rPr>
          <w:rFonts w:eastAsia="Times New Roman"/>
          <w:sz w:val="24"/>
          <w:szCs w:val="24"/>
          <w:lang w:val="en-US"/>
        </w:rPr>
        <w:t xml:space="preserve">, </w:t>
      </w:r>
      <w:r w:rsidR="000A561D" w:rsidRPr="00495112">
        <w:rPr>
          <w:rFonts w:eastAsia="Times New Roman"/>
          <w:sz w:val="24"/>
          <w:szCs w:val="24"/>
          <w:lang w:val="en-US"/>
        </w:rPr>
        <w:t xml:space="preserve"> Hayley</w:t>
      </w:r>
      <w:proofErr w:type="gramEnd"/>
      <w:r w:rsidR="000A561D" w:rsidRPr="00495112">
        <w:rPr>
          <w:rFonts w:eastAsia="Times New Roman"/>
          <w:sz w:val="24"/>
          <w:szCs w:val="24"/>
          <w:lang w:val="en-US"/>
        </w:rPr>
        <w:t xml:space="preserve"> Stevenson</w:t>
      </w:r>
      <w:r w:rsidRPr="00495112">
        <w:rPr>
          <w:rFonts w:eastAsia="Times New Roman"/>
          <w:sz w:val="24"/>
          <w:szCs w:val="24"/>
          <w:lang w:val="en-US"/>
        </w:rPr>
        <w:t xml:space="preserve"> and </w:t>
      </w:r>
      <w:proofErr w:type="spellStart"/>
      <w:r w:rsidRPr="00495112">
        <w:rPr>
          <w:rFonts w:eastAsia="Times New Roman"/>
          <w:sz w:val="24"/>
          <w:szCs w:val="24"/>
          <w:lang w:val="en-US"/>
        </w:rPr>
        <w:t>Favio</w:t>
      </w:r>
      <w:proofErr w:type="spellEnd"/>
      <w:r w:rsidRPr="00495112">
        <w:rPr>
          <w:rFonts w:eastAsia="Times New Roman"/>
          <w:sz w:val="24"/>
          <w:szCs w:val="24"/>
          <w:lang w:val="en-US"/>
        </w:rPr>
        <w:t xml:space="preserve"> </w:t>
      </w:r>
      <w:proofErr w:type="spellStart"/>
      <w:r w:rsidRPr="00495112">
        <w:rPr>
          <w:rFonts w:eastAsia="Times New Roman"/>
          <w:sz w:val="24"/>
          <w:szCs w:val="24"/>
          <w:lang w:val="en-US"/>
        </w:rPr>
        <w:t>Shifres</w:t>
      </w:r>
      <w:proofErr w:type="spellEnd"/>
      <w:r w:rsidR="000A561D" w:rsidRPr="00495112">
        <w:rPr>
          <w:rFonts w:eastAsia="Times New Roman"/>
          <w:sz w:val="24"/>
          <w:szCs w:val="24"/>
          <w:lang w:val="en-US"/>
        </w:rPr>
        <w:t xml:space="preserve">. </w:t>
      </w:r>
      <w:r w:rsidR="000A561D" w:rsidRPr="00495112">
        <w:rPr>
          <w:rFonts w:eastAsia="Times New Roman"/>
          <w:b/>
          <w:sz w:val="24"/>
          <w:szCs w:val="24"/>
          <w:lang w:val="en-US"/>
        </w:rPr>
        <w:t>Colonizing Corporality: The Political Economy of Tango</w:t>
      </w:r>
      <w:r w:rsidR="000A561D" w:rsidRPr="00495112">
        <w:rPr>
          <w:rFonts w:eastAsia="Times New Roman"/>
          <w:sz w:val="24"/>
          <w:szCs w:val="24"/>
          <w:lang w:val="en-US"/>
        </w:rPr>
        <w:t xml:space="preserve"> (</w:t>
      </w:r>
      <w:r w:rsidRPr="00495112">
        <w:rPr>
          <w:rFonts w:eastAsia="Times New Roman"/>
          <w:sz w:val="24"/>
          <w:szCs w:val="24"/>
          <w:lang w:val="en-US"/>
        </w:rPr>
        <w:t xml:space="preserve">under </w:t>
      </w:r>
      <w:r w:rsidRPr="00495112">
        <w:rPr>
          <w:rFonts w:eastAsia="Times New Roman" w:hint="eastAsia"/>
          <w:sz w:val="24"/>
          <w:szCs w:val="24"/>
          <w:lang w:val="en-US"/>
        </w:rPr>
        <w:t>revision</w:t>
      </w:r>
      <w:r w:rsidR="000A561D" w:rsidRPr="00495112">
        <w:rPr>
          <w:rFonts w:eastAsia="Times New Roman"/>
          <w:sz w:val="24"/>
          <w:szCs w:val="24"/>
          <w:lang w:val="en-US"/>
        </w:rPr>
        <w:t>).</w:t>
      </w:r>
    </w:p>
    <w:p w14:paraId="6B4B7ED6" w14:textId="0EFAC57C" w:rsidR="006C610E" w:rsidRPr="00495112" w:rsidRDefault="006C610E" w:rsidP="00495112">
      <w:pPr>
        <w:spacing w:before="0" w:after="120"/>
        <w:ind w:left="357"/>
        <w:rPr>
          <w:rFonts w:eastAsia="Times New Roman"/>
          <w:sz w:val="24"/>
          <w:szCs w:val="24"/>
          <w:lang w:val="en-US"/>
        </w:rPr>
      </w:pPr>
      <w:proofErr w:type="spellStart"/>
      <w:r w:rsidRPr="00495112">
        <w:rPr>
          <w:rFonts w:eastAsia="Times New Roman" w:hint="eastAsia"/>
          <w:sz w:val="24"/>
          <w:szCs w:val="24"/>
          <w:lang w:val="en-US"/>
        </w:rPr>
        <w:t>Gross</w:t>
      </w:r>
      <w:r w:rsidRPr="00495112">
        <w:rPr>
          <w:rFonts w:eastAsia="Times New Roman"/>
          <w:sz w:val="24"/>
          <w:szCs w:val="24"/>
          <w:lang w:val="en-US"/>
        </w:rPr>
        <w:t>o</w:t>
      </w:r>
      <w:proofErr w:type="spellEnd"/>
      <w:r w:rsidRPr="00495112">
        <w:rPr>
          <w:rFonts w:eastAsia="Times New Roman"/>
          <w:sz w:val="24"/>
          <w:szCs w:val="24"/>
          <w:lang w:val="en-US"/>
        </w:rPr>
        <w:t xml:space="preserve"> Laguna, Alejandro. </w:t>
      </w:r>
      <w:proofErr w:type="gramStart"/>
      <w:r w:rsidRPr="00495112">
        <w:rPr>
          <w:rFonts w:eastAsia="Times New Roman"/>
          <w:b/>
          <w:sz w:val="24"/>
          <w:szCs w:val="24"/>
          <w:lang w:val="en-US"/>
        </w:rPr>
        <w:t xml:space="preserve">"Collaborative Artistic Reconfiguration of the Tango Dance towards </w:t>
      </w:r>
      <w:proofErr w:type="spellStart"/>
      <w:r w:rsidRPr="00495112">
        <w:rPr>
          <w:rFonts w:eastAsia="Times New Roman"/>
          <w:b/>
          <w:sz w:val="24"/>
          <w:szCs w:val="24"/>
          <w:lang w:val="en-US"/>
        </w:rPr>
        <w:t>Fado</w:t>
      </w:r>
      <w:proofErr w:type="spellEnd"/>
      <w:r w:rsidRPr="00495112">
        <w:rPr>
          <w:rFonts w:eastAsia="Times New Roman"/>
          <w:b/>
          <w:sz w:val="24"/>
          <w:szCs w:val="24"/>
          <w:lang w:val="en-US"/>
        </w:rPr>
        <w:t>"</w:t>
      </w:r>
      <w:r w:rsidRPr="00495112">
        <w:rPr>
          <w:rFonts w:eastAsia="Times New Roman"/>
          <w:sz w:val="24"/>
          <w:szCs w:val="24"/>
          <w:lang w:val="en-US"/>
        </w:rPr>
        <w:t>.</w:t>
      </w:r>
      <w:proofErr w:type="gramEnd"/>
      <w:r w:rsidRPr="00495112">
        <w:rPr>
          <w:rFonts w:eastAsia="Times New Roman"/>
          <w:sz w:val="24"/>
          <w:szCs w:val="24"/>
          <w:lang w:val="en-US"/>
        </w:rPr>
        <w:t xml:space="preserve"> Crosswinds: Collaborative Creativity as Transformative Practice [International Symposium],</w:t>
      </w:r>
      <w:r w:rsidRPr="00495112">
        <w:rPr>
          <w:sz w:val="24"/>
          <w:szCs w:val="24"/>
          <w:lang w:val="en-US"/>
        </w:rPr>
        <w:t> </w:t>
      </w:r>
      <w:proofErr w:type="spellStart"/>
      <w:proofErr w:type="gramStart"/>
      <w:r w:rsidRPr="00495112">
        <w:rPr>
          <w:rFonts w:eastAsia="Times New Roman"/>
          <w:sz w:val="24"/>
          <w:szCs w:val="24"/>
          <w:lang w:val="en-US"/>
        </w:rPr>
        <w:t>Aveiro</w:t>
      </w:r>
      <w:proofErr w:type="spellEnd"/>
      <w:r w:rsidRPr="00495112">
        <w:rPr>
          <w:rFonts w:eastAsia="Times New Roman"/>
          <w:sz w:val="24"/>
          <w:szCs w:val="24"/>
          <w:lang w:val="en-US"/>
        </w:rPr>
        <w:t xml:space="preserve">  University</w:t>
      </w:r>
      <w:proofErr w:type="gramEnd"/>
      <w:r w:rsidRPr="00495112">
        <w:rPr>
          <w:rFonts w:eastAsia="Times New Roman"/>
          <w:sz w:val="24"/>
          <w:szCs w:val="24"/>
          <w:lang w:val="en-US"/>
        </w:rPr>
        <w:t xml:space="preserve"> (2023). https://doi.org/10.48528/8q8n-5z69</w:t>
      </w:r>
    </w:p>
    <w:p w14:paraId="4A4DD074" w14:textId="77777777" w:rsidR="006C610E" w:rsidRPr="00495112" w:rsidRDefault="006C610E" w:rsidP="00495112">
      <w:pPr>
        <w:spacing w:before="0" w:after="120"/>
        <w:ind w:left="357"/>
        <w:rPr>
          <w:rFonts w:eastAsia="Times New Roman"/>
          <w:sz w:val="24"/>
          <w:szCs w:val="24"/>
        </w:rPr>
      </w:pPr>
      <w:r w:rsidRPr="00495112">
        <w:rPr>
          <w:rFonts w:eastAsia="Times New Roman"/>
          <w:sz w:val="24"/>
          <w:szCs w:val="24"/>
          <w:lang w:val="en-US"/>
        </w:rPr>
        <w:t xml:space="preserve">(2022) </w:t>
      </w:r>
      <w:proofErr w:type="spellStart"/>
      <w:proofErr w:type="gramStart"/>
      <w:r w:rsidRPr="00495112">
        <w:rPr>
          <w:rFonts w:eastAsia="Times New Roman" w:hint="eastAsia"/>
          <w:sz w:val="24"/>
          <w:szCs w:val="24"/>
          <w:lang w:val="en-US"/>
        </w:rPr>
        <w:t>Gross</w:t>
      </w:r>
      <w:r w:rsidRPr="00495112">
        <w:rPr>
          <w:rFonts w:eastAsia="Times New Roman"/>
          <w:sz w:val="24"/>
          <w:szCs w:val="24"/>
          <w:lang w:val="en-US"/>
        </w:rPr>
        <w:t>o</w:t>
      </w:r>
      <w:proofErr w:type="spellEnd"/>
      <w:r w:rsidRPr="00495112">
        <w:rPr>
          <w:rFonts w:eastAsia="Times New Roman"/>
          <w:sz w:val="24"/>
          <w:szCs w:val="24"/>
          <w:lang w:val="en-US"/>
        </w:rPr>
        <w:t xml:space="preserve"> Laguna, A and </w:t>
      </w:r>
      <w:proofErr w:type="spellStart"/>
      <w:r w:rsidRPr="00495112">
        <w:rPr>
          <w:rFonts w:eastAsia="Times New Roman"/>
          <w:sz w:val="24"/>
          <w:szCs w:val="24"/>
          <w:lang w:val="en-US"/>
        </w:rPr>
        <w:t>Favio</w:t>
      </w:r>
      <w:proofErr w:type="spellEnd"/>
      <w:r w:rsidRPr="00495112">
        <w:rPr>
          <w:rFonts w:eastAsia="Times New Roman"/>
          <w:sz w:val="24"/>
          <w:szCs w:val="24"/>
          <w:lang w:val="en-US"/>
        </w:rPr>
        <w:t xml:space="preserve"> </w:t>
      </w:r>
      <w:proofErr w:type="spellStart"/>
      <w:r w:rsidRPr="00495112">
        <w:rPr>
          <w:rFonts w:eastAsia="Times New Roman"/>
          <w:sz w:val="24"/>
          <w:szCs w:val="24"/>
          <w:lang w:val="en-US"/>
        </w:rPr>
        <w:t>Shifres</w:t>
      </w:r>
      <w:proofErr w:type="spellEnd"/>
      <w:r w:rsidRPr="00495112">
        <w:rPr>
          <w:rFonts w:eastAsia="Times New Roman"/>
          <w:sz w:val="24"/>
          <w:szCs w:val="24"/>
          <w:lang w:val="en-US"/>
        </w:rPr>
        <w:t>.</w:t>
      </w:r>
      <w:proofErr w:type="gramEnd"/>
      <w:r w:rsidRPr="00495112">
        <w:rPr>
          <w:rFonts w:eastAsia="Times New Roman"/>
          <w:sz w:val="24"/>
          <w:szCs w:val="24"/>
          <w:lang w:val="en-US"/>
        </w:rPr>
        <w:t xml:space="preserve"> </w:t>
      </w:r>
      <w:r w:rsidRPr="00495112">
        <w:rPr>
          <w:rFonts w:eastAsia="Times New Roman"/>
          <w:b/>
          <w:sz w:val="24"/>
          <w:szCs w:val="24"/>
          <w:lang w:val="en-US"/>
        </w:rPr>
        <w:t>Visual and Sound Gesture in Dance Communication</w:t>
      </w:r>
      <w:r w:rsidRPr="00495112">
        <w:rPr>
          <w:rFonts w:eastAsia="Times New Roman"/>
          <w:sz w:val="24"/>
          <w:szCs w:val="24"/>
          <w:lang w:val="en-US"/>
        </w:rPr>
        <w:t xml:space="preserve">.  </w:t>
      </w:r>
      <w:r w:rsidRPr="00495112">
        <w:rPr>
          <w:rFonts w:eastAsia="Times New Roman"/>
          <w:i/>
          <w:sz w:val="24"/>
          <w:szCs w:val="24"/>
        </w:rPr>
        <w:t>Research in Dance Education</w:t>
      </w:r>
      <w:r w:rsidRPr="00495112">
        <w:rPr>
          <w:rFonts w:eastAsia="Times New Roman"/>
          <w:sz w:val="24"/>
          <w:szCs w:val="24"/>
        </w:rPr>
        <w:t>. Routledge. Taylor &amp; Francis.</w:t>
      </w:r>
    </w:p>
    <w:p w14:paraId="2642BD98" w14:textId="77777777" w:rsidR="006C610E" w:rsidRPr="00495112" w:rsidRDefault="006C610E" w:rsidP="00495112">
      <w:pPr>
        <w:spacing w:before="0" w:after="120"/>
        <w:ind w:left="357"/>
        <w:rPr>
          <w:rFonts w:eastAsia="Times New Roman"/>
          <w:sz w:val="24"/>
          <w:szCs w:val="24"/>
        </w:rPr>
      </w:pPr>
      <w:r w:rsidRPr="00495112">
        <w:rPr>
          <w:rFonts w:eastAsia="Times New Roman"/>
          <w:sz w:val="24"/>
          <w:szCs w:val="24"/>
          <w:lang w:val="pt-BR"/>
        </w:rPr>
        <w:t xml:space="preserve">(2021) </w:t>
      </w:r>
      <w:r w:rsidRPr="00495112">
        <w:rPr>
          <w:rFonts w:eastAsia="Times New Roman" w:hint="eastAsia"/>
          <w:sz w:val="24"/>
          <w:szCs w:val="24"/>
        </w:rPr>
        <w:t>Gross</w:t>
      </w:r>
      <w:r w:rsidRPr="00495112">
        <w:rPr>
          <w:rFonts w:eastAsia="Times New Roman"/>
          <w:sz w:val="24"/>
          <w:szCs w:val="24"/>
        </w:rPr>
        <w:t xml:space="preserve">o Laguna, Alejandro. </w:t>
      </w:r>
      <w:r w:rsidRPr="00495112">
        <w:rPr>
          <w:rFonts w:eastAsia="Times New Roman"/>
          <w:b/>
          <w:sz w:val="24"/>
          <w:szCs w:val="24"/>
        </w:rPr>
        <w:t>Graciela González: Bodily experience and generational change in traditional tango</w:t>
      </w:r>
      <w:r w:rsidRPr="00495112">
        <w:rPr>
          <w:rFonts w:eastAsia="Times New Roman"/>
          <w:sz w:val="24"/>
          <w:szCs w:val="24"/>
        </w:rPr>
        <w:t>. </w:t>
      </w:r>
      <w:r w:rsidRPr="00495112">
        <w:rPr>
          <w:rFonts w:eastAsia="Times New Roman"/>
          <w:i/>
          <w:sz w:val="24"/>
          <w:szCs w:val="24"/>
        </w:rPr>
        <w:t>European Review Of Artistic Studies. </w:t>
      </w:r>
    </w:p>
    <w:p w14:paraId="697046AF" w14:textId="77777777" w:rsidR="006C610E" w:rsidRPr="00495112" w:rsidRDefault="006C610E" w:rsidP="00495112">
      <w:pPr>
        <w:spacing w:before="0" w:after="120"/>
        <w:ind w:left="360"/>
        <w:rPr>
          <w:rFonts w:eastAsia="Times New Roman"/>
          <w:i/>
          <w:sz w:val="24"/>
          <w:szCs w:val="24"/>
        </w:rPr>
      </w:pPr>
      <w:r w:rsidRPr="00495112">
        <w:rPr>
          <w:rFonts w:eastAsia="Times New Roman"/>
          <w:sz w:val="24"/>
          <w:szCs w:val="24"/>
          <w:lang w:val="en-US"/>
        </w:rPr>
        <w:t xml:space="preserve">(2020) </w:t>
      </w:r>
      <w:r w:rsidRPr="00495112">
        <w:rPr>
          <w:rFonts w:eastAsia="Times New Roman" w:hint="eastAsia"/>
          <w:sz w:val="24"/>
          <w:szCs w:val="24"/>
          <w:lang w:val="en-US"/>
        </w:rPr>
        <w:t>Gross</w:t>
      </w:r>
      <w:r w:rsidRPr="00495112">
        <w:rPr>
          <w:rFonts w:eastAsia="Times New Roman"/>
          <w:sz w:val="24"/>
          <w:szCs w:val="24"/>
          <w:lang w:val="pt-BR"/>
        </w:rPr>
        <w:t>o</w:t>
      </w:r>
      <w:r w:rsidRPr="00495112">
        <w:rPr>
          <w:rFonts w:eastAsia="Times New Roman"/>
          <w:sz w:val="24"/>
          <w:szCs w:val="24"/>
          <w:lang w:val="en-US"/>
        </w:rPr>
        <w:t xml:space="preserve"> Laguna, Alejandro. </w:t>
      </w:r>
      <w:r w:rsidRPr="00495112">
        <w:rPr>
          <w:rFonts w:eastAsia="Times New Roman"/>
          <w:b/>
          <w:sz w:val="24"/>
          <w:szCs w:val="24"/>
          <w:lang w:val="en-US"/>
        </w:rPr>
        <w:t>Biomechanical Analysis and Metric Interpretation of ‘Walking’ in Tango Dance</w:t>
      </w:r>
      <w:r w:rsidRPr="00495112">
        <w:rPr>
          <w:rFonts w:eastAsia="Times New Roman"/>
          <w:sz w:val="24"/>
          <w:szCs w:val="24"/>
          <w:lang w:val="en-US"/>
        </w:rPr>
        <w:t xml:space="preserve">. </w:t>
      </w:r>
      <w:r w:rsidRPr="00495112">
        <w:rPr>
          <w:rFonts w:eastAsia="Times New Roman"/>
          <w:i/>
          <w:sz w:val="24"/>
          <w:szCs w:val="24"/>
        </w:rPr>
        <w:t xml:space="preserve">European  Review of Artistic Studies. </w:t>
      </w:r>
    </w:p>
    <w:p w14:paraId="135498F2" w14:textId="77777777" w:rsidR="006C610E" w:rsidRPr="00495112" w:rsidRDefault="006C610E" w:rsidP="00495112">
      <w:pPr>
        <w:spacing w:before="0" w:after="120"/>
        <w:ind w:left="360"/>
        <w:rPr>
          <w:rFonts w:eastAsia="Times New Roman"/>
          <w:i/>
          <w:sz w:val="24"/>
          <w:szCs w:val="24"/>
        </w:rPr>
      </w:pPr>
      <w:r w:rsidRPr="00495112">
        <w:rPr>
          <w:rFonts w:eastAsia="Times New Roman"/>
          <w:sz w:val="24"/>
          <w:szCs w:val="24"/>
          <w:lang w:val="en-US"/>
        </w:rPr>
        <w:t xml:space="preserve">(2020) </w:t>
      </w:r>
      <w:proofErr w:type="spellStart"/>
      <w:proofErr w:type="gramStart"/>
      <w:r w:rsidRPr="00495112">
        <w:rPr>
          <w:rFonts w:eastAsia="Times New Roman"/>
          <w:sz w:val="24"/>
          <w:szCs w:val="24"/>
          <w:lang w:val="en-US"/>
        </w:rPr>
        <w:t>Grosso</w:t>
      </w:r>
      <w:proofErr w:type="spellEnd"/>
      <w:r w:rsidRPr="00495112">
        <w:rPr>
          <w:rFonts w:eastAsia="Times New Roman"/>
          <w:sz w:val="24"/>
          <w:szCs w:val="24"/>
          <w:lang w:val="en-US"/>
        </w:rPr>
        <w:t xml:space="preserve"> Laguna, A and </w:t>
      </w:r>
      <w:proofErr w:type="spellStart"/>
      <w:r w:rsidRPr="00495112">
        <w:rPr>
          <w:rFonts w:eastAsia="Times New Roman"/>
          <w:sz w:val="24"/>
          <w:szCs w:val="24"/>
          <w:lang w:val="en-US"/>
        </w:rPr>
        <w:t>Favio</w:t>
      </w:r>
      <w:proofErr w:type="spellEnd"/>
      <w:r w:rsidRPr="00495112">
        <w:rPr>
          <w:rFonts w:eastAsia="Times New Roman"/>
          <w:sz w:val="24"/>
          <w:szCs w:val="24"/>
          <w:lang w:val="en-US"/>
        </w:rPr>
        <w:t xml:space="preserve"> </w:t>
      </w:r>
      <w:proofErr w:type="spellStart"/>
      <w:r w:rsidRPr="00495112">
        <w:rPr>
          <w:rFonts w:eastAsia="Times New Roman"/>
          <w:sz w:val="24"/>
          <w:szCs w:val="24"/>
          <w:lang w:val="en-US"/>
        </w:rPr>
        <w:t>Shifres</w:t>
      </w:r>
      <w:proofErr w:type="spellEnd"/>
      <w:r w:rsidRPr="00495112">
        <w:rPr>
          <w:rFonts w:eastAsia="Times New Roman"/>
          <w:sz w:val="24"/>
          <w:szCs w:val="24"/>
          <w:lang w:val="en-US"/>
        </w:rPr>
        <w:t>.</w:t>
      </w:r>
      <w:proofErr w:type="gramEnd"/>
      <w:r w:rsidRPr="00495112">
        <w:rPr>
          <w:rFonts w:eastAsia="Times New Roman"/>
          <w:sz w:val="24"/>
          <w:szCs w:val="24"/>
          <w:lang w:val="en-US"/>
        </w:rPr>
        <w:t xml:space="preserve"> </w:t>
      </w:r>
      <w:r w:rsidRPr="00495112">
        <w:rPr>
          <w:rFonts w:eastAsia="Times New Roman"/>
          <w:b/>
          <w:sz w:val="24"/>
          <w:szCs w:val="24"/>
          <w:lang w:val="en-US"/>
        </w:rPr>
        <w:t>Understanding Movement from Dance and Music</w:t>
      </w:r>
      <w:r w:rsidRPr="00495112">
        <w:rPr>
          <w:rFonts w:eastAsia="Times New Roman"/>
          <w:sz w:val="24"/>
          <w:szCs w:val="24"/>
          <w:lang w:val="en-US"/>
        </w:rPr>
        <w:t>.</w:t>
      </w:r>
      <w:r w:rsidRPr="00495112">
        <w:rPr>
          <w:rFonts w:eastAsia="Times New Roman"/>
          <w:i/>
          <w:sz w:val="24"/>
          <w:szCs w:val="24"/>
          <w:lang w:val="en-US"/>
        </w:rPr>
        <w:t xml:space="preserve"> </w:t>
      </w:r>
      <w:r w:rsidRPr="00495112">
        <w:rPr>
          <w:rFonts w:eastAsia="Times New Roman"/>
          <w:i/>
          <w:sz w:val="24"/>
          <w:szCs w:val="24"/>
        </w:rPr>
        <w:t xml:space="preserve">European  Review of Artistic Studies. </w:t>
      </w:r>
    </w:p>
    <w:p w14:paraId="2F7C2893" w14:textId="77777777" w:rsidR="006C610E" w:rsidRDefault="006C610E" w:rsidP="00495112">
      <w:pPr>
        <w:pStyle w:val="Heading1"/>
        <w:spacing w:before="0" w:after="120"/>
        <w:ind w:left="357"/>
        <w:rPr>
          <w:rFonts w:eastAsia="Times New Roman"/>
          <w:b w:val="0"/>
          <w:i/>
          <w:sz w:val="24"/>
          <w:szCs w:val="24"/>
        </w:rPr>
      </w:pPr>
      <w:r w:rsidRPr="007731EC">
        <w:rPr>
          <w:rFonts w:eastAsia="Times New Roman"/>
          <w:b w:val="0"/>
          <w:sz w:val="24"/>
          <w:szCs w:val="24"/>
        </w:rPr>
        <w:t>(2019). Grosso Laguna</w:t>
      </w:r>
      <w:r>
        <w:rPr>
          <w:rFonts w:eastAsia="Times New Roman"/>
          <w:b w:val="0"/>
          <w:sz w:val="24"/>
          <w:szCs w:val="24"/>
        </w:rPr>
        <w:t>,</w:t>
      </w:r>
      <w:r w:rsidRPr="008806C0">
        <w:rPr>
          <w:rFonts w:eastAsia="Times New Roman"/>
          <w:sz w:val="24"/>
          <w:szCs w:val="24"/>
        </w:rPr>
        <w:t xml:space="preserve"> </w:t>
      </w:r>
      <w:r w:rsidRPr="00BA1E06">
        <w:rPr>
          <w:rFonts w:eastAsia="Times New Roman"/>
          <w:sz w:val="24"/>
          <w:szCs w:val="24"/>
        </w:rPr>
        <w:t>Alejandro</w:t>
      </w:r>
      <w:r w:rsidRPr="007731EC">
        <w:rPr>
          <w:rFonts w:eastAsia="Times New Roman"/>
          <w:b w:val="0"/>
          <w:sz w:val="24"/>
          <w:szCs w:val="24"/>
        </w:rPr>
        <w:t xml:space="preserve">. </w:t>
      </w:r>
      <w:r w:rsidRPr="007731EC">
        <w:rPr>
          <w:rFonts w:eastAsia="Times New Roman"/>
          <w:sz w:val="24"/>
          <w:szCs w:val="24"/>
        </w:rPr>
        <w:t>Cuando el cuerpo es música al bailar</w:t>
      </w:r>
      <w:r w:rsidRPr="007731EC">
        <w:rPr>
          <w:sz w:val="24"/>
          <w:szCs w:val="24"/>
        </w:rPr>
        <w:t xml:space="preserve">. </w:t>
      </w:r>
      <w:r w:rsidRPr="007731EC">
        <w:rPr>
          <w:rFonts w:eastAsia="Times New Roman"/>
          <w:sz w:val="24"/>
          <w:szCs w:val="24"/>
        </w:rPr>
        <w:t>Entrevista a Claudio Villagra</w:t>
      </w:r>
      <w:r w:rsidRPr="007731EC">
        <w:rPr>
          <w:rFonts w:eastAsia="Times New Roman"/>
          <w:b w:val="0"/>
          <w:sz w:val="24"/>
          <w:szCs w:val="24"/>
        </w:rPr>
        <w:t xml:space="preserve">. </w:t>
      </w:r>
      <w:r w:rsidRPr="007731EC">
        <w:rPr>
          <w:rFonts w:eastAsia="Times New Roman"/>
          <w:b w:val="0"/>
          <w:i/>
          <w:sz w:val="24"/>
          <w:szCs w:val="24"/>
        </w:rPr>
        <w:t>Epistemus.</w:t>
      </w:r>
    </w:p>
    <w:p w14:paraId="492D4CC5" w14:textId="77777777" w:rsidR="006C610E" w:rsidRPr="00495112" w:rsidRDefault="006C610E" w:rsidP="00495112">
      <w:pPr>
        <w:spacing w:before="0" w:after="120"/>
        <w:ind w:left="357"/>
        <w:rPr>
          <w:rFonts w:eastAsia="Times New Roman"/>
          <w:sz w:val="24"/>
          <w:szCs w:val="24"/>
        </w:rPr>
      </w:pPr>
      <w:r w:rsidRPr="00495112">
        <w:rPr>
          <w:rFonts w:eastAsia="Times New Roman"/>
          <w:sz w:val="24"/>
          <w:szCs w:val="24"/>
        </w:rPr>
        <w:t xml:space="preserve">(2018) </w:t>
      </w:r>
      <w:r w:rsidRPr="00495112">
        <w:rPr>
          <w:rFonts w:eastAsia="Times New Roman" w:hint="eastAsia"/>
          <w:sz w:val="24"/>
          <w:szCs w:val="24"/>
        </w:rPr>
        <w:t>Gross</w:t>
      </w:r>
      <w:r w:rsidRPr="00495112">
        <w:rPr>
          <w:rFonts w:eastAsia="Times New Roman"/>
          <w:sz w:val="24"/>
          <w:szCs w:val="24"/>
        </w:rPr>
        <w:t xml:space="preserve">o Laguna, A. </w:t>
      </w:r>
      <w:r w:rsidRPr="00495112">
        <w:rPr>
          <w:rFonts w:eastAsia="Times New Roman"/>
          <w:b/>
          <w:sz w:val="24"/>
          <w:szCs w:val="24"/>
        </w:rPr>
        <w:t>Milena Plebs. Tango y Pensamiento Critico. Conexiones con la vivencia de los procesos de enseñanza y aprendizaje de la música</w:t>
      </w:r>
      <w:r w:rsidRPr="00495112">
        <w:rPr>
          <w:rFonts w:eastAsia="Times New Roman"/>
          <w:sz w:val="24"/>
          <w:szCs w:val="24"/>
        </w:rPr>
        <w:t xml:space="preserve">. </w:t>
      </w:r>
      <w:r w:rsidRPr="00495112">
        <w:rPr>
          <w:rFonts w:eastAsia="Times New Roman"/>
          <w:i/>
          <w:sz w:val="24"/>
          <w:szCs w:val="24"/>
        </w:rPr>
        <w:t>Epistemus.</w:t>
      </w:r>
    </w:p>
    <w:p w14:paraId="244E05B6" w14:textId="3685C56E" w:rsidR="002C7E8B" w:rsidRPr="00495112" w:rsidRDefault="00495112" w:rsidP="00495112">
      <w:pPr>
        <w:spacing w:before="0" w:after="120"/>
        <w:ind w:left="357"/>
        <w:rPr>
          <w:rFonts w:eastAsia="Times New Roman"/>
          <w:sz w:val="24"/>
          <w:szCs w:val="24"/>
          <w:lang w:val="en-US"/>
        </w:rPr>
      </w:pPr>
      <w:r>
        <w:rPr>
          <w:rFonts w:eastAsia="Times New Roman"/>
          <w:sz w:val="24"/>
          <w:szCs w:val="24"/>
          <w:lang w:val="en-US"/>
        </w:rPr>
        <w:t xml:space="preserve">(2018) </w:t>
      </w:r>
      <w:proofErr w:type="spellStart"/>
      <w:r w:rsidR="006C610E" w:rsidRPr="00495112">
        <w:rPr>
          <w:rFonts w:eastAsia="Times New Roman" w:hint="eastAsia"/>
          <w:sz w:val="24"/>
          <w:szCs w:val="24"/>
          <w:lang w:val="en-US"/>
        </w:rPr>
        <w:t>Gross</w:t>
      </w:r>
      <w:r w:rsidR="006C610E" w:rsidRPr="00495112">
        <w:rPr>
          <w:rFonts w:eastAsia="Times New Roman"/>
          <w:sz w:val="24"/>
          <w:szCs w:val="24"/>
          <w:lang w:val="en-US"/>
        </w:rPr>
        <w:t>o</w:t>
      </w:r>
      <w:proofErr w:type="spellEnd"/>
      <w:r w:rsidR="006C610E" w:rsidRPr="00495112">
        <w:rPr>
          <w:rFonts w:eastAsia="Times New Roman"/>
          <w:sz w:val="24"/>
          <w:szCs w:val="24"/>
          <w:lang w:val="en-US"/>
        </w:rPr>
        <w:t xml:space="preserve"> Laguna, Alejandro. </w:t>
      </w:r>
      <w:r w:rsidR="006C610E" w:rsidRPr="00495112">
        <w:rPr>
          <w:rFonts w:eastAsia="Times New Roman"/>
          <w:b/>
          <w:sz w:val="24"/>
          <w:szCs w:val="24"/>
          <w:lang w:val="en-US"/>
        </w:rPr>
        <w:t>"Participatory Embodiment of the Musical Metric in Argentinian Tango"</w:t>
      </w:r>
      <w:proofErr w:type="gramStart"/>
      <w:r w:rsidR="006C610E" w:rsidRPr="00495112">
        <w:rPr>
          <w:rFonts w:eastAsia="Times New Roman"/>
          <w:sz w:val="24"/>
          <w:szCs w:val="24"/>
          <w:lang w:val="en-US"/>
        </w:rPr>
        <w:t>.15th</w:t>
      </w:r>
      <w:proofErr w:type="gramEnd"/>
      <w:r w:rsidR="006C610E" w:rsidRPr="00495112">
        <w:rPr>
          <w:rFonts w:eastAsia="Times New Roman"/>
          <w:sz w:val="24"/>
          <w:szCs w:val="24"/>
          <w:lang w:val="en-US"/>
        </w:rPr>
        <w:t xml:space="preserve"> International Conference on Music Perception and Cognition. https://www.hml.hmtmhannover.de/fileadmin/www.hml/Beitraege_ICMPC15ESCOM10https://static.uni-graz.at/fileadmin/veranstaltungen/music-psychology-conference2018/documents/ICMPC15ESC</w:t>
      </w:r>
      <w:r>
        <w:rPr>
          <w:rFonts w:eastAsia="Times New Roman"/>
          <w:sz w:val="24"/>
          <w:szCs w:val="24"/>
          <w:lang w:val="en-US"/>
        </w:rPr>
        <w:t>OM10abstractbook.pdf, Graz</w:t>
      </w:r>
      <w:r w:rsidR="006C610E" w:rsidRPr="00495112">
        <w:rPr>
          <w:rFonts w:eastAsia="Times New Roman"/>
          <w:sz w:val="24"/>
          <w:szCs w:val="24"/>
          <w:lang w:val="en-US"/>
        </w:rPr>
        <w:t>.</w:t>
      </w:r>
    </w:p>
    <w:sectPr w:rsidR="002C7E8B" w:rsidRPr="00495112">
      <w:headerReference w:type="default" r:id="rId17"/>
      <w:headerReference w:type="first" r:id="rId18"/>
      <w:pgSz w:w="12240" w:h="15840"/>
      <w:pgMar w:top="1440" w:right="1440" w:bottom="1440" w:left="1440" w:header="0" w:footer="720" w:gutter="0"/>
      <w:pgNumType w:start="1"/>
      <w:cols w:space="720"/>
      <w:titlePg/>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5723624" w14:textId="77777777" w:rsidR="00490382" w:rsidRDefault="00490382">
      <w:pPr>
        <w:spacing w:before="0" w:line="240" w:lineRule="auto"/>
      </w:pPr>
      <w:r>
        <w:separator/>
      </w:r>
    </w:p>
  </w:endnote>
  <w:endnote w:type="continuationSeparator" w:id="0">
    <w:p w14:paraId="6B4F355B" w14:textId="77777777" w:rsidR="00490382" w:rsidRDefault="00490382">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 Sans">
    <w:altName w:val="Times New Roman"/>
    <w:charset w:val="00"/>
    <w:family w:val="auto"/>
    <w:pitch w:val="default"/>
  </w:font>
  <w:font w:name="Trebuchet MS">
    <w:panose1 w:val="020B0603020202020204"/>
    <w:charset w:val="00"/>
    <w:family w:val="auto"/>
    <w:pitch w:val="variable"/>
    <w:sig w:usb0="00000287" w:usb1="00000000" w:usb2="00000000" w:usb3="00000000" w:csb0="0000009F" w:csb1="00000000"/>
  </w:font>
  <w:font w:name="Economica">
    <w:altName w:val="Times New Roman"/>
    <w:charset w:val="00"/>
    <w:family w:val="auto"/>
    <w:pitch w:val="default"/>
  </w:font>
  <w:font w:name="Lucida Grande">
    <w:panose1 w:val="020B0600040502020204"/>
    <w:charset w:val="00"/>
    <w:family w:val="auto"/>
    <w:pitch w:val="variable"/>
    <w:sig w:usb0="E1000AEF" w:usb1="5000A1FF" w:usb2="00000000" w:usb3="00000000" w:csb0="000001BF" w:csb1="00000000"/>
  </w:font>
  <w:font w:name="Courier">
    <w:panose1 w:val="02000500000000000000"/>
    <w:charset w:val="00"/>
    <w:family w:val="auto"/>
    <w:pitch w:val="variable"/>
    <w:sig w:usb0="00000003" w:usb1="00000000" w:usb2="00000000" w:usb3="00000000" w:csb0="00000001" w:csb1="00000000"/>
  </w:font>
  <w:font w:name="ＭＳ 明朝">
    <w:charset w:val="4E"/>
    <w:family w:val="auto"/>
    <w:pitch w:val="variable"/>
    <w:sig w:usb0="E00002FF" w:usb1="6AC7FDFB" w:usb2="00000012" w:usb3="00000000" w:csb0="0002009F"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E00002FF" w:usb1="6AC7FDFB" w:usb2="00000012" w:usb3="00000000" w:csb0="0002009F" w:csb1="00000000"/>
  </w:font>
  <w:font w:name="Calibri">
    <w:panose1 w:val="020F0502020204030204"/>
    <w:charset w:val="00"/>
    <w:family w:val="auto"/>
    <w:pitch w:val="variable"/>
    <w:sig w:usb0="E10002FF" w:usb1="4000ACFF" w:usb2="00000009" w:usb3="00000000" w:csb0="0000019F" w:csb1="00000000"/>
  </w:font>
  <w:font w:name="Cambria">
    <w:altName w:val="Cambria"/>
    <w:panose1 w:val="02040503050406030204"/>
    <w:charset w:val="00"/>
    <w:family w:val="auto"/>
    <w:pitch w:val="variable"/>
    <w:sig w:usb0="E00002FF" w:usb1="400004FF" w:usb2="00000000" w:usb3="00000000" w:csb0="0000019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820D6D2" w14:textId="77777777" w:rsidR="00490382" w:rsidRDefault="00490382">
      <w:pPr>
        <w:spacing w:before="0" w:line="240" w:lineRule="auto"/>
      </w:pPr>
      <w:r>
        <w:separator/>
      </w:r>
    </w:p>
  </w:footnote>
  <w:footnote w:type="continuationSeparator" w:id="0">
    <w:p w14:paraId="6204B9E2" w14:textId="77777777" w:rsidR="00490382" w:rsidRDefault="00490382">
      <w:pPr>
        <w:spacing w:before="0" w:line="240" w:lineRule="auto"/>
      </w:pPr>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C61E605" w14:textId="77777777" w:rsidR="00490382" w:rsidRDefault="00490382">
    <w:pPr>
      <w:pStyle w:val="Subtitle"/>
      <w:pBdr>
        <w:top w:val="nil"/>
        <w:left w:val="nil"/>
        <w:bottom w:val="nil"/>
        <w:right w:val="nil"/>
        <w:between w:val="nil"/>
      </w:pBdr>
      <w:spacing w:before="600"/>
    </w:pPr>
    <w:bookmarkStart w:id="1" w:name="_leajue2ys1lr" w:colFirst="0" w:colLast="0"/>
    <w:bookmarkEnd w:id="1"/>
  </w:p>
  <w:p w14:paraId="42C214B3" w14:textId="77777777" w:rsidR="00490382" w:rsidRDefault="00490382">
    <w:pPr>
      <w:pStyle w:val="normal0"/>
      <w:pBdr>
        <w:top w:val="nil"/>
        <w:left w:val="nil"/>
        <w:bottom w:val="nil"/>
        <w:right w:val="nil"/>
        <w:between w:val="nil"/>
      </w:pBdr>
      <w:spacing w:before="0" w:line="240" w:lineRule="auto"/>
    </w:pPr>
  </w:p>
</w:hdr>
</file>

<file path=word/header2.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A4E1170" w14:textId="77777777" w:rsidR="00490382" w:rsidRDefault="00490382">
    <w:pPr>
      <w:pStyle w:val="normal0"/>
      <w:pBdr>
        <w:top w:val="nil"/>
        <w:left w:val="nil"/>
        <w:bottom w:val="nil"/>
        <w:right w:val="nil"/>
        <w:between w:val="nil"/>
      </w:pBd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66621996"/>
    <w:multiLevelType w:val="hybridMultilevel"/>
    <w:tmpl w:val="A6B4B88E"/>
    <w:lvl w:ilvl="0" w:tplc="A6F458A4">
      <w:start w:val="1"/>
      <w:numFmt w:val="bullet"/>
      <w:lvlText w:val=""/>
      <w:lvlJc w:val="left"/>
      <w:pPr>
        <w:ind w:left="720" w:hanging="360"/>
      </w:pPr>
      <w:rPr>
        <w:rFonts w:ascii="Symbol" w:hAnsi="Symbol" w:hint="default"/>
        <w:sz w:val="24"/>
        <w:szCs w:val="24"/>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displayBackgroundShape/>
  <w:hideSpellingErrors/>
  <w:hideGrammaticalError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
  <w:rsids>
    <w:rsidRoot w:val="00965A7F"/>
    <w:rsid w:val="00000B59"/>
    <w:rsid w:val="00014BD2"/>
    <w:rsid w:val="0001537C"/>
    <w:rsid w:val="00053A50"/>
    <w:rsid w:val="000826D6"/>
    <w:rsid w:val="0008383C"/>
    <w:rsid w:val="000A3E60"/>
    <w:rsid w:val="000A561D"/>
    <w:rsid w:val="000D1292"/>
    <w:rsid w:val="000D1EFD"/>
    <w:rsid w:val="00101527"/>
    <w:rsid w:val="00120F79"/>
    <w:rsid w:val="00174722"/>
    <w:rsid w:val="001772FA"/>
    <w:rsid w:val="001B1C7C"/>
    <w:rsid w:val="001D5C73"/>
    <w:rsid w:val="001F37B4"/>
    <w:rsid w:val="002207BC"/>
    <w:rsid w:val="00231EE7"/>
    <w:rsid w:val="00234B4C"/>
    <w:rsid w:val="00270A66"/>
    <w:rsid w:val="00280671"/>
    <w:rsid w:val="002A199A"/>
    <w:rsid w:val="002A5B95"/>
    <w:rsid w:val="002C7E8B"/>
    <w:rsid w:val="002E7D8B"/>
    <w:rsid w:val="002F4D37"/>
    <w:rsid w:val="00316E74"/>
    <w:rsid w:val="00333824"/>
    <w:rsid w:val="003765C3"/>
    <w:rsid w:val="00380A36"/>
    <w:rsid w:val="00394DB7"/>
    <w:rsid w:val="003A2C16"/>
    <w:rsid w:val="003A4A09"/>
    <w:rsid w:val="003D6AD0"/>
    <w:rsid w:val="003F2969"/>
    <w:rsid w:val="004312E9"/>
    <w:rsid w:val="004405CF"/>
    <w:rsid w:val="0046383C"/>
    <w:rsid w:val="00490382"/>
    <w:rsid w:val="00495112"/>
    <w:rsid w:val="00495C33"/>
    <w:rsid w:val="004C5A12"/>
    <w:rsid w:val="004E2AE1"/>
    <w:rsid w:val="005338E3"/>
    <w:rsid w:val="00546EB3"/>
    <w:rsid w:val="0059776F"/>
    <w:rsid w:val="005C6C39"/>
    <w:rsid w:val="005D476D"/>
    <w:rsid w:val="005D7A6A"/>
    <w:rsid w:val="005E0014"/>
    <w:rsid w:val="005E1580"/>
    <w:rsid w:val="005F1F35"/>
    <w:rsid w:val="0060709B"/>
    <w:rsid w:val="0062062A"/>
    <w:rsid w:val="00621D89"/>
    <w:rsid w:val="0063094B"/>
    <w:rsid w:val="006312EF"/>
    <w:rsid w:val="00634A8D"/>
    <w:rsid w:val="0066191F"/>
    <w:rsid w:val="006661D2"/>
    <w:rsid w:val="00670FFD"/>
    <w:rsid w:val="00680D61"/>
    <w:rsid w:val="00682AE6"/>
    <w:rsid w:val="006B5C51"/>
    <w:rsid w:val="006C05FE"/>
    <w:rsid w:val="006C610E"/>
    <w:rsid w:val="006D27A5"/>
    <w:rsid w:val="00706C29"/>
    <w:rsid w:val="007152E7"/>
    <w:rsid w:val="00722A82"/>
    <w:rsid w:val="0075242E"/>
    <w:rsid w:val="0075615F"/>
    <w:rsid w:val="0076110D"/>
    <w:rsid w:val="0076767F"/>
    <w:rsid w:val="007731EC"/>
    <w:rsid w:val="00781776"/>
    <w:rsid w:val="008073A4"/>
    <w:rsid w:val="00807832"/>
    <w:rsid w:val="008139F6"/>
    <w:rsid w:val="00814BEA"/>
    <w:rsid w:val="00817499"/>
    <w:rsid w:val="00841C69"/>
    <w:rsid w:val="0084770E"/>
    <w:rsid w:val="008806C0"/>
    <w:rsid w:val="00891674"/>
    <w:rsid w:val="008D52C1"/>
    <w:rsid w:val="008E724A"/>
    <w:rsid w:val="008F0AC9"/>
    <w:rsid w:val="008F6D40"/>
    <w:rsid w:val="009408CF"/>
    <w:rsid w:val="0094581A"/>
    <w:rsid w:val="00964952"/>
    <w:rsid w:val="00965A7F"/>
    <w:rsid w:val="009673A4"/>
    <w:rsid w:val="009A012E"/>
    <w:rsid w:val="009B7C9F"/>
    <w:rsid w:val="009C4AAA"/>
    <w:rsid w:val="009F02AC"/>
    <w:rsid w:val="00A10765"/>
    <w:rsid w:val="00A157C0"/>
    <w:rsid w:val="00A17D90"/>
    <w:rsid w:val="00A4254E"/>
    <w:rsid w:val="00A43D02"/>
    <w:rsid w:val="00A545B8"/>
    <w:rsid w:val="00A57795"/>
    <w:rsid w:val="00A64FC0"/>
    <w:rsid w:val="00A94138"/>
    <w:rsid w:val="00A97E32"/>
    <w:rsid w:val="00AE662E"/>
    <w:rsid w:val="00B03500"/>
    <w:rsid w:val="00B06B5A"/>
    <w:rsid w:val="00B6176A"/>
    <w:rsid w:val="00B633E9"/>
    <w:rsid w:val="00B80E15"/>
    <w:rsid w:val="00B919B4"/>
    <w:rsid w:val="00BA1E06"/>
    <w:rsid w:val="00BD12A1"/>
    <w:rsid w:val="00BD6E40"/>
    <w:rsid w:val="00BF1014"/>
    <w:rsid w:val="00C0468B"/>
    <w:rsid w:val="00C11E76"/>
    <w:rsid w:val="00C30E45"/>
    <w:rsid w:val="00C863E1"/>
    <w:rsid w:val="00C94BAA"/>
    <w:rsid w:val="00CB440D"/>
    <w:rsid w:val="00CD2D08"/>
    <w:rsid w:val="00CE14F1"/>
    <w:rsid w:val="00D0250C"/>
    <w:rsid w:val="00D05171"/>
    <w:rsid w:val="00D12AD2"/>
    <w:rsid w:val="00D13A2D"/>
    <w:rsid w:val="00D21014"/>
    <w:rsid w:val="00D231AB"/>
    <w:rsid w:val="00D61987"/>
    <w:rsid w:val="00D871CA"/>
    <w:rsid w:val="00DC6121"/>
    <w:rsid w:val="00DE5FE3"/>
    <w:rsid w:val="00E0378F"/>
    <w:rsid w:val="00E52F6C"/>
    <w:rsid w:val="00E90D4D"/>
    <w:rsid w:val="00EB017E"/>
    <w:rsid w:val="00EB1F1D"/>
    <w:rsid w:val="00F22CBB"/>
    <w:rsid w:val="00F26F53"/>
    <w:rsid w:val="00F548FD"/>
    <w:rsid w:val="00FB3142"/>
    <w:rsid w:val="00FE4E3B"/>
    <w:rsid w:val="00FF4CC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colormenu v:ext="edit" fillcolor="none [3212]"/>
    </o:shapedefaults>
    <o:shapelayout v:ext="edit">
      <o:idmap v:ext="edit" data="1"/>
    </o:shapelayout>
  </w:shapeDefaults>
  <w:decimalSymbol w:val=","/>
  <w:listSeparator w:val=";"/>
  <w14:docId w14:val="40DCA0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Open Sans" w:eastAsia="Open Sans" w:hAnsi="Open Sans" w:cs="Open Sans"/>
        <w:sz w:val="22"/>
        <w:szCs w:val="22"/>
        <w:lang w:val="es" w:eastAsia="en-US" w:bidi="ar-SA"/>
      </w:rPr>
    </w:rPrDefault>
    <w:pPrDefault>
      <w:pPr>
        <w:spacing w:before="200" w:line="360" w:lineRule="auto"/>
        <w:ind w:left="-15"/>
      </w:pPr>
    </w:pPrDefault>
  </w:docDefaults>
  <w:latentStyles w:defLockedState="0" w:defUIPriority="99" w:defSemiHidden="1" w:defUnhideWhenUsed="1" w:defQFormat="0" w:count="276">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0"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0"/>
    <w:next w:val="normal0"/>
    <w:pPr>
      <w:outlineLvl w:val="0"/>
    </w:pPr>
    <w:rPr>
      <w:b/>
      <w:sz w:val="32"/>
      <w:szCs w:val="32"/>
    </w:rPr>
  </w:style>
  <w:style w:type="paragraph" w:styleId="Heading2">
    <w:name w:val="heading 2"/>
    <w:basedOn w:val="normal0"/>
    <w:next w:val="normal0"/>
    <w:pPr>
      <w:spacing w:before="480" w:line="240" w:lineRule="auto"/>
      <w:ind w:right="1785"/>
      <w:outlineLvl w:val="1"/>
    </w:pPr>
    <w:rPr>
      <w:b/>
      <w:sz w:val="26"/>
      <w:szCs w:val="26"/>
    </w:rPr>
  </w:style>
  <w:style w:type="paragraph" w:styleId="Heading3">
    <w:name w:val="heading 3"/>
    <w:basedOn w:val="normal0"/>
    <w:next w:val="normal0"/>
    <w:pPr>
      <w:outlineLvl w:val="2"/>
    </w:pPr>
    <w:rPr>
      <w:b/>
      <w:color w:val="8C7252"/>
      <w:sz w:val="24"/>
      <w:szCs w:val="24"/>
    </w:rPr>
  </w:style>
  <w:style w:type="paragraph" w:styleId="Heading4">
    <w:name w:val="heading 4"/>
    <w:basedOn w:val="normal0"/>
    <w:next w:val="normal0"/>
    <w:pPr>
      <w:keepNext/>
      <w:keepLines/>
      <w:spacing w:before="160"/>
      <w:outlineLvl w:val="3"/>
    </w:pPr>
    <w:rPr>
      <w:rFonts w:ascii="Trebuchet MS" w:eastAsia="Trebuchet MS" w:hAnsi="Trebuchet MS" w:cs="Trebuchet MS"/>
      <w:color w:val="666666"/>
      <w:u w:val="single"/>
    </w:rPr>
  </w:style>
  <w:style w:type="paragraph" w:styleId="Heading5">
    <w:name w:val="heading 5"/>
    <w:basedOn w:val="normal0"/>
    <w:next w:val="normal0"/>
    <w:pPr>
      <w:keepNext/>
      <w:keepLines/>
      <w:spacing w:before="160"/>
      <w:outlineLvl w:val="4"/>
    </w:pPr>
    <w:rPr>
      <w:rFonts w:ascii="Trebuchet MS" w:eastAsia="Trebuchet MS" w:hAnsi="Trebuchet MS" w:cs="Trebuchet MS"/>
      <w:color w:val="666666"/>
    </w:rPr>
  </w:style>
  <w:style w:type="paragraph" w:styleId="Heading6">
    <w:name w:val="heading 6"/>
    <w:basedOn w:val="normal0"/>
    <w:next w:val="normal0"/>
    <w:pPr>
      <w:keepNext/>
      <w:keepLines/>
      <w:spacing w:before="160"/>
      <w:outlineLvl w:val="5"/>
    </w:pPr>
    <w:rPr>
      <w:rFonts w:ascii="Trebuchet MS" w:eastAsia="Trebuchet MS" w:hAnsi="Trebuchet MS" w:cs="Trebuchet MS"/>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0">
    <w:name w:val="normal"/>
  </w:style>
  <w:style w:type="paragraph" w:styleId="Title">
    <w:name w:val="Title"/>
    <w:basedOn w:val="normal0"/>
    <w:next w:val="normal0"/>
    <w:pPr>
      <w:spacing w:before="0" w:line="240" w:lineRule="auto"/>
      <w:ind w:left="0" w:firstLine="15"/>
    </w:pPr>
    <w:rPr>
      <w:rFonts w:ascii="Economica" w:eastAsia="Economica" w:hAnsi="Economica" w:cs="Economica"/>
      <w:sz w:val="60"/>
      <w:szCs w:val="60"/>
    </w:rPr>
  </w:style>
  <w:style w:type="paragraph" w:styleId="Subtitle">
    <w:name w:val="Subtitle"/>
    <w:basedOn w:val="normal0"/>
    <w:next w:val="normal0"/>
    <w:link w:val="SubtitleChar"/>
    <w:pPr>
      <w:spacing w:before="0" w:line="240" w:lineRule="auto"/>
    </w:pPr>
    <w:rPr>
      <w:rFonts w:ascii="Economica" w:eastAsia="Economica" w:hAnsi="Economica" w:cs="Economica"/>
      <w:color w:val="999999"/>
      <w:sz w:val="28"/>
      <w:szCs w:val="28"/>
    </w:rPr>
  </w:style>
  <w:style w:type="paragraph" w:styleId="BalloonText">
    <w:name w:val="Balloon Text"/>
    <w:basedOn w:val="Normal"/>
    <w:link w:val="BalloonTextChar"/>
    <w:uiPriority w:val="99"/>
    <w:semiHidden/>
    <w:unhideWhenUsed/>
    <w:rsid w:val="00621D89"/>
    <w:pPr>
      <w:spacing w:before="0"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621D89"/>
    <w:rPr>
      <w:rFonts w:ascii="Lucida Grande" w:hAnsi="Lucida Grande" w:cs="Lucida Grande"/>
      <w:sz w:val="18"/>
      <w:szCs w:val="18"/>
    </w:rPr>
  </w:style>
  <w:style w:type="paragraph" w:styleId="FootnoteText">
    <w:name w:val="footnote text"/>
    <w:basedOn w:val="Normal"/>
    <w:link w:val="FootnoteTextChar"/>
    <w:uiPriority w:val="99"/>
    <w:unhideWhenUsed/>
    <w:rsid w:val="00621D89"/>
    <w:pPr>
      <w:spacing w:before="0" w:line="240" w:lineRule="auto"/>
    </w:pPr>
    <w:rPr>
      <w:sz w:val="24"/>
      <w:szCs w:val="24"/>
    </w:rPr>
  </w:style>
  <w:style w:type="character" w:customStyle="1" w:styleId="FootnoteTextChar">
    <w:name w:val="Footnote Text Char"/>
    <w:basedOn w:val="DefaultParagraphFont"/>
    <w:link w:val="FootnoteText"/>
    <w:uiPriority w:val="99"/>
    <w:rsid w:val="00621D89"/>
    <w:rPr>
      <w:sz w:val="24"/>
      <w:szCs w:val="24"/>
    </w:rPr>
  </w:style>
  <w:style w:type="character" w:styleId="FootnoteReference">
    <w:name w:val="footnote reference"/>
    <w:basedOn w:val="DefaultParagraphFont"/>
    <w:uiPriority w:val="99"/>
    <w:unhideWhenUsed/>
    <w:rsid w:val="00621D89"/>
    <w:rPr>
      <w:vertAlign w:val="superscript"/>
    </w:rPr>
  </w:style>
  <w:style w:type="paragraph" w:customStyle="1" w:styleId="font8">
    <w:name w:val="font_8"/>
    <w:basedOn w:val="Normal"/>
    <w:rsid w:val="00A4254E"/>
    <w:pPr>
      <w:spacing w:before="100" w:beforeAutospacing="1" w:after="100" w:afterAutospacing="1" w:line="240" w:lineRule="auto"/>
      <w:ind w:left="0"/>
    </w:pPr>
    <w:rPr>
      <w:rFonts w:ascii="Times New Roman" w:hAnsi="Times New Roman" w:cs="Times New Roman"/>
      <w:sz w:val="20"/>
      <w:szCs w:val="20"/>
      <w:lang w:val="en-US"/>
    </w:rPr>
  </w:style>
  <w:style w:type="character" w:customStyle="1" w:styleId="apple-converted-space">
    <w:name w:val="apple-converted-space"/>
    <w:basedOn w:val="DefaultParagraphFont"/>
    <w:rsid w:val="00A4254E"/>
  </w:style>
  <w:style w:type="character" w:customStyle="1" w:styleId="wixguard">
    <w:name w:val="wixguard"/>
    <w:basedOn w:val="DefaultParagraphFont"/>
    <w:rsid w:val="00A4254E"/>
  </w:style>
  <w:style w:type="character" w:customStyle="1" w:styleId="SubtitleChar">
    <w:name w:val="Subtitle Char"/>
    <w:basedOn w:val="DefaultParagraphFont"/>
    <w:link w:val="Subtitle"/>
    <w:rsid w:val="00D21014"/>
    <w:rPr>
      <w:rFonts w:ascii="Economica" w:eastAsia="Economica" w:hAnsi="Economica" w:cs="Economica"/>
      <w:color w:val="999999"/>
      <w:sz w:val="28"/>
      <w:szCs w:val="28"/>
    </w:rPr>
  </w:style>
  <w:style w:type="paragraph" w:styleId="HTMLPreformatted">
    <w:name w:val="HTML Preformatted"/>
    <w:basedOn w:val="Normal"/>
    <w:link w:val="HTMLPreformattedChar"/>
    <w:uiPriority w:val="99"/>
    <w:unhideWhenUsed/>
    <w:rsid w:val="00D210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left="0"/>
    </w:pPr>
    <w:rPr>
      <w:rFonts w:ascii="Courier" w:eastAsiaTheme="minorEastAsia" w:hAnsi="Courier" w:cs="Courier"/>
      <w:sz w:val="20"/>
      <w:szCs w:val="20"/>
      <w:lang w:val="en-US"/>
    </w:rPr>
  </w:style>
  <w:style w:type="character" w:customStyle="1" w:styleId="HTMLPreformattedChar">
    <w:name w:val="HTML Preformatted Char"/>
    <w:basedOn w:val="DefaultParagraphFont"/>
    <w:link w:val="HTMLPreformatted"/>
    <w:uiPriority w:val="99"/>
    <w:rsid w:val="00D21014"/>
    <w:rPr>
      <w:rFonts w:ascii="Courier" w:eastAsiaTheme="minorEastAsia" w:hAnsi="Courier" w:cs="Courier"/>
      <w:sz w:val="20"/>
      <w:szCs w:val="20"/>
      <w:lang w:val="en-US"/>
    </w:rPr>
  </w:style>
  <w:style w:type="character" w:styleId="Hyperlink">
    <w:name w:val="Hyperlink"/>
    <w:basedOn w:val="DefaultParagraphFont"/>
    <w:uiPriority w:val="99"/>
    <w:unhideWhenUsed/>
    <w:rsid w:val="0063094B"/>
    <w:rPr>
      <w:color w:val="0000FF" w:themeColor="hyperlink"/>
      <w:u w:val="single"/>
    </w:rPr>
  </w:style>
  <w:style w:type="character" w:customStyle="1" w:styleId="mat-button-wrapper">
    <w:name w:val="mat-button-wrapper"/>
    <w:basedOn w:val="DefaultParagraphFont"/>
    <w:rsid w:val="0063094B"/>
  </w:style>
  <w:style w:type="paragraph" w:styleId="ListParagraph">
    <w:name w:val="List Paragraph"/>
    <w:basedOn w:val="Normal"/>
    <w:uiPriority w:val="34"/>
    <w:qFormat/>
    <w:rsid w:val="0084770E"/>
    <w:pPr>
      <w:ind w:left="720"/>
      <w:contextualSpacing/>
    </w:pPr>
  </w:style>
  <w:style w:type="paragraph" w:customStyle="1" w:styleId="Normal1">
    <w:name w:val="Normal1"/>
    <w:rsid w:val="006C610E"/>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Open Sans" w:eastAsia="Open Sans" w:hAnsi="Open Sans" w:cs="Open Sans"/>
        <w:sz w:val="22"/>
        <w:szCs w:val="22"/>
        <w:lang w:val="es" w:eastAsia="en-US" w:bidi="ar-SA"/>
      </w:rPr>
    </w:rPrDefault>
    <w:pPrDefault>
      <w:pPr>
        <w:spacing w:before="200" w:line="360" w:lineRule="auto"/>
        <w:ind w:left="-15"/>
      </w:pPr>
    </w:pPrDefault>
  </w:docDefaults>
  <w:latentStyles w:defLockedState="0" w:defUIPriority="99" w:defSemiHidden="1" w:defUnhideWhenUsed="1" w:defQFormat="0" w:count="276">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0"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0"/>
    <w:next w:val="normal0"/>
    <w:pPr>
      <w:outlineLvl w:val="0"/>
    </w:pPr>
    <w:rPr>
      <w:b/>
      <w:sz w:val="32"/>
      <w:szCs w:val="32"/>
    </w:rPr>
  </w:style>
  <w:style w:type="paragraph" w:styleId="Heading2">
    <w:name w:val="heading 2"/>
    <w:basedOn w:val="normal0"/>
    <w:next w:val="normal0"/>
    <w:pPr>
      <w:spacing w:before="480" w:line="240" w:lineRule="auto"/>
      <w:ind w:right="1785"/>
      <w:outlineLvl w:val="1"/>
    </w:pPr>
    <w:rPr>
      <w:b/>
      <w:sz w:val="26"/>
      <w:szCs w:val="26"/>
    </w:rPr>
  </w:style>
  <w:style w:type="paragraph" w:styleId="Heading3">
    <w:name w:val="heading 3"/>
    <w:basedOn w:val="normal0"/>
    <w:next w:val="normal0"/>
    <w:pPr>
      <w:outlineLvl w:val="2"/>
    </w:pPr>
    <w:rPr>
      <w:b/>
      <w:color w:val="8C7252"/>
      <w:sz w:val="24"/>
      <w:szCs w:val="24"/>
    </w:rPr>
  </w:style>
  <w:style w:type="paragraph" w:styleId="Heading4">
    <w:name w:val="heading 4"/>
    <w:basedOn w:val="normal0"/>
    <w:next w:val="normal0"/>
    <w:pPr>
      <w:keepNext/>
      <w:keepLines/>
      <w:spacing w:before="160"/>
      <w:outlineLvl w:val="3"/>
    </w:pPr>
    <w:rPr>
      <w:rFonts w:ascii="Trebuchet MS" w:eastAsia="Trebuchet MS" w:hAnsi="Trebuchet MS" w:cs="Trebuchet MS"/>
      <w:color w:val="666666"/>
      <w:u w:val="single"/>
    </w:rPr>
  </w:style>
  <w:style w:type="paragraph" w:styleId="Heading5">
    <w:name w:val="heading 5"/>
    <w:basedOn w:val="normal0"/>
    <w:next w:val="normal0"/>
    <w:pPr>
      <w:keepNext/>
      <w:keepLines/>
      <w:spacing w:before="160"/>
      <w:outlineLvl w:val="4"/>
    </w:pPr>
    <w:rPr>
      <w:rFonts w:ascii="Trebuchet MS" w:eastAsia="Trebuchet MS" w:hAnsi="Trebuchet MS" w:cs="Trebuchet MS"/>
      <w:color w:val="666666"/>
    </w:rPr>
  </w:style>
  <w:style w:type="paragraph" w:styleId="Heading6">
    <w:name w:val="heading 6"/>
    <w:basedOn w:val="normal0"/>
    <w:next w:val="normal0"/>
    <w:pPr>
      <w:keepNext/>
      <w:keepLines/>
      <w:spacing w:before="160"/>
      <w:outlineLvl w:val="5"/>
    </w:pPr>
    <w:rPr>
      <w:rFonts w:ascii="Trebuchet MS" w:eastAsia="Trebuchet MS" w:hAnsi="Trebuchet MS" w:cs="Trebuchet MS"/>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0">
    <w:name w:val="normal"/>
  </w:style>
  <w:style w:type="paragraph" w:styleId="Title">
    <w:name w:val="Title"/>
    <w:basedOn w:val="normal0"/>
    <w:next w:val="normal0"/>
    <w:pPr>
      <w:spacing w:before="0" w:line="240" w:lineRule="auto"/>
      <w:ind w:left="0" w:firstLine="15"/>
    </w:pPr>
    <w:rPr>
      <w:rFonts w:ascii="Economica" w:eastAsia="Economica" w:hAnsi="Economica" w:cs="Economica"/>
      <w:sz w:val="60"/>
      <w:szCs w:val="60"/>
    </w:rPr>
  </w:style>
  <w:style w:type="paragraph" w:styleId="Subtitle">
    <w:name w:val="Subtitle"/>
    <w:basedOn w:val="normal0"/>
    <w:next w:val="normal0"/>
    <w:link w:val="SubtitleChar"/>
    <w:pPr>
      <w:spacing w:before="0" w:line="240" w:lineRule="auto"/>
    </w:pPr>
    <w:rPr>
      <w:rFonts w:ascii="Economica" w:eastAsia="Economica" w:hAnsi="Economica" w:cs="Economica"/>
      <w:color w:val="999999"/>
      <w:sz w:val="28"/>
      <w:szCs w:val="28"/>
    </w:rPr>
  </w:style>
  <w:style w:type="paragraph" w:styleId="BalloonText">
    <w:name w:val="Balloon Text"/>
    <w:basedOn w:val="Normal"/>
    <w:link w:val="BalloonTextChar"/>
    <w:uiPriority w:val="99"/>
    <w:semiHidden/>
    <w:unhideWhenUsed/>
    <w:rsid w:val="00621D89"/>
    <w:pPr>
      <w:spacing w:before="0"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621D89"/>
    <w:rPr>
      <w:rFonts w:ascii="Lucida Grande" w:hAnsi="Lucida Grande" w:cs="Lucida Grande"/>
      <w:sz w:val="18"/>
      <w:szCs w:val="18"/>
    </w:rPr>
  </w:style>
  <w:style w:type="paragraph" w:styleId="FootnoteText">
    <w:name w:val="footnote text"/>
    <w:basedOn w:val="Normal"/>
    <w:link w:val="FootnoteTextChar"/>
    <w:uiPriority w:val="99"/>
    <w:unhideWhenUsed/>
    <w:rsid w:val="00621D89"/>
    <w:pPr>
      <w:spacing w:before="0" w:line="240" w:lineRule="auto"/>
    </w:pPr>
    <w:rPr>
      <w:sz w:val="24"/>
      <w:szCs w:val="24"/>
    </w:rPr>
  </w:style>
  <w:style w:type="character" w:customStyle="1" w:styleId="FootnoteTextChar">
    <w:name w:val="Footnote Text Char"/>
    <w:basedOn w:val="DefaultParagraphFont"/>
    <w:link w:val="FootnoteText"/>
    <w:uiPriority w:val="99"/>
    <w:rsid w:val="00621D89"/>
    <w:rPr>
      <w:sz w:val="24"/>
      <w:szCs w:val="24"/>
    </w:rPr>
  </w:style>
  <w:style w:type="character" w:styleId="FootnoteReference">
    <w:name w:val="footnote reference"/>
    <w:basedOn w:val="DefaultParagraphFont"/>
    <w:uiPriority w:val="99"/>
    <w:unhideWhenUsed/>
    <w:rsid w:val="00621D89"/>
    <w:rPr>
      <w:vertAlign w:val="superscript"/>
    </w:rPr>
  </w:style>
  <w:style w:type="paragraph" w:customStyle="1" w:styleId="font8">
    <w:name w:val="font_8"/>
    <w:basedOn w:val="Normal"/>
    <w:rsid w:val="00A4254E"/>
    <w:pPr>
      <w:spacing w:before="100" w:beforeAutospacing="1" w:after="100" w:afterAutospacing="1" w:line="240" w:lineRule="auto"/>
      <w:ind w:left="0"/>
    </w:pPr>
    <w:rPr>
      <w:rFonts w:ascii="Times New Roman" w:hAnsi="Times New Roman" w:cs="Times New Roman"/>
      <w:sz w:val="20"/>
      <w:szCs w:val="20"/>
      <w:lang w:val="en-US"/>
    </w:rPr>
  </w:style>
  <w:style w:type="character" w:customStyle="1" w:styleId="apple-converted-space">
    <w:name w:val="apple-converted-space"/>
    <w:basedOn w:val="DefaultParagraphFont"/>
    <w:rsid w:val="00A4254E"/>
  </w:style>
  <w:style w:type="character" w:customStyle="1" w:styleId="wixguard">
    <w:name w:val="wixguard"/>
    <w:basedOn w:val="DefaultParagraphFont"/>
    <w:rsid w:val="00A4254E"/>
  </w:style>
  <w:style w:type="character" w:customStyle="1" w:styleId="SubtitleChar">
    <w:name w:val="Subtitle Char"/>
    <w:basedOn w:val="DefaultParagraphFont"/>
    <w:link w:val="Subtitle"/>
    <w:rsid w:val="00D21014"/>
    <w:rPr>
      <w:rFonts w:ascii="Economica" w:eastAsia="Economica" w:hAnsi="Economica" w:cs="Economica"/>
      <w:color w:val="999999"/>
      <w:sz w:val="28"/>
      <w:szCs w:val="28"/>
    </w:rPr>
  </w:style>
  <w:style w:type="paragraph" w:styleId="HTMLPreformatted">
    <w:name w:val="HTML Preformatted"/>
    <w:basedOn w:val="Normal"/>
    <w:link w:val="HTMLPreformattedChar"/>
    <w:uiPriority w:val="99"/>
    <w:unhideWhenUsed/>
    <w:rsid w:val="00D210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left="0"/>
    </w:pPr>
    <w:rPr>
      <w:rFonts w:ascii="Courier" w:eastAsiaTheme="minorEastAsia" w:hAnsi="Courier" w:cs="Courier"/>
      <w:sz w:val="20"/>
      <w:szCs w:val="20"/>
      <w:lang w:val="en-US"/>
    </w:rPr>
  </w:style>
  <w:style w:type="character" w:customStyle="1" w:styleId="HTMLPreformattedChar">
    <w:name w:val="HTML Preformatted Char"/>
    <w:basedOn w:val="DefaultParagraphFont"/>
    <w:link w:val="HTMLPreformatted"/>
    <w:uiPriority w:val="99"/>
    <w:rsid w:val="00D21014"/>
    <w:rPr>
      <w:rFonts w:ascii="Courier" w:eastAsiaTheme="minorEastAsia" w:hAnsi="Courier" w:cs="Courier"/>
      <w:sz w:val="20"/>
      <w:szCs w:val="20"/>
      <w:lang w:val="en-US"/>
    </w:rPr>
  </w:style>
  <w:style w:type="character" w:styleId="Hyperlink">
    <w:name w:val="Hyperlink"/>
    <w:basedOn w:val="DefaultParagraphFont"/>
    <w:uiPriority w:val="99"/>
    <w:unhideWhenUsed/>
    <w:rsid w:val="0063094B"/>
    <w:rPr>
      <w:color w:val="0000FF" w:themeColor="hyperlink"/>
      <w:u w:val="single"/>
    </w:rPr>
  </w:style>
  <w:style w:type="character" w:customStyle="1" w:styleId="mat-button-wrapper">
    <w:name w:val="mat-button-wrapper"/>
    <w:basedOn w:val="DefaultParagraphFont"/>
    <w:rsid w:val="0063094B"/>
  </w:style>
  <w:style w:type="paragraph" w:styleId="ListParagraph">
    <w:name w:val="List Paragraph"/>
    <w:basedOn w:val="Normal"/>
    <w:uiPriority w:val="34"/>
    <w:qFormat/>
    <w:rsid w:val="0084770E"/>
    <w:pPr>
      <w:ind w:left="720"/>
      <w:contextualSpacing/>
    </w:pPr>
  </w:style>
  <w:style w:type="paragraph" w:customStyle="1" w:styleId="Normal1">
    <w:name w:val="Normal1"/>
    <w:rsid w:val="006C610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658562">
      <w:bodyDiv w:val="1"/>
      <w:marLeft w:val="0"/>
      <w:marRight w:val="0"/>
      <w:marTop w:val="0"/>
      <w:marBottom w:val="0"/>
      <w:divBdr>
        <w:top w:val="none" w:sz="0" w:space="0" w:color="auto"/>
        <w:left w:val="none" w:sz="0" w:space="0" w:color="auto"/>
        <w:bottom w:val="none" w:sz="0" w:space="0" w:color="auto"/>
        <w:right w:val="none" w:sz="0" w:space="0" w:color="auto"/>
      </w:divBdr>
    </w:div>
    <w:div w:id="135295956">
      <w:bodyDiv w:val="1"/>
      <w:marLeft w:val="0"/>
      <w:marRight w:val="0"/>
      <w:marTop w:val="0"/>
      <w:marBottom w:val="0"/>
      <w:divBdr>
        <w:top w:val="none" w:sz="0" w:space="0" w:color="auto"/>
        <w:left w:val="none" w:sz="0" w:space="0" w:color="auto"/>
        <w:bottom w:val="none" w:sz="0" w:space="0" w:color="auto"/>
        <w:right w:val="none" w:sz="0" w:space="0" w:color="auto"/>
      </w:divBdr>
    </w:div>
    <w:div w:id="349451648">
      <w:bodyDiv w:val="1"/>
      <w:marLeft w:val="0"/>
      <w:marRight w:val="0"/>
      <w:marTop w:val="0"/>
      <w:marBottom w:val="0"/>
      <w:divBdr>
        <w:top w:val="none" w:sz="0" w:space="0" w:color="auto"/>
        <w:left w:val="none" w:sz="0" w:space="0" w:color="auto"/>
        <w:bottom w:val="none" w:sz="0" w:space="0" w:color="auto"/>
        <w:right w:val="none" w:sz="0" w:space="0" w:color="auto"/>
      </w:divBdr>
    </w:div>
    <w:div w:id="511919601">
      <w:bodyDiv w:val="1"/>
      <w:marLeft w:val="0"/>
      <w:marRight w:val="0"/>
      <w:marTop w:val="0"/>
      <w:marBottom w:val="0"/>
      <w:divBdr>
        <w:top w:val="none" w:sz="0" w:space="0" w:color="auto"/>
        <w:left w:val="none" w:sz="0" w:space="0" w:color="auto"/>
        <w:bottom w:val="none" w:sz="0" w:space="0" w:color="auto"/>
        <w:right w:val="none" w:sz="0" w:space="0" w:color="auto"/>
      </w:divBdr>
      <w:divsChild>
        <w:div w:id="1540817075">
          <w:marLeft w:val="0"/>
          <w:marRight w:val="0"/>
          <w:marTop w:val="0"/>
          <w:marBottom w:val="0"/>
          <w:divBdr>
            <w:top w:val="none" w:sz="0" w:space="0" w:color="auto"/>
            <w:left w:val="none" w:sz="0" w:space="0" w:color="auto"/>
            <w:bottom w:val="none" w:sz="0" w:space="0" w:color="auto"/>
            <w:right w:val="none" w:sz="0" w:space="0" w:color="auto"/>
          </w:divBdr>
          <w:divsChild>
            <w:div w:id="255091574">
              <w:marLeft w:val="0"/>
              <w:marRight w:val="0"/>
              <w:marTop w:val="60"/>
              <w:marBottom w:val="0"/>
              <w:divBdr>
                <w:top w:val="none" w:sz="0" w:space="0" w:color="auto"/>
                <w:left w:val="none" w:sz="0" w:space="0" w:color="auto"/>
                <w:bottom w:val="none" w:sz="0" w:space="0" w:color="auto"/>
                <w:right w:val="none" w:sz="0" w:space="0" w:color="auto"/>
              </w:divBdr>
            </w:div>
          </w:divsChild>
        </w:div>
        <w:div w:id="265231893">
          <w:marLeft w:val="0"/>
          <w:marRight w:val="0"/>
          <w:marTop w:val="0"/>
          <w:marBottom w:val="0"/>
          <w:divBdr>
            <w:top w:val="none" w:sz="0" w:space="0" w:color="auto"/>
            <w:left w:val="none" w:sz="0" w:space="0" w:color="auto"/>
            <w:bottom w:val="none" w:sz="0" w:space="0" w:color="auto"/>
            <w:right w:val="none" w:sz="0" w:space="0" w:color="auto"/>
          </w:divBdr>
          <w:divsChild>
            <w:div w:id="205995056">
              <w:marLeft w:val="0"/>
              <w:marRight w:val="0"/>
              <w:marTop w:val="0"/>
              <w:marBottom w:val="0"/>
              <w:divBdr>
                <w:top w:val="none" w:sz="0" w:space="0" w:color="auto"/>
                <w:left w:val="none" w:sz="0" w:space="0" w:color="auto"/>
                <w:bottom w:val="none" w:sz="0" w:space="0" w:color="auto"/>
                <w:right w:val="none" w:sz="0" w:space="0" w:color="auto"/>
              </w:divBdr>
              <w:divsChild>
                <w:div w:id="764229589">
                  <w:marLeft w:val="0"/>
                  <w:marRight w:val="0"/>
                  <w:marTop w:val="0"/>
                  <w:marBottom w:val="0"/>
                  <w:divBdr>
                    <w:top w:val="none" w:sz="0" w:space="0" w:color="auto"/>
                    <w:left w:val="none" w:sz="0" w:space="0" w:color="auto"/>
                    <w:bottom w:val="none" w:sz="0" w:space="0" w:color="auto"/>
                    <w:right w:val="none" w:sz="0" w:space="0" w:color="auto"/>
                  </w:divBdr>
                  <w:divsChild>
                    <w:div w:id="2055350066">
                      <w:marLeft w:val="0"/>
                      <w:marRight w:val="0"/>
                      <w:marTop w:val="0"/>
                      <w:marBottom w:val="0"/>
                      <w:divBdr>
                        <w:top w:val="none" w:sz="0" w:space="0" w:color="auto"/>
                        <w:left w:val="none" w:sz="0" w:space="0" w:color="auto"/>
                        <w:bottom w:val="none" w:sz="0" w:space="0" w:color="auto"/>
                        <w:right w:val="none" w:sz="0" w:space="0" w:color="auto"/>
                      </w:divBdr>
                      <w:divsChild>
                        <w:div w:id="1469009038">
                          <w:marLeft w:val="0"/>
                          <w:marRight w:val="0"/>
                          <w:marTop w:val="0"/>
                          <w:marBottom w:val="0"/>
                          <w:divBdr>
                            <w:top w:val="none" w:sz="0" w:space="0" w:color="auto"/>
                            <w:left w:val="none" w:sz="0" w:space="0" w:color="auto"/>
                            <w:bottom w:val="none" w:sz="0" w:space="0" w:color="auto"/>
                            <w:right w:val="none" w:sz="0" w:space="0" w:color="auto"/>
                          </w:divBdr>
                          <w:divsChild>
                            <w:div w:id="1720594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63818584">
      <w:bodyDiv w:val="1"/>
      <w:marLeft w:val="0"/>
      <w:marRight w:val="0"/>
      <w:marTop w:val="0"/>
      <w:marBottom w:val="0"/>
      <w:divBdr>
        <w:top w:val="none" w:sz="0" w:space="0" w:color="auto"/>
        <w:left w:val="none" w:sz="0" w:space="0" w:color="auto"/>
        <w:bottom w:val="none" w:sz="0" w:space="0" w:color="auto"/>
        <w:right w:val="none" w:sz="0" w:space="0" w:color="auto"/>
      </w:divBdr>
    </w:div>
    <w:div w:id="891381057">
      <w:bodyDiv w:val="1"/>
      <w:marLeft w:val="0"/>
      <w:marRight w:val="0"/>
      <w:marTop w:val="0"/>
      <w:marBottom w:val="0"/>
      <w:divBdr>
        <w:top w:val="none" w:sz="0" w:space="0" w:color="auto"/>
        <w:left w:val="none" w:sz="0" w:space="0" w:color="auto"/>
        <w:bottom w:val="none" w:sz="0" w:space="0" w:color="auto"/>
        <w:right w:val="none" w:sz="0" w:space="0" w:color="auto"/>
      </w:divBdr>
    </w:div>
    <w:div w:id="927038869">
      <w:bodyDiv w:val="1"/>
      <w:marLeft w:val="0"/>
      <w:marRight w:val="0"/>
      <w:marTop w:val="0"/>
      <w:marBottom w:val="0"/>
      <w:divBdr>
        <w:top w:val="none" w:sz="0" w:space="0" w:color="auto"/>
        <w:left w:val="none" w:sz="0" w:space="0" w:color="auto"/>
        <w:bottom w:val="none" w:sz="0" w:space="0" w:color="auto"/>
        <w:right w:val="none" w:sz="0" w:space="0" w:color="auto"/>
      </w:divBdr>
    </w:div>
    <w:div w:id="1204708293">
      <w:bodyDiv w:val="1"/>
      <w:marLeft w:val="0"/>
      <w:marRight w:val="0"/>
      <w:marTop w:val="0"/>
      <w:marBottom w:val="0"/>
      <w:divBdr>
        <w:top w:val="none" w:sz="0" w:space="0" w:color="auto"/>
        <w:left w:val="none" w:sz="0" w:space="0" w:color="auto"/>
        <w:bottom w:val="none" w:sz="0" w:space="0" w:color="auto"/>
        <w:right w:val="none" w:sz="0" w:space="0" w:color="auto"/>
      </w:divBdr>
    </w:div>
    <w:div w:id="1276597485">
      <w:bodyDiv w:val="1"/>
      <w:marLeft w:val="0"/>
      <w:marRight w:val="0"/>
      <w:marTop w:val="0"/>
      <w:marBottom w:val="0"/>
      <w:divBdr>
        <w:top w:val="none" w:sz="0" w:space="0" w:color="auto"/>
        <w:left w:val="none" w:sz="0" w:space="0" w:color="auto"/>
        <w:bottom w:val="none" w:sz="0" w:space="0" w:color="auto"/>
        <w:right w:val="none" w:sz="0" w:space="0" w:color="auto"/>
      </w:divBdr>
    </w:div>
    <w:div w:id="1468356822">
      <w:bodyDiv w:val="1"/>
      <w:marLeft w:val="0"/>
      <w:marRight w:val="0"/>
      <w:marTop w:val="0"/>
      <w:marBottom w:val="0"/>
      <w:divBdr>
        <w:top w:val="none" w:sz="0" w:space="0" w:color="auto"/>
        <w:left w:val="none" w:sz="0" w:space="0" w:color="auto"/>
        <w:bottom w:val="none" w:sz="0" w:space="0" w:color="auto"/>
        <w:right w:val="none" w:sz="0" w:space="0" w:color="auto"/>
      </w:divBdr>
    </w:div>
    <w:div w:id="1771851229">
      <w:bodyDiv w:val="1"/>
      <w:marLeft w:val="0"/>
      <w:marRight w:val="0"/>
      <w:marTop w:val="0"/>
      <w:marBottom w:val="0"/>
      <w:divBdr>
        <w:top w:val="none" w:sz="0" w:space="0" w:color="auto"/>
        <w:left w:val="none" w:sz="0" w:space="0" w:color="auto"/>
        <w:bottom w:val="none" w:sz="0" w:space="0" w:color="auto"/>
        <w:right w:val="none" w:sz="0" w:space="0" w:color="auto"/>
      </w:divBdr>
    </w:div>
    <w:div w:id="2019891086">
      <w:bodyDiv w:val="1"/>
      <w:marLeft w:val="0"/>
      <w:marRight w:val="0"/>
      <w:marTop w:val="0"/>
      <w:marBottom w:val="0"/>
      <w:divBdr>
        <w:top w:val="none" w:sz="0" w:space="0" w:color="auto"/>
        <w:left w:val="none" w:sz="0" w:space="0" w:color="auto"/>
        <w:bottom w:val="none" w:sz="0" w:space="0" w:color="auto"/>
        <w:right w:val="none" w:sz="0" w:space="0" w:color="auto"/>
      </w:divBdr>
    </w:div>
    <w:div w:id="2092656063">
      <w:bodyDiv w:val="1"/>
      <w:marLeft w:val="0"/>
      <w:marRight w:val="0"/>
      <w:marTop w:val="0"/>
      <w:marBottom w:val="0"/>
      <w:divBdr>
        <w:top w:val="none" w:sz="0" w:space="0" w:color="auto"/>
        <w:left w:val="none" w:sz="0" w:space="0" w:color="auto"/>
        <w:bottom w:val="none" w:sz="0" w:space="0" w:color="auto"/>
        <w:right w:val="none" w:sz="0" w:space="0" w:color="auto"/>
      </w:divBdr>
    </w:div>
    <w:div w:id="2094163301">
      <w:bodyDiv w:val="1"/>
      <w:marLeft w:val="0"/>
      <w:marRight w:val="0"/>
      <w:marTop w:val="0"/>
      <w:marBottom w:val="0"/>
      <w:divBdr>
        <w:top w:val="none" w:sz="0" w:space="0" w:color="auto"/>
        <w:left w:val="none" w:sz="0" w:space="0" w:color="auto"/>
        <w:bottom w:val="none" w:sz="0" w:space="0" w:color="auto"/>
        <w:right w:val="none" w:sz="0" w:space="0" w:color="auto"/>
      </w:divBdr>
      <w:divsChild>
        <w:div w:id="1963464506">
          <w:marLeft w:val="0"/>
          <w:marRight w:val="0"/>
          <w:marTop w:val="0"/>
          <w:marBottom w:val="0"/>
          <w:divBdr>
            <w:top w:val="none" w:sz="0" w:space="0" w:color="auto"/>
            <w:left w:val="none" w:sz="0" w:space="0" w:color="auto"/>
            <w:bottom w:val="none" w:sz="0" w:space="0" w:color="auto"/>
            <w:right w:val="none" w:sz="0" w:space="0" w:color="auto"/>
          </w:divBdr>
        </w:div>
        <w:div w:id="693730483">
          <w:marLeft w:val="0"/>
          <w:marRight w:val="0"/>
          <w:marTop w:val="0"/>
          <w:marBottom w:val="0"/>
          <w:divBdr>
            <w:top w:val="none" w:sz="0" w:space="0" w:color="auto"/>
            <w:left w:val="none" w:sz="0" w:space="0" w:color="auto"/>
            <w:bottom w:val="none" w:sz="0" w:space="0" w:color="auto"/>
            <w:right w:val="none" w:sz="0" w:space="0" w:color="auto"/>
          </w:divBdr>
        </w:div>
      </w:divsChild>
    </w:div>
    <w:div w:id="2096170568">
      <w:bodyDiv w:val="1"/>
      <w:marLeft w:val="0"/>
      <w:marRight w:val="0"/>
      <w:marTop w:val="0"/>
      <w:marBottom w:val="0"/>
      <w:divBdr>
        <w:top w:val="none" w:sz="0" w:space="0" w:color="auto"/>
        <w:left w:val="none" w:sz="0" w:space="0" w:color="auto"/>
        <w:bottom w:val="none" w:sz="0" w:space="0" w:color="auto"/>
        <w:right w:val="none" w:sz="0" w:space="0" w:color="auto"/>
      </w:divBdr>
    </w:div>
    <w:div w:id="2131892089">
      <w:bodyDiv w:val="1"/>
      <w:marLeft w:val="0"/>
      <w:marRight w:val="0"/>
      <w:marTop w:val="0"/>
      <w:marBottom w:val="0"/>
      <w:divBdr>
        <w:top w:val="none" w:sz="0" w:space="0" w:color="auto"/>
        <w:left w:val="none" w:sz="0" w:space="0" w:color="auto"/>
        <w:bottom w:val="none" w:sz="0" w:space="0" w:color="auto"/>
        <w:right w:val="none" w:sz="0" w:space="0" w:color="auto"/>
      </w:divBdr>
      <w:divsChild>
        <w:div w:id="62801326">
          <w:marLeft w:val="0"/>
          <w:marRight w:val="0"/>
          <w:marTop w:val="0"/>
          <w:marBottom w:val="0"/>
          <w:divBdr>
            <w:top w:val="none" w:sz="0" w:space="0" w:color="auto"/>
            <w:left w:val="none" w:sz="0" w:space="0" w:color="auto"/>
            <w:bottom w:val="none" w:sz="0" w:space="0" w:color="auto"/>
            <w:right w:val="none" w:sz="0" w:space="0" w:color="auto"/>
          </w:divBdr>
        </w:div>
        <w:div w:id="268127361">
          <w:marLeft w:val="0"/>
          <w:marRight w:val="0"/>
          <w:marTop w:val="0"/>
          <w:marBottom w:val="0"/>
          <w:divBdr>
            <w:top w:val="none" w:sz="0" w:space="0" w:color="auto"/>
            <w:left w:val="none" w:sz="0" w:space="0" w:color="auto"/>
            <w:bottom w:val="none" w:sz="0" w:space="0" w:color="auto"/>
            <w:right w:val="none" w:sz="0" w:space="0" w:color="auto"/>
          </w:divBdr>
          <w:divsChild>
            <w:div w:id="560139552">
              <w:marLeft w:val="0"/>
              <w:marRight w:val="0"/>
              <w:marTop w:val="0"/>
              <w:marBottom w:val="0"/>
              <w:divBdr>
                <w:top w:val="none" w:sz="0" w:space="0" w:color="auto"/>
                <w:left w:val="none" w:sz="0" w:space="0" w:color="auto"/>
                <w:bottom w:val="none" w:sz="0" w:space="0" w:color="auto"/>
                <w:right w:val="none" w:sz="0" w:space="0" w:color="auto"/>
              </w:divBdr>
              <w:divsChild>
                <w:div w:id="845172920">
                  <w:marLeft w:val="0"/>
                  <w:marRight w:val="0"/>
                  <w:marTop w:val="0"/>
                  <w:marBottom w:val="0"/>
                  <w:divBdr>
                    <w:top w:val="none" w:sz="0" w:space="0" w:color="auto"/>
                    <w:left w:val="none" w:sz="0" w:space="0" w:color="auto"/>
                    <w:bottom w:val="none" w:sz="0" w:space="0" w:color="auto"/>
                    <w:right w:val="none" w:sz="0" w:space="0" w:color="auto"/>
                  </w:divBdr>
                </w:div>
                <w:div w:id="399329279">
                  <w:marLeft w:val="0"/>
                  <w:marRight w:val="0"/>
                  <w:marTop w:val="100"/>
                  <w:marBottom w:val="0"/>
                  <w:divBdr>
                    <w:top w:val="none" w:sz="0" w:space="0" w:color="auto"/>
                    <w:left w:val="none" w:sz="0" w:space="0" w:color="auto"/>
                    <w:bottom w:val="none" w:sz="0" w:space="0" w:color="auto"/>
                    <w:right w:val="none" w:sz="0" w:space="0" w:color="auto"/>
                  </w:divBdr>
                  <w:divsChild>
                    <w:div w:id="2045519618">
                      <w:marLeft w:val="0"/>
                      <w:marRight w:val="0"/>
                      <w:marTop w:val="0"/>
                      <w:marBottom w:val="0"/>
                      <w:divBdr>
                        <w:top w:val="none" w:sz="0" w:space="0" w:color="auto"/>
                        <w:left w:val="none" w:sz="0" w:space="0" w:color="auto"/>
                        <w:bottom w:val="none" w:sz="0" w:space="0" w:color="auto"/>
                        <w:right w:val="none" w:sz="0" w:space="0" w:color="auto"/>
                      </w:divBdr>
                      <w:divsChild>
                        <w:div w:id="290788787">
                          <w:marLeft w:val="0"/>
                          <w:marRight w:val="0"/>
                          <w:marTop w:val="0"/>
                          <w:marBottom w:val="0"/>
                          <w:divBdr>
                            <w:top w:val="none" w:sz="0" w:space="0" w:color="auto"/>
                            <w:left w:val="none" w:sz="0" w:space="0" w:color="auto"/>
                            <w:bottom w:val="none" w:sz="0" w:space="0" w:color="auto"/>
                            <w:right w:val="none" w:sz="0" w:space="0" w:color="auto"/>
                          </w:divBdr>
                          <w:divsChild>
                            <w:div w:id="1963608770">
                              <w:marLeft w:val="0"/>
                              <w:marRight w:val="0"/>
                              <w:marTop w:val="0"/>
                              <w:marBottom w:val="0"/>
                              <w:divBdr>
                                <w:top w:val="none" w:sz="0" w:space="0" w:color="auto"/>
                                <w:left w:val="none" w:sz="0" w:space="0" w:color="auto"/>
                                <w:bottom w:val="none" w:sz="0" w:space="0" w:color="auto"/>
                                <w:right w:val="none" w:sz="0" w:space="0" w:color="auto"/>
                              </w:divBdr>
                              <w:divsChild>
                                <w:div w:id="1415516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2895231">
                      <w:marLeft w:val="0"/>
                      <w:marRight w:val="0"/>
                      <w:marTop w:val="0"/>
                      <w:marBottom w:val="0"/>
                      <w:divBdr>
                        <w:top w:val="none" w:sz="0" w:space="0" w:color="auto"/>
                        <w:left w:val="none" w:sz="0" w:space="0" w:color="auto"/>
                        <w:bottom w:val="none" w:sz="0" w:space="0" w:color="auto"/>
                        <w:right w:val="none" w:sz="0" w:space="0" w:color="auto"/>
                      </w:divBdr>
                      <w:divsChild>
                        <w:div w:id="172839205">
                          <w:marLeft w:val="0"/>
                          <w:marRight w:val="0"/>
                          <w:marTop w:val="0"/>
                          <w:marBottom w:val="0"/>
                          <w:divBdr>
                            <w:top w:val="none" w:sz="0" w:space="0" w:color="auto"/>
                            <w:left w:val="none" w:sz="0" w:space="0" w:color="auto"/>
                            <w:bottom w:val="none" w:sz="0" w:space="0" w:color="auto"/>
                            <w:right w:val="none" w:sz="0" w:space="0" w:color="auto"/>
                          </w:divBdr>
                        </w:div>
                        <w:div w:id="1863469554">
                          <w:marLeft w:val="0"/>
                          <w:marRight w:val="0"/>
                          <w:marTop w:val="0"/>
                          <w:marBottom w:val="0"/>
                          <w:divBdr>
                            <w:top w:val="none" w:sz="0" w:space="0" w:color="auto"/>
                            <w:left w:val="none" w:sz="0" w:space="0" w:color="auto"/>
                            <w:bottom w:val="none" w:sz="0" w:space="0" w:color="auto"/>
                            <w:right w:val="none" w:sz="0" w:space="0" w:color="auto"/>
                          </w:divBdr>
                          <w:divsChild>
                            <w:div w:id="2077850786">
                              <w:marLeft w:val="0"/>
                              <w:marRight w:val="0"/>
                              <w:marTop w:val="0"/>
                              <w:marBottom w:val="0"/>
                              <w:divBdr>
                                <w:top w:val="none" w:sz="0" w:space="0" w:color="auto"/>
                                <w:left w:val="none" w:sz="0" w:space="0" w:color="auto"/>
                                <w:bottom w:val="none" w:sz="0" w:space="0" w:color="auto"/>
                                <w:right w:val="none" w:sz="0" w:space="0" w:color="auto"/>
                              </w:divBdr>
                              <w:divsChild>
                                <w:div w:id="1105223673">
                                  <w:marLeft w:val="0"/>
                                  <w:marRight w:val="0"/>
                                  <w:marTop w:val="0"/>
                                  <w:marBottom w:val="0"/>
                                  <w:divBdr>
                                    <w:top w:val="none" w:sz="0" w:space="0" w:color="auto"/>
                                    <w:left w:val="none" w:sz="0" w:space="0" w:color="auto"/>
                                    <w:bottom w:val="none" w:sz="0" w:space="0" w:color="auto"/>
                                    <w:right w:val="none" w:sz="0" w:space="0" w:color="auto"/>
                                  </w:divBdr>
                                  <w:divsChild>
                                    <w:div w:id="1863660833">
                                      <w:marLeft w:val="0"/>
                                      <w:marRight w:val="0"/>
                                      <w:marTop w:val="0"/>
                                      <w:marBottom w:val="0"/>
                                      <w:divBdr>
                                        <w:top w:val="none" w:sz="0" w:space="0" w:color="auto"/>
                                        <w:left w:val="none" w:sz="0" w:space="0" w:color="auto"/>
                                        <w:bottom w:val="none" w:sz="0" w:space="0" w:color="auto"/>
                                        <w:right w:val="none" w:sz="0" w:space="0" w:color="auto"/>
                                      </w:divBdr>
                                      <w:divsChild>
                                        <w:div w:id="370345916">
                                          <w:marLeft w:val="0"/>
                                          <w:marRight w:val="0"/>
                                          <w:marTop w:val="0"/>
                                          <w:marBottom w:val="0"/>
                                          <w:divBdr>
                                            <w:top w:val="none" w:sz="0" w:space="0" w:color="auto"/>
                                            <w:left w:val="none" w:sz="0" w:space="0" w:color="auto"/>
                                            <w:bottom w:val="none" w:sz="0" w:space="0" w:color="auto"/>
                                            <w:right w:val="none" w:sz="0" w:space="0" w:color="auto"/>
                                          </w:divBdr>
                                        </w:div>
                                        <w:div w:id="2119833965">
                                          <w:marLeft w:val="0"/>
                                          <w:marRight w:val="0"/>
                                          <w:marTop w:val="0"/>
                                          <w:marBottom w:val="0"/>
                                          <w:divBdr>
                                            <w:top w:val="none" w:sz="0" w:space="0" w:color="auto"/>
                                            <w:left w:val="none" w:sz="0" w:space="0" w:color="auto"/>
                                            <w:bottom w:val="none" w:sz="0" w:space="0" w:color="auto"/>
                                            <w:right w:val="none" w:sz="0" w:space="0" w:color="auto"/>
                                          </w:divBdr>
                                          <w:divsChild>
                                            <w:div w:id="444886103">
                                              <w:marLeft w:val="0"/>
                                              <w:marRight w:val="0"/>
                                              <w:marTop w:val="0"/>
                                              <w:marBottom w:val="0"/>
                                              <w:divBdr>
                                                <w:top w:val="none" w:sz="0" w:space="0" w:color="auto"/>
                                                <w:left w:val="none" w:sz="0" w:space="0" w:color="auto"/>
                                                <w:bottom w:val="none" w:sz="0" w:space="0" w:color="auto"/>
                                                <w:right w:val="none" w:sz="0" w:space="0" w:color="auto"/>
                                              </w:divBdr>
                                              <w:divsChild>
                                                <w:div w:id="1381517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33285120">
      <w:bodyDiv w:val="1"/>
      <w:marLeft w:val="0"/>
      <w:marRight w:val="0"/>
      <w:marTop w:val="0"/>
      <w:marBottom w:val="0"/>
      <w:divBdr>
        <w:top w:val="none" w:sz="0" w:space="0" w:color="auto"/>
        <w:left w:val="none" w:sz="0" w:space="0" w:color="auto"/>
        <w:bottom w:val="none" w:sz="0" w:space="0" w:color="auto"/>
        <w:right w:val="none" w:sz="0" w:space="0" w:color="auto"/>
      </w:divBdr>
    </w:div>
  </w:divs>
  <w:doNotSaveAsSingleFile/>
</w:webSettings>
</file>

<file path=word/_rels/document.xml.rels><?xml version="1.0" encoding="UTF-8" standalone="yes"?>
<Relationships xmlns="http://schemas.openxmlformats.org/package/2006/relationships"><Relationship Id="rId9" Type="http://schemas.openxmlformats.org/officeDocument/2006/relationships/image" Target="media/image1.jpg"/><Relationship Id="rId20" Type="http://schemas.openxmlformats.org/officeDocument/2006/relationships/theme" Target="theme/theme1.xml"/><Relationship Id="rId10" Type="http://schemas.openxmlformats.org/officeDocument/2006/relationships/image" Target="media/image2.jpeg"/><Relationship Id="rId11" Type="http://schemas.openxmlformats.org/officeDocument/2006/relationships/image" Target="media/image3.png"/><Relationship Id="rId12" Type="http://schemas.openxmlformats.org/officeDocument/2006/relationships/hyperlink" Target="https://pt.wikipedia.org/wiki/Got_Talent_Portugal" TargetMode="External"/><Relationship Id="rId13" Type="http://schemas.openxmlformats.org/officeDocument/2006/relationships/hyperlink" Target="https://www.youtube.com/watch?v=X0qDhRLkigY" TargetMode="External"/><Relationship Id="rId14" Type="http://schemas.openxmlformats.org/officeDocument/2006/relationships/hyperlink" Target="https://www.youtube.com/watch?v=E7RscmeMrTE" TargetMode="External"/><Relationship Id="rId15" Type="http://schemas.openxmlformats.org/officeDocument/2006/relationships/image" Target="media/image4.png"/><Relationship Id="rId16" Type="http://schemas.openxmlformats.org/officeDocument/2006/relationships/hyperlink" Target="https://www.researchgate.net/profile/Alejandro-Grosso-Laguna" TargetMode="External"/><Relationship Id="rId17" Type="http://schemas.openxmlformats.org/officeDocument/2006/relationships/header" Target="header1.xml"/><Relationship Id="rId18" Type="http://schemas.openxmlformats.org/officeDocument/2006/relationships/header" Target="header2.xml"/><Relationship Id="rId19" Type="http://schemas.openxmlformats.org/officeDocument/2006/relationships/fontTable" Target="fontTable.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otnotes" Target="footnotes.xml"/><Relationship Id="rId8"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607B4C3-D7F9-8046-AAA7-FB43A8FE31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1945</Words>
  <Characters>11091</Characters>
  <Application>Microsoft Macintosh Word</Application>
  <DocSecurity>0</DocSecurity>
  <Lines>92</Lines>
  <Paragraphs>26</Paragraphs>
  <ScaleCrop>false</ScaleCrop>
  <Company>Universidade de Évora</Company>
  <LinksUpToDate>false</LinksUpToDate>
  <CharactersWithSpaces>13010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Alejandro Laguna</cp:lastModifiedBy>
  <cp:revision>2</cp:revision>
  <cp:lastPrinted>2024-03-14T12:24:00Z</cp:lastPrinted>
  <dcterms:created xsi:type="dcterms:W3CDTF">2026-01-21T22:10:00Z</dcterms:created>
  <dcterms:modified xsi:type="dcterms:W3CDTF">2026-01-21T22:10:00Z</dcterms:modified>
</cp:coreProperties>
</file>