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5E09" w14:textId="1F5A826E" w:rsidR="006E42B3" w:rsidRPr="000F316B" w:rsidRDefault="00EF7E62" w:rsidP="00ED6426">
      <w:pPr>
        <w:pStyle w:val="Titre"/>
      </w:pPr>
      <w:r>
        <w:t>Rapport de compromis techniques et décisions de conception</w:t>
      </w:r>
    </w:p>
    <w:p w14:paraId="0D6D3575" w14:textId="4E9B3C94" w:rsidR="001959A1" w:rsidRDefault="00EF7E62" w:rsidP="004F3690">
      <w:pPr>
        <w:pStyle w:val="Sous-titre"/>
        <w:spacing w:after="1200"/>
      </w:pPr>
      <w:r w:rsidRPr="00EF7E62">
        <w:t xml:space="preserve">Projet </w:t>
      </w:r>
      <w:proofErr w:type="spellStart"/>
      <w:r w:rsidRPr="00EF7E62">
        <w:t>SmartCampus</w:t>
      </w:r>
      <w:proofErr w:type="spellEnd"/>
      <w:r w:rsidRPr="00EF7E62">
        <w:t xml:space="preserve"> – Projet Web Dynamique 2026</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402"/>
        <w:gridCol w:w="3402"/>
      </w:tblGrid>
      <w:tr w:rsidR="006E4E0F" w14:paraId="41FDBC9D" w14:textId="77777777" w:rsidTr="00D95D14">
        <w:trPr>
          <w:trHeight w:val="567"/>
        </w:trPr>
        <w:tc>
          <w:tcPr>
            <w:tcW w:w="2268" w:type="dxa"/>
          </w:tcPr>
          <w:p w14:paraId="5C0199B4" w14:textId="36507F7F" w:rsidR="006E4E0F" w:rsidRPr="00B50ABB" w:rsidRDefault="006E4E0F" w:rsidP="00426F5E">
            <w:pPr>
              <w:rPr>
                <w:i/>
                <w:iCs/>
                <w:sz w:val="24"/>
                <w:szCs w:val="28"/>
              </w:rPr>
            </w:pPr>
            <w:r w:rsidRPr="006854D1">
              <w:rPr>
                <w:i/>
                <w:iCs/>
                <w:sz w:val="24"/>
                <w:szCs w:val="28"/>
              </w:rPr>
              <w:t>Auteurs :</w:t>
            </w:r>
          </w:p>
        </w:tc>
        <w:tc>
          <w:tcPr>
            <w:tcW w:w="3402" w:type="dxa"/>
          </w:tcPr>
          <w:p w14:paraId="447279C3" w14:textId="77777777" w:rsidR="006E4E0F" w:rsidRDefault="006E4E0F" w:rsidP="00426F5E"/>
        </w:tc>
        <w:tc>
          <w:tcPr>
            <w:tcW w:w="3402" w:type="dxa"/>
          </w:tcPr>
          <w:p w14:paraId="76B612D7" w14:textId="1ADDC297" w:rsidR="006E4E0F" w:rsidRPr="00B50ABB" w:rsidRDefault="00B50ABB" w:rsidP="00426F5E">
            <w:pPr>
              <w:rPr>
                <w:i/>
                <w:iCs/>
                <w:sz w:val="24"/>
                <w:szCs w:val="28"/>
              </w:rPr>
            </w:pPr>
            <w:r w:rsidRPr="006854D1">
              <w:rPr>
                <w:i/>
                <w:iCs/>
                <w:sz w:val="24"/>
                <w:szCs w:val="28"/>
              </w:rPr>
              <w:t>Enseignant :</w:t>
            </w:r>
          </w:p>
        </w:tc>
      </w:tr>
      <w:tr w:rsidR="006E4E0F" w14:paraId="7E9A1A59" w14:textId="77777777" w:rsidTr="00D95D14">
        <w:tc>
          <w:tcPr>
            <w:tcW w:w="2268" w:type="dxa"/>
          </w:tcPr>
          <w:p w14:paraId="50F124B2" w14:textId="77777777" w:rsidR="006E4E0F" w:rsidRDefault="00EF7E62" w:rsidP="00426F5E">
            <w:pPr>
              <w:spacing w:after="0"/>
              <w:rPr>
                <w:sz w:val="24"/>
                <w:szCs w:val="28"/>
              </w:rPr>
            </w:pPr>
            <w:r>
              <w:rPr>
                <w:sz w:val="24"/>
                <w:szCs w:val="28"/>
              </w:rPr>
              <w:t>Henrique</w:t>
            </w:r>
          </w:p>
          <w:p w14:paraId="35C43720" w14:textId="77777777" w:rsidR="00EF7E62" w:rsidRDefault="00EF7E62" w:rsidP="00426F5E">
            <w:pPr>
              <w:spacing w:after="0"/>
              <w:rPr>
                <w:sz w:val="24"/>
                <w:szCs w:val="28"/>
              </w:rPr>
            </w:pPr>
            <w:r>
              <w:rPr>
                <w:sz w:val="24"/>
                <w:szCs w:val="28"/>
              </w:rPr>
              <w:t>Borsari</w:t>
            </w:r>
          </w:p>
          <w:p w14:paraId="3E39AC46" w14:textId="4E19A00C" w:rsidR="00EF7E62" w:rsidRPr="00B50ABB" w:rsidRDefault="00EF7E62" w:rsidP="00426F5E">
            <w:pPr>
              <w:spacing w:after="0"/>
              <w:rPr>
                <w:sz w:val="24"/>
                <w:szCs w:val="28"/>
              </w:rPr>
            </w:pPr>
          </w:p>
        </w:tc>
        <w:tc>
          <w:tcPr>
            <w:tcW w:w="3402" w:type="dxa"/>
          </w:tcPr>
          <w:p w14:paraId="4592E015" w14:textId="248A656C" w:rsidR="006E4E0F" w:rsidRPr="00B50ABB" w:rsidRDefault="00EF7E62" w:rsidP="00426F5E">
            <w:pPr>
              <w:spacing w:after="0"/>
              <w:rPr>
                <w:sz w:val="24"/>
                <w:szCs w:val="28"/>
              </w:rPr>
            </w:pPr>
            <w:r>
              <w:rPr>
                <w:sz w:val="24"/>
                <w:szCs w:val="28"/>
              </w:rPr>
              <w:t xml:space="preserve">Alexandre </w:t>
            </w:r>
            <w:r>
              <w:rPr>
                <w:sz w:val="24"/>
                <w:szCs w:val="28"/>
              </w:rPr>
              <w:br/>
              <w:t>Pasquali</w:t>
            </w:r>
          </w:p>
        </w:tc>
        <w:tc>
          <w:tcPr>
            <w:tcW w:w="3402" w:type="dxa"/>
          </w:tcPr>
          <w:p w14:paraId="2EAB59A0" w14:textId="63342854" w:rsidR="006E4E0F" w:rsidRDefault="00EF7E62" w:rsidP="00426F5E">
            <w:r w:rsidRPr="00EF7E62">
              <w:rPr>
                <w:sz w:val="24"/>
                <w:szCs w:val="28"/>
              </w:rPr>
              <w:t>BOUBAKRI ANIS</w:t>
            </w:r>
          </w:p>
        </w:tc>
      </w:tr>
      <w:tr w:rsidR="006E4E0F" w14:paraId="26D05E3C" w14:textId="77777777" w:rsidTr="00D95D14">
        <w:tc>
          <w:tcPr>
            <w:tcW w:w="2268" w:type="dxa"/>
          </w:tcPr>
          <w:p w14:paraId="78F1D69E" w14:textId="4E89FEF1" w:rsidR="00EF7E62" w:rsidRPr="00EF7E62" w:rsidRDefault="00EF7E62" w:rsidP="00EF7E62">
            <w:pPr>
              <w:spacing w:after="480"/>
              <w:rPr>
                <w:sz w:val="24"/>
                <w:szCs w:val="28"/>
              </w:rPr>
            </w:pPr>
            <w:r>
              <w:rPr>
                <w:sz w:val="24"/>
                <w:szCs w:val="28"/>
              </w:rPr>
              <w:t xml:space="preserve">Lucien </w:t>
            </w:r>
            <w:r>
              <w:rPr>
                <w:sz w:val="24"/>
                <w:szCs w:val="28"/>
              </w:rPr>
              <w:br/>
              <w:t>Dietsch</w:t>
            </w:r>
          </w:p>
        </w:tc>
        <w:tc>
          <w:tcPr>
            <w:tcW w:w="3402" w:type="dxa"/>
          </w:tcPr>
          <w:p w14:paraId="70C36933" w14:textId="1F064B68" w:rsidR="00EF7E62" w:rsidRPr="00B50ABB" w:rsidRDefault="00EF7E62" w:rsidP="00EF7E62">
            <w:pPr>
              <w:spacing w:after="480"/>
              <w:rPr>
                <w:sz w:val="24"/>
                <w:szCs w:val="28"/>
              </w:rPr>
            </w:pPr>
            <w:r>
              <w:rPr>
                <w:sz w:val="24"/>
                <w:szCs w:val="28"/>
              </w:rPr>
              <w:t xml:space="preserve">Tanguy </w:t>
            </w:r>
            <w:r>
              <w:rPr>
                <w:sz w:val="24"/>
                <w:szCs w:val="28"/>
              </w:rPr>
              <w:br/>
              <w:t>Clement</w:t>
            </w:r>
          </w:p>
        </w:tc>
        <w:tc>
          <w:tcPr>
            <w:tcW w:w="3402" w:type="dxa"/>
          </w:tcPr>
          <w:p w14:paraId="13A7C8D5" w14:textId="77777777" w:rsidR="006E4E0F" w:rsidRDefault="006E4E0F" w:rsidP="00426F5E"/>
        </w:tc>
      </w:tr>
    </w:tbl>
    <w:p w14:paraId="14F51C75" w14:textId="170A310A" w:rsidR="00FC5BD5" w:rsidRPr="00EF7E62" w:rsidRDefault="00272696" w:rsidP="00EF7E62">
      <w:pPr>
        <w:pStyle w:val="TM1"/>
        <w:rPr>
          <w:rFonts w:asciiTheme="minorHAnsi" w:hAnsiTheme="minorHAnsi"/>
          <w:b w:val="0"/>
          <w:i w:val="0"/>
          <w:noProof/>
          <w:kern w:val="2"/>
          <w:szCs w:val="24"/>
          <w:lang w:eastAsia="fr-FR"/>
          <w14:ligatures w14:val="standardContextual"/>
        </w:rPr>
      </w:pPr>
      <w:r>
        <w:fldChar w:fldCharType="begin"/>
      </w:r>
      <w:r>
        <w:instrText xml:space="preserve"> TOC \o "1-2" \h \z \u </w:instrText>
      </w:r>
      <w:r>
        <w:fldChar w:fldCharType="separate"/>
      </w:r>
      <w:hyperlink w:anchor="_Toc178001799" w:history="1">
        <w:r w:rsidR="00FC5BD5" w:rsidRPr="00705C3B">
          <w:rPr>
            <w:rStyle w:val="Lienhypertexte"/>
            <w:noProof/>
          </w:rPr>
          <w:t>I.</w:t>
        </w:r>
        <w:r w:rsidR="00FC5BD5">
          <w:rPr>
            <w:rFonts w:asciiTheme="minorHAnsi" w:hAnsiTheme="minorHAnsi"/>
            <w:b w:val="0"/>
            <w:i w:val="0"/>
            <w:noProof/>
            <w:kern w:val="2"/>
            <w:szCs w:val="24"/>
            <w:lang w:eastAsia="fr-FR"/>
            <w14:ligatures w14:val="standardContextual"/>
          </w:rPr>
          <w:tab/>
        </w:r>
        <w:r w:rsidR="00EF7E62" w:rsidRPr="00EF7E62">
          <w:rPr>
            <w:rStyle w:val="Lienhypertexte"/>
            <w:noProof/>
          </w:rPr>
          <w:t>Décisions techniques et choix de conception</w:t>
        </w:r>
        <w:r w:rsidR="00FC5BD5">
          <w:rPr>
            <w:noProof/>
            <w:webHidden/>
          </w:rPr>
          <w:tab/>
        </w:r>
        <w:r w:rsidR="00FC5BD5">
          <w:rPr>
            <w:noProof/>
            <w:webHidden/>
          </w:rPr>
          <w:fldChar w:fldCharType="begin"/>
        </w:r>
        <w:r w:rsidR="00FC5BD5">
          <w:rPr>
            <w:noProof/>
            <w:webHidden/>
          </w:rPr>
          <w:instrText xml:space="preserve"> PAGEREF _Toc178001799 \h </w:instrText>
        </w:r>
        <w:r w:rsidR="00FC5BD5">
          <w:rPr>
            <w:noProof/>
            <w:webHidden/>
          </w:rPr>
        </w:r>
        <w:r w:rsidR="00FC5BD5">
          <w:rPr>
            <w:noProof/>
            <w:webHidden/>
          </w:rPr>
          <w:fldChar w:fldCharType="separate"/>
        </w:r>
        <w:r w:rsidR="00A73333">
          <w:rPr>
            <w:noProof/>
            <w:webHidden/>
          </w:rPr>
          <w:t>2</w:t>
        </w:r>
        <w:r w:rsidR="00FC5BD5">
          <w:rPr>
            <w:noProof/>
            <w:webHidden/>
          </w:rPr>
          <w:fldChar w:fldCharType="end"/>
        </w:r>
      </w:hyperlink>
      <w:hyperlink w:anchor="_Toc178001800" w:history="1"/>
    </w:p>
    <w:p w14:paraId="1A517FCF" w14:textId="672AE6B3" w:rsidR="00FC5BD5" w:rsidRDefault="00FC5BD5">
      <w:pPr>
        <w:pStyle w:val="TM1"/>
        <w:rPr>
          <w:rFonts w:asciiTheme="minorHAnsi" w:hAnsiTheme="minorHAnsi"/>
          <w:b w:val="0"/>
          <w:i w:val="0"/>
          <w:noProof/>
          <w:kern w:val="2"/>
          <w:szCs w:val="24"/>
          <w:lang w:eastAsia="fr-FR"/>
          <w14:ligatures w14:val="standardContextual"/>
        </w:rPr>
      </w:pPr>
      <w:hyperlink w:anchor="_Toc178001801" w:history="1">
        <w:r w:rsidRPr="00705C3B">
          <w:rPr>
            <w:rStyle w:val="Lienhypertexte"/>
            <w:noProof/>
          </w:rPr>
          <w:t>II.</w:t>
        </w:r>
        <w:r>
          <w:rPr>
            <w:rFonts w:asciiTheme="minorHAnsi" w:hAnsiTheme="minorHAnsi"/>
            <w:b w:val="0"/>
            <w:i w:val="0"/>
            <w:noProof/>
            <w:kern w:val="2"/>
            <w:szCs w:val="24"/>
            <w:lang w:eastAsia="fr-FR"/>
            <w14:ligatures w14:val="standardContextual"/>
          </w:rPr>
          <w:tab/>
        </w:r>
        <w:r w:rsidR="00EF7E62" w:rsidRPr="00EF7E62">
          <w:rPr>
            <w:rStyle w:val="Lienhypertexte"/>
            <w:noProof/>
          </w:rPr>
          <w:t>Fonctionnalités abandonnées ou simplifiées</w:t>
        </w:r>
        <w:r>
          <w:rPr>
            <w:noProof/>
            <w:webHidden/>
          </w:rPr>
          <w:tab/>
        </w:r>
        <w:r>
          <w:rPr>
            <w:noProof/>
            <w:webHidden/>
          </w:rPr>
          <w:fldChar w:fldCharType="begin"/>
        </w:r>
        <w:r>
          <w:rPr>
            <w:noProof/>
            <w:webHidden/>
          </w:rPr>
          <w:instrText xml:space="preserve"> PAGEREF _Toc178001801 \h </w:instrText>
        </w:r>
        <w:r>
          <w:rPr>
            <w:noProof/>
            <w:webHidden/>
          </w:rPr>
        </w:r>
        <w:r>
          <w:rPr>
            <w:noProof/>
            <w:webHidden/>
          </w:rPr>
          <w:fldChar w:fldCharType="separate"/>
        </w:r>
        <w:r w:rsidR="00A73333">
          <w:rPr>
            <w:noProof/>
            <w:webHidden/>
          </w:rPr>
          <w:t>2</w:t>
        </w:r>
        <w:r>
          <w:rPr>
            <w:noProof/>
            <w:webHidden/>
          </w:rPr>
          <w:fldChar w:fldCharType="end"/>
        </w:r>
      </w:hyperlink>
    </w:p>
    <w:p w14:paraId="1040092F" w14:textId="1885C0A3" w:rsidR="00FC5BD5" w:rsidRDefault="00FC5BD5">
      <w:pPr>
        <w:pStyle w:val="TM1"/>
      </w:pPr>
      <w:hyperlink w:anchor="_Toc178001803" w:history="1">
        <w:r w:rsidRPr="00705C3B">
          <w:rPr>
            <w:rStyle w:val="Lienhypertexte"/>
            <w:noProof/>
          </w:rPr>
          <w:t>III.</w:t>
        </w:r>
        <w:r>
          <w:rPr>
            <w:rFonts w:asciiTheme="minorHAnsi" w:hAnsiTheme="minorHAnsi"/>
            <w:b w:val="0"/>
            <w:i w:val="0"/>
            <w:noProof/>
            <w:kern w:val="2"/>
            <w:szCs w:val="24"/>
            <w:lang w:eastAsia="fr-FR"/>
            <w14:ligatures w14:val="standardContextual"/>
          </w:rPr>
          <w:tab/>
        </w:r>
        <w:r w:rsidR="00EF7E62" w:rsidRPr="00EF7E62">
          <w:rPr>
            <w:rStyle w:val="Lienhypertexte"/>
            <w:noProof/>
          </w:rPr>
          <w:t>Difficultés techniques rencontrées</w:t>
        </w:r>
        <w:r>
          <w:rPr>
            <w:noProof/>
            <w:webHidden/>
          </w:rPr>
          <w:tab/>
        </w:r>
        <w:r>
          <w:rPr>
            <w:noProof/>
            <w:webHidden/>
          </w:rPr>
          <w:fldChar w:fldCharType="begin"/>
        </w:r>
        <w:r>
          <w:rPr>
            <w:noProof/>
            <w:webHidden/>
          </w:rPr>
          <w:instrText xml:space="preserve"> PAGEREF _Toc178001803 \h </w:instrText>
        </w:r>
        <w:r>
          <w:rPr>
            <w:noProof/>
            <w:webHidden/>
          </w:rPr>
        </w:r>
        <w:r>
          <w:rPr>
            <w:noProof/>
            <w:webHidden/>
          </w:rPr>
          <w:fldChar w:fldCharType="separate"/>
        </w:r>
        <w:r w:rsidR="00A73333">
          <w:rPr>
            <w:noProof/>
            <w:webHidden/>
          </w:rPr>
          <w:t>3</w:t>
        </w:r>
        <w:r>
          <w:rPr>
            <w:noProof/>
            <w:webHidden/>
          </w:rPr>
          <w:fldChar w:fldCharType="end"/>
        </w:r>
      </w:hyperlink>
    </w:p>
    <w:p w14:paraId="01858228" w14:textId="394D832E" w:rsidR="00EF7E62" w:rsidRPr="00EF7E62" w:rsidRDefault="00EF7E62" w:rsidP="00EF7E62">
      <w:pPr>
        <w:pStyle w:val="TM1"/>
        <w:rPr>
          <w:rFonts w:asciiTheme="minorHAnsi" w:hAnsiTheme="minorHAnsi"/>
          <w:b w:val="0"/>
          <w:i w:val="0"/>
          <w:noProof/>
          <w:kern w:val="2"/>
          <w:szCs w:val="24"/>
          <w:lang w:eastAsia="fr-FR"/>
          <w14:ligatures w14:val="standardContextual"/>
        </w:rPr>
      </w:pPr>
      <w:hyperlink w:anchor="_Toc178001799" w:history="1">
        <w:r w:rsidRPr="00705C3B">
          <w:rPr>
            <w:rStyle w:val="Lienhypertexte"/>
            <w:noProof/>
          </w:rPr>
          <w:t>I</w:t>
        </w:r>
        <w:r>
          <w:rPr>
            <w:rStyle w:val="Lienhypertexte"/>
            <w:noProof/>
          </w:rPr>
          <w:t>V</w:t>
        </w:r>
        <w:r w:rsidRPr="00705C3B">
          <w:rPr>
            <w:rStyle w:val="Lienhypertexte"/>
            <w:noProof/>
          </w:rPr>
          <w:t>.</w:t>
        </w:r>
        <w:r>
          <w:rPr>
            <w:rFonts w:asciiTheme="minorHAnsi" w:hAnsiTheme="minorHAnsi"/>
            <w:b w:val="0"/>
            <w:i w:val="0"/>
            <w:noProof/>
            <w:kern w:val="2"/>
            <w:szCs w:val="24"/>
            <w:lang w:eastAsia="fr-FR"/>
            <w14:ligatures w14:val="standardContextual"/>
          </w:rPr>
          <w:tab/>
        </w:r>
        <w:r w:rsidRPr="00EF7E62">
          <w:rPr>
            <w:rStyle w:val="Lienhypertexte"/>
            <w:noProof/>
          </w:rPr>
          <w:t>Compromis réalisés durant le développement</w:t>
        </w:r>
        <w:r>
          <w:rPr>
            <w:noProof/>
            <w:webHidden/>
          </w:rPr>
          <w:tab/>
        </w:r>
        <w:r>
          <w:rPr>
            <w:noProof/>
            <w:webHidden/>
          </w:rPr>
          <w:fldChar w:fldCharType="begin"/>
        </w:r>
        <w:r>
          <w:rPr>
            <w:noProof/>
            <w:webHidden/>
          </w:rPr>
          <w:instrText xml:space="preserve"> PAGEREF _Toc178001799 \h </w:instrText>
        </w:r>
        <w:r>
          <w:rPr>
            <w:noProof/>
            <w:webHidden/>
          </w:rPr>
        </w:r>
        <w:r>
          <w:rPr>
            <w:noProof/>
            <w:webHidden/>
          </w:rPr>
          <w:fldChar w:fldCharType="separate"/>
        </w:r>
        <w:r>
          <w:rPr>
            <w:noProof/>
            <w:webHidden/>
          </w:rPr>
          <w:t>2</w:t>
        </w:r>
        <w:r>
          <w:rPr>
            <w:noProof/>
            <w:webHidden/>
          </w:rPr>
          <w:fldChar w:fldCharType="end"/>
        </w:r>
      </w:hyperlink>
      <w:hyperlink w:anchor="_Toc178001800" w:history="1"/>
    </w:p>
    <w:p w14:paraId="2F41426B" w14:textId="29889F45" w:rsidR="00EF7E62" w:rsidRDefault="00EF7E62" w:rsidP="00EF7E62">
      <w:pPr>
        <w:pStyle w:val="TM1"/>
      </w:pPr>
      <w:hyperlink w:anchor="_Toc178001803" w:history="1">
        <w:r>
          <w:rPr>
            <w:rStyle w:val="Lienhypertexte"/>
            <w:noProof/>
          </w:rPr>
          <w:t>V</w:t>
        </w:r>
        <w:r w:rsidRPr="00705C3B">
          <w:rPr>
            <w:rStyle w:val="Lienhypertexte"/>
            <w:noProof/>
          </w:rPr>
          <w:t>.</w:t>
        </w:r>
        <w:r>
          <w:rPr>
            <w:rFonts w:asciiTheme="minorHAnsi" w:hAnsiTheme="minorHAnsi"/>
            <w:b w:val="0"/>
            <w:i w:val="0"/>
            <w:noProof/>
            <w:kern w:val="2"/>
            <w:szCs w:val="24"/>
            <w:lang w:eastAsia="fr-FR"/>
            <w14:ligatures w14:val="standardContextual"/>
          </w:rPr>
          <w:tab/>
        </w:r>
        <w:r w:rsidRPr="00EF7E62">
          <w:rPr>
            <w:rStyle w:val="Lienhypertexte"/>
            <w:noProof/>
          </w:rPr>
          <w:t>Limites actuelles du système</w:t>
        </w:r>
        <w:r>
          <w:rPr>
            <w:noProof/>
            <w:webHidden/>
          </w:rPr>
          <w:tab/>
        </w:r>
        <w:r>
          <w:rPr>
            <w:noProof/>
            <w:webHidden/>
          </w:rPr>
          <w:fldChar w:fldCharType="begin"/>
        </w:r>
        <w:r>
          <w:rPr>
            <w:noProof/>
            <w:webHidden/>
          </w:rPr>
          <w:instrText xml:space="preserve"> PAGEREF _Toc178001803 \h </w:instrText>
        </w:r>
        <w:r>
          <w:rPr>
            <w:noProof/>
            <w:webHidden/>
          </w:rPr>
        </w:r>
        <w:r>
          <w:rPr>
            <w:noProof/>
            <w:webHidden/>
          </w:rPr>
          <w:fldChar w:fldCharType="separate"/>
        </w:r>
        <w:r>
          <w:rPr>
            <w:noProof/>
            <w:webHidden/>
          </w:rPr>
          <w:t>3</w:t>
        </w:r>
        <w:r>
          <w:rPr>
            <w:noProof/>
            <w:webHidden/>
          </w:rPr>
          <w:fldChar w:fldCharType="end"/>
        </w:r>
      </w:hyperlink>
    </w:p>
    <w:p w14:paraId="514E43EB" w14:textId="7952EA89" w:rsidR="00EF7E62" w:rsidRDefault="00EF7E62" w:rsidP="00EF7E62">
      <w:pPr>
        <w:pStyle w:val="TM1"/>
      </w:pPr>
      <w:hyperlink w:anchor="_Toc178001803" w:history="1">
        <w:r>
          <w:rPr>
            <w:rStyle w:val="Lienhypertexte"/>
            <w:noProof/>
          </w:rPr>
          <w:t>VI</w:t>
        </w:r>
        <w:r w:rsidRPr="00705C3B">
          <w:rPr>
            <w:rStyle w:val="Lienhypertexte"/>
            <w:noProof/>
          </w:rPr>
          <w:t>.</w:t>
        </w:r>
        <w:r>
          <w:rPr>
            <w:rFonts w:asciiTheme="minorHAnsi" w:hAnsiTheme="minorHAnsi"/>
            <w:b w:val="0"/>
            <w:i w:val="0"/>
            <w:noProof/>
            <w:kern w:val="2"/>
            <w:szCs w:val="24"/>
            <w:lang w:eastAsia="fr-FR"/>
            <w14:ligatures w14:val="standardContextual"/>
          </w:rPr>
          <w:tab/>
        </w:r>
        <w:r>
          <w:rPr>
            <w:rStyle w:val="Lienhypertexte"/>
            <w:noProof/>
          </w:rPr>
          <w:t>A</w:t>
        </w:r>
        <w:r w:rsidRPr="00EF7E62">
          <w:rPr>
            <w:rStyle w:val="Lienhypertexte"/>
            <w:noProof/>
          </w:rPr>
          <w:t>nalyser des contraintes réelles</w:t>
        </w:r>
        <w:r>
          <w:rPr>
            <w:noProof/>
            <w:webHidden/>
          </w:rPr>
          <w:tab/>
        </w:r>
        <w:r>
          <w:rPr>
            <w:noProof/>
            <w:webHidden/>
          </w:rPr>
          <w:fldChar w:fldCharType="begin"/>
        </w:r>
        <w:r>
          <w:rPr>
            <w:noProof/>
            <w:webHidden/>
          </w:rPr>
          <w:instrText xml:space="preserve"> PAGEREF _Toc178001803 \h </w:instrText>
        </w:r>
        <w:r>
          <w:rPr>
            <w:noProof/>
            <w:webHidden/>
          </w:rPr>
        </w:r>
        <w:r>
          <w:rPr>
            <w:noProof/>
            <w:webHidden/>
          </w:rPr>
          <w:fldChar w:fldCharType="separate"/>
        </w:r>
        <w:r>
          <w:rPr>
            <w:noProof/>
            <w:webHidden/>
          </w:rPr>
          <w:t>3</w:t>
        </w:r>
        <w:r>
          <w:rPr>
            <w:noProof/>
            <w:webHidden/>
          </w:rPr>
          <w:fldChar w:fldCharType="end"/>
        </w:r>
      </w:hyperlink>
    </w:p>
    <w:p w14:paraId="42B91458" w14:textId="77777777" w:rsidR="00EF7E62" w:rsidRPr="00EF7E62" w:rsidRDefault="00EF7E62" w:rsidP="00EF7E62"/>
    <w:p w14:paraId="59E6ACF1" w14:textId="77777777" w:rsidR="00EF7E62" w:rsidRPr="00EF7E62" w:rsidRDefault="00EF7E62" w:rsidP="00EF7E62"/>
    <w:p w14:paraId="3A081965" w14:textId="0703CCC6" w:rsidR="00EF7E62" w:rsidRDefault="00EF7E62" w:rsidP="00EF7E62">
      <w:pPr>
        <w:rPr>
          <w:lang w:eastAsia="fr-FR"/>
        </w:rPr>
      </w:pPr>
    </w:p>
    <w:p w14:paraId="49AD59DF" w14:textId="77777777" w:rsidR="00EF7E62" w:rsidRPr="00EF7E62" w:rsidRDefault="00EF7E62" w:rsidP="00EF7E62">
      <w:pPr>
        <w:rPr>
          <w:lang w:eastAsia="fr-FR"/>
        </w:rPr>
      </w:pPr>
    </w:p>
    <w:p w14:paraId="455DA56D" w14:textId="1F4224A3" w:rsidR="00EF7E62" w:rsidRDefault="00272696" w:rsidP="00ED6426">
      <w:pPr>
        <w:rPr>
          <w:sz w:val="24"/>
        </w:rPr>
      </w:pPr>
      <w:r>
        <w:rPr>
          <w:sz w:val="24"/>
        </w:rPr>
        <w:fldChar w:fldCharType="end"/>
      </w:r>
    </w:p>
    <w:p w14:paraId="38ECE91F" w14:textId="77777777" w:rsidR="00A65D89" w:rsidRDefault="00A65D89" w:rsidP="00ED6426">
      <w:pPr>
        <w:rPr>
          <w:sz w:val="24"/>
        </w:rPr>
      </w:pPr>
    </w:p>
    <w:p w14:paraId="4B23C8AF" w14:textId="77777777" w:rsidR="00A65D89" w:rsidRDefault="00A65D89" w:rsidP="00ED6426">
      <w:pPr>
        <w:rPr>
          <w:sz w:val="24"/>
        </w:rPr>
      </w:pPr>
    </w:p>
    <w:p w14:paraId="60D87BD3" w14:textId="77777777" w:rsidR="00A65D89" w:rsidRDefault="00A65D89" w:rsidP="00ED6426">
      <w:pPr>
        <w:rPr>
          <w:sz w:val="24"/>
        </w:rPr>
      </w:pPr>
    </w:p>
    <w:p w14:paraId="10830312" w14:textId="77777777" w:rsidR="00A65D89" w:rsidRDefault="00A65D89" w:rsidP="00ED6426">
      <w:pPr>
        <w:rPr>
          <w:sz w:val="24"/>
        </w:rPr>
      </w:pPr>
    </w:p>
    <w:p w14:paraId="12A69299" w14:textId="77777777" w:rsidR="00A65D89" w:rsidRDefault="00A65D89" w:rsidP="00ED6426">
      <w:pPr>
        <w:rPr>
          <w:sz w:val="24"/>
        </w:rPr>
      </w:pPr>
    </w:p>
    <w:p w14:paraId="12406514" w14:textId="77777777" w:rsidR="00A65D89" w:rsidRPr="00A65D89" w:rsidRDefault="00A65D89" w:rsidP="00ED6426">
      <w:pPr>
        <w:rPr>
          <w:sz w:val="24"/>
        </w:rPr>
      </w:pPr>
    </w:p>
    <w:p w14:paraId="3B43EAB7" w14:textId="3A631B71" w:rsidR="00F50FFA" w:rsidRDefault="00EF7E62" w:rsidP="00F50FFA">
      <w:pPr>
        <w:pStyle w:val="Titre1"/>
      </w:pPr>
      <w:bookmarkStart w:id="0" w:name="_Toc178001801"/>
      <w:r w:rsidRPr="00EF7E62">
        <w:lastRenderedPageBreak/>
        <w:t xml:space="preserve">Décisions techniques et choix de conception </w:t>
      </w:r>
      <w:bookmarkEnd w:id="0"/>
    </w:p>
    <w:p w14:paraId="579ED44E" w14:textId="6D87CE6E" w:rsidR="0093258D" w:rsidRDefault="0093258D" w:rsidP="0093258D">
      <w:r>
        <w:t xml:space="preserve">Notre priorité principale a été </w:t>
      </w:r>
      <w:r w:rsidR="007F190A">
        <w:t>la prise en main</w:t>
      </w:r>
      <w:r>
        <w:t xml:space="preserve"> du site. Nous avons privilégié une architecture claire et compréhensible permettant de naviguer facilement entre les différentes pages et fonctionnalités du site (avec une fonctionnalité inspirée de bootscamp). L’objectif était de rendre l’application intuitive pour les utilisateurs tout en facilitant les futures modifications du code.</w:t>
      </w:r>
    </w:p>
    <w:p w14:paraId="034388EF" w14:textId="77777777" w:rsidR="0093258D" w:rsidRDefault="0093258D" w:rsidP="0093258D">
      <w:r>
        <w:t>Nous avons également fait le choix de structurer les espaces utilisateurs selon les rôles (étudiant, enseignant, administrateur) afin d’améliorer la lisibilité globale de la plateforme et de simplifier la gestion des permissions. Cette séparation a permis de proposer une expérience utilisateur plus cohérente selon le contexte d’utilisation.</w:t>
      </w:r>
    </w:p>
    <w:p w14:paraId="0A679596" w14:textId="487F0CCC" w:rsidR="005300A0" w:rsidRDefault="004D387F" w:rsidP="0093258D">
      <w:r>
        <w:t>Nous avons installé des fonctionnalités principales comme : l’étudiant qui peut accéder à un emploi du temps, accéder à une messagerie partager, consulter ses notes et observer les cours qu’il a dans le semestre.</w:t>
      </w:r>
    </w:p>
    <w:p w14:paraId="18F9957E" w14:textId="7F6759BC" w:rsidR="004D387F" w:rsidRDefault="004D387F" w:rsidP="0093258D">
      <w:r>
        <w:t xml:space="preserve">Ensuite nous avons un administrateur qui peux </w:t>
      </w:r>
      <w:r w:rsidR="007C1790">
        <w:t xml:space="preserve">faire la gestion des cours et donc créer un cours et affecter un professeur et des élèves a ce cours. </w:t>
      </w:r>
    </w:p>
    <w:p w14:paraId="57BC6CE5" w14:textId="738BAAC1" w:rsidR="007C1790" w:rsidRDefault="007C1790" w:rsidP="0093258D">
      <w:r>
        <w:t xml:space="preserve">Pour finir nous avons un professeur qui peux analyser les cours assignées, il peut saisir des notes, accéder à l’emploi du temps et aussi accéder à la messagerie. </w:t>
      </w:r>
    </w:p>
    <w:p w14:paraId="360F5415" w14:textId="77777777" w:rsidR="00AE553C" w:rsidRDefault="00AE553C" w:rsidP="0093258D"/>
    <w:p w14:paraId="3EB2E5D1" w14:textId="77777777" w:rsidR="00AE553C" w:rsidRDefault="00AE553C" w:rsidP="0093258D"/>
    <w:p w14:paraId="32B6CA83" w14:textId="77777777" w:rsidR="00AE553C" w:rsidRDefault="00AE553C" w:rsidP="0093258D"/>
    <w:p w14:paraId="536D056D" w14:textId="27E3D877" w:rsidR="00EF7E62" w:rsidRDefault="00EF7E62" w:rsidP="00561DA7">
      <w:pPr>
        <w:pStyle w:val="Titre1"/>
      </w:pPr>
      <w:r w:rsidRPr="00EF7E62">
        <w:t xml:space="preserve">Fonctionnalités abandonnées ou simplifiées </w:t>
      </w:r>
    </w:p>
    <w:p w14:paraId="6DEC799F" w14:textId="7B62C931" w:rsidR="007C1790" w:rsidRDefault="007C1790" w:rsidP="007C1790">
      <w:r>
        <w:t>Comme dans tout projet de développement réaliste, certaines fonctionnalités initialement envisagées ont été simplifiées ou abandonnées afin de respecter les contraintes de temps</w:t>
      </w:r>
      <w:r w:rsidR="00A65D89">
        <w:t xml:space="preserve">. </w:t>
      </w:r>
    </w:p>
    <w:p w14:paraId="2402BC74" w14:textId="0FE74F9C" w:rsidR="007C1790" w:rsidRDefault="007C1790" w:rsidP="007C1790">
      <w:r>
        <w:t>- Le système de présence par QR code a été abandonné, car son implémentation nécessitait une logique supplémentaire importante ainsi qu’une gestion du system de présence qui a aussi été abandonné.</w:t>
      </w:r>
    </w:p>
    <w:p w14:paraId="11DF49CA" w14:textId="3535FD50" w:rsidR="007C1790" w:rsidRPr="007C1790" w:rsidRDefault="007C1790" w:rsidP="00A65D89">
      <w:r>
        <w:t>- L’emploi du temps a été volontairement simplifié afin de garantir une interface plus claire et une meilleure stabilité globale du système (par exemple : nous n’avons pas réaliser un emploi du temps qui donne les cours réaliser dans l’année comme afficherait hyperplanning).</w:t>
      </w:r>
    </w:p>
    <w:p w14:paraId="32412992" w14:textId="7E29D026" w:rsidR="00EF7E62" w:rsidRDefault="00EF7E62" w:rsidP="00EF7E62">
      <w:pPr>
        <w:pStyle w:val="Titre1"/>
        <w:pageBreakBefore/>
      </w:pPr>
      <w:r w:rsidRPr="00EF7E62">
        <w:lastRenderedPageBreak/>
        <w:t xml:space="preserve">Difficultés techniques rencontrées </w:t>
      </w:r>
    </w:p>
    <w:p w14:paraId="1DDAE9D6" w14:textId="77777777" w:rsidR="00A65D89" w:rsidRDefault="00A65D89" w:rsidP="00A65D89">
      <w:r>
        <w:t>L’une des principales difficultés rencontrées concernait la conception du modèle conceptuel de données (MCD). Il a été complexe d’identifier correctement les relations entre les différentes entités du système avant même d’avoir développé l’ensemble des fonctionnalités. La gestion des utilisateurs, des cours, des notes, des inscriptions et des rôles a nécessité plusieurs ajustements.</w:t>
      </w:r>
    </w:p>
    <w:p w14:paraId="72496D5D" w14:textId="4319CEF9" w:rsidR="00A65D89" w:rsidRDefault="00A65D89" w:rsidP="00A65D89">
      <w:r>
        <w:t>Une autre difficulté importante concernait le changement constant des wireframes qui devait être modifier à chaque fois que nous avions une idée supplémentaire pendant la conception du code.</w:t>
      </w:r>
    </w:p>
    <w:p w14:paraId="15BA89FF" w14:textId="04F1C720" w:rsidR="009426D0" w:rsidRPr="009426D0" w:rsidRDefault="00A65D89" w:rsidP="00A65D89">
      <w:r>
        <w:t>Nous avons également rencontré des difficultés liées à l’organisation générale du projet. Avec un nombre important de pages et de rôles utilisateurs, il était nécessaire de conserver une structure claire afin d’éviter un code difficile à maintenir et de prioriser les fonctionnalités de base du site avant les fonctionnalités secondaires.</w:t>
      </w:r>
    </w:p>
    <w:p w14:paraId="7F374DA6" w14:textId="1AC8A3CD" w:rsidR="00EF7E62" w:rsidRDefault="00EF7E62" w:rsidP="00EF7E62">
      <w:pPr>
        <w:pStyle w:val="Titre1"/>
      </w:pPr>
      <w:r>
        <w:t xml:space="preserve">Compromis réalisés durant le développement </w:t>
      </w:r>
    </w:p>
    <w:p w14:paraId="4EF142E9" w14:textId="59A106F5" w:rsidR="00A65D89" w:rsidRDefault="00A65D89" w:rsidP="00A65D89">
      <w:r>
        <w:t xml:space="preserve">Plusieurs compromis ont été réalisés entre complexité technique, temps disponible, expérience utilisateur et </w:t>
      </w:r>
      <w:r w:rsidRPr="0093258D">
        <w:t>maniabilité</w:t>
      </w:r>
      <w:r>
        <w:t>.</w:t>
      </w:r>
    </w:p>
    <w:p w14:paraId="18A0B259" w14:textId="1CE10BD2" w:rsidR="00A65D89" w:rsidRDefault="00A65D89" w:rsidP="00A65D89">
      <w:r>
        <w:t xml:space="preserve">Nous avons privilégié la </w:t>
      </w:r>
      <w:r w:rsidRPr="00A65D89">
        <w:t>maniabilité</w:t>
      </w:r>
      <w:r>
        <w:t xml:space="preserve"> plutôt que la complexité technique. Au lieu d’ajouter un grand nombre de fonctionnalités avancées, nous avons préféré développer un système cohérent, simple à comprendre et relativement facile à modifier.</w:t>
      </w:r>
    </w:p>
    <w:p w14:paraId="67E6C1AB" w14:textId="77777777" w:rsidR="00A65D89" w:rsidRDefault="00A65D89" w:rsidP="00A65D89">
      <w:r>
        <w:t>La navigation a également été pensée dans une logique de simplicité. Nous avons cherché à permettre aux utilisateurs de passer facilement d’une page à l’autre, avec des menus compréhensibles et une séparation claire des fonctionnalités selon les rôles.</w:t>
      </w:r>
    </w:p>
    <w:p w14:paraId="451F25D2" w14:textId="77777777" w:rsidR="009426D0" w:rsidRPr="009426D0" w:rsidRDefault="009426D0" w:rsidP="009426D0"/>
    <w:p w14:paraId="6F32ADFF" w14:textId="77777777" w:rsidR="00EF7E62" w:rsidRDefault="00EF7E62" w:rsidP="00EF7E62">
      <w:pPr>
        <w:pStyle w:val="Titre1"/>
      </w:pPr>
      <w:r>
        <w:t xml:space="preserve">Limites actuelles du système </w:t>
      </w:r>
    </w:p>
    <w:p w14:paraId="56864D3C" w14:textId="77777777" w:rsidR="00A65D89" w:rsidRDefault="00A65D89" w:rsidP="00A65D89">
      <w:r>
        <w:t>Malgré le développement de la majorité des fonctionnalités principales, le système présente encore certaines limites.</w:t>
      </w:r>
    </w:p>
    <w:p w14:paraId="6DBAB38B" w14:textId="3FBCD05C" w:rsidR="009426D0" w:rsidRDefault="00A65D89" w:rsidP="00A65D89">
      <w:r>
        <w:t>- La sécurité reste minimale sur certains aspects, notamment lors de l’inscription où un mot de passe peu sécurisé peut être accepté.</w:t>
      </w:r>
    </w:p>
    <w:p w14:paraId="62FCD9E6" w14:textId="5FB0A2BF" w:rsidR="00A65D89" w:rsidRDefault="00A65D89" w:rsidP="00A65D89">
      <w:r>
        <w:t xml:space="preserve">- </w:t>
      </w:r>
      <w:r w:rsidRPr="00A65D89">
        <w:t>Certaines fonctionnalités optionnelles prévues dans le sujet n’ont pas été totalement implémentées</w:t>
      </w:r>
      <w:r>
        <w:t xml:space="preserve"> (dont le système d’absences)</w:t>
      </w:r>
      <w:r w:rsidRPr="00A65D89">
        <w:t>.</w:t>
      </w:r>
    </w:p>
    <w:p w14:paraId="09208157" w14:textId="284CD79A" w:rsidR="00A65D89" w:rsidRPr="009426D0" w:rsidRDefault="00A65D89" w:rsidP="00A65D89">
      <w:r>
        <w:t xml:space="preserve">- </w:t>
      </w:r>
      <w:r w:rsidR="00810EFE">
        <w:t>La gestions des élèves qui ne sont plus dans l’école et qui ne peuvent pas être supprimer de la base de données.</w:t>
      </w:r>
    </w:p>
    <w:p w14:paraId="4097450B" w14:textId="2A7CE9CE" w:rsidR="00EF7E62" w:rsidRPr="00EF7E62" w:rsidRDefault="00EF7E62" w:rsidP="001F0EFB">
      <w:pPr>
        <w:pStyle w:val="Titre1"/>
      </w:pPr>
      <w:r>
        <w:t xml:space="preserve">Analyse des contraintes réelles </w:t>
      </w:r>
      <w:r w:rsidRPr="00EF7E62">
        <w:t xml:space="preserve"> </w:t>
      </w:r>
    </w:p>
    <w:p w14:paraId="4E306E52" w14:textId="77777777" w:rsidR="001F0EFB" w:rsidRDefault="001F0EFB" w:rsidP="00EF7E62">
      <w:r>
        <w:t xml:space="preserve">Durant le projet, nous avons eu plusieurs contraintes réelles qui </w:t>
      </w:r>
      <w:r w:rsidRPr="001F0EFB">
        <w:t>ont influencé nos choix techniques et fonctionnels.</w:t>
      </w:r>
      <w:r>
        <w:t xml:space="preserve"> </w:t>
      </w:r>
    </w:p>
    <w:p w14:paraId="05EAD2CE" w14:textId="37CCFDC6" w:rsidR="00EF7E62" w:rsidRDefault="001F0EFB" w:rsidP="00EF7E62">
      <w:r>
        <w:t xml:space="preserve">La </w:t>
      </w:r>
      <w:r w:rsidRPr="001F0EFB">
        <w:t>première contrainte concernait le temps disponible. Le projet demandait la mise en place de nombreuses fonctionnalités (gestion des utilisateurs, cours, inscriptions, notes, emploi du temps, tableaux de bord, etc.), tout en respectant une architecture client-serveur cohérente. Nous avons donc dû prioriser les fonctionnalités obligatoires afin de garantir un système stable et fonctionnel.</w:t>
      </w:r>
    </w:p>
    <w:p w14:paraId="4A701E60" w14:textId="5F595CE8" w:rsidR="00432B53" w:rsidRDefault="007F190A" w:rsidP="00432B53">
      <w:r w:rsidRPr="007F190A">
        <w:t>Une autre contrainte importante a été la complexité de la modélisation des données. Avant même le développement des interfaces, il était nécessaire de concevoir un modèle conceptuel de données (MCD) capable de représenter correctement les relations entre étudiants, enseignants, cours, inscriptions et notes.</w:t>
      </w:r>
      <w:r>
        <w:t xml:space="preserve"> Alors nous avons dû réaliser des changements sur les wireframes pour respecter la constante évolution du système du site.</w:t>
      </w:r>
    </w:p>
    <w:p w14:paraId="0D82BC5B" w14:textId="7C64604D" w:rsidR="00DB5B96" w:rsidRPr="00316517" w:rsidRDefault="00DB5B96" w:rsidP="00432B53">
      <w:r>
        <w:lastRenderedPageBreak/>
        <w:t>Une contrainte a été d’avoir la même cohérence visuelle entre les différentes pages web entre membres du groupe. Puisque c’était très difficile</w:t>
      </w:r>
      <w:r w:rsidR="00F14FAF">
        <w:t xml:space="preserve"> de coordonnées entre membres de l’équipe pour avoir le même visuel que le site web des autres membres de l’équipe. Cela a rendu la tâche de développement et d’assemblage de code plus dure. </w:t>
      </w:r>
    </w:p>
    <w:sectPr w:rsidR="00DB5B96" w:rsidRPr="00316517" w:rsidSect="001959A1">
      <w:headerReference w:type="default" r:id="rId8"/>
      <w:footerReference w:type="default" r:id="rId9"/>
      <w:headerReference w:type="first" r:id="rId10"/>
      <w:footerReference w:type="first" r:id="rId11"/>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DA1C" w14:textId="77777777" w:rsidR="00281415" w:rsidRDefault="00281415" w:rsidP="00ED6426">
      <w:r>
        <w:separator/>
      </w:r>
    </w:p>
  </w:endnote>
  <w:endnote w:type="continuationSeparator" w:id="0">
    <w:p w14:paraId="742E97F3" w14:textId="77777777" w:rsidR="00281415" w:rsidRDefault="00281415" w:rsidP="00ED6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62EB" w14:textId="173F4238" w:rsidR="00FA532B" w:rsidRDefault="00FA532B" w:rsidP="00FA532B">
    <w:pPr>
      <w:pStyle w:val="Pieddepage"/>
      <w:jc w:val="center"/>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F84F" w14:textId="50BC7723" w:rsidR="000F4F9B" w:rsidRPr="00895DDE" w:rsidRDefault="008A17EA" w:rsidP="00E97C0A">
    <w:pPr>
      <w:pStyle w:val="Pieddepage"/>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701B" w14:textId="77777777" w:rsidR="00281415" w:rsidRDefault="00281415" w:rsidP="00ED6426">
      <w:r>
        <w:separator/>
      </w:r>
    </w:p>
  </w:footnote>
  <w:footnote w:type="continuationSeparator" w:id="0">
    <w:p w14:paraId="2D248D60" w14:textId="77777777" w:rsidR="00281415" w:rsidRDefault="00281415" w:rsidP="00ED6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46F7" w14:textId="778D064B" w:rsidR="00357505" w:rsidRDefault="004152ED">
    <w:pPr>
      <w:pStyle w:val="En-tte"/>
    </w:pPr>
    <w:r>
      <w:rPr>
        <w:noProof/>
        <w14:ligatures w14:val="standardContextual"/>
      </w:rPr>
      <w:drawing>
        <wp:inline distT="0" distB="0" distL="0" distR="0" wp14:anchorId="54EC266D" wp14:editId="028AFA85">
          <wp:extent cx="1015365" cy="358615"/>
          <wp:effectExtent l="0" t="0" r="0" b="3810"/>
          <wp:docPr id="1238725057" name="Image 2"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165" name="Image 2"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l="11647" t="22900" r="10757" b="23192"/>
                  <a:stretch/>
                </pic:blipFill>
                <pic:spPr bwMode="auto">
                  <a:xfrm>
                    <a:off x="0" y="0"/>
                    <a:ext cx="1038527" cy="366795"/>
                  </a:xfrm>
                  <a:prstGeom prst="rect">
                    <a:avLst/>
                  </a:prstGeom>
                  <a:ln>
                    <a:noFill/>
                  </a:ln>
                  <a:extLst>
                    <a:ext uri="{53640926-AAD7-44D8-BBD7-CCE9431645EC}">
                      <a14:shadowObscured xmlns:a14="http://schemas.microsoft.com/office/drawing/2010/main"/>
                    </a:ext>
                  </a:extLst>
                </pic:spPr>
              </pic:pic>
            </a:graphicData>
          </a:graphic>
        </wp:inline>
      </w:drawing>
    </w:r>
    <w:r w:rsidR="008967FF">
      <w:tab/>
    </w:r>
    <w:r w:rsidR="008967FF">
      <w:tab/>
      <w:t>ING[</w:t>
    </w:r>
    <w:r w:rsidR="00F36FA9">
      <w:t>2</w:t>
    </w:r>
    <w:r w:rsidR="008967FF">
      <w:t>] Groupe [</w:t>
    </w:r>
    <w:r w:rsidR="00F36FA9">
      <w:t>9</w:t>
    </w:r>
    <w:r w:rsidR="008967FF">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DEED" w14:textId="311FD989" w:rsidR="00492796" w:rsidRDefault="00492796">
    <w:pPr>
      <w:pStyle w:val="En-tte"/>
    </w:pPr>
    <w:r>
      <w:rPr>
        <w:noProof/>
        <w14:ligatures w14:val="standardContextual"/>
      </w:rPr>
      <w:drawing>
        <wp:inline distT="0" distB="0" distL="0" distR="0" wp14:anchorId="7E84B6CA" wp14:editId="14100A15">
          <wp:extent cx="1015200" cy="360000"/>
          <wp:effectExtent l="0" t="0" r="0" b="2540"/>
          <wp:docPr id="785539165" name="Image 2"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165" name="Image 2"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l="11647" t="22900" r="10757" b="23192"/>
                  <a:stretch/>
                </pic:blipFill>
                <pic:spPr bwMode="auto">
                  <a:xfrm>
                    <a:off x="0" y="0"/>
                    <a:ext cx="1015200" cy="360000"/>
                  </a:xfrm>
                  <a:prstGeom prst="rect">
                    <a:avLst/>
                  </a:prstGeom>
                  <a:ln>
                    <a:noFill/>
                  </a:ln>
                  <a:extLst>
                    <a:ext uri="{53640926-AAD7-44D8-BBD7-CCE9431645EC}">
                      <a14:shadowObscured xmlns:a14="http://schemas.microsoft.com/office/drawing/2010/main"/>
                    </a:ext>
                  </a:extLst>
                </pic:spPr>
              </pic:pic>
            </a:graphicData>
          </a:graphic>
        </wp:inline>
      </w:drawing>
    </w:r>
    <w:r>
      <w:tab/>
    </w:r>
    <w:r>
      <w:tab/>
      <w:t>ING[</w:t>
    </w:r>
    <w:r w:rsidR="00EF7E62">
      <w:t>2</w:t>
    </w:r>
    <w:r>
      <w:t>] Groupe [</w:t>
    </w:r>
    <w:r w:rsidR="00EF7E62">
      <w:t>9</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5C06"/>
    <w:multiLevelType w:val="multilevel"/>
    <w:tmpl w:val="659EBB94"/>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 w15:restartNumberingAfterBreak="0">
    <w:nsid w:val="29991600"/>
    <w:multiLevelType w:val="hybridMultilevel"/>
    <w:tmpl w:val="544A1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53C0733"/>
    <w:multiLevelType w:val="hybridMultilevel"/>
    <w:tmpl w:val="DACEBE24"/>
    <w:lvl w:ilvl="0" w:tplc="34225906">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64F41D5"/>
    <w:multiLevelType w:val="hybridMultilevel"/>
    <w:tmpl w:val="D2C8D934"/>
    <w:lvl w:ilvl="0" w:tplc="395A8B46">
      <w:start w:val="1"/>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7905940"/>
    <w:multiLevelType w:val="hybridMultilevel"/>
    <w:tmpl w:val="886ADC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91753625">
    <w:abstractNumId w:val="2"/>
  </w:num>
  <w:num w:numId="2" w16cid:durableId="1416437341">
    <w:abstractNumId w:val="0"/>
  </w:num>
  <w:num w:numId="3" w16cid:durableId="564069850">
    <w:abstractNumId w:val="1"/>
  </w:num>
  <w:num w:numId="4" w16cid:durableId="11460937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9607162">
    <w:abstractNumId w:val="3"/>
  </w:num>
  <w:num w:numId="6" w16cid:durableId="1684549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B3"/>
    <w:rsid w:val="00000EA4"/>
    <w:rsid w:val="00024651"/>
    <w:rsid w:val="000315D6"/>
    <w:rsid w:val="000662B0"/>
    <w:rsid w:val="00066AA0"/>
    <w:rsid w:val="00084BB8"/>
    <w:rsid w:val="000851DD"/>
    <w:rsid w:val="00092731"/>
    <w:rsid w:val="000B3D51"/>
    <w:rsid w:val="000F0E7B"/>
    <w:rsid w:val="000F316B"/>
    <w:rsid w:val="000F4F9B"/>
    <w:rsid w:val="001342A5"/>
    <w:rsid w:val="0015177B"/>
    <w:rsid w:val="001644A9"/>
    <w:rsid w:val="001655CC"/>
    <w:rsid w:val="001959A1"/>
    <w:rsid w:val="001A03CB"/>
    <w:rsid w:val="001A1A75"/>
    <w:rsid w:val="001B2734"/>
    <w:rsid w:val="001B7A4C"/>
    <w:rsid w:val="001D055D"/>
    <w:rsid w:val="001D69F5"/>
    <w:rsid w:val="001F0EFB"/>
    <w:rsid w:val="002005E7"/>
    <w:rsid w:val="00202B79"/>
    <w:rsid w:val="002070FD"/>
    <w:rsid w:val="00207398"/>
    <w:rsid w:val="00216719"/>
    <w:rsid w:val="002302FB"/>
    <w:rsid w:val="00272696"/>
    <w:rsid w:val="00281415"/>
    <w:rsid w:val="0029653A"/>
    <w:rsid w:val="002A386B"/>
    <w:rsid w:val="002A3C6B"/>
    <w:rsid w:val="002B29B7"/>
    <w:rsid w:val="002D2766"/>
    <w:rsid w:val="002D45B3"/>
    <w:rsid w:val="002E7F39"/>
    <w:rsid w:val="0031510C"/>
    <w:rsid w:val="00316517"/>
    <w:rsid w:val="00326570"/>
    <w:rsid w:val="00332277"/>
    <w:rsid w:val="00340E1F"/>
    <w:rsid w:val="00350C4B"/>
    <w:rsid w:val="003543CD"/>
    <w:rsid w:val="00357505"/>
    <w:rsid w:val="00362075"/>
    <w:rsid w:val="00363B45"/>
    <w:rsid w:val="0037327B"/>
    <w:rsid w:val="0037529B"/>
    <w:rsid w:val="00376292"/>
    <w:rsid w:val="00385610"/>
    <w:rsid w:val="00396A9F"/>
    <w:rsid w:val="003B6136"/>
    <w:rsid w:val="003B6496"/>
    <w:rsid w:val="003B77AC"/>
    <w:rsid w:val="003E1205"/>
    <w:rsid w:val="00403F83"/>
    <w:rsid w:val="0040654C"/>
    <w:rsid w:val="004152ED"/>
    <w:rsid w:val="00417407"/>
    <w:rsid w:val="00420C1A"/>
    <w:rsid w:val="00424BB7"/>
    <w:rsid w:val="00426F5E"/>
    <w:rsid w:val="00432B53"/>
    <w:rsid w:val="00461C80"/>
    <w:rsid w:val="00481BD2"/>
    <w:rsid w:val="00491E64"/>
    <w:rsid w:val="00492796"/>
    <w:rsid w:val="0049576D"/>
    <w:rsid w:val="004A17C5"/>
    <w:rsid w:val="004B474E"/>
    <w:rsid w:val="004D387F"/>
    <w:rsid w:val="004F3690"/>
    <w:rsid w:val="00510847"/>
    <w:rsid w:val="00514D6E"/>
    <w:rsid w:val="005300A0"/>
    <w:rsid w:val="00535783"/>
    <w:rsid w:val="005412A0"/>
    <w:rsid w:val="00546D64"/>
    <w:rsid w:val="0058383E"/>
    <w:rsid w:val="005B73E8"/>
    <w:rsid w:val="005C24D7"/>
    <w:rsid w:val="005C2FE9"/>
    <w:rsid w:val="005D2AEC"/>
    <w:rsid w:val="005D2CAC"/>
    <w:rsid w:val="005D429B"/>
    <w:rsid w:val="005D50F5"/>
    <w:rsid w:val="005E4671"/>
    <w:rsid w:val="005E6C8E"/>
    <w:rsid w:val="005F418B"/>
    <w:rsid w:val="006105C1"/>
    <w:rsid w:val="00623D69"/>
    <w:rsid w:val="0062574B"/>
    <w:rsid w:val="0063501F"/>
    <w:rsid w:val="00657FC0"/>
    <w:rsid w:val="00664AEA"/>
    <w:rsid w:val="006854D1"/>
    <w:rsid w:val="006916DC"/>
    <w:rsid w:val="006929E7"/>
    <w:rsid w:val="0069741E"/>
    <w:rsid w:val="00697743"/>
    <w:rsid w:val="006D361F"/>
    <w:rsid w:val="006E3197"/>
    <w:rsid w:val="006E42B3"/>
    <w:rsid w:val="006E4E0F"/>
    <w:rsid w:val="006F556F"/>
    <w:rsid w:val="0071188A"/>
    <w:rsid w:val="00723863"/>
    <w:rsid w:val="007264DF"/>
    <w:rsid w:val="00735AB5"/>
    <w:rsid w:val="00746571"/>
    <w:rsid w:val="007544D8"/>
    <w:rsid w:val="00762DFC"/>
    <w:rsid w:val="007819B5"/>
    <w:rsid w:val="007A21FF"/>
    <w:rsid w:val="007A2604"/>
    <w:rsid w:val="007B2BAD"/>
    <w:rsid w:val="007C1790"/>
    <w:rsid w:val="007D032E"/>
    <w:rsid w:val="007E7DCD"/>
    <w:rsid w:val="007F093A"/>
    <w:rsid w:val="007F190A"/>
    <w:rsid w:val="00807ACD"/>
    <w:rsid w:val="00810EFE"/>
    <w:rsid w:val="00820FD6"/>
    <w:rsid w:val="008303FE"/>
    <w:rsid w:val="008333F7"/>
    <w:rsid w:val="008441F1"/>
    <w:rsid w:val="00887B48"/>
    <w:rsid w:val="00895DDE"/>
    <w:rsid w:val="008967FF"/>
    <w:rsid w:val="008A17EA"/>
    <w:rsid w:val="008B2D17"/>
    <w:rsid w:val="008C292E"/>
    <w:rsid w:val="008C32C4"/>
    <w:rsid w:val="008E4EE4"/>
    <w:rsid w:val="008F5989"/>
    <w:rsid w:val="008F7AF7"/>
    <w:rsid w:val="00903A93"/>
    <w:rsid w:val="009230B6"/>
    <w:rsid w:val="0092418C"/>
    <w:rsid w:val="00927FC1"/>
    <w:rsid w:val="00930C71"/>
    <w:rsid w:val="0093258D"/>
    <w:rsid w:val="009404A2"/>
    <w:rsid w:val="00940933"/>
    <w:rsid w:val="009426D0"/>
    <w:rsid w:val="0095158A"/>
    <w:rsid w:val="00964735"/>
    <w:rsid w:val="009647C8"/>
    <w:rsid w:val="009738FA"/>
    <w:rsid w:val="00974A3E"/>
    <w:rsid w:val="0099567A"/>
    <w:rsid w:val="009A2601"/>
    <w:rsid w:val="009C5D6B"/>
    <w:rsid w:val="009C610B"/>
    <w:rsid w:val="009D49AE"/>
    <w:rsid w:val="009E4490"/>
    <w:rsid w:val="00A03B47"/>
    <w:rsid w:val="00A13DF6"/>
    <w:rsid w:val="00A3732A"/>
    <w:rsid w:val="00A47473"/>
    <w:rsid w:val="00A65D89"/>
    <w:rsid w:val="00A73333"/>
    <w:rsid w:val="00A73A0F"/>
    <w:rsid w:val="00A73ACC"/>
    <w:rsid w:val="00AC2D3A"/>
    <w:rsid w:val="00AC2D7B"/>
    <w:rsid w:val="00AD5FFC"/>
    <w:rsid w:val="00AD6EB4"/>
    <w:rsid w:val="00AE553C"/>
    <w:rsid w:val="00AF49CC"/>
    <w:rsid w:val="00B06671"/>
    <w:rsid w:val="00B14E3C"/>
    <w:rsid w:val="00B157FB"/>
    <w:rsid w:val="00B300FA"/>
    <w:rsid w:val="00B50ABB"/>
    <w:rsid w:val="00B5635F"/>
    <w:rsid w:val="00B61B1E"/>
    <w:rsid w:val="00B87025"/>
    <w:rsid w:val="00B924FE"/>
    <w:rsid w:val="00BA2AD4"/>
    <w:rsid w:val="00BB0D15"/>
    <w:rsid w:val="00BB76CF"/>
    <w:rsid w:val="00BD1568"/>
    <w:rsid w:val="00BF3E96"/>
    <w:rsid w:val="00C016A2"/>
    <w:rsid w:val="00C11DCB"/>
    <w:rsid w:val="00C158FE"/>
    <w:rsid w:val="00C243AD"/>
    <w:rsid w:val="00C60DA0"/>
    <w:rsid w:val="00C64538"/>
    <w:rsid w:val="00C7141E"/>
    <w:rsid w:val="00C7510B"/>
    <w:rsid w:val="00C752C6"/>
    <w:rsid w:val="00C75C02"/>
    <w:rsid w:val="00C77C79"/>
    <w:rsid w:val="00C80036"/>
    <w:rsid w:val="00C80500"/>
    <w:rsid w:val="00C84AA2"/>
    <w:rsid w:val="00CA09BF"/>
    <w:rsid w:val="00CA7EDE"/>
    <w:rsid w:val="00CB2A7F"/>
    <w:rsid w:val="00CB574E"/>
    <w:rsid w:val="00CC331C"/>
    <w:rsid w:val="00CE07CA"/>
    <w:rsid w:val="00CE1739"/>
    <w:rsid w:val="00CE28CC"/>
    <w:rsid w:val="00CF1529"/>
    <w:rsid w:val="00CF40F7"/>
    <w:rsid w:val="00D00FC3"/>
    <w:rsid w:val="00D03B2F"/>
    <w:rsid w:val="00D14653"/>
    <w:rsid w:val="00D21BB0"/>
    <w:rsid w:val="00D22579"/>
    <w:rsid w:val="00D25820"/>
    <w:rsid w:val="00D450E3"/>
    <w:rsid w:val="00D63FB9"/>
    <w:rsid w:val="00D76A1C"/>
    <w:rsid w:val="00D82009"/>
    <w:rsid w:val="00D838EF"/>
    <w:rsid w:val="00D849CA"/>
    <w:rsid w:val="00D91C5C"/>
    <w:rsid w:val="00D95D14"/>
    <w:rsid w:val="00D976F4"/>
    <w:rsid w:val="00DB4F6C"/>
    <w:rsid w:val="00DB5B96"/>
    <w:rsid w:val="00DE62A0"/>
    <w:rsid w:val="00E26D0B"/>
    <w:rsid w:val="00E30BA5"/>
    <w:rsid w:val="00E46F77"/>
    <w:rsid w:val="00E54583"/>
    <w:rsid w:val="00E80489"/>
    <w:rsid w:val="00E97C0A"/>
    <w:rsid w:val="00EA6050"/>
    <w:rsid w:val="00EB4E88"/>
    <w:rsid w:val="00ED12D4"/>
    <w:rsid w:val="00ED6426"/>
    <w:rsid w:val="00EE2FE9"/>
    <w:rsid w:val="00EE3B0F"/>
    <w:rsid w:val="00EE4B4E"/>
    <w:rsid w:val="00EF5F56"/>
    <w:rsid w:val="00EF6826"/>
    <w:rsid w:val="00EF7E62"/>
    <w:rsid w:val="00F00E3F"/>
    <w:rsid w:val="00F14FAF"/>
    <w:rsid w:val="00F158B0"/>
    <w:rsid w:val="00F160B6"/>
    <w:rsid w:val="00F3628F"/>
    <w:rsid w:val="00F36FA9"/>
    <w:rsid w:val="00F50FFA"/>
    <w:rsid w:val="00F730D5"/>
    <w:rsid w:val="00F733D0"/>
    <w:rsid w:val="00F76164"/>
    <w:rsid w:val="00F8555E"/>
    <w:rsid w:val="00F862B8"/>
    <w:rsid w:val="00F918E2"/>
    <w:rsid w:val="00FA1666"/>
    <w:rsid w:val="00FA373C"/>
    <w:rsid w:val="00FA532B"/>
    <w:rsid w:val="00FB1E5C"/>
    <w:rsid w:val="00FC1DAD"/>
    <w:rsid w:val="00FC5BD5"/>
    <w:rsid w:val="00FD32F2"/>
    <w:rsid w:val="00FD57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6F118"/>
  <w15:chartTrackingRefBased/>
  <w15:docId w15:val="{631D4B7F-9E57-4ACD-87AF-894CC3C6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7C5"/>
    <w:pPr>
      <w:spacing w:after="120"/>
    </w:pPr>
    <w:rPr>
      <w:rFonts w:ascii="Arial" w:eastAsiaTheme="minorEastAsia" w:hAnsi="Arial"/>
      <w:kern w:val="0"/>
      <w:sz w:val="20"/>
      <w:lang w:eastAsia="ja-JP"/>
      <w14:ligatures w14:val="none"/>
    </w:rPr>
  </w:style>
  <w:style w:type="paragraph" w:styleId="Titre1">
    <w:name w:val="heading 1"/>
    <w:basedOn w:val="Normal"/>
    <w:next w:val="Normal"/>
    <w:link w:val="Titre1Car"/>
    <w:uiPriority w:val="9"/>
    <w:qFormat/>
    <w:rsid w:val="008E4EE4"/>
    <w:pPr>
      <w:keepNext/>
      <w:keepLines/>
      <w:numPr>
        <w:numId w:val="2"/>
      </w:numPr>
      <w:spacing w:before="360" w:line="240" w:lineRule="auto"/>
      <w:ind w:left="1077" w:hanging="720"/>
      <w:outlineLvl w:val="0"/>
    </w:pPr>
    <w:rPr>
      <w:rFonts w:eastAsiaTheme="majorEastAsia" w:cs="Arial"/>
      <w:b/>
      <w:bCs/>
      <w:color w:val="007A7B"/>
      <w:sz w:val="32"/>
      <w:szCs w:val="32"/>
    </w:rPr>
  </w:style>
  <w:style w:type="paragraph" w:styleId="Titre2">
    <w:name w:val="heading 2"/>
    <w:basedOn w:val="Normal"/>
    <w:next w:val="Normal"/>
    <w:link w:val="Titre2Car"/>
    <w:uiPriority w:val="9"/>
    <w:unhideWhenUsed/>
    <w:qFormat/>
    <w:rsid w:val="00C016A2"/>
    <w:pPr>
      <w:keepNext/>
      <w:keepLines/>
      <w:numPr>
        <w:ilvl w:val="1"/>
        <w:numId w:val="2"/>
      </w:numPr>
      <w:spacing w:before="240" w:line="240" w:lineRule="auto"/>
      <w:ind w:left="1077" w:hanging="357"/>
      <w:outlineLvl w:val="1"/>
    </w:pPr>
    <w:rPr>
      <w:rFonts w:eastAsiaTheme="majorEastAsia" w:cs="Arial"/>
      <w:b/>
      <w:bCs/>
      <w:color w:val="007A7B"/>
      <w:sz w:val="28"/>
      <w:szCs w:val="28"/>
    </w:rPr>
  </w:style>
  <w:style w:type="paragraph" w:styleId="Titre3">
    <w:name w:val="heading 3"/>
    <w:basedOn w:val="Normal"/>
    <w:next w:val="Normal"/>
    <w:link w:val="Titre3Car"/>
    <w:uiPriority w:val="9"/>
    <w:semiHidden/>
    <w:unhideWhenUsed/>
    <w:qFormat/>
    <w:rsid w:val="0058383E"/>
    <w:pPr>
      <w:keepNext/>
      <w:keepLines/>
      <w:numPr>
        <w:ilvl w:val="2"/>
        <w:numId w:val="2"/>
      </w:numPr>
      <w:spacing w:before="120" w:line="240" w:lineRule="auto"/>
      <w:outlineLvl w:val="2"/>
    </w:pPr>
    <w:rPr>
      <w:rFonts w:eastAsiaTheme="majorEastAsia" w:cstheme="majorBidi"/>
      <w:color w:val="007A7B"/>
      <w:sz w:val="28"/>
      <w:szCs w:val="28"/>
    </w:rPr>
  </w:style>
  <w:style w:type="paragraph" w:styleId="Titre4">
    <w:name w:val="heading 4"/>
    <w:basedOn w:val="Normal"/>
    <w:next w:val="Normal"/>
    <w:link w:val="Titre4Car"/>
    <w:uiPriority w:val="9"/>
    <w:semiHidden/>
    <w:unhideWhenUsed/>
    <w:qFormat/>
    <w:rsid w:val="006E42B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42B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42B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42B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42B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42B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4EE4"/>
    <w:rPr>
      <w:rFonts w:ascii="Arial" w:eastAsiaTheme="majorEastAsia" w:hAnsi="Arial" w:cs="Arial"/>
      <w:b/>
      <w:bCs/>
      <w:color w:val="007A7B"/>
      <w:kern w:val="0"/>
      <w:sz w:val="32"/>
      <w:szCs w:val="32"/>
      <w:lang w:eastAsia="ja-JP"/>
      <w14:ligatures w14:val="none"/>
    </w:rPr>
  </w:style>
  <w:style w:type="character" w:customStyle="1" w:styleId="Titre2Car">
    <w:name w:val="Titre 2 Car"/>
    <w:basedOn w:val="Policepardfaut"/>
    <w:link w:val="Titre2"/>
    <w:uiPriority w:val="9"/>
    <w:rsid w:val="00C016A2"/>
    <w:rPr>
      <w:rFonts w:ascii="Arial" w:eastAsiaTheme="majorEastAsia" w:hAnsi="Arial" w:cs="Arial"/>
      <w:b/>
      <w:bCs/>
      <w:color w:val="007A7B"/>
      <w:kern w:val="0"/>
      <w:sz w:val="28"/>
      <w:szCs w:val="28"/>
      <w:lang w:eastAsia="ja-JP"/>
      <w14:ligatures w14:val="none"/>
    </w:rPr>
  </w:style>
  <w:style w:type="character" w:customStyle="1" w:styleId="Titre3Car">
    <w:name w:val="Titre 3 Car"/>
    <w:basedOn w:val="Policepardfaut"/>
    <w:link w:val="Titre3"/>
    <w:uiPriority w:val="9"/>
    <w:semiHidden/>
    <w:rsid w:val="0058383E"/>
    <w:rPr>
      <w:rFonts w:ascii="Arial" w:eastAsiaTheme="majorEastAsia" w:hAnsi="Arial" w:cstheme="majorBidi"/>
      <w:color w:val="007A7B"/>
      <w:kern w:val="0"/>
      <w:sz w:val="28"/>
      <w:szCs w:val="28"/>
      <w:lang w:eastAsia="ja-JP"/>
      <w14:ligatures w14:val="none"/>
    </w:rPr>
  </w:style>
  <w:style w:type="character" w:customStyle="1" w:styleId="Titre4Car">
    <w:name w:val="Titre 4 Car"/>
    <w:basedOn w:val="Policepardfaut"/>
    <w:link w:val="Titre4"/>
    <w:uiPriority w:val="9"/>
    <w:semiHidden/>
    <w:rsid w:val="006E42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42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42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2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2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2B3"/>
    <w:rPr>
      <w:rFonts w:eastAsiaTheme="majorEastAsia" w:cstheme="majorBidi"/>
      <w:color w:val="272727" w:themeColor="text1" w:themeTint="D8"/>
    </w:rPr>
  </w:style>
  <w:style w:type="paragraph" w:styleId="Titre">
    <w:name w:val="Title"/>
    <w:basedOn w:val="Normal"/>
    <w:next w:val="Normal"/>
    <w:link w:val="TitreCar"/>
    <w:uiPriority w:val="10"/>
    <w:qFormat/>
    <w:rsid w:val="007819B5"/>
    <w:pPr>
      <w:pBdr>
        <w:top w:val="single" w:sz="18" w:space="15" w:color="007A7B"/>
      </w:pBdr>
      <w:spacing w:before="1200" w:after="240"/>
      <w:jc w:val="center"/>
    </w:pPr>
    <w:rPr>
      <w:rFonts w:cs="Arial"/>
      <w:b/>
      <w:color w:val="007A7B"/>
      <w:sz w:val="32"/>
    </w:rPr>
  </w:style>
  <w:style w:type="character" w:customStyle="1" w:styleId="TitreCar">
    <w:name w:val="Titre Car"/>
    <w:basedOn w:val="Policepardfaut"/>
    <w:link w:val="Titre"/>
    <w:uiPriority w:val="10"/>
    <w:rsid w:val="007819B5"/>
    <w:rPr>
      <w:rFonts w:ascii="Arial" w:eastAsiaTheme="minorEastAsia" w:hAnsi="Arial" w:cs="Arial"/>
      <w:b/>
      <w:color w:val="007A7B"/>
      <w:kern w:val="0"/>
      <w:sz w:val="32"/>
      <w:lang w:eastAsia="ja-JP"/>
      <w14:ligatures w14:val="none"/>
    </w:rPr>
  </w:style>
  <w:style w:type="paragraph" w:styleId="Sous-titre">
    <w:name w:val="Subtitle"/>
    <w:basedOn w:val="Normal"/>
    <w:next w:val="Normal"/>
    <w:link w:val="Sous-titreCar"/>
    <w:uiPriority w:val="11"/>
    <w:qFormat/>
    <w:rsid w:val="009C610B"/>
    <w:pPr>
      <w:pBdr>
        <w:bottom w:val="single" w:sz="18" w:space="15" w:color="007A7B"/>
      </w:pBdr>
      <w:spacing w:after="600"/>
      <w:jc w:val="center"/>
    </w:pPr>
    <w:rPr>
      <w:rFonts w:cs="Arial"/>
      <w:i/>
      <w:color w:val="007A7B"/>
      <w:sz w:val="32"/>
    </w:rPr>
  </w:style>
  <w:style w:type="character" w:customStyle="1" w:styleId="Sous-titreCar">
    <w:name w:val="Sous-titre Car"/>
    <w:basedOn w:val="Policepardfaut"/>
    <w:link w:val="Sous-titre"/>
    <w:uiPriority w:val="11"/>
    <w:rsid w:val="009C610B"/>
    <w:rPr>
      <w:rFonts w:ascii="Arial" w:eastAsiaTheme="minorEastAsia" w:hAnsi="Arial" w:cs="Arial"/>
      <w:i/>
      <w:color w:val="007A7B"/>
      <w:kern w:val="0"/>
      <w:sz w:val="32"/>
      <w:lang w:eastAsia="ja-JP"/>
      <w14:ligatures w14:val="none"/>
    </w:rPr>
  </w:style>
  <w:style w:type="paragraph" w:styleId="Citation">
    <w:name w:val="Quote"/>
    <w:basedOn w:val="Normal"/>
    <w:next w:val="Normal"/>
    <w:link w:val="CitationCar"/>
    <w:uiPriority w:val="29"/>
    <w:qFormat/>
    <w:rsid w:val="006E42B3"/>
    <w:pPr>
      <w:spacing w:before="160"/>
      <w:jc w:val="center"/>
    </w:pPr>
    <w:rPr>
      <w:i/>
      <w:iCs/>
      <w:color w:val="404040" w:themeColor="text1" w:themeTint="BF"/>
    </w:rPr>
  </w:style>
  <w:style w:type="character" w:customStyle="1" w:styleId="CitationCar">
    <w:name w:val="Citation Car"/>
    <w:basedOn w:val="Policepardfaut"/>
    <w:link w:val="Citation"/>
    <w:uiPriority w:val="29"/>
    <w:rsid w:val="006E42B3"/>
    <w:rPr>
      <w:i/>
      <w:iCs/>
      <w:color w:val="404040" w:themeColor="text1" w:themeTint="BF"/>
    </w:rPr>
  </w:style>
  <w:style w:type="paragraph" w:styleId="Paragraphedeliste">
    <w:name w:val="List Paragraph"/>
    <w:basedOn w:val="Normal"/>
    <w:uiPriority w:val="34"/>
    <w:qFormat/>
    <w:rsid w:val="006E42B3"/>
    <w:pPr>
      <w:ind w:left="720"/>
      <w:contextualSpacing/>
    </w:pPr>
  </w:style>
  <w:style w:type="character" w:styleId="Accentuationintense">
    <w:name w:val="Intense Emphasis"/>
    <w:basedOn w:val="Policepardfaut"/>
    <w:uiPriority w:val="21"/>
    <w:qFormat/>
    <w:rsid w:val="006E42B3"/>
    <w:rPr>
      <w:i/>
      <w:iCs/>
      <w:color w:val="0F4761" w:themeColor="accent1" w:themeShade="BF"/>
    </w:rPr>
  </w:style>
  <w:style w:type="paragraph" w:styleId="Citationintense">
    <w:name w:val="Intense Quote"/>
    <w:basedOn w:val="Normal"/>
    <w:next w:val="Normal"/>
    <w:link w:val="CitationintenseCar"/>
    <w:uiPriority w:val="30"/>
    <w:qFormat/>
    <w:rsid w:val="006E4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42B3"/>
    <w:rPr>
      <w:i/>
      <w:iCs/>
      <w:color w:val="0F4761" w:themeColor="accent1" w:themeShade="BF"/>
    </w:rPr>
  </w:style>
  <w:style w:type="character" w:styleId="Rfrenceintense">
    <w:name w:val="Intense Reference"/>
    <w:basedOn w:val="Policepardfaut"/>
    <w:uiPriority w:val="32"/>
    <w:qFormat/>
    <w:rsid w:val="006E42B3"/>
    <w:rPr>
      <w:b/>
      <w:bCs/>
      <w:smallCaps/>
      <w:color w:val="0F4761" w:themeColor="accent1" w:themeShade="BF"/>
      <w:spacing w:val="5"/>
    </w:rPr>
  </w:style>
  <w:style w:type="paragraph" w:styleId="En-tte">
    <w:name w:val="header"/>
    <w:basedOn w:val="Normal"/>
    <w:link w:val="En-tteCar"/>
    <w:uiPriority w:val="99"/>
    <w:unhideWhenUsed/>
    <w:rsid w:val="007544D8"/>
    <w:pPr>
      <w:tabs>
        <w:tab w:val="center" w:pos="4536"/>
        <w:tab w:val="right" w:pos="9072"/>
      </w:tabs>
      <w:spacing w:after="240" w:line="240" w:lineRule="auto"/>
    </w:pPr>
  </w:style>
  <w:style w:type="character" w:customStyle="1" w:styleId="En-tteCar">
    <w:name w:val="En-tête Car"/>
    <w:basedOn w:val="Policepardfaut"/>
    <w:link w:val="En-tte"/>
    <w:uiPriority w:val="99"/>
    <w:rsid w:val="007544D8"/>
    <w:rPr>
      <w:rFonts w:ascii="Arial" w:eastAsiaTheme="minorEastAsia" w:hAnsi="Arial"/>
      <w:kern w:val="0"/>
      <w:sz w:val="20"/>
      <w:lang w:eastAsia="ja-JP"/>
      <w14:ligatures w14:val="none"/>
    </w:rPr>
  </w:style>
  <w:style w:type="paragraph" w:styleId="Pieddepage">
    <w:name w:val="footer"/>
    <w:basedOn w:val="Normal"/>
    <w:link w:val="PieddepageCar"/>
    <w:uiPriority w:val="99"/>
    <w:unhideWhenUsed/>
    <w:rsid w:val="00895DDE"/>
    <w:pPr>
      <w:tabs>
        <w:tab w:val="center" w:pos="4536"/>
        <w:tab w:val="right" w:pos="9072"/>
      </w:tabs>
      <w:spacing w:line="240" w:lineRule="auto"/>
    </w:pPr>
    <w:rPr>
      <w:rFonts w:cs="Arial"/>
    </w:rPr>
  </w:style>
  <w:style w:type="character" w:customStyle="1" w:styleId="PieddepageCar">
    <w:name w:val="Pied de page Car"/>
    <w:basedOn w:val="Policepardfaut"/>
    <w:link w:val="Pieddepage"/>
    <w:uiPriority w:val="99"/>
    <w:rsid w:val="00895DDE"/>
    <w:rPr>
      <w:rFonts w:ascii="Arial" w:eastAsiaTheme="minorEastAsia" w:hAnsi="Arial" w:cs="Arial"/>
      <w:kern w:val="0"/>
      <w:sz w:val="20"/>
      <w:lang w:eastAsia="ja-JP"/>
      <w14:ligatures w14:val="none"/>
    </w:rPr>
  </w:style>
  <w:style w:type="paragraph" w:styleId="TM1">
    <w:name w:val="toc 1"/>
    <w:basedOn w:val="Normal"/>
    <w:next w:val="Normal"/>
    <w:link w:val="TM1Car"/>
    <w:autoRedefine/>
    <w:uiPriority w:val="39"/>
    <w:unhideWhenUsed/>
    <w:rsid w:val="00C75C02"/>
    <w:pPr>
      <w:keepNext/>
      <w:tabs>
        <w:tab w:val="left" w:pos="480"/>
        <w:tab w:val="right" w:leader="dot" w:pos="9062"/>
      </w:tabs>
      <w:spacing w:before="120" w:after="0"/>
    </w:pPr>
    <w:rPr>
      <w:b/>
      <w:i/>
      <w:sz w:val="24"/>
    </w:rPr>
  </w:style>
  <w:style w:type="paragraph" w:styleId="TM2">
    <w:name w:val="toc 2"/>
    <w:basedOn w:val="Normal"/>
    <w:next w:val="Normal"/>
    <w:autoRedefine/>
    <w:uiPriority w:val="39"/>
    <w:unhideWhenUsed/>
    <w:rsid w:val="00C75C02"/>
    <w:pPr>
      <w:spacing w:after="0"/>
      <w:ind w:left="198"/>
    </w:pPr>
    <w:rPr>
      <w:b/>
    </w:rPr>
  </w:style>
  <w:style w:type="character" w:styleId="Lienhypertexte">
    <w:name w:val="Hyperlink"/>
    <w:basedOn w:val="Policepardfaut"/>
    <w:uiPriority w:val="99"/>
    <w:unhideWhenUsed/>
    <w:rsid w:val="00D976F4"/>
    <w:rPr>
      <w:color w:val="467886" w:themeColor="hyperlink"/>
      <w:u w:val="single"/>
    </w:rPr>
  </w:style>
  <w:style w:type="paragraph" w:customStyle="1" w:styleId="Titredetabledesmatires">
    <w:name w:val="Titre de table des matières"/>
    <w:next w:val="TM1"/>
    <w:link w:val="TitredetabledesmatiresCar"/>
    <w:qFormat/>
    <w:rsid w:val="00FB1E5C"/>
    <w:pPr>
      <w:keepNext/>
      <w:pageBreakBefore/>
      <w:spacing w:after="360" w:line="240" w:lineRule="auto"/>
    </w:pPr>
    <w:rPr>
      <w:rFonts w:ascii="Arial" w:eastAsiaTheme="minorEastAsia" w:hAnsi="Arial"/>
      <w:b/>
      <w:color w:val="007A7B"/>
      <w:kern w:val="0"/>
      <w:sz w:val="32"/>
      <w:szCs w:val="32"/>
      <w:lang w:eastAsia="ja-JP"/>
      <w14:ligatures w14:val="none"/>
    </w:rPr>
  </w:style>
  <w:style w:type="character" w:customStyle="1" w:styleId="TM1Car">
    <w:name w:val="TM 1 Car"/>
    <w:basedOn w:val="Policepardfaut"/>
    <w:link w:val="TM1"/>
    <w:uiPriority w:val="39"/>
    <w:rsid w:val="00C75C02"/>
    <w:rPr>
      <w:rFonts w:ascii="Arial" w:eastAsiaTheme="minorEastAsia" w:hAnsi="Arial"/>
      <w:b/>
      <w:i/>
      <w:kern w:val="0"/>
      <w:sz w:val="24"/>
      <w:lang w:eastAsia="ja-JP"/>
      <w14:ligatures w14:val="none"/>
    </w:rPr>
  </w:style>
  <w:style w:type="character" w:customStyle="1" w:styleId="TitredetabledesmatiresCar">
    <w:name w:val="Titre de table des matières Car"/>
    <w:basedOn w:val="TM1Car"/>
    <w:link w:val="Titredetabledesmatires"/>
    <w:rsid w:val="00FB1E5C"/>
    <w:rPr>
      <w:rFonts w:ascii="Arial" w:eastAsiaTheme="minorEastAsia" w:hAnsi="Arial"/>
      <w:b/>
      <w:i w:val="0"/>
      <w:color w:val="007A7B"/>
      <w:kern w:val="0"/>
      <w:sz w:val="32"/>
      <w:szCs w:val="32"/>
      <w:lang w:eastAsia="ja-JP"/>
      <w14:ligatures w14:val="none"/>
    </w:rPr>
  </w:style>
  <w:style w:type="paragraph" w:styleId="Bibliographie">
    <w:name w:val="Bibliography"/>
    <w:basedOn w:val="Normal"/>
    <w:next w:val="Normal"/>
    <w:uiPriority w:val="37"/>
    <w:unhideWhenUsed/>
    <w:rsid w:val="00AC2D7B"/>
  </w:style>
  <w:style w:type="table" w:styleId="Grilledutableau">
    <w:name w:val="Table Grid"/>
    <w:basedOn w:val="TableauNormal"/>
    <w:uiPriority w:val="39"/>
    <w:rsid w:val="006E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E">
    <w:name w:val="ECE"/>
    <w:basedOn w:val="TableauNormal"/>
    <w:uiPriority w:val="99"/>
    <w:rsid w:val="006D361F"/>
    <w:pPr>
      <w:spacing w:after="0" w:line="240" w:lineRule="auto"/>
    </w:pPr>
    <w:rPr>
      <w:rFonts w:ascii="Arial" w:hAnsi="Arial"/>
      <w:sz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rPr>
        <w:color w:val="FFFFFF" w:themeColor="background1"/>
      </w:rPr>
      <w:tblPr/>
      <w:tcPr>
        <w:shd w:val="clear" w:color="auto" w:fill="007A7B"/>
      </w:tcPr>
    </w:tblStylePr>
  </w:style>
  <w:style w:type="paragraph" w:styleId="Lgende">
    <w:name w:val="caption"/>
    <w:basedOn w:val="Normal"/>
    <w:next w:val="Normal"/>
    <w:uiPriority w:val="35"/>
    <w:unhideWhenUsed/>
    <w:qFormat/>
    <w:rsid w:val="004B474E"/>
    <w:pPr>
      <w:spacing w:after="200" w:line="240" w:lineRule="auto"/>
    </w:pPr>
    <w:rPr>
      <w:i/>
      <w:iCs/>
      <w:color w:val="0E2841" w:themeColor="text2"/>
      <w:szCs w:val="18"/>
    </w:rPr>
  </w:style>
  <w:style w:type="character" w:styleId="Mentionnonrsolue">
    <w:name w:val="Unresolved Mention"/>
    <w:basedOn w:val="Policepardfaut"/>
    <w:uiPriority w:val="99"/>
    <w:semiHidden/>
    <w:unhideWhenUsed/>
    <w:rsid w:val="00EF7E62"/>
    <w:rPr>
      <w:color w:val="605E5C"/>
      <w:shd w:val="clear" w:color="auto" w:fill="E1DFDD"/>
    </w:rPr>
  </w:style>
  <w:style w:type="character" w:styleId="Lienhypertextesuivivisit">
    <w:name w:val="FollowedHyperlink"/>
    <w:basedOn w:val="Policepardfaut"/>
    <w:uiPriority w:val="99"/>
    <w:semiHidden/>
    <w:unhideWhenUsed/>
    <w:rsid w:val="007F19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3874">
      <w:bodyDiv w:val="1"/>
      <w:marLeft w:val="0"/>
      <w:marRight w:val="0"/>
      <w:marTop w:val="0"/>
      <w:marBottom w:val="0"/>
      <w:divBdr>
        <w:top w:val="none" w:sz="0" w:space="0" w:color="auto"/>
        <w:left w:val="none" w:sz="0" w:space="0" w:color="auto"/>
        <w:bottom w:val="none" w:sz="0" w:space="0" w:color="auto"/>
        <w:right w:val="none" w:sz="0" w:space="0" w:color="auto"/>
      </w:divBdr>
    </w:div>
    <w:div w:id="118455521">
      <w:bodyDiv w:val="1"/>
      <w:marLeft w:val="0"/>
      <w:marRight w:val="0"/>
      <w:marTop w:val="0"/>
      <w:marBottom w:val="0"/>
      <w:divBdr>
        <w:top w:val="none" w:sz="0" w:space="0" w:color="auto"/>
        <w:left w:val="none" w:sz="0" w:space="0" w:color="auto"/>
        <w:bottom w:val="none" w:sz="0" w:space="0" w:color="auto"/>
        <w:right w:val="none" w:sz="0" w:space="0" w:color="auto"/>
      </w:divBdr>
    </w:div>
    <w:div w:id="147720615">
      <w:bodyDiv w:val="1"/>
      <w:marLeft w:val="0"/>
      <w:marRight w:val="0"/>
      <w:marTop w:val="0"/>
      <w:marBottom w:val="0"/>
      <w:divBdr>
        <w:top w:val="none" w:sz="0" w:space="0" w:color="auto"/>
        <w:left w:val="none" w:sz="0" w:space="0" w:color="auto"/>
        <w:bottom w:val="none" w:sz="0" w:space="0" w:color="auto"/>
        <w:right w:val="none" w:sz="0" w:space="0" w:color="auto"/>
      </w:divBdr>
    </w:div>
    <w:div w:id="186213815">
      <w:bodyDiv w:val="1"/>
      <w:marLeft w:val="0"/>
      <w:marRight w:val="0"/>
      <w:marTop w:val="0"/>
      <w:marBottom w:val="0"/>
      <w:divBdr>
        <w:top w:val="none" w:sz="0" w:space="0" w:color="auto"/>
        <w:left w:val="none" w:sz="0" w:space="0" w:color="auto"/>
        <w:bottom w:val="none" w:sz="0" w:space="0" w:color="auto"/>
        <w:right w:val="none" w:sz="0" w:space="0" w:color="auto"/>
      </w:divBdr>
    </w:div>
    <w:div w:id="321852215">
      <w:bodyDiv w:val="1"/>
      <w:marLeft w:val="0"/>
      <w:marRight w:val="0"/>
      <w:marTop w:val="0"/>
      <w:marBottom w:val="0"/>
      <w:divBdr>
        <w:top w:val="none" w:sz="0" w:space="0" w:color="auto"/>
        <w:left w:val="none" w:sz="0" w:space="0" w:color="auto"/>
        <w:bottom w:val="none" w:sz="0" w:space="0" w:color="auto"/>
        <w:right w:val="none" w:sz="0" w:space="0" w:color="auto"/>
      </w:divBdr>
    </w:div>
    <w:div w:id="433521339">
      <w:bodyDiv w:val="1"/>
      <w:marLeft w:val="0"/>
      <w:marRight w:val="0"/>
      <w:marTop w:val="0"/>
      <w:marBottom w:val="0"/>
      <w:divBdr>
        <w:top w:val="none" w:sz="0" w:space="0" w:color="auto"/>
        <w:left w:val="none" w:sz="0" w:space="0" w:color="auto"/>
        <w:bottom w:val="none" w:sz="0" w:space="0" w:color="auto"/>
        <w:right w:val="none" w:sz="0" w:space="0" w:color="auto"/>
      </w:divBdr>
    </w:div>
    <w:div w:id="531235707">
      <w:bodyDiv w:val="1"/>
      <w:marLeft w:val="0"/>
      <w:marRight w:val="0"/>
      <w:marTop w:val="0"/>
      <w:marBottom w:val="0"/>
      <w:divBdr>
        <w:top w:val="none" w:sz="0" w:space="0" w:color="auto"/>
        <w:left w:val="none" w:sz="0" w:space="0" w:color="auto"/>
        <w:bottom w:val="none" w:sz="0" w:space="0" w:color="auto"/>
        <w:right w:val="none" w:sz="0" w:space="0" w:color="auto"/>
      </w:divBdr>
    </w:div>
    <w:div w:id="591158046">
      <w:bodyDiv w:val="1"/>
      <w:marLeft w:val="0"/>
      <w:marRight w:val="0"/>
      <w:marTop w:val="0"/>
      <w:marBottom w:val="0"/>
      <w:divBdr>
        <w:top w:val="none" w:sz="0" w:space="0" w:color="auto"/>
        <w:left w:val="none" w:sz="0" w:space="0" w:color="auto"/>
        <w:bottom w:val="none" w:sz="0" w:space="0" w:color="auto"/>
        <w:right w:val="none" w:sz="0" w:space="0" w:color="auto"/>
      </w:divBdr>
    </w:div>
    <w:div w:id="602108131">
      <w:bodyDiv w:val="1"/>
      <w:marLeft w:val="0"/>
      <w:marRight w:val="0"/>
      <w:marTop w:val="0"/>
      <w:marBottom w:val="0"/>
      <w:divBdr>
        <w:top w:val="none" w:sz="0" w:space="0" w:color="auto"/>
        <w:left w:val="none" w:sz="0" w:space="0" w:color="auto"/>
        <w:bottom w:val="none" w:sz="0" w:space="0" w:color="auto"/>
        <w:right w:val="none" w:sz="0" w:space="0" w:color="auto"/>
      </w:divBdr>
    </w:div>
    <w:div w:id="605381721">
      <w:bodyDiv w:val="1"/>
      <w:marLeft w:val="0"/>
      <w:marRight w:val="0"/>
      <w:marTop w:val="0"/>
      <w:marBottom w:val="0"/>
      <w:divBdr>
        <w:top w:val="none" w:sz="0" w:space="0" w:color="auto"/>
        <w:left w:val="none" w:sz="0" w:space="0" w:color="auto"/>
        <w:bottom w:val="none" w:sz="0" w:space="0" w:color="auto"/>
        <w:right w:val="none" w:sz="0" w:space="0" w:color="auto"/>
      </w:divBdr>
    </w:div>
    <w:div w:id="640497682">
      <w:bodyDiv w:val="1"/>
      <w:marLeft w:val="0"/>
      <w:marRight w:val="0"/>
      <w:marTop w:val="0"/>
      <w:marBottom w:val="0"/>
      <w:divBdr>
        <w:top w:val="none" w:sz="0" w:space="0" w:color="auto"/>
        <w:left w:val="none" w:sz="0" w:space="0" w:color="auto"/>
        <w:bottom w:val="none" w:sz="0" w:space="0" w:color="auto"/>
        <w:right w:val="none" w:sz="0" w:space="0" w:color="auto"/>
      </w:divBdr>
    </w:div>
    <w:div w:id="646590509">
      <w:bodyDiv w:val="1"/>
      <w:marLeft w:val="0"/>
      <w:marRight w:val="0"/>
      <w:marTop w:val="0"/>
      <w:marBottom w:val="0"/>
      <w:divBdr>
        <w:top w:val="none" w:sz="0" w:space="0" w:color="auto"/>
        <w:left w:val="none" w:sz="0" w:space="0" w:color="auto"/>
        <w:bottom w:val="none" w:sz="0" w:space="0" w:color="auto"/>
        <w:right w:val="none" w:sz="0" w:space="0" w:color="auto"/>
      </w:divBdr>
    </w:div>
    <w:div w:id="754130194">
      <w:bodyDiv w:val="1"/>
      <w:marLeft w:val="0"/>
      <w:marRight w:val="0"/>
      <w:marTop w:val="0"/>
      <w:marBottom w:val="0"/>
      <w:divBdr>
        <w:top w:val="none" w:sz="0" w:space="0" w:color="auto"/>
        <w:left w:val="none" w:sz="0" w:space="0" w:color="auto"/>
        <w:bottom w:val="none" w:sz="0" w:space="0" w:color="auto"/>
        <w:right w:val="none" w:sz="0" w:space="0" w:color="auto"/>
      </w:divBdr>
    </w:div>
    <w:div w:id="767655905">
      <w:bodyDiv w:val="1"/>
      <w:marLeft w:val="0"/>
      <w:marRight w:val="0"/>
      <w:marTop w:val="0"/>
      <w:marBottom w:val="0"/>
      <w:divBdr>
        <w:top w:val="none" w:sz="0" w:space="0" w:color="auto"/>
        <w:left w:val="none" w:sz="0" w:space="0" w:color="auto"/>
        <w:bottom w:val="none" w:sz="0" w:space="0" w:color="auto"/>
        <w:right w:val="none" w:sz="0" w:space="0" w:color="auto"/>
      </w:divBdr>
    </w:div>
    <w:div w:id="777985349">
      <w:bodyDiv w:val="1"/>
      <w:marLeft w:val="0"/>
      <w:marRight w:val="0"/>
      <w:marTop w:val="0"/>
      <w:marBottom w:val="0"/>
      <w:divBdr>
        <w:top w:val="none" w:sz="0" w:space="0" w:color="auto"/>
        <w:left w:val="none" w:sz="0" w:space="0" w:color="auto"/>
        <w:bottom w:val="none" w:sz="0" w:space="0" w:color="auto"/>
        <w:right w:val="none" w:sz="0" w:space="0" w:color="auto"/>
      </w:divBdr>
    </w:div>
    <w:div w:id="794637060">
      <w:bodyDiv w:val="1"/>
      <w:marLeft w:val="0"/>
      <w:marRight w:val="0"/>
      <w:marTop w:val="0"/>
      <w:marBottom w:val="0"/>
      <w:divBdr>
        <w:top w:val="none" w:sz="0" w:space="0" w:color="auto"/>
        <w:left w:val="none" w:sz="0" w:space="0" w:color="auto"/>
        <w:bottom w:val="none" w:sz="0" w:space="0" w:color="auto"/>
        <w:right w:val="none" w:sz="0" w:space="0" w:color="auto"/>
      </w:divBdr>
    </w:div>
    <w:div w:id="794711057">
      <w:bodyDiv w:val="1"/>
      <w:marLeft w:val="0"/>
      <w:marRight w:val="0"/>
      <w:marTop w:val="0"/>
      <w:marBottom w:val="0"/>
      <w:divBdr>
        <w:top w:val="none" w:sz="0" w:space="0" w:color="auto"/>
        <w:left w:val="none" w:sz="0" w:space="0" w:color="auto"/>
        <w:bottom w:val="none" w:sz="0" w:space="0" w:color="auto"/>
        <w:right w:val="none" w:sz="0" w:space="0" w:color="auto"/>
      </w:divBdr>
    </w:div>
    <w:div w:id="800148673">
      <w:bodyDiv w:val="1"/>
      <w:marLeft w:val="0"/>
      <w:marRight w:val="0"/>
      <w:marTop w:val="0"/>
      <w:marBottom w:val="0"/>
      <w:divBdr>
        <w:top w:val="none" w:sz="0" w:space="0" w:color="auto"/>
        <w:left w:val="none" w:sz="0" w:space="0" w:color="auto"/>
        <w:bottom w:val="none" w:sz="0" w:space="0" w:color="auto"/>
        <w:right w:val="none" w:sz="0" w:space="0" w:color="auto"/>
      </w:divBdr>
    </w:div>
    <w:div w:id="881599580">
      <w:bodyDiv w:val="1"/>
      <w:marLeft w:val="0"/>
      <w:marRight w:val="0"/>
      <w:marTop w:val="0"/>
      <w:marBottom w:val="0"/>
      <w:divBdr>
        <w:top w:val="none" w:sz="0" w:space="0" w:color="auto"/>
        <w:left w:val="none" w:sz="0" w:space="0" w:color="auto"/>
        <w:bottom w:val="none" w:sz="0" w:space="0" w:color="auto"/>
        <w:right w:val="none" w:sz="0" w:space="0" w:color="auto"/>
      </w:divBdr>
    </w:div>
    <w:div w:id="935164562">
      <w:bodyDiv w:val="1"/>
      <w:marLeft w:val="0"/>
      <w:marRight w:val="0"/>
      <w:marTop w:val="0"/>
      <w:marBottom w:val="0"/>
      <w:divBdr>
        <w:top w:val="none" w:sz="0" w:space="0" w:color="auto"/>
        <w:left w:val="none" w:sz="0" w:space="0" w:color="auto"/>
        <w:bottom w:val="none" w:sz="0" w:space="0" w:color="auto"/>
        <w:right w:val="none" w:sz="0" w:space="0" w:color="auto"/>
      </w:divBdr>
    </w:div>
    <w:div w:id="967125159">
      <w:bodyDiv w:val="1"/>
      <w:marLeft w:val="0"/>
      <w:marRight w:val="0"/>
      <w:marTop w:val="0"/>
      <w:marBottom w:val="0"/>
      <w:divBdr>
        <w:top w:val="none" w:sz="0" w:space="0" w:color="auto"/>
        <w:left w:val="none" w:sz="0" w:space="0" w:color="auto"/>
        <w:bottom w:val="none" w:sz="0" w:space="0" w:color="auto"/>
        <w:right w:val="none" w:sz="0" w:space="0" w:color="auto"/>
      </w:divBdr>
    </w:div>
    <w:div w:id="980840055">
      <w:bodyDiv w:val="1"/>
      <w:marLeft w:val="0"/>
      <w:marRight w:val="0"/>
      <w:marTop w:val="0"/>
      <w:marBottom w:val="0"/>
      <w:divBdr>
        <w:top w:val="none" w:sz="0" w:space="0" w:color="auto"/>
        <w:left w:val="none" w:sz="0" w:space="0" w:color="auto"/>
        <w:bottom w:val="none" w:sz="0" w:space="0" w:color="auto"/>
        <w:right w:val="none" w:sz="0" w:space="0" w:color="auto"/>
      </w:divBdr>
    </w:div>
    <w:div w:id="1020014110">
      <w:bodyDiv w:val="1"/>
      <w:marLeft w:val="0"/>
      <w:marRight w:val="0"/>
      <w:marTop w:val="0"/>
      <w:marBottom w:val="0"/>
      <w:divBdr>
        <w:top w:val="none" w:sz="0" w:space="0" w:color="auto"/>
        <w:left w:val="none" w:sz="0" w:space="0" w:color="auto"/>
        <w:bottom w:val="none" w:sz="0" w:space="0" w:color="auto"/>
        <w:right w:val="none" w:sz="0" w:space="0" w:color="auto"/>
      </w:divBdr>
    </w:div>
    <w:div w:id="1029985375">
      <w:bodyDiv w:val="1"/>
      <w:marLeft w:val="0"/>
      <w:marRight w:val="0"/>
      <w:marTop w:val="0"/>
      <w:marBottom w:val="0"/>
      <w:divBdr>
        <w:top w:val="none" w:sz="0" w:space="0" w:color="auto"/>
        <w:left w:val="none" w:sz="0" w:space="0" w:color="auto"/>
        <w:bottom w:val="none" w:sz="0" w:space="0" w:color="auto"/>
        <w:right w:val="none" w:sz="0" w:space="0" w:color="auto"/>
      </w:divBdr>
    </w:div>
    <w:div w:id="1032420166">
      <w:bodyDiv w:val="1"/>
      <w:marLeft w:val="0"/>
      <w:marRight w:val="0"/>
      <w:marTop w:val="0"/>
      <w:marBottom w:val="0"/>
      <w:divBdr>
        <w:top w:val="none" w:sz="0" w:space="0" w:color="auto"/>
        <w:left w:val="none" w:sz="0" w:space="0" w:color="auto"/>
        <w:bottom w:val="none" w:sz="0" w:space="0" w:color="auto"/>
        <w:right w:val="none" w:sz="0" w:space="0" w:color="auto"/>
      </w:divBdr>
    </w:div>
    <w:div w:id="1098675238">
      <w:bodyDiv w:val="1"/>
      <w:marLeft w:val="0"/>
      <w:marRight w:val="0"/>
      <w:marTop w:val="0"/>
      <w:marBottom w:val="0"/>
      <w:divBdr>
        <w:top w:val="none" w:sz="0" w:space="0" w:color="auto"/>
        <w:left w:val="none" w:sz="0" w:space="0" w:color="auto"/>
        <w:bottom w:val="none" w:sz="0" w:space="0" w:color="auto"/>
        <w:right w:val="none" w:sz="0" w:space="0" w:color="auto"/>
      </w:divBdr>
    </w:div>
    <w:div w:id="1138885778">
      <w:bodyDiv w:val="1"/>
      <w:marLeft w:val="0"/>
      <w:marRight w:val="0"/>
      <w:marTop w:val="0"/>
      <w:marBottom w:val="0"/>
      <w:divBdr>
        <w:top w:val="none" w:sz="0" w:space="0" w:color="auto"/>
        <w:left w:val="none" w:sz="0" w:space="0" w:color="auto"/>
        <w:bottom w:val="none" w:sz="0" w:space="0" w:color="auto"/>
        <w:right w:val="none" w:sz="0" w:space="0" w:color="auto"/>
      </w:divBdr>
    </w:div>
    <w:div w:id="1150638708">
      <w:bodyDiv w:val="1"/>
      <w:marLeft w:val="0"/>
      <w:marRight w:val="0"/>
      <w:marTop w:val="0"/>
      <w:marBottom w:val="0"/>
      <w:divBdr>
        <w:top w:val="none" w:sz="0" w:space="0" w:color="auto"/>
        <w:left w:val="none" w:sz="0" w:space="0" w:color="auto"/>
        <w:bottom w:val="none" w:sz="0" w:space="0" w:color="auto"/>
        <w:right w:val="none" w:sz="0" w:space="0" w:color="auto"/>
      </w:divBdr>
    </w:div>
    <w:div w:id="1165244806">
      <w:bodyDiv w:val="1"/>
      <w:marLeft w:val="0"/>
      <w:marRight w:val="0"/>
      <w:marTop w:val="0"/>
      <w:marBottom w:val="0"/>
      <w:divBdr>
        <w:top w:val="none" w:sz="0" w:space="0" w:color="auto"/>
        <w:left w:val="none" w:sz="0" w:space="0" w:color="auto"/>
        <w:bottom w:val="none" w:sz="0" w:space="0" w:color="auto"/>
        <w:right w:val="none" w:sz="0" w:space="0" w:color="auto"/>
      </w:divBdr>
    </w:div>
    <w:div w:id="1182743229">
      <w:bodyDiv w:val="1"/>
      <w:marLeft w:val="0"/>
      <w:marRight w:val="0"/>
      <w:marTop w:val="0"/>
      <w:marBottom w:val="0"/>
      <w:divBdr>
        <w:top w:val="none" w:sz="0" w:space="0" w:color="auto"/>
        <w:left w:val="none" w:sz="0" w:space="0" w:color="auto"/>
        <w:bottom w:val="none" w:sz="0" w:space="0" w:color="auto"/>
        <w:right w:val="none" w:sz="0" w:space="0" w:color="auto"/>
      </w:divBdr>
    </w:div>
    <w:div w:id="1220627637">
      <w:bodyDiv w:val="1"/>
      <w:marLeft w:val="0"/>
      <w:marRight w:val="0"/>
      <w:marTop w:val="0"/>
      <w:marBottom w:val="0"/>
      <w:divBdr>
        <w:top w:val="none" w:sz="0" w:space="0" w:color="auto"/>
        <w:left w:val="none" w:sz="0" w:space="0" w:color="auto"/>
        <w:bottom w:val="none" w:sz="0" w:space="0" w:color="auto"/>
        <w:right w:val="none" w:sz="0" w:space="0" w:color="auto"/>
      </w:divBdr>
    </w:div>
    <w:div w:id="1221477471">
      <w:bodyDiv w:val="1"/>
      <w:marLeft w:val="0"/>
      <w:marRight w:val="0"/>
      <w:marTop w:val="0"/>
      <w:marBottom w:val="0"/>
      <w:divBdr>
        <w:top w:val="none" w:sz="0" w:space="0" w:color="auto"/>
        <w:left w:val="none" w:sz="0" w:space="0" w:color="auto"/>
        <w:bottom w:val="none" w:sz="0" w:space="0" w:color="auto"/>
        <w:right w:val="none" w:sz="0" w:space="0" w:color="auto"/>
      </w:divBdr>
    </w:div>
    <w:div w:id="1258831072">
      <w:bodyDiv w:val="1"/>
      <w:marLeft w:val="0"/>
      <w:marRight w:val="0"/>
      <w:marTop w:val="0"/>
      <w:marBottom w:val="0"/>
      <w:divBdr>
        <w:top w:val="none" w:sz="0" w:space="0" w:color="auto"/>
        <w:left w:val="none" w:sz="0" w:space="0" w:color="auto"/>
        <w:bottom w:val="none" w:sz="0" w:space="0" w:color="auto"/>
        <w:right w:val="none" w:sz="0" w:space="0" w:color="auto"/>
      </w:divBdr>
    </w:div>
    <w:div w:id="1282615123">
      <w:bodyDiv w:val="1"/>
      <w:marLeft w:val="0"/>
      <w:marRight w:val="0"/>
      <w:marTop w:val="0"/>
      <w:marBottom w:val="0"/>
      <w:divBdr>
        <w:top w:val="none" w:sz="0" w:space="0" w:color="auto"/>
        <w:left w:val="none" w:sz="0" w:space="0" w:color="auto"/>
        <w:bottom w:val="none" w:sz="0" w:space="0" w:color="auto"/>
        <w:right w:val="none" w:sz="0" w:space="0" w:color="auto"/>
      </w:divBdr>
    </w:div>
    <w:div w:id="1381243331">
      <w:bodyDiv w:val="1"/>
      <w:marLeft w:val="0"/>
      <w:marRight w:val="0"/>
      <w:marTop w:val="0"/>
      <w:marBottom w:val="0"/>
      <w:divBdr>
        <w:top w:val="none" w:sz="0" w:space="0" w:color="auto"/>
        <w:left w:val="none" w:sz="0" w:space="0" w:color="auto"/>
        <w:bottom w:val="none" w:sz="0" w:space="0" w:color="auto"/>
        <w:right w:val="none" w:sz="0" w:space="0" w:color="auto"/>
      </w:divBdr>
    </w:div>
    <w:div w:id="1455445528">
      <w:bodyDiv w:val="1"/>
      <w:marLeft w:val="0"/>
      <w:marRight w:val="0"/>
      <w:marTop w:val="0"/>
      <w:marBottom w:val="0"/>
      <w:divBdr>
        <w:top w:val="none" w:sz="0" w:space="0" w:color="auto"/>
        <w:left w:val="none" w:sz="0" w:space="0" w:color="auto"/>
        <w:bottom w:val="none" w:sz="0" w:space="0" w:color="auto"/>
        <w:right w:val="none" w:sz="0" w:space="0" w:color="auto"/>
      </w:divBdr>
    </w:div>
    <w:div w:id="1710180773">
      <w:bodyDiv w:val="1"/>
      <w:marLeft w:val="0"/>
      <w:marRight w:val="0"/>
      <w:marTop w:val="0"/>
      <w:marBottom w:val="0"/>
      <w:divBdr>
        <w:top w:val="none" w:sz="0" w:space="0" w:color="auto"/>
        <w:left w:val="none" w:sz="0" w:space="0" w:color="auto"/>
        <w:bottom w:val="none" w:sz="0" w:space="0" w:color="auto"/>
        <w:right w:val="none" w:sz="0" w:space="0" w:color="auto"/>
      </w:divBdr>
    </w:div>
    <w:div w:id="1918124640">
      <w:bodyDiv w:val="1"/>
      <w:marLeft w:val="0"/>
      <w:marRight w:val="0"/>
      <w:marTop w:val="0"/>
      <w:marBottom w:val="0"/>
      <w:divBdr>
        <w:top w:val="none" w:sz="0" w:space="0" w:color="auto"/>
        <w:left w:val="none" w:sz="0" w:space="0" w:color="auto"/>
        <w:bottom w:val="none" w:sz="0" w:space="0" w:color="auto"/>
        <w:right w:val="none" w:sz="0" w:space="0" w:color="auto"/>
      </w:divBdr>
    </w:div>
    <w:div w:id="1945576539">
      <w:bodyDiv w:val="1"/>
      <w:marLeft w:val="0"/>
      <w:marRight w:val="0"/>
      <w:marTop w:val="0"/>
      <w:marBottom w:val="0"/>
      <w:divBdr>
        <w:top w:val="none" w:sz="0" w:space="0" w:color="auto"/>
        <w:left w:val="none" w:sz="0" w:space="0" w:color="auto"/>
        <w:bottom w:val="none" w:sz="0" w:space="0" w:color="auto"/>
        <w:right w:val="none" w:sz="0" w:space="0" w:color="auto"/>
      </w:divBdr>
    </w:div>
    <w:div w:id="1952320808">
      <w:bodyDiv w:val="1"/>
      <w:marLeft w:val="0"/>
      <w:marRight w:val="0"/>
      <w:marTop w:val="0"/>
      <w:marBottom w:val="0"/>
      <w:divBdr>
        <w:top w:val="none" w:sz="0" w:space="0" w:color="auto"/>
        <w:left w:val="none" w:sz="0" w:space="0" w:color="auto"/>
        <w:bottom w:val="none" w:sz="0" w:space="0" w:color="auto"/>
        <w:right w:val="none" w:sz="0" w:space="0" w:color="auto"/>
      </w:divBdr>
    </w:div>
    <w:div w:id="2010518999">
      <w:bodyDiv w:val="1"/>
      <w:marLeft w:val="0"/>
      <w:marRight w:val="0"/>
      <w:marTop w:val="0"/>
      <w:marBottom w:val="0"/>
      <w:divBdr>
        <w:top w:val="none" w:sz="0" w:space="0" w:color="auto"/>
        <w:left w:val="none" w:sz="0" w:space="0" w:color="auto"/>
        <w:bottom w:val="none" w:sz="0" w:space="0" w:color="auto"/>
        <w:right w:val="none" w:sz="0" w:space="0" w:color="auto"/>
      </w:divBdr>
    </w:div>
    <w:div w:id="2051879975">
      <w:bodyDiv w:val="1"/>
      <w:marLeft w:val="0"/>
      <w:marRight w:val="0"/>
      <w:marTop w:val="0"/>
      <w:marBottom w:val="0"/>
      <w:divBdr>
        <w:top w:val="none" w:sz="0" w:space="0" w:color="auto"/>
        <w:left w:val="none" w:sz="0" w:space="0" w:color="auto"/>
        <w:bottom w:val="none" w:sz="0" w:space="0" w:color="auto"/>
        <w:right w:val="none" w:sz="0" w:space="0" w:color="auto"/>
      </w:divBdr>
    </w:div>
    <w:div w:id="2082210698">
      <w:bodyDiv w:val="1"/>
      <w:marLeft w:val="0"/>
      <w:marRight w:val="0"/>
      <w:marTop w:val="0"/>
      <w:marBottom w:val="0"/>
      <w:divBdr>
        <w:top w:val="none" w:sz="0" w:space="0" w:color="auto"/>
        <w:left w:val="none" w:sz="0" w:space="0" w:color="auto"/>
        <w:bottom w:val="none" w:sz="0" w:space="0" w:color="auto"/>
        <w:right w:val="none" w:sz="0" w:space="0" w:color="auto"/>
      </w:divBdr>
    </w:div>
    <w:div w:id="2103455032">
      <w:bodyDiv w:val="1"/>
      <w:marLeft w:val="0"/>
      <w:marRight w:val="0"/>
      <w:marTop w:val="0"/>
      <w:marBottom w:val="0"/>
      <w:divBdr>
        <w:top w:val="none" w:sz="0" w:space="0" w:color="auto"/>
        <w:left w:val="none" w:sz="0" w:space="0" w:color="auto"/>
        <w:bottom w:val="none" w:sz="0" w:space="0" w:color="auto"/>
        <w:right w:val="none" w:sz="0" w:space="0" w:color="auto"/>
      </w:divBdr>
    </w:div>
    <w:div w:id="210760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IEE24</b:Tag>
    <b:SourceType>DocumentFromInternetSite</b:SourceType>
    <b:Guid>{4051F4AB-1EEC-4983-8AD5-A5DD51F04CD0}</b:Guid>
    <b:Title>IEEE Editorial Style Manual</b:Title>
    <b:Year>2024</b:Year>
    <b:Author>
      <b:Author>
        <b:Corporate>IEEE</b:Corporate>
      </b:Author>
    </b:Author>
    <b:Month>février</b:Month>
    <b:Day>29</b:Day>
    <b:YearAccessed>2024</b:YearAccessed>
    <b:MonthAccessed>juin</b:MonthAccessed>
    <b:DayAccessed>14</b:DayAccessed>
    <b:URL>https://journals.ieeeauthorcenter.ieee.org/your-role-in-article-production/​ieee-editorial-style-manual/</b:URL>
    <b:RefOrder>2</b:RefOrder>
  </b:Source>
  <b:Source>
    <b:Tag>DrS24</b:Tag>
    <b:SourceType>DocumentFromInternetSite</b:SourceType>
    <b:Guid>{AAE8FC58-E446-4A7D-AE36-275CCA77DA81}</b:Guid>
    <b:Title>La Toolbox</b:Title>
    <b:YearAccessed>2024</b:YearAccessed>
    <b:MonthAccessed>juin</b:MonthAccessed>
    <b:DayAccessed>14</b:DayAccessed>
    <b:URL>https://boostcamp.omneseducation.com/pluginfile.php/​3538704/mod_resource/content/1/RAPPORT.pdf</b:URL>
    <b:Author>
      <b:Author>
        <b:Corporate>Dr Schneider, Maxime</b:Corporate>
      </b:Author>
      <b:Editor>
        <b:NameList>
          <b:Person>
            <b:Last>Education</b:Last>
            <b:First>Omnes</b:First>
          </b:Person>
        </b:NameList>
      </b:Editor>
    </b:Author>
    <b:InternetSiteTitle>Boostcamp</b:InternetSiteTitle>
    <b:RefOrder>1</b:RefOrder>
  </b:Source>
</b:Sources>
</file>

<file path=customXml/itemProps1.xml><?xml version="1.0" encoding="utf-8"?>
<ds:datastoreItem xmlns:ds="http://schemas.openxmlformats.org/officeDocument/2006/customXml" ds:itemID="{68B41163-05F5-40A0-816F-415E018B2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985</Words>
  <Characters>5423</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Rapport de projet</vt:lpstr>
    </vt:vector>
  </TitlesOfParts>
  <Company>ECE</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FONTON Baptiste;maxime.schneider@ece.fr</dc:creator>
  <cp:keywords/>
  <dc:description/>
  <cp:lastModifiedBy>Henrique BORSARI</cp:lastModifiedBy>
  <cp:revision>5</cp:revision>
  <cp:lastPrinted>2024-09-23T15:11:00Z</cp:lastPrinted>
  <dcterms:created xsi:type="dcterms:W3CDTF">2026-05-31T14:03:00Z</dcterms:created>
  <dcterms:modified xsi:type="dcterms:W3CDTF">2026-05-31T21:13:00Z</dcterms:modified>
</cp:coreProperties>
</file>