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0809" w14:textId="77777777" w:rsidR="001013B1" w:rsidRPr="007142FD" w:rsidRDefault="001013B1" w:rsidP="001013B1">
      <w:pPr>
        <w:pStyle w:val="Body"/>
        <w:spacing w:line="360" w:lineRule="auto"/>
        <w:jc w:val="both"/>
        <w:rPr>
          <w:rFonts w:ascii="Arial" w:eastAsia="Arial" w:hAnsi="Arial" w:cs="Arial"/>
          <w:color w:val="595959"/>
          <w:u w:color="595959"/>
          <w:lang w:val="en-US"/>
        </w:rPr>
      </w:pPr>
    </w:p>
    <w:p w14:paraId="3DE927C6" w14:textId="77777777"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04BEBB62" wp14:editId="24276350">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04BEBB62"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" filled="f" stroked="f" strokeweight="1pt">
                <v:stroke miterlimit="4"/>
                <v:textbox inset="1.27mm,1.27mm,1.27mm,1.27mm">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619BD32" wp14:editId="747BE56D">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619BD32"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" filled="f" stroked="f" strokeweight="1pt">
                <v:stroke miterlimit="4"/>
                <v:textbox inset="1.27mm,1.27mm,1.27mm,1.27mm">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501D84A0" wp14:editId="1775DC0C">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14:paraId="34A79CFD" w14:textId="77777777"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14:paraId="1D3E6962" w14:textId="77777777" w:rsidR="001013B1" w:rsidRPr="007142FD" w:rsidRDefault="001013B1" w:rsidP="001013B1">
      <w:pPr>
        <w:spacing w:line="360" w:lineRule="auto"/>
        <w:rPr>
          <w:rFonts w:ascii="Arial" w:hAnsi="Arial" w:cs="Arial"/>
          <w:sz w:val="22"/>
          <w:szCs w:val="22"/>
        </w:rPr>
      </w:pPr>
    </w:p>
    <w:p w14:paraId="7E5D9569" w14:textId="77777777"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14:paraId="6739E1EA" w14:textId="77777777" w:rsidR="00D479E8" w:rsidRPr="007142FD" w:rsidRDefault="00D479E8" w:rsidP="001013B1">
      <w:pPr>
        <w:spacing w:line="360" w:lineRule="auto"/>
        <w:jc w:val="both"/>
        <w:rPr>
          <w:rFonts w:ascii="Arial" w:hAnsi="Arial" w:cs="Arial"/>
          <w:sz w:val="22"/>
          <w:szCs w:val="22"/>
        </w:rPr>
      </w:pPr>
    </w:p>
    <w:p w14:paraId="329CC91E" w14:textId="77777777"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14:paraId="43DC4815" w14:textId="77777777" w:rsidR="00D479E8" w:rsidRPr="007142FD" w:rsidRDefault="00D479E8" w:rsidP="001013B1">
      <w:pPr>
        <w:spacing w:line="360" w:lineRule="auto"/>
        <w:jc w:val="both"/>
        <w:rPr>
          <w:rFonts w:ascii="Arial" w:hAnsi="Arial" w:cs="Arial"/>
          <w:b/>
          <w:sz w:val="22"/>
          <w:szCs w:val="22"/>
        </w:rPr>
      </w:pPr>
    </w:p>
    <w:p w14:paraId="74C632B4" w14:textId="77777777"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14:paraId="729424DD" w14:textId="77777777" w:rsidR="00113B92" w:rsidRPr="007142FD" w:rsidRDefault="00113B92" w:rsidP="00465A53">
      <w:pPr>
        <w:spacing w:line="360" w:lineRule="auto"/>
        <w:jc w:val="both"/>
        <w:rPr>
          <w:rFonts w:ascii="Arial" w:hAnsi="Arial" w:cs="Arial"/>
          <w:sz w:val="22"/>
          <w:szCs w:val="22"/>
        </w:rPr>
      </w:pPr>
    </w:p>
    <w:p w14:paraId="38572DB1" w14:textId="77777777"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14:paraId="0380BF70" w14:textId="77777777" w:rsidR="00113B92" w:rsidRPr="007142FD" w:rsidRDefault="00113B92" w:rsidP="00113B92">
      <w:pPr>
        <w:spacing w:line="360" w:lineRule="auto"/>
        <w:ind w:left="360"/>
        <w:jc w:val="both"/>
        <w:rPr>
          <w:rFonts w:ascii="Arial" w:hAnsi="Arial" w:cs="Arial"/>
          <w:sz w:val="22"/>
          <w:szCs w:val="22"/>
        </w:rPr>
      </w:pPr>
    </w:p>
    <w:p w14:paraId="7D3CE0E2"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Our sensors are part of a very well-maintained network and do not emit faulty readings in such a way that previously recorded data is to be altered.</w:t>
      </w:r>
    </w:p>
    <w:p w14:paraId="238C3CF5" w14:textId="77777777"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14:paraId="560B4A69" w14:textId="77777777"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Data sent over the pipeline is sent in chronological order.</w:t>
      </w:r>
    </w:p>
    <w:p w14:paraId="0A327BF5"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14:paraId="4DCA295D"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14:paraId="5FA1B9F0"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14:paraId="5A670E44"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14:paraId="3E9B3DFD" w14:textId="77777777" w:rsidR="00113B92" w:rsidRPr="007142FD" w:rsidRDefault="00113B92" w:rsidP="00113B92">
      <w:pPr>
        <w:spacing w:line="360" w:lineRule="auto"/>
        <w:jc w:val="both"/>
        <w:rPr>
          <w:rFonts w:ascii="Arial" w:hAnsi="Arial" w:cs="Arial"/>
          <w:sz w:val="22"/>
          <w:szCs w:val="22"/>
        </w:rPr>
      </w:pPr>
    </w:p>
    <w:p w14:paraId="64A5F357" w14:textId="77777777" w:rsidR="00113B92" w:rsidRPr="007142FD" w:rsidRDefault="00113B92" w:rsidP="00113B92">
      <w:pPr>
        <w:spacing w:line="360" w:lineRule="auto"/>
        <w:jc w:val="both"/>
        <w:rPr>
          <w:rFonts w:ascii="Arial" w:hAnsi="Arial" w:cs="Arial"/>
          <w:sz w:val="22"/>
          <w:szCs w:val="22"/>
        </w:rPr>
      </w:pPr>
    </w:p>
    <w:p w14:paraId="4D75480A" w14:textId="77777777" w:rsidR="00113B92" w:rsidRPr="007142FD" w:rsidRDefault="00113B92" w:rsidP="00113B92">
      <w:pPr>
        <w:spacing w:line="360" w:lineRule="auto"/>
        <w:jc w:val="both"/>
        <w:rPr>
          <w:rFonts w:ascii="Arial" w:hAnsi="Arial" w:cs="Arial"/>
          <w:sz w:val="22"/>
          <w:szCs w:val="22"/>
        </w:rPr>
      </w:pPr>
    </w:p>
    <w:p w14:paraId="27599601" w14:textId="77777777" w:rsidR="00113B92" w:rsidRPr="007142FD" w:rsidRDefault="00113B92" w:rsidP="00113B92">
      <w:pPr>
        <w:spacing w:line="360" w:lineRule="auto"/>
        <w:jc w:val="both"/>
        <w:rPr>
          <w:rFonts w:ascii="Arial" w:hAnsi="Arial" w:cs="Arial"/>
          <w:sz w:val="22"/>
          <w:szCs w:val="22"/>
        </w:rPr>
      </w:pPr>
    </w:p>
    <w:p w14:paraId="32DC6D32" w14:textId="77777777" w:rsidR="00113B92" w:rsidRPr="007142FD" w:rsidRDefault="00113B92" w:rsidP="00113B92">
      <w:pPr>
        <w:spacing w:line="360" w:lineRule="auto"/>
        <w:jc w:val="both"/>
        <w:rPr>
          <w:rFonts w:ascii="Arial" w:hAnsi="Arial" w:cs="Arial"/>
          <w:sz w:val="22"/>
          <w:szCs w:val="22"/>
        </w:rPr>
      </w:pPr>
    </w:p>
    <w:p w14:paraId="4D55DFEB" w14:textId="77777777" w:rsidR="00292425" w:rsidRPr="007142FD" w:rsidRDefault="00292425" w:rsidP="00465A53">
      <w:pPr>
        <w:spacing w:line="360" w:lineRule="auto"/>
        <w:jc w:val="both"/>
        <w:rPr>
          <w:rFonts w:ascii="Arial" w:hAnsi="Arial" w:cs="Arial"/>
          <w:sz w:val="22"/>
          <w:szCs w:val="22"/>
        </w:rPr>
      </w:pPr>
    </w:p>
    <w:p w14:paraId="727C2285" w14:textId="77777777"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14:paraId="1F453497" w14:textId="77777777" w:rsidR="00C24640" w:rsidRPr="007142FD" w:rsidRDefault="00C24640" w:rsidP="00465A53">
      <w:pPr>
        <w:spacing w:line="360" w:lineRule="auto"/>
        <w:jc w:val="both"/>
        <w:rPr>
          <w:rFonts w:ascii="Arial" w:hAnsi="Arial" w:cs="Arial"/>
          <w:sz w:val="22"/>
          <w:szCs w:val="22"/>
        </w:rPr>
      </w:pPr>
    </w:p>
    <w:p w14:paraId="3CFF4A77" w14:textId="77777777"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14:paraId="28D88741"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14:paraId="15C9A228"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14:paraId="735E8E54"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14:paraId="0D871665"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14:paraId="1272C722"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14:paraId="584E1DCB"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14:paraId="47D9E8A9" w14:textId="77777777" w:rsidR="00AD1732" w:rsidRPr="007142FD" w:rsidRDefault="00AD1732" w:rsidP="00AD1732">
      <w:pPr>
        <w:spacing w:line="360" w:lineRule="auto"/>
        <w:jc w:val="both"/>
        <w:rPr>
          <w:rFonts w:ascii="Arial" w:hAnsi="Arial" w:cs="Arial"/>
          <w:sz w:val="22"/>
          <w:szCs w:val="22"/>
        </w:rPr>
      </w:pPr>
    </w:p>
    <w:p w14:paraId="0DBF7529" w14:textId="77777777"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14:paraId="04FE709A" w14:textId="77777777" w:rsidR="00AD1732" w:rsidRPr="007142FD" w:rsidRDefault="00AD1732" w:rsidP="00AD1732">
      <w:pPr>
        <w:spacing w:line="360" w:lineRule="auto"/>
        <w:jc w:val="both"/>
        <w:rPr>
          <w:rFonts w:ascii="Arial" w:hAnsi="Arial" w:cs="Arial"/>
          <w:sz w:val="22"/>
          <w:szCs w:val="22"/>
        </w:rPr>
      </w:pPr>
    </w:p>
    <w:p w14:paraId="30327B18" w14:textId="038B1530"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w:t>
      </w:r>
      <w:proofErr w:type="spellStart"/>
      <w:r w:rsidR="00AD1732" w:rsidRPr="007142FD">
        <w:rPr>
          <w:rFonts w:ascii="Arial" w:hAnsi="Arial" w:cs="Arial"/>
          <w:sz w:val="22"/>
          <w:szCs w:val="22"/>
        </w:rPr>
        <w:t>unprobable</w:t>
      </w:r>
      <w:proofErr w:type="spellEnd"/>
      <w:r w:rsidR="00AD1732" w:rsidRPr="007142FD">
        <w:rPr>
          <w:rFonts w:ascii="Arial" w:hAnsi="Arial" w:cs="Arial"/>
          <w:sz w:val="22"/>
          <w:szCs w:val="22"/>
        </w:rPr>
        <w:t xml:space="preserv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14:paraId="1BA91592" w14:textId="77777777" w:rsidR="00E35570" w:rsidRPr="007142FD" w:rsidRDefault="00E35570" w:rsidP="00AD1732">
      <w:pPr>
        <w:spacing w:line="360" w:lineRule="auto"/>
        <w:jc w:val="both"/>
        <w:rPr>
          <w:rFonts w:ascii="Arial" w:hAnsi="Arial" w:cs="Arial"/>
          <w:sz w:val="22"/>
          <w:szCs w:val="22"/>
        </w:rPr>
      </w:pPr>
    </w:p>
    <w:p w14:paraId="40AD5150" w14:textId="77777777"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14:paraId="54154AA5" w14:textId="77777777" w:rsidR="00E35570" w:rsidRPr="007142FD" w:rsidRDefault="00E35570" w:rsidP="00AD1732">
      <w:pPr>
        <w:spacing w:line="360" w:lineRule="auto"/>
        <w:jc w:val="both"/>
        <w:rPr>
          <w:rFonts w:ascii="Arial" w:hAnsi="Arial" w:cs="Arial"/>
          <w:sz w:val="22"/>
          <w:szCs w:val="22"/>
        </w:rPr>
      </w:pPr>
    </w:p>
    <w:p w14:paraId="4FDD7AF3" w14:textId="77777777"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14:paraId="7EC2A267" w14:textId="77777777" w:rsidR="00E35570" w:rsidRPr="007142FD" w:rsidRDefault="00E35570" w:rsidP="00E35570">
      <w:pPr>
        <w:spacing w:line="360" w:lineRule="auto"/>
        <w:jc w:val="both"/>
        <w:rPr>
          <w:rFonts w:ascii="Arial" w:hAnsi="Arial" w:cs="Arial"/>
          <w:sz w:val="22"/>
          <w:szCs w:val="22"/>
        </w:rPr>
      </w:pPr>
    </w:p>
    <w:p w14:paraId="0BDD395D" w14:textId="77777777"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14:paraId="40EE66A6" w14:textId="77777777"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AD7A3B">
        <w:rPr>
          <w:rFonts w:ascii="Arial" w:hAnsi="Arial" w:cs="Arial"/>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14:paraId="14E4BB2F" w14:textId="77777777"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14:paraId="25EDBB7D" w14:textId="77777777" w:rsidR="00A07E0A" w:rsidRPr="007142FD" w:rsidRDefault="00A07E0A" w:rsidP="00E35570">
      <w:pPr>
        <w:spacing w:line="360" w:lineRule="auto"/>
        <w:jc w:val="both"/>
        <w:rPr>
          <w:rFonts w:ascii="Arial" w:hAnsi="Arial" w:cs="Arial"/>
          <w:sz w:val="22"/>
          <w:szCs w:val="22"/>
        </w:rPr>
      </w:pPr>
    </w:p>
    <w:p w14:paraId="2C3E73D7" w14:textId="77777777"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14:paraId="72EED93E" w14:textId="77777777" w:rsidR="00A07E0A" w:rsidRPr="007142FD" w:rsidRDefault="00A07E0A" w:rsidP="00A07E0A">
      <w:pPr>
        <w:spacing w:line="360" w:lineRule="auto"/>
        <w:jc w:val="both"/>
        <w:rPr>
          <w:rFonts w:ascii="Arial" w:hAnsi="Arial" w:cs="Arial"/>
          <w:sz w:val="22"/>
          <w:szCs w:val="22"/>
        </w:rPr>
      </w:pPr>
    </w:p>
    <w:p w14:paraId="50110D11" w14:textId="77777777"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14:paraId="392F3498" w14:textId="77777777" w:rsidR="00C24640" w:rsidRPr="007142FD" w:rsidRDefault="00C24640" w:rsidP="00A07E0A">
      <w:pPr>
        <w:spacing w:line="360" w:lineRule="auto"/>
        <w:jc w:val="both"/>
        <w:rPr>
          <w:rFonts w:ascii="Arial" w:hAnsi="Arial" w:cs="Arial"/>
          <w:sz w:val="22"/>
          <w:szCs w:val="22"/>
        </w:rPr>
      </w:pPr>
    </w:p>
    <w:p w14:paraId="630188E1" w14:textId="77777777"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14:paraId="4CECFB86" w14:textId="77777777" w:rsidR="00C24640" w:rsidRPr="007142FD" w:rsidRDefault="00C24640" w:rsidP="00C24640">
      <w:pPr>
        <w:spacing w:line="360" w:lineRule="auto"/>
        <w:jc w:val="both"/>
        <w:rPr>
          <w:rFonts w:ascii="Arial" w:hAnsi="Arial" w:cs="Arial"/>
          <w:sz w:val="22"/>
          <w:szCs w:val="22"/>
        </w:rPr>
      </w:pPr>
    </w:p>
    <w:p w14:paraId="3A7A3113" w14:textId="77777777"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14:paraId="7CB9873B" w14:textId="77777777" w:rsidR="00B2282A" w:rsidRPr="007142FD" w:rsidRDefault="00B2282A" w:rsidP="00C24640">
      <w:pPr>
        <w:spacing w:line="360" w:lineRule="auto"/>
        <w:jc w:val="both"/>
        <w:rPr>
          <w:rFonts w:ascii="Arial" w:hAnsi="Arial" w:cs="Arial"/>
          <w:sz w:val="22"/>
          <w:szCs w:val="22"/>
        </w:rPr>
      </w:pPr>
    </w:p>
    <w:p w14:paraId="7485E0C3" w14:textId="77777777"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14:paraId="4F0C7C45" w14:textId="77777777" w:rsidR="003C619A" w:rsidRPr="007142FD" w:rsidRDefault="003C619A" w:rsidP="003C619A">
      <w:pPr>
        <w:spacing w:line="360" w:lineRule="auto"/>
        <w:jc w:val="both"/>
        <w:rPr>
          <w:rFonts w:ascii="Arial" w:hAnsi="Arial" w:cs="Arial"/>
          <w:sz w:val="22"/>
          <w:szCs w:val="22"/>
        </w:rPr>
      </w:pPr>
    </w:p>
    <w:p w14:paraId="2D083E68" w14:textId="77777777"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14:paraId="304EDF5E" w14:textId="77777777" w:rsidR="00B2282A" w:rsidRPr="007142FD" w:rsidRDefault="00B2282A" w:rsidP="003C619A">
      <w:pPr>
        <w:spacing w:line="360" w:lineRule="auto"/>
        <w:jc w:val="both"/>
        <w:rPr>
          <w:rFonts w:ascii="Arial" w:hAnsi="Arial" w:cs="Arial"/>
          <w:sz w:val="22"/>
          <w:szCs w:val="22"/>
        </w:rPr>
      </w:pPr>
    </w:p>
    <w:p w14:paraId="5CDBECD8" w14:textId="77777777" w:rsidR="00B2282A" w:rsidRPr="007142FD" w:rsidRDefault="00B2282A" w:rsidP="003C619A">
      <w:pPr>
        <w:spacing w:line="360" w:lineRule="auto"/>
        <w:jc w:val="both"/>
        <w:rPr>
          <w:rFonts w:ascii="Arial" w:hAnsi="Arial" w:cs="Arial"/>
          <w:sz w:val="22"/>
          <w:szCs w:val="22"/>
        </w:rPr>
      </w:pPr>
    </w:p>
    <w:p w14:paraId="7C19F02F" w14:textId="77777777" w:rsidR="00B2282A" w:rsidRPr="007142FD" w:rsidRDefault="00B2282A" w:rsidP="003C619A">
      <w:pPr>
        <w:spacing w:line="360" w:lineRule="auto"/>
        <w:jc w:val="both"/>
        <w:rPr>
          <w:rFonts w:ascii="Arial" w:hAnsi="Arial" w:cs="Arial"/>
          <w:sz w:val="22"/>
          <w:szCs w:val="22"/>
        </w:rPr>
      </w:pPr>
    </w:p>
    <w:p w14:paraId="0A20337D" w14:textId="77777777" w:rsidR="003C619A" w:rsidRPr="007142FD" w:rsidRDefault="003C619A" w:rsidP="003C619A">
      <w:pPr>
        <w:spacing w:line="360" w:lineRule="auto"/>
        <w:jc w:val="both"/>
        <w:rPr>
          <w:rFonts w:ascii="Arial" w:hAnsi="Arial" w:cs="Arial"/>
          <w:sz w:val="22"/>
          <w:szCs w:val="22"/>
        </w:rPr>
      </w:pPr>
    </w:p>
    <w:p w14:paraId="1063F1FE" w14:textId="77777777"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14:paraId="65475DDC" w14:textId="77777777" w:rsidR="008D5E04" w:rsidRPr="007142FD" w:rsidRDefault="008D5E04" w:rsidP="008D5E04">
      <w:pPr>
        <w:spacing w:line="360" w:lineRule="auto"/>
        <w:jc w:val="both"/>
        <w:rPr>
          <w:rFonts w:ascii="Arial" w:hAnsi="Arial" w:cs="Arial"/>
          <w:sz w:val="22"/>
          <w:szCs w:val="22"/>
        </w:rPr>
      </w:pPr>
    </w:p>
    <w:p w14:paraId="7DE8B0C9" w14:textId="09B89308"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w:t>
      </w:r>
      <w:r w:rsidR="007F64BC">
        <w:rPr>
          <w:rFonts w:ascii="Arial" w:hAnsi="Arial" w:cs="Arial"/>
          <w:sz w:val="22"/>
          <w:szCs w:val="22"/>
        </w:rPr>
        <w:t>s</w:t>
      </w:r>
      <w:r w:rsidR="00B2282A" w:rsidRPr="007142FD">
        <w:rPr>
          <w:rFonts w:ascii="Arial" w:hAnsi="Arial" w:cs="Arial"/>
          <w:sz w:val="22"/>
          <w:szCs w:val="22"/>
        </w:rPr>
        <w:t xml:space="preserve">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14:paraId="62D3167D" w14:textId="77777777" w:rsidR="00292425" w:rsidRPr="007142FD" w:rsidRDefault="00292425" w:rsidP="008D5E04">
      <w:pPr>
        <w:spacing w:line="360" w:lineRule="auto"/>
        <w:jc w:val="both"/>
        <w:rPr>
          <w:rFonts w:ascii="Arial" w:hAnsi="Arial" w:cs="Arial"/>
          <w:sz w:val="22"/>
          <w:szCs w:val="22"/>
        </w:rPr>
      </w:pPr>
    </w:p>
    <w:p w14:paraId="5712A2D5" w14:textId="77777777"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14:paraId="00FDB507" w14:textId="77777777" w:rsidR="00EA08A7" w:rsidRPr="007142FD" w:rsidRDefault="00EA08A7" w:rsidP="00EA08A7">
      <w:pPr>
        <w:spacing w:line="360" w:lineRule="auto"/>
        <w:jc w:val="both"/>
        <w:rPr>
          <w:rFonts w:ascii="Arial" w:hAnsi="Arial" w:cs="Arial"/>
        </w:rPr>
      </w:pPr>
    </w:p>
    <w:p w14:paraId="20167362" w14:textId="77777777" w:rsidR="00EA08A7" w:rsidRPr="0005000D" w:rsidRDefault="00EA08A7"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Broad description</w:t>
      </w:r>
    </w:p>
    <w:p w14:paraId="18554608" w14:textId="77777777" w:rsidR="00292425" w:rsidRPr="007142FD" w:rsidRDefault="00292425" w:rsidP="00292425">
      <w:pPr>
        <w:spacing w:line="360" w:lineRule="auto"/>
        <w:jc w:val="both"/>
        <w:rPr>
          <w:rFonts w:ascii="Arial" w:hAnsi="Arial" w:cs="Arial"/>
          <w:sz w:val="22"/>
          <w:szCs w:val="22"/>
        </w:rPr>
      </w:pPr>
    </w:p>
    <w:p w14:paraId="1A6C4E34" w14:textId="77777777"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14:paraId="4800DFF1" w14:textId="77777777" w:rsidR="00292425" w:rsidRPr="007142FD" w:rsidRDefault="00292425" w:rsidP="00292425">
      <w:pPr>
        <w:spacing w:line="360" w:lineRule="auto"/>
        <w:jc w:val="both"/>
        <w:rPr>
          <w:rFonts w:ascii="Arial" w:hAnsi="Arial" w:cs="Arial"/>
          <w:sz w:val="22"/>
          <w:szCs w:val="22"/>
        </w:rPr>
      </w:pPr>
    </w:p>
    <w:p w14:paraId="649C07D6" w14:textId="77777777"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AD7A3B">
        <w:rPr>
          <w:rFonts w:ascii="Arial" w:hAnsi="Arial" w:cs="Arial"/>
          <w:b/>
          <w:color w:val="FF0000"/>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AD7A3B">
        <w:rPr>
          <w:rFonts w:ascii="Arial" w:hAnsi="Arial" w:cs="Arial"/>
          <w:b/>
          <w:color w:val="FF0000"/>
          <w:sz w:val="22"/>
          <w:szCs w:val="22"/>
        </w:rPr>
        <w:t xml:space="preserve">stored </w:t>
      </w:r>
      <w:r w:rsidR="004C4656" w:rsidRPr="00AD7A3B">
        <w:rPr>
          <w:rFonts w:ascii="Arial" w:hAnsi="Arial" w:cs="Arial"/>
          <w:b/>
          <w:color w:val="FF0000"/>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14:paraId="50E598D3" w14:textId="77777777" w:rsidR="000B68E5" w:rsidRPr="007142FD" w:rsidRDefault="000B68E5" w:rsidP="00292425">
      <w:pPr>
        <w:spacing w:line="360" w:lineRule="auto"/>
        <w:jc w:val="both"/>
        <w:rPr>
          <w:rFonts w:ascii="Arial" w:hAnsi="Arial" w:cs="Arial"/>
          <w:sz w:val="22"/>
          <w:szCs w:val="22"/>
        </w:rPr>
      </w:pPr>
    </w:p>
    <w:p w14:paraId="1324A8B4" w14:textId="08ED3D0D"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r w:rsidR="007142FD" w:rsidRPr="007142FD">
        <w:rPr>
          <w:rFonts w:ascii="Arial" w:hAnsi="Arial" w:cs="Arial"/>
          <w:sz w:val="22"/>
          <w:szCs w:val="22"/>
        </w:rPr>
        <w:t>L</w:t>
      </w:r>
      <w:r w:rsidR="00EA08A7" w:rsidRPr="007142FD">
        <w:rPr>
          <w:rFonts w:ascii="Arial" w:hAnsi="Arial" w:cs="Arial"/>
          <w:sz w:val="22"/>
          <w:szCs w:val="22"/>
        </w:rPr>
        <w:t>am</w:t>
      </w:r>
      <w:r w:rsidR="007F64BC">
        <w:rPr>
          <w:rFonts w:ascii="Arial" w:hAnsi="Arial" w:cs="Arial"/>
          <w:sz w:val="22"/>
          <w:szCs w:val="22"/>
        </w:rPr>
        <w:t>b</w:t>
      </w:r>
      <w:r w:rsidR="00EA08A7" w:rsidRPr="007142FD">
        <w:rPr>
          <w:rFonts w:ascii="Arial" w:hAnsi="Arial" w:cs="Arial"/>
          <w:sz w:val="22"/>
          <w:szCs w:val="22"/>
        </w:rPr>
        <w:t>da</w:t>
      </w:r>
      <w:r w:rsidR="007142FD" w:rsidRPr="007142FD">
        <w:rPr>
          <w:rFonts w:ascii="Arial" w:hAnsi="Arial" w:cs="Arial"/>
          <w:sz w:val="22"/>
          <w:szCs w:val="22"/>
        </w:rPr>
        <w:t xml:space="preserve"> architecture</w:t>
      </w:r>
      <w:r w:rsidR="00EA08A7" w:rsidRPr="007142FD">
        <w:rPr>
          <w:rFonts w:ascii="Arial" w:hAnsi="Arial" w:cs="Arial"/>
          <w:sz w:val="22"/>
          <w:szCs w:val="22"/>
        </w:rPr>
        <w:t>.</w:t>
      </w:r>
    </w:p>
    <w:p w14:paraId="0068B0E6" w14:textId="77777777" w:rsidR="006961D8" w:rsidRPr="007142FD" w:rsidRDefault="006961D8" w:rsidP="00E35570">
      <w:pPr>
        <w:spacing w:line="360" w:lineRule="auto"/>
        <w:jc w:val="both"/>
        <w:rPr>
          <w:rFonts w:ascii="Arial" w:hAnsi="Arial" w:cs="Arial"/>
          <w:sz w:val="22"/>
          <w:szCs w:val="22"/>
        </w:rPr>
      </w:pPr>
    </w:p>
    <w:p w14:paraId="4B57212D" w14:textId="77777777" w:rsidR="006961D8" w:rsidRPr="0005000D" w:rsidRDefault="006961D8"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Why lambda?</w:t>
      </w:r>
    </w:p>
    <w:p w14:paraId="68A088F9" w14:textId="77777777" w:rsidR="006961D8" w:rsidRPr="007142FD" w:rsidRDefault="006961D8" w:rsidP="00E35570">
      <w:pPr>
        <w:spacing w:line="360" w:lineRule="auto"/>
        <w:jc w:val="both"/>
        <w:rPr>
          <w:rFonts w:ascii="Arial" w:hAnsi="Arial" w:cs="Arial"/>
          <w:sz w:val="22"/>
          <w:szCs w:val="22"/>
        </w:rPr>
      </w:pPr>
    </w:p>
    <w:p w14:paraId="71B3A793" w14:textId="104BD678"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Lamb</w:t>
      </w:r>
      <w:r w:rsidR="007F64BC">
        <w:rPr>
          <w:rFonts w:ascii="Arial" w:hAnsi="Arial" w:cs="Arial"/>
          <w:sz w:val="22"/>
          <w:szCs w:val="22"/>
        </w:rPr>
        <w:t>d</w:t>
      </w:r>
      <w:r w:rsidR="006E5C30" w:rsidRPr="007142FD">
        <w:rPr>
          <w:rFonts w:ascii="Arial" w:hAnsi="Arial" w:cs="Arial"/>
          <w:sz w:val="22"/>
          <w:szCs w:val="22"/>
        </w:rPr>
        <w:t xml:space="preserve">a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14:paraId="14309A8E" w14:textId="77777777" w:rsidR="00C15C47" w:rsidRPr="007142FD" w:rsidRDefault="00C15C47" w:rsidP="00E35570">
      <w:pPr>
        <w:spacing w:line="360" w:lineRule="auto"/>
        <w:jc w:val="both"/>
        <w:rPr>
          <w:rFonts w:ascii="Arial" w:hAnsi="Arial" w:cs="Arial"/>
          <w:sz w:val="22"/>
          <w:szCs w:val="22"/>
        </w:rPr>
      </w:pPr>
    </w:p>
    <w:p w14:paraId="27A5FFA5" w14:textId="77777777"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14:paraId="264D306A" w14:textId="77777777" w:rsidR="00EA08A7" w:rsidRPr="007142FD" w:rsidRDefault="00EA08A7" w:rsidP="00E35570">
      <w:pPr>
        <w:spacing w:line="360" w:lineRule="auto"/>
        <w:jc w:val="both"/>
        <w:rPr>
          <w:rFonts w:ascii="Arial" w:hAnsi="Arial" w:cs="Arial"/>
          <w:sz w:val="22"/>
          <w:szCs w:val="22"/>
        </w:rPr>
      </w:pPr>
    </w:p>
    <w:p w14:paraId="7A471351" w14:textId="77777777" w:rsidR="00EA08A7" w:rsidRPr="0005000D" w:rsidRDefault="007142FD"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C</w:t>
      </w:r>
      <w:r w:rsidR="006E5C30" w:rsidRPr="0005000D">
        <w:rPr>
          <w:rFonts w:ascii="Arial" w:hAnsi="Arial" w:cs="Arial"/>
          <w:color w:val="000000" w:themeColor="text1"/>
          <w:sz w:val="22"/>
          <w:szCs w:val="22"/>
          <w:lang w:val="en-US"/>
        </w:rPr>
        <w:t>omponents</w:t>
      </w:r>
    </w:p>
    <w:p w14:paraId="13BD0F34" w14:textId="77777777" w:rsidR="00EA08A7" w:rsidRPr="007142FD" w:rsidRDefault="00EA08A7" w:rsidP="00EA08A7">
      <w:pPr>
        <w:spacing w:line="360" w:lineRule="auto"/>
        <w:jc w:val="both"/>
        <w:rPr>
          <w:rFonts w:ascii="Arial" w:hAnsi="Arial" w:cs="Arial"/>
          <w:sz w:val="22"/>
          <w:szCs w:val="22"/>
        </w:rPr>
      </w:pPr>
    </w:p>
    <w:p w14:paraId="56FCEC45" w14:textId="77777777"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14:paraId="4000FD9D" w14:textId="77777777" w:rsidR="002F0176" w:rsidRDefault="002F0176" w:rsidP="00EA08A7">
      <w:pPr>
        <w:spacing w:line="360" w:lineRule="auto"/>
        <w:jc w:val="both"/>
        <w:rPr>
          <w:rFonts w:ascii="Arial" w:hAnsi="Arial" w:cs="Arial"/>
          <w:sz w:val="22"/>
          <w:szCs w:val="22"/>
        </w:rPr>
      </w:pPr>
    </w:p>
    <w:p w14:paraId="010E551E" w14:textId="77777777" w:rsidR="007142FD" w:rsidRPr="007142FD" w:rsidRDefault="007142FD" w:rsidP="00EA08A7">
      <w:pPr>
        <w:spacing w:line="360" w:lineRule="auto"/>
        <w:jc w:val="both"/>
        <w:rPr>
          <w:rFonts w:ascii="Arial" w:hAnsi="Arial" w:cs="Arial"/>
          <w:sz w:val="22"/>
          <w:szCs w:val="22"/>
        </w:rPr>
      </w:pPr>
    </w:p>
    <w:p w14:paraId="1DE414A6" w14:textId="77777777"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05000D">
        <w:rPr>
          <w:rFonts w:ascii="Arial" w:hAnsi="Arial" w:cs="Arial"/>
          <w:color w:val="000000" w:themeColor="text1"/>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14:paraId="51F8F959" w14:textId="77777777" w:rsidR="00A51C51" w:rsidRPr="007142FD" w:rsidRDefault="00A51C51" w:rsidP="00EA08A7">
      <w:pPr>
        <w:spacing w:line="360" w:lineRule="auto"/>
        <w:jc w:val="both"/>
        <w:rPr>
          <w:rFonts w:ascii="Arial" w:hAnsi="Arial" w:cs="Arial"/>
          <w:sz w:val="22"/>
          <w:szCs w:val="22"/>
        </w:rPr>
      </w:pPr>
    </w:p>
    <w:p w14:paraId="5782B6E4" w14:textId="77777777"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14:paraId="4CAF2C08" w14:textId="77777777"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14:paraId="77391BA0" w14:textId="77777777" w:rsidR="00537510" w:rsidRPr="007142FD" w:rsidRDefault="00537510" w:rsidP="00E35570">
      <w:pPr>
        <w:spacing w:line="360" w:lineRule="auto"/>
        <w:jc w:val="both"/>
        <w:rPr>
          <w:rFonts w:ascii="Arial" w:hAnsi="Arial" w:cs="Arial"/>
          <w:sz w:val="22"/>
          <w:szCs w:val="22"/>
        </w:rPr>
      </w:pPr>
    </w:p>
    <w:p w14:paraId="64E5B877" w14:textId="77777777"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14:paraId="5BE2AA6F" w14:textId="77777777" w:rsidR="00F779DD" w:rsidRDefault="00F779DD" w:rsidP="00E35570">
      <w:pPr>
        <w:spacing w:line="360" w:lineRule="auto"/>
        <w:jc w:val="both"/>
        <w:rPr>
          <w:rFonts w:ascii="Arial" w:hAnsi="Arial" w:cs="Arial"/>
          <w:sz w:val="22"/>
          <w:szCs w:val="22"/>
        </w:rPr>
      </w:pPr>
    </w:p>
    <w:p w14:paraId="21B1522C" w14:textId="77777777" w:rsidR="00137EE6" w:rsidRDefault="00137EE6" w:rsidP="00E35570">
      <w:pPr>
        <w:spacing w:line="360" w:lineRule="auto"/>
        <w:jc w:val="both"/>
        <w:rPr>
          <w:rFonts w:ascii="Arial" w:hAnsi="Arial" w:cs="Arial"/>
          <w:sz w:val="22"/>
          <w:szCs w:val="22"/>
        </w:rPr>
      </w:pPr>
    </w:p>
    <w:p w14:paraId="2AAA2067" w14:textId="77777777" w:rsidR="00137EE6" w:rsidRDefault="00137EE6" w:rsidP="00E35570">
      <w:pPr>
        <w:spacing w:line="360" w:lineRule="auto"/>
        <w:jc w:val="both"/>
        <w:rPr>
          <w:rFonts w:ascii="Arial" w:hAnsi="Arial" w:cs="Arial"/>
          <w:sz w:val="22"/>
          <w:szCs w:val="22"/>
        </w:rPr>
      </w:pPr>
    </w:p>
    <w:p w14:paraId="5BA9CEA8" w14:textId="486F7CA8"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Lamb</w:t>
      </w:r>
      <w:r w:rsidR="007F64BC">
        <w:rPr>
          <w:rFonts w:ascii="Arial" w:hAnsi="Arial" w:cs="Arial"/>
          <w:sz w:val="22"/>
          <w:szCs w:val="22"/>
        </w:rPr>
        <w:t>d</w:t>
      </w:r>
      <w:r>
        <w:rPr>
          <w:rFonts w:ascii="Arial" w:hAnsi="Arial" w:cs="Arial"/>
          <w:sz w:val="22"/>
          <w:szCs w:val="22"/>
        </w:rPr>
        <w:t xml:space="preserve">a architecture, as opposed to a Kappa architecture. To handle storage requirements of our pipeline, we opted for a Python implementation of MongoDB. </w:t>
      </w:r>
    </w:p>
    <w:p w14:paraId="1C69E890" w14:textId="56207504"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w:t>
      </w:r>
      <w:r w:rsidR="007F64BC">
        <w:rPr>
          <w:rFonts w:ascii="Arial" w:hAnsi="Arial" w:cs="Arial"/>
          <w:sz w:val="22"/>
          <w:szCs w:val="22"/>
        </w:rPr>
        <w:t>I</w:t>
      </w:r>
      <w:r>
        <w:rPr>
          <w:rFonts w:ascii="Arial" w:hAnsi="Arial" w:cs="Arial"/>
          <w:sz w:val="22"/>
          <w:szCs w:val="22"/>
        </w:rPr>
        <w:t xml:space="preserve">nternet of </w:t>
      </w:r>
      <w:r w:rsidR="007F64BC">
        <w:rPr>
          <w:rFonts w:ascii="Arial" w:hAnsi="Arial" w:cs="Arial"/>
          <w:sz w:val="22"/>
          <w:szCs w:val="22"/>
        </w:rPr>
        <w:t>T</w:t>
      </w:r>
      <w:r>
        <w:rPr>
          <w:rFonts w:ascii="Arial" w:hAnsi="Arial" w:cs="Arial"/>
          <w:sz w:val="22"/>
          <w:szCs w:val="22"/>
        </w:rPr>
        <w:t xml:space="preserve">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14:paraId="260B9483" w14:textId="77777777" w:rsidR="0016713D" w:rsidRDefault="0016713D" w:rsidP="001013B1">
      <w:pPr>
        <w:spacing w:line="360" w:lineRule="auto"/>
        <w:jc w:val="both"/>
        <w:rPr>
          <w:rFonts w:ascii="Arial" w:hAnsi="Arial" w:cs="Arial"/>
          <w:sz w:val="22"/>
          <w:szCs w:val="22"/>
        </w:rPr>
      </w:pPr>
    </w:p>
    <w:p w14:paraId="254D21E9" w14:textId="77777777"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14:paraId="1B1AA397" w14:textId="77777777" w:rsidR="00586C47" w:rsidRDefault="0016713D" w:rsidP="00586C47">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w:t>
      </w:r>
      <w:r w:rsidR="00586C47">
        <w:rPr>
          <w:rFonts w:ascii="Arial" w:hAnsi="Arial" w:cs="Arial"/>
          <w:sz w:val="22"/>
          <w:szCs w:val="22"/>
        </w:rPr>
        <w:t xml:space="preserve">Though </w:t>
      </w:r>
      <w:proofErr w:type="spellStart"/>
      <w:r w:rsidR="00586C47">
        <w:rPr>
          <w:rFonts w:ascii="Arial" w:hAnsi="Arial" w:cs="Arial"/>
          <w:sz w:val="22"/>
          <w:szCs w:val="22"/>
        </w:rPr>
        <w:t>plotly</w:t>
      </w:r>
      <w:proofErr w:type="spellEnd"/>
      <w:r w:rsidR="00586C47">
        <w:rPr>
          <w:rFonts w:ascii="Arial" w:hAnsi="Arial" w:cs="Arial"/>
          <w:sz w:val="22"/>
          <w:szCs w:val="22"/>
        </w:rPr>
        <w:t xml:space="preserve"> offers a great solution with associated performance and lots of possibilities, it</w:t>
      </w:r>
      <w:r w:rsidR="00BD4079">
        <w:rPr>
          <w:rFonts w:ascii="Arial" w:hAnsi="Arial" w:cs="Arial"/>
          <w:sz w:val="22"/>
          <w:szCs w:val="22"/>
        </w:rPr>
        <w:t xml:space="preserve"> is a commercial solution </w:t>
      </w:r>
      <w:r w:rsidR="00E01654">
        <w:rPr>
          <w:rFonts w:ascii="Arial" w:hAnsi="Arial" w:cs="Arial"/>
          <w:sz w:val="22"/>
          <w:szCs w:val="22"/>
        </w:rPr>
        <w:t xml:space="preserve">of which the open source version does not provide enough documentation, </w:t>
      </w:r>
      <w:r w:rsidR="00BD4079">
        <w:rPr>
          <w:rFonts w:ascii="Arial" w:hAnsi="Arial" w:cs="Arial"/>
          <w:sz w:val="22"/>
          <w:szCs w:val="22"/>
        </w:rPr>
        <w:t>and therefore ill-suited to this project.</w:t>
      </w:r>
    </w:p>
    <w:p w14:paraId="68029751" w14:textId="77777777" w:rsidR="00586C47" w:rsidRPr="007142FD" w:rsidRDefault="00586C47" w:rsidP="00586C47">
      <w:pPr>
        <w:spacing w:line="360" w:lineRule="auto"/>
        <w:jc w:val="both"/>
        <w:rPr>
          <w:rFonts w:ascii="Arial" w:hAnsi="Arial" w:cs="Arial"/>
          <w:sz w:val="22"/>
          <w:szCs w:val="22"/>
        </w:rPr>
      </w:pPr>
      <w:r>
        <w:rPr>
          <w:rFonts w:ascii="Arial" w:hAnsi="Arial" w:cs="Arial"/>
          <w:sz w:val="22"/>
          <w:szCs w:val="22"/>
        </w:rPr>
        <w:lastRenderedPageBreak/>
        <w:t xml:space="preserve">Further research showed </w:t>
      </w:r>
      <w:proofErr w:type="spellStart"/>
      <w:r>
        <w:rPr>
          <w:rFonts w:ascii="Arial" w:hAnsi="Arial" w:cs="Arial"/>
          <w:sz w:val="22"/>
          <w:szCs w:val="22"/>
        </w:rPr>
        <w:t>Jupyter</w:t>
      </w:r>
      <w:proofErr w:type="spellEnd"/>
      <w:r>
        <w:rPr>
          <w:rFonts w:ascii="Arial" w:hAnsi="Arial" w:cs="Arial"/>
          <w:sz w:val="22"/>
          <w:szCs w:val="22"/>
        </w:rPr>
        <w:t xml:space="preserve">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14:paraId="4673F8DC" w14:textId="77777777" w:rsidR="0016713D" w:rsidRPr="007142FD" w:rsidRDefault="0016713D" w:rsidP="001013B1">
      <w:pPr>
        <w:spacing w:line="360" w:lineRule="auto"/>
        <w:jc w:val="both"/>
        <w:rPr>
          <w:rFonts w:ascii="Arial" w:hAnsi="Arial" w:cs="Arial"/>
          <w:sz w:val="22"/>
          <w:szCs w:val="22"/>
        </w:rPr>
      </w:pPr>
    </w:p>
    <w:p w14:paraId="6A1EE21E" w14:textId="77777777" w:rsidR="00C72360" w:rsidRDefault="00C72360" w:rsidP="001013B1">
      <w:pPr>
        <w:spacing w:line="360" w:lineRule="auto"/>
        <w:jc w:val="both"/>
        <w:rPr>
          <w:rFonts w:ascii="Arial" w:hAnsi="Arial" w:cs="Arial"/>
          <w:b/>
          <w:sz w:val="22"/>
          <w:szCs w:val="22"/>
        </w:rPr>
      </w:pPr>
      <w:r>
        <w:rPr>
          <w:rFonts w:ascii="Arial" w:hAnsi="Arial" w:cs="Arial"/>
          <w:b/>
          <w:sz w:val="22"/>
          <w:szCs w:val="22"/>
        </w:rPr>
        <w:t>Analysis of data volumes</w:t>
      </w:r>
    </w:p>
    <w:p w14:paraId="3DD57CB4" w14:textId="77777777" w:rsidR="00C72360" w:rsidRDefault="00C72360" w:rsidP="001013B1">
      <w:pPr>
        <w:spacing w:line="360" w:lineRule="auto"/>
        <w:jc w:val="both"/>
        <w:rPr>
          <w:rFonts w:ascii="Arial" w:hAnsi="Arial" w:cs="Arial"/>
          <w:b/>
          <w:sz w:val="22"/>
          <w:szCs w:val="22"/>
        </w:rPr>
      </w:pPr>
    </w:p>
    <w:p w14:paraId="421DDD22" w14:textId="77777777" w:rsidR="0005000D" w:rsidRPr="0005000D" w:rsidRDefault="00603CE6" w:rsidP="001013B1">
      <w:pPr>
        <w:spacing w:line="360" w:lineRule="auto"/>
        <w:jc w:val="both"/>
        <w:rPr>
          <w:rFonts w:ascii="Arial" w:hAnsi="Arial" w:cs="Arial"/>
          <w:sz w:val="22"/>
          <w:szCs w:val="22"/>
        </w:rPr>
      </w:pPr>
      <w:r>
        <w:rPr>
          <w:rFonts w:ascii="Arial" w:hAnsi="Arial" w:cs="Arial"/>
          <w:sz w:val="22"/>
          <w:szCs w:val="22"/>
        </w:rPr>
        <w:t>D</w:t>
      </w:r>
      <w:r w:rsidR="0005000D">
        <w:rPr>
          <w:rFonts w:ascii="Arial" w:hAnsi="Arial" w:cs="Arial"/>
          <w:sz w:val="22"/>
          <w:szCs w:val="22"/>
        </w:rPr>
        <w:t xml:space="preserve">ata originally provided with the project only considers a single space, namely a laboratory of 54 </w:t>
      </w:r>
      <w:r>
        <w:rPr>
          <w:rFonts w:ascii="Arial" w:hAnsi="Arial" w:cs="Arial"/>
          <w:sz w:val="22"/>
          <w:szCs w:val="22"/>
        </w:rPr>
        <w:t>sensors. The associated file contains a month worth of readings, that add up to around 300Mo of required storage.</w:t>
      </w:r>
    </w:p>
    <w:p w14:paraId="0EB92FBB" w14:textId="77777777" w:rsidR="0005000D" w:rsidRDefault="0005000D" w:rsidP="001013B1">
      <w:pPr>
        <w:spacing w:line="360" w:lineRule="auto"/>
        <w:jc w:val="both"/>
        <w:rPr>
          <w:rFonts w:ascii="Arial" w:hAnsi="Arial" w:cs="Arial"/>
          <w:b/>
          <w:sz w:val="22"/>
          <w:szCs w:val="22"/>
        </w:rPr>
      </w:pPr>
    </w:p>
    <w:p w14:paraId="7168CC42" w14:textId="77777777"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14:paraId="5C70EA13" w14:textId="77777777" w:rsidR="001013B1" w:rsidRPr="007142FD" w:rsidRDefault="001013B1" w:rsidP="001013B1">
      <w:pPr>
        <w:spacing w:line="360" w:lineRule="auto"/>
        <w:jc w:val="both"/>
        <w:rPr>
          <w:rFonts w:ascii="Arial" w:hAnsi="Arial" w:cs="Arial"/>
          <w:sz w:val="22"/>
          <w:szCs w:val="22"/>
        </w:rPr>
      </w:pPr>
    </w:p>
    <w:p w14:paraId="72D0BC88" w14:textId="77777777"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14:paraId="4CDDA13F" w14:textId="77777777" w:rsidR="001350C0" w:rsidRPr="007142FD" w:rsidRDefault="001350C0" w:rsidP="001350C0">
      <w:pPr>
        <w:spacing w:line="360" w:lineRule="auto"/>
        <w:jc w:val="both"/>
        <w:rPr>
          <w:rFonts w:ascii="Arial" w:hAnsi="Arial" w:cs="Arial"/>
          <w:sz w:val="22"/>
          <w:szCs w:val="22"/>
        </w:rPr>
      </w:pPr>
    </w:p>
    <w:p w14:paraId="6D7FC0D4"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14:paraId="59158824" w14:textId="77777777" w:rsidR="001350C0" w:rsidRPr="007142FD" w:rsidRDefault="001350C0" w:rsidP="001350C0">
      <w:pPr>
        <w:spacing w:line="360" w:lineRule="auto"/>
        <w:jc w:val="both"/>
        <w:rPr>
          <w:rFonts w:ascii="Arial" w:hAnsi="Arial" w:cs="Arial"/>
          <w:sz w:val="22"/>
          <w:szCs w:val="22"/>
        </w:rPr>
      </w:pPr>
    </w:p>
    <w:p w14:paraId="2A14A220" w14:textId="77777777"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749C5F51" w14:textId="77777777" w:rsidR="001350C0" w:rsidRPr="007142FD" w:rsidRDefault="001350C0" w:rsidP="001350C0">
      <w:pPr>
        <w:spacing w:line="360" w:lineRule="auto"/>
        <w:jc w:val="both"/>
        <w:rPr>
          <w:rFonts w:ascii="Arial" w:hAnsi="Arial" w:cs="Arial"/>
          <w:sz w:val="22"/>
          <w:szCs w:val="22"/>
        </w:rPr>
      </w:pPr>
    </w:p>
    <w:p w14:paraId="2E01A162"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14:paraId="0F99094B" w14:textId="77777777" w:rsidR="001350C0" w:rsidRPr="007142FD" w:rsidRDefault="001350C0" w:rsidP="001350C0">
      <w:pPr>
        <w:spacing w:line="360" w:lineRule="auto"/>
        <w:jc w:val="both"/>
        <w:rPr>
          <w:rFonts w:ascii="Arial" w:hAnsi="Arial" w:cs="Arial"/>
          <w:sz w:val="22"/>
          <w:szCs w:val="22"/>
        </w:rPr>
      </w:pPr>
    </w:p>
    <w:p w14:paraId="7D0629CE" w14:textId="77777777" w:rsidR="00292425" w:rsidRPr="007142FD" w:rsidRDefault="00292425" w:rsidP="001350C0">
      <w:pPr>
        <w:spacing w:line="360" w:lineRule="auto"/>
        <w:jc w:val="both"/>
        <w:rPr>
          <w:rFonts w:ascii="Arial" w:hAnsi="Arial" w:cs="Arial"/>
          <w:sz w:val="22"/>
          <w:szCs w:val="22"/>
        </w:rPr>
      </w:pPr>
    </w:p>
    <w:p w14:paraId="707EC070" w14:textId="77777777"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14:paraId="49A98B96" w14:textId="77777777" w:rsidR="001350C0" w:rsidRPr="007142FD" w:rsidRDefault="001350C0" w:rsidP="001350C0">
      <w:pPr>
        <w:spacing w:line="360" w:lineRule="auto"/>
        <w:jc w:val="both"/>
        <w:rPr>
          <w:rFonts w:ascii="Arial" w:hAnsi="Arial" w:cs="Arial"/>
          <w:sz w:val="22"/>
          <w:szCs w:val="22"/>
        </w:rPr>
      </w:pPr>
    </w:p>
    <w:p w14:paraId="085CDFEC"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14:paraId="6E071FD2" w14:textId="77777777" w:rsidR="001350C0" w:rsidRPr="007142FD" w:rsidRDefault="001350C0" w:rsidP="001350C0">
      <w:pPr>
        <w:spacing w:line="360" w:lineRule="auto"/>
        <w:jc w:val="both"/>
        <w:rPr>
          <w:rFonts w:ascii="Arial" w:hAnsi="Arial" w:cs="Arial"/>
          <w:sz w:val="22"/>
          <w:szCs w:val="22"/>
        </w:rPr>
      </w:pPr>
    </w:p>
    <w:p w14:paraId="225CB93F" w14:textId="77777777"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5A3B6666" w14:textId="77777777" w:rsidR="001350C0" w:rsidRPr="007142FD" w:rsidRDefault="001350C0" w:rsidP="001350C0">
      <w:pPr>
        <w:spacing w:line="360" w:lineRule="auto"/>
        <w:jc w:val="both"/>
        <w:rPr>
          <w:rFonts w:ascii="Arial" w:hAnsi="Arial" w:cs="Arial"/>
          <w:sz w:val="22"/>
          <w:szCs w:val="22"/>
        </w:rPr>
      </w:pPr>
    </w:p>
    <w:p w14:paraId="33D43FF5"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lastRenderedPageBreak/>
        <w:t>Xx</w:t>
      </w:r>
    </w:p>
    <w:p w14:paraId="70A658DE" w14:textId="77777777" w:rsidR="001350C0" w:rsidRPr="007142FD" w:rsidRDefault="001350C0" w:rsidP="001350C0">
      <w:pPr>
        <w:spacing w:line="360" w:lineRule="auto"/>
        <w:jc w:val="both"/>
        <w:rPr>
          <w:rFonts w:ascii="Arial" w:hAnsi="Arial" w:cs="Arial"/>
          <w:sz w:val="22"/>
          <w:szCs w:val="22"/>
        </w:rPr>
      </w:pPr>
    </w:p>
    <w:p w14:paraId="38AC25B3" w14:textId="77777777"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14:paraId="3F2F10FB" w14:textId="77777777" w:rsidR="00D479E8" w:rsidRPr="007142FD" w:rsidRDefault="00D479E8" w:rsidP="00D479E8">
      <w:pPr>
        <w:spacing w:line="360" w:lineRule="auto"/>
        <w:jc w:val="both"/>
        <w:rPr>
          <w:rFonts w:ascii="Arial" w:hAnsi="Arial" w:cs="Arial"/>
          <w:sz w:val="22"/>
          <w:szCs w:val="22"/>
        </w:rPr>
      </w:pPr>
    </w:p>
    <w:p w14:paraId="0BAB3591" w14:textId="77777777"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14:paraId="4232C0FC" w14:textId="77777777" w:rsidR="00D479E8" w:rsidRPr="007142FD" w:rsidRDefault="00D479E8" w:rsidP="00D479E8">
      <w:pPr>
        <w:spacing w:line="360" w:lineRule="auto"/>
        <w:jc w:val="both"/>
        <w:rPr>
          <w:rFonts w:ascii="Arial" w:hAnsi="Arial" w:cs="Arial"/>
          <w:sz w:val="22"/>
          <w:szCs w:val="22"/>
        </w:rPr>
      </w:pPr>
    </w:p>
    <w:p w14:paraId="30225E10" w14:textId="77777777"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317F4F79" w14:textId="77777777" w:rsidR="00D479E8" w:rsidRPr="007142FD" w:rsidRDefault="00D479E8" w:rsidP="00D479E8">
      <w:pPr>
        <w:spacing w:line="360" w:lineRule="auto"/>
        <w:jc w:val="both"/>
        <w:rPr>
          <w:rFonts w:ascii="Arial" w:hAnsi="Arial" w:cs="Arial"/>
          <w:sz w:val="22"/>
          <w:szCs w:val="22"/>
        </w:rPr>
      </w:pPr>
    </w:p>
    <w:p w14:paraId="7C18AF9E" w14:textId="77777777" w:rsidR="00D479E8" w:rsidRDefault="00D479E8" w:rsidP="00D479E8">
      <w:pPr>
        <w:spacing w:line="360" w:lineRule="auto"/>
        <w:jc w:val="both"/>
        <w:rPr>
          <w:rFonts w:ascii="Arial" w:hAnsi="Arial" w:cs="Arial"/>
          <w:sz w:val="22"/>
          <w:szCs w:val="22"/>
        </w:rPr>
      </w:pPr>
      <w:r w:rsidRPr="007142FD">
        <w:rPr>
          <w:rFonts w:ascii="Arial" w:hAnsi="Arial" w:cs="Arial"/>
          <w:sz w:val="22"/>
          <w:szCs w:val="22"/>
        </w:rPr>
        <w:t>Xx</w:t>
      </w:r>
    </w:p>
    <w:p w14:paraId="5A16385B" w14:textId="77777777" w:rsidR="00122951" w:rsidRDefault="00122951" w:rsidP="00D479E8">
      <w:pPr>
        <w:spacing w:line="360" w:lineRule="auto"/>
        <w:jc w:val="both"/>
        <w:rPr>
          <w:rFonts w:ascii="Arial" w:hAnsi="Arial" w:cs="Arial"/>
          <w:sz w:val="22"/>
          <w:szCs w:val="22"/>
        </w:rPr>
      </w:pPr>
    </w:p>
    <w:p w14:paraId="217CF3EC" w14:textId="77777777"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14:paraId="51A657AF" w14:textId="77777777" w:rsidR="00122951" w:rsidRDefault="00122951" w:rsidP="00122951">
      <w:pPr>
        <w:spacing w:line="360" w:lineRule="auto"/>
        <w:jc w:val="both"/>
        <w:rPr>
          <w:rFonts w:ascii="Arial" w:hAnsi="Arial" w:cs="Arial"/>
          <w:sz w:val="22"/>
          <w:szCs w:val="22"/>
        </w:rPr>
      </w:pPr>
    </w:p>
    <w:p w14:paraId="757EC231" w14:textId="77777777" w:rsidR="00AA0289" w:rsidRDefault="00D7526C" w:rsidP="00122951">
      <w:pPr>
        <w:spacing w:line="360" w:lineRule="auto"/>
        <w:jc w:val="both"/>
        <w:rPr>
          <w:rFonts w:ascii="Arial" w:hAnsi="Arial" w:cs="Arial"/>
          <w:sz w:val="22"/>
          <w:szCs w:val="22"/>
        </w:rPr>
      </w:pPr>
      <w:r>
        <w:rPr>
          <w:rFonts w:ascii="Arial" w:hAnsi="Arial" w:cs="Arial"/>
          <w:sz w:val="22"/>
          <w:szCs w:val="22"/>
        </w:rPr>
        <w:t xml:space="preserve">As mentioned in the </w:t>
      </w:r>
      <w:r w:rsidR="00F17FD7">
        <w:rPr>
          <w:rFonts w:ascii="Arial" w:hAnsi="Arial" w:cs="Arial"/>
          <w:sz w:val="22"/>
          <w:szCs w:val="22"/>
        </w:rPr>
        <w:t xml:space="preserve">section about the components of the pipeline, we have opted for a dashboard implementation using </w:t>
      </w:r>
      <w:proofErr w:type="spellStart"/>
      <w:r w:rsidR="00F17FD7">
        <w:rPr>
          <w:rFonts w:ascii="Arial" w:hAnsi="Arial" w:cs="Arial"/>
          <w:sz w:val="22"/>
          <w:szCs w:val="22"/>
        </w:rPr>
        <w:t>Jupyter</w:t>
      </w:r>
      <w:proofErr w:type="spellEnd"/>
      <w:r w:rsidR="00F17FD7">
        <w:rPr>
          <w:rFonts w:ascii="Arial" w:hAnsi="Arial" w:cs="Arial"/>
          <w:sz w:val="22"/>
          <w:szCs w:val="22"/>
        </w:rPr>
        <w:t xml:space="preserve">. More precisely, </w:t>
      </w:r>
      <w:proofErr w:type="spellStart"/>
      <w:r w:rsidR="00F17FD7">
        <w:rPr>
          <w:rFonts w:ascii="Arial" w:hAnsi="Arial" w:cs="Arial"/>
          <w:sz w:val="22"/>
          <w:szCs w:val="22"/>
        </w:rPr>
        <w:t>Jupyter</w:t>
      </w:r>
      <w:proofErr w:type="spellEnd"/>
      <w:r w:rsidR="00F17FD7">
        <w:rPr>
          <w:rFonts w:ascii="Arial" w:hAnsi="Arial" w:cs="Arial"/>
          <w:sz w:val="22"/>
          <w:szCs w:val="22"/>
        </w:rPr>
        <w:t xml:space="preserve"> disposes over a layout extension that is known as </w:t>
      </w:r>
      <w:proofErr w:type="spellStart"/>
      <w:r w:rsidR="00F17FD7">
        <w:rPr>
          <w:rFonts w:ascii="Arial" w:hAnsi="Arial" w:cs="Arial"/>
          <w:sz w:val="22"/>
          <w:szCs w:val="22"/>
        </w:rPr>
        <w:t>Jupyter</w:t>
      </w:r>
      <w:proofErr w:type="spellEnd"/>
      <w:r w:rsidR="00F17FD7">
        <w:rPr>
          <w:rFonts w:ascii="Arial" w:hAnsi="Arial" w:cs="Arial"/>
          <w:sz w:val="22"/>
          <w:szCs w:val="22"/>
        </w:rPr>
        <w:t xml:space="preserve"> Dashboard. This extension adds functionality to </w:t>
      </w:r>
      <w:proofErr w:type="spellStart"/>
      <w:r w:rsidR="00F17FD7">
        <w:rPr>
          <w:rFonts w:ascii="Arial" w:hAnsi="Arial" w:cs="Arial"/>
          <w:sz w:val="22"/>
          <w:szCs w:val="22"/>
        </w:rPr>
        <w:t>jupyter</w:t>
      </w:r>
      <w:proofErr w:type="spellEnd"/>
      <w:r w:rsidR="00F17FD7">
        <w:rPr>
          <w:rFonts w:ascii="Arial" w:hAnsi="Arial" w:cs="Arial"/>
          <w:sz w:val="22"/>
          <w:szCs w:val="22"/>
        </w:rPr>
        <w:t xml:space="preserve"> notebooks to enable its users to generate interactive dashboards using </w:t>
      </w:r>
      <w:proofErr w:type="spellStart"/>
      <w:r w:rsidR="00F17FD7">
        <w:rPr>
          <w:rFonts w:ascii="Arial" w:hAnsi="Arial" w:cs="Arial"/>
          <w:sz w:val="22"/>
          <w:szCs w:val="22"/>
        </w:rPr>
        <w:t>Jupyter’s</w:t>
      </w:r>
      <w:proofErr w:type="spellEnd"/>
      <w:r w:rsidR="00F17FD7">
        <w:rPr>
          <w:rFonts w:ascii="Arial" w:hAnsi="Arial" w:cs="Arial"/>
          <w:sz w:val="22"/>
          <w:szCs w:val="22"/>
        </w:rPr>
        <w:t xml:space="preserve"> report-style functionality implementation that can alternate between markdown and code.</w:t>
      </w:r>
    </w:p>
    <w:p w14:paraId="1AECC80A" w14:textId="7EFF7730" w:rsidR="00F17FD7" w:rsidRDefault="00F17FD7" w:rsidP="00122951">
      <w:pPr>
        <w:spacing w:line="360" w:lineRule="auto"/>
        <w:jc w:val="both"/>
        <w:rPr>
          <w:rFonts w:ascii="Arial" w:hAnsi="Arial" w:cs="Arial"/>
          <w:sz w:val="22"/>
          <w:szCs w:val="22"/>
        </w:rPr>
      </w:pPr>
      <w:r>
        <w:rPr>
          <w:rFonts w:ascii="Arial" w:hAnsi="Arial" w:cs="Arial"/>
          <w:sz w:val="22"/>
          <w:szCs w:val="22"/>
        </w:rPr>
        <w:t>This extension adds several visualization possibilities under the “Dashboard View” section. The first one permits to see the actual implementation of the dashboard. Next, a choice gives the possibility to visualize using either gr</w:t>
      </w:r>
      <w:r w:rsidR="00112BBD">
        <w:rPr>
          <w:rFonts w:ascii="Arial" w:hAnsi="Arial" w:cs="Arial"/>
          <w:sz w:val="22"/>
          <w:szCs w:val="22"/>
        </w:rPr>
        <w:t>i</w:t>
      </w:r>
      <w:bookmarkStart w:id="0" w:name="_GoBack"/>
      <w:bookmarkEnd w:id="0"/>
      <w:r>
        <w:rPr>
          <w:rFonts w:ascii="Arial" w:hAnsi="Arial" w:cs="Arial"/>
          <w:sz w:val="22"/>
          <w:szCs w:val="22"/>
        </w:rPr>
        <w:t xml:space="preserve">d layout or report layout. It must be noted that in our case, grid layout seems to be malfunctioning. </w:t>
      </w:r>
      <w:r w:rsidR="00563F24">
        <w:rPr>
          <w:rFonts w:ascii="Arial" w:hAnsi="Arial" w:cs="Arial"/>
          <w:sz w:val="22"/>
          <w:szCs w:val="22"/>
        </w:rPr>
        <w:t>Finally,</w:t>
      </w:r>
      <w:r>
        <w:rPr>
          <w:rFonts w:ascii="Arial" w:hAnsi="Arial" w:cs="Arial"/>
          <w:sz w:val="22"/>
          <w:szCs w:val="22"/>
        </w:rPr>
        <w:t xml:space="preserve"> it allows dashboard preview, in which only results and interactions are displayed.</w:t>
      </w:r>
    </w:p>
    <w:p w14:paraId="08C2F364" w14:textId="77777777" w:rsidR="00563F24" w:rsidRDefault="00563F24" w:rsidP="00122951">
      <w:pPr>
        <w:spacing w:line="360" w:lineRule="auto"/>
        <w:jc w:val="both"/>
        <w:rPr>
          <w:rFonts w:ascii="Arial" w:hAnsi="Arial" w:cs="Arial"/>
          <w:sz w:val="22"/>
          <w:szCs w:val="22"/>
        </w:rPr>
      </w:pPr>
    </w:p>
    <w:p w14:paraId="39FFE8F1" w14:textId="77777777" w:rsidR="00563F24" w:rsidRDefault="00563F24" w:rsidP="00122951">
      <w:pPr>
        <w:spacing w:line="360" w:lineRule="auto"/>
        <w:jc w:val="both"/>
        <w:rPr>
          <w:rFonts w:ascii="Arial" w:hAnsi="Arial" w:cs="Arial"/>
          <w:sz w:val="22"/>
          <w:szCs w:val="22"/>
        </w:rPr>
      </w:pPr>
      <w:r>
        <w:rPr>
          <w:rFonts w:ascii="Arial" w:hAnsi="Arial" w:cs="Arial"/>
          <w:sz w:val="22"/>
          <w:szCs w:val="22"/>
        </w:rPr>
        <w:t>By running simple commands</w:t>
      </w:r>
      <w:r>
        <w:rPr>
          <w:rStyle w:val="Appelnotedebasdep"/>
          <w:rFonts w:ascii="Arial" w:hAnsi="Arial" w:cs="Arial"/>
          <w:sz w:val="22"/>
          <w:szCs w:val="22"/>
        </w:rPr>
        <w:footnoteReference w:id="1"/>
      </w:r>
      <w:r>
        <w:rPr>
          <w:rFonts w:ascii="Arial" w:hAnsi="Arial" w:cs="Arial"/>
          <w:sz w:val="22"/>
          <w:szCs w:val="22"/>
        </w:rPr>
        <w:t>, this extension can be added:</w:t>
      </w:r>
    </w:p>
    <w:p w14:paraId="2998466F" w14:textId="77777777" w:rsidR="00600167" w:rsidRPr="00AA0289" w:rsidRDefault="00563F24" w:rsidP="00122951">
      <w:pPr>
        <w:spacing w:line="360" w:lineRule="auto"/>
        <w:jc w:val="both"/>
        <w:rPr>
          <w:rFonts w:ascii="Arial" w:hAnsi="Arial" w:cs="Arial"/>
          <w:sz w:val="22"/>
          <w:szCs w:val="22"/>
        </w:rPr>
      </w:pPr>
      <w:r w:rsidRPr="00563F24">
        <w:rPr>
          <w:rFonts w:ascii="Arial" w:hAnsi="Arial" w:cs="Arial"/>
          <w:noProof/>
          <w:sz w:val="22"/>
          <w:szCs w:val="22"/>
        </w:rPr>
        <w:drawing>
          <wp:inline distT="0" distB="0" distL="0" distR="0" wp14:anchorId="1F877DBF" wp14:editId="2BEFC382">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90"/>
                    </a:xfrm>
                    <a:prstGeom prst="rect">
                      <a:avLst/>
                    </a:prstGeom>
                  </pic:spPr>
                </pic:pic>
              </a:graphicData>
            </a:graphic>
          </wp:inline>
        </w:drawing>
      </w:r>
    </w:p>
    <w:p w14:paraId="51D2E4D8" w14:textId="77777777" w:rsidR="00122951" w:rsidRDefault="00563F24" w:rsidP="00D479E8">
      <w:pPr>
        <w:spacing w:line="360" w:lineRule="auto"/>
        <w:jc w:val="both"/>
        <w:rPr>
          <w:rFonts w:ascii="Arial" w:hAnsi="Arial" w:cs="Arial"/>
          <w:sz w:val="22"/>
          <w:szCs w:val="22"/>
        </w:rPr>
      </w:pPr>
      <w:r w:rsidRPr="00563F24">
        <w:rPr>
          <w:rFonts w:ascii="Arial" w:hAnsi="Arial" w:cs="Arial"/>
          <w:noProof/>
          <w:sz w:val="22"/>
          <w:szCs w:val="22"/>
        </w:rPr>
        <w:drawing>
          <wp:inline distT="0" distB="0" distL="0" distR="0" wp14:anchorId="282C11C4" wp14:editId="3DB2673E">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090"/>
                    </a:xfrm>
                    <a:prstGeom prst="rect">
                      <a:avLst/>
                    </a:prstGeom>
                  </pic:spPr>
                </pic:pic>
              </a:graphicData>
            </a:graphic>
          </wp:inline>
        </w:drawing>
      </w:r>
    </w:p>
    <w:p w14:paraId="22A2081D" w14:textId="77777777" w:rsidR="00563F24" w:rsidRDefault="00563F24" w:rsidP="00D479E8">
      <w:pPr>
        <w:spacing w:line="360" w:lineRule="auto"/>
        <w:jc w:val="both"/>
        <w:rPr>
          <w:rFonts w:ascii="Arial" w:hAnsi="Arial" w:cs="Arial"/>
          <w:sz w:val="22"/>
          <w:szCs w:val="22"/>
        </w:rPr>
      </w:pPr>
    </w:p>
    <w:p w14:paraId="3D1E0B9D" w14:textId="77777777" w:rsidR="00711969" w:rsidRDefault="00563F24" w:rsidP="00D479E8">
      <w:pPr>
        <w:spacing w:line="360" w:lineRule="auto"/>
        <w:jc w:val="both"/>
        <w:rPr>
          <w:rFonts w:ascii="Arial" w:hAnsi="Arial" w:cs="Arial"/>
          <w:sz w:val="22"/>
          <w:szCs w:val="22"/>
        </w:rPr>
      </w:pPr>
      <w:r>
        <w:rPr>
          <w:rFonts w:ascii="Arial" w:hAnsi="Arial" w:cs="Arial"/>
          <w:sz w:val="22"/>
          <w:szCs w:val="22"/>
        </w:rPr>
        <w:t xml:space="preserve">The implementation itself is close to identical to regular </w:t>
      </w:r>
      <w:proofErr w:type="spellStart"/>
      <w:r>
        <w:rPr>
          <w:rFonts w:ascii="Arial" w:hAnsi="Arial" w:cs="Arial"/>
          <w:sz w:val="22"/>
          <w:szCs w:val="22"/>
        </w:rPr>
        <w:t>Jupyter</w:t>
      </w:r>
      <w:proofErr w:type="spellEnd"/>
      <w:r>
        <w:rPr>
          <w:rFonts w:ascii="Arial" w:hAnsi="Arial" w:cs="Arial"/>
          <w:sz w:val="22"/>
          <w:szCs w:val="22"/>
        </w:rPr>
        <w:t xml:space="preserve"> notebooks. However, this extension introduces ways of interacting with the reader. For this purpose, the module </w:t>
      </w:r>
      <w:proofErr w:type="spellStart"/>
      <w:r>
        <w:rPr>
          <w:rFonts w:ascii="Arial" w:hAnsi="Arial" w:cs="Arial"/>
          <w:sz w:val="22"/>
          <w:szCs w:val="22"/>
        </w:rPr>
        <w:t>ipywidgets</w:t>
      </w:r>
      <w:proofErr w:type="spellEnd"/>
      <w:r>
        <w:rPr>
          <w:rFonts w:ascii="Arial" w:hAnsi="Arial" w:cs="Arial"/>
          <w:sz w:val="22"/>
          <w:szCs w:val="22"/>
        </w:rPr>
        <w:t xml:space="preserve"> has to be imported. This module contains a series of UI elements as well as event handlers that, together, enable interaction with the user.</w:t>
      </w:r>
    </w:p>
    <w:p w14:paraId="44B06006" w14:textId="77777777" w:rsidR="00586C47" w:rsidRDefault="00586C47" w:rsidP="00D479E8">
      <w:pPr>
        <w:spacing w:line="360" w:lineRule="auto"/>
        <w:jc w:val="both"/>
        <w:rPr>
          <w:rFonts w:ascii="Arial" w:hAnsi="Arial" w:cs="Arial"/>
          <w:sz w:val="22"/>
          <w:szCs w:val="22"/>
        </w:rPr>
      </w:pPr>
    </w:p>
    <w:p w14:paraId="3D60A5CA" w14:textId="77777777" w:rsidR="00586C47" w:rsidRDefault="00586C47" w:rsidP="00D479E8">
      <w:pPr>
        <w:spacing w:line="360" w:lineRule="auto"/>
        <w:jc w:val="both"/>
        <w:rPr>
          <w:rFonts w:ascii="Arial" w:hAnsi="Arial" w:cs="Arial"/>
          <w:b/>
          <w:color w:val="FF0000"/>
          <w:sz w:val="22"/>
          <w:szCs w:val="22"/>
          <w:lang w:val="fr-BE"/>
        </w:rPr>
      </w:pPr>
      <w:r w:rsidRPr="00586C47">
        <w:rPr>
          <w:rFonts w:ascii="Arial" w:hAnsi="Arial" w:cs="Arial"/>
          <w:b/>
          <w:color w:val="FF0000"/>
          <w:sz w:val="22"/>
          <w:szCs w:val="22"/>
          <w:lang w:val="fr-BE"/>
        </w:rPr>
        <w:lastRenderedPageBreak/>
        <w:t>[</w:t>
      </w:r>
      <w:proofErr w:type="spellStart"/>
      <w:r w:rsidRPr="00586C47">
        <w:rPr>
          <w:rFonts w:ascii="Arial" w:hAnsi="Arial" w:cs="Arial"/>
          <w:b/>
          <w:color w:val="FF0000"/>
          <w:sz w:val="22"/>
          <w:szCs w:val="22"/>
          <w:lang w:val="fr-BE"/>
        </w:rPr>
        <w:t>details</w:t>
      </w:r>
      <w:proofErr w:type="spellEnd"/>
      <w:r w:rsidRPr="00586C47">
        <w:rPr>
          <w:rFonts w:ascii="Arial" w:hAnsi="Arial" w:cs="Arial"/>
          <w:b/>
          <w:color w:val="FF0000"/>
          <w:sz w:val="22"/>
          <w:szCs w:val="22"/>
          <w:lang w:val="fr-BE"/>
        </w:rPr>
        <w:t xml:space="preserve"> plus concrets : modules, </w:t>
      </w:r>
      <w:proofErr w:type="spellStart"/>
      <w:r w:rsidRPr="00586C47">
        <w:rPr>
          <w:rFonts w:ascii="Arial" w:hAnsi="Arial" w:cs="Arial"/>
          <w:b/>
          <w:color w:val="FF0000"/>
          <w:sz w:val="22"/>
          <w:szCs w:val="22"/>
          <w:lang w:val="fr-BE"/>
        </w:rPr>
        <w:t>requetes</w:t>
      </w:r>
      <w:proofErr w:type="spellEnd"/>
      <w:r w:rsidRPr="00586C47">
        <w:rPr>
          <w:rFonts w:ascii="Arial" w:hAnsi="Arial" w:cs="Arial"/>
          <w:b/>
          <w:color w:val="FF0000"/>
          <w:sz w:val="22"/>
          <w:szCs w:val="22"/>
          <w:lang w:val="fr-BE"/>
        </w:rPr>
        <w:t xml:space="preserve"> et tout le </w:t>
      </w:r>
      <w:proofErr w:type="spellStart"/>
      <w:r w:rsidRPr="00586C47">
        <w:rPr>
          <w:rFonts w:ascii="Arial" w:hAnsi="Arial" w:cs="Arial"/>
          <w:b/>
          <w:color w:val="FF0000"/>
          <w:sz w:val="22"/>
          <w:szCs w:val="22"/>
          <w:lang w:val="fr-BE"/>
        </w:rPr>
        <w:t>blabla</w:t>
      </w:r>
      <w:proofErr w:type="spellEnd"/>
      <w:r w:rsidRPr="00586C47">
        <w:rPr>
          <w:rFonts w:ascii="Arial" w:hAnsi="Arial" w:cs="Arial"/>
          <w:b/>
          <w:color w:val="FF0000"/>
          <w:sz w:val="22"/>
          <w:szCs w:val="22"/>
          <w:lang w:val="fr-BE"/>
        </w:rPr>
        <w:t>]</w:t>
      </w:r>
    </w:p>
    <w:p w14:paraId="3FC50788" w14:textId="77777777" w:rsidR="00577BFE" w:rsidRPr="00586C47" w:rsidRDefault="00577BFE" w:rsidP="00D479E8">
      <w:pPr>
        <w:spacing w:line="360" w:lineRule="auto"/>
        <w:jc w:val="both"/>
        <w:rPr>
          <w:rFonts w:ascii="Arial" w:hAnsi="Arial" w:cs="Arial"/>
          <w:b/>
          <w:color w:val="FF0000"/>
          <w:sz w:val="22"/>
          <w:szCs w:val="22"/>
          <w:lang w:val="fr-BE"/>
        </w:rPr>
      </w:pPr>
      <w:r>
        <w:rPr>
          <w:rFonts w:ascii="Arial" w:hAnsi="Arial" w:cs="Arial"/>
          <w:b/>
          <w:color w:val="FF0000"/>
          <w:sz w:val="22"/>
          <w:szCs w:val="22"/>
          <w:lang w:val="fr-BE"/>
        </w:rPr>
        <w:t xml:space="preserve">[ajouter </w:t>
      </w:r>
      <w:proofErr w:type="spellStart"/>
      <w:r>
        <w:rPr>
          <w:rFonts w:ascii="Arial" w:hAnsi="Arial" w:cs="Arial"/>
          <w:b/>
          <w:color w:val="FF0000"/>
          <w:sz w:val="22"/>
          <w:szCs w:val="22"/>
          <w:lang w:val="fr-BE"/>
        </w:rPr>
        <w:t>référénces</w:t>
      </w:r>
      <w:proofErr w:type="spellEnd"/>
      <w:r>
        <w:rPr>
          <w:rFonts w:ascii="Arial" w:hAnsi="Arial" w:cs="Arial"/>
          <w:b/>
          <w:color w:val="FF0000"/>
          <w:sz w:val="22"/>
          <w:szCs w:val="22"/>
          <w:lang w:val="fr-BE"/>
        </w:rPr>
        <w:t xml:space="preserve"> de recherche en bas de page]</w:t>
      </w:r>
    </w:p>
    <w:sectPr w:rsidR="00577BFE" w:rsidRPr="00586C47">
      <w:headerReference w:type="default" r:id="rId11"/>
      <w:footerReference w:type="default" r:id="rId12"/>
      <w:footerReference w:type="first" r:id="rId13"/>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8A26A" w14:textId="77777777" w:rsidR="00D82C6F" w:rsidRDefault="00D82C6F" w:rsidP="001013B1">
      <w:r>
        <w:separator/>
      </w:r>
    </w:p>
  </w:endnote>
  <w:endnote w:type="continuationSeparator" w:id="0">
    <w:p w14:paraId="30F69047" w14:textId="77777777" w:rsidR="00D82C6F" w:rsidRDefault="00D82C6F"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0012"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19A65D7A" w14:textId="77777777"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7DFA"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2529DEB7" w14:textId="77777777"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B32F" w14:textId="77777777" w:rsidR="00D82C6F" w:rsidRDefault="00D82C6F" w:rsidP="001013B1">
      <w:r>
        <w:separator/>
      </w:r>
    </w:p>
  </w:footnote>
  <w:footnote w:type="continuationSeparator" w:id="0">
    <w:p w14:paraId="5F91C77B" w14:textId="77777777" w:rsidR="00D82C6F" w:rsidRDefault="00D82C6F" w:rsidP="001013B1">
      <w:r>
        <w:continuationSeparator/>
      </w:r>
    </w:p>
  </w:footnote>
  <w:footnote w:id="1">
    <w:p w14:paraId="031A9B3A" w14:textId="77777777" w:rsidR="00563F24" w:rsidRPr="00563F24" w:rsidRDefault="00563F24">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14619" w14:textId="77777777"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5000D"/>
    <w:rsid w:val="000B68E5"/>
    <w:rsid w:val="001013B1"/>
    <w:rsid w:val="00112BBD"/>
    <w:rsid w:val="00113B92"/>
    <w:rsid w:val="00122951"/>
    <w:rsid w:val="001350C0"/>
    <w:rsid w:val="00137EE6"/>
    <w:rsid w:val="0016713D"/>
    <w:rsid w:val="00261BAB"/>
    <w:rsid w:val="00292425"/>
    <w:rsid w:val="002D708E"/>
    <w:rsid w:val="002F0176"/>
    <w:rsid w:val="00300A54"/>
    <w:rsid w:val="00327C8F"/>
    <w:rsid w:val="003B44FE"/>
    <w:rsid w:val="003C619A"/>
    <w:rsid w:val="004335BA"/>
    <w:rsid w:val="00465A53"/>
    <w:rsid w:val="004A667C"/>
    <w:rsid w:val="004C4656"/>
    <w:rsid w:val="00537510"/>
    <w:rsid w:val="00563F24"/>
    <w:rsid w:val="00577BFE"/>
    <w:rsid w:val="00586C47"/>
    <w:rsid w:val="00600167"/>
    <w:rsid w:val="00603CE6"/>
    <w:rsid w:val="006961D8"/>
    <w:rsid w:val="006E5C30"/>
    <w:rsid w:val="00711969"/>
    <w:rsid w:val="007142FD"/>
    <w:rsid w:val="007F64BC"/>
    <w:rsid w:val="008C6A41"/>
    <w:rsid w:val="008D5E04"/>
    <w:rsid w:val="00967891"/>
    <w:rsid w:val="009737E5"/>
    <w:rsid w:val="009F7810"/>
    <w:rsid w:val="00A07E0A"/>
    <w:rsid w:val="00A51C51"/>
    <w:rsid w:val="00AA0289"/>
    <w:rsid w:val="00AD1732"/>
    <w:rsid w:val="00AD7A3B"/>
    <w:rsid w:val="00B1561E"/>
    <w:rsid w:val="00B2282A"/>
    <w:rsid w:val="00BD4079"/>
    <w:rsid w:val="00BE1158"/>
    <w:rsid w:val="00BF6855"/>
    <w:rsid w:val="00C15C47"/>
    <w:rsid w:val="00C24640"/>
    <w:rsid w:val="00C72360"/>
    <w:rsid w:val="00D479E8"/>
    <w:rsid w:val="00D6697F"/>
    <w:rsid w:val="00D7526C"/>
    <w:rsid w:val="00D82C6F"/>
    <w:rsid w:val="00DB5EFE"/>
    <w:rsid w:val="00DF172E"/>
    <w:rsid w:val="00E01654"/>
    <w:rsid w:val="00E35570"/>
    <w:rsid w:val="00EA08A7"/>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F159"/>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727FF-2CBE-4087-8E96-DC900AF0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11</Pages>
  <Words>3073</Words>
  <Characters>16906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Kaïs Albichari</cp:lastModifiedBy>
  <cp:revision>16</cp:revision>
  <dcterms:created xsi:type="dcterms:W3CDTF">2019-05-01T09:12:00Z</dcterms:created>
  <dcterms:modified xsi:type="dcterms:W3CDTF">2019-05-03T11:23:00Z</dcterms:modified>
</cp:coreProperties>
</file>