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BC6DA" w14:textId="1FFA6D35" w:rsidR="009F2358" w:rsidRDefault="009F2358" w:rsidP="009F235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>
        <w:rPr>
          <w:lang w:val="en-GB"/>
        </w:rPr>
        <w:t xml:space="preserve">               </w:t>
      </w:r>
      <w:r>
        <w:rPr>
          <w:lang w:val="en-GB"/>
        </w:rPr>
        <w:t xml:space="preserve"> </w:t>
      </w:r>
      <w:r w:rsidR="009C7AC7">
        <w:rPr>
          <w:lang w:val="en-GB"/>
        </w:rPr>
        <w:tab/>
      </w:r>
      <w:r w:rsidR="009C7AC7">
        <w:rPr>
          <w:lang w:val="en-GB"/>
        </w:rPr>
        <w:tab/>
      </w:r>
      <w:r w:rsidR="009C7AC7">
        <w:rPr>
          <w:lang w:val="en-GB"/>
        </w:rPr>
        <w:tab/>
        <w:t xml:space="preserve">    </w:t>
      </w:r>
      <w:r>
        <w:rPr>
          <w:lang w:val="en-GB"/>
        </w:rPr>
        <w:t>26/01</w:t>
      </w:r>
      <w:r>
        <w:rPr>
          <w:lang w:val="en-GB"/>
        </w:rPr>
        <w:t>/2020</w:t>
      </w:r>
    </w:p>
    <w:p w14:paraId="35384C99" w14:textId="77777777" w:rsidR="009F2358" w:rsidRDefault="009F2358" w:rsidP="009F2358">
      <w:pPr>
        <w:rPr>
          <w:lang w:val="en-GB"/>
        </w:rPr>
      </w:pPr>
    </w:p>
    <w:p w14:paraId="4BDF5449" w14:textId="77777777" w:rsidR="009F2358" w:rsidRDefault="009F2358" w:rsidP="009F2358">
      <w:pPr>
        <w:rPr>
          <w:lang w:val="en-GB"/>
        </w:rPr>
      </w:pPr>
    </w:p>
    <w:p w14:paraId="51B15207" w14:textId="77777777" w:rsidR="009F2358" w:rsidRDefault="009F2358" w:rsidP="009F2358">
      <w:pPr>
        <w:rPr>
          <w:lang w:val="en-GB"/>
        </w:rPr>
      </w:pPr>
    </w:p>
    <w:p w14:paraId="1AA4CAC2" w14:textId="77777777" w:rsidR="009F2358" w:rsidRPr="00511036" w:rsidRDefault="009F2358" w:rsidP="009F2358">
      <w:pPr>
        <w:rPr>
          <w:lang w:val="en-GB"/>
        </w:rPr>
      </w:pPr>
    </w:p>
    <w:p w14:paraId="3F0343C0" w14:textId="77777777" w:rsidR="009F2358" w:rsidRPr="00F707E5" w:rsidRDefault="009F2358" w:rsidP="009F2358">
      <w:pPr>
        <w:pStyle w:val="Titre"/>
        <w:jc w:val="center"/>
        <w:rPr>
          <w:rFonts w:asciiTheme="minorHAnsi" w:hAnsiTheme="minorHAnsi" w:cstheme="minorHAnsi"/>
          <w:b/>
          <w:bCs/>
          <w:lang w:val="en-GB"/>
        </w:rPr>
      </w:pPr>
      <w:r w:rsidRPr="00F707E5">
        <w:rPr>
          <w:rFonts w:asciiTheme="minorHAnsi" w:hAnsiTheme="minorHAnsi" w:cstheme="minorHAnsi"/>
          <w:b/>
          <w:bCs/>
          <w:lang w:val="en-GB"/>
        </w:rPr>
        <w:t>ISI-WEB</w:t>
      </w:r>
    </w:p>
    <w:p w14:paraId="7B4AFD54" w14:textId="6F249D30" w:rsidR="009F2358" w:rsidRPr="009F2358" w:rsidRDefault="009F2358" w:rsidP="009F2358">
      <w:pPr>
        <w:jc w:val="center"/>
      </w:pPr>
      <w:r w:rsidRPr="009F2358">
        <w:rPr>
          <w:rFonts w:eastAsiaTheme="majorEastAsia" w:cstheme="minorHAnsi"/>
          <w:spacing w:val="-10"/>
          <w:kern w:val="28"/>
          <w:sz w:val="56"/>
          <w:szCs w:val="56"/>
        </w:rPr>
        <w:t>ISIWEB4Shop</w:t>
      </w:r>
    </w:p>
    <w:p w14:paraId="06E584E4" w14:textId="6E47C660" w:rsidR="009F2358" w:rsidRDefault="009F2358" w:rsidP="009F2358"/>
    <w:p w14:paraId="529233A1" w14:textId="4DD390E9" w:rsidR="00B02659" w:rsidRDefault="00B02659" w:rsidP="009F2358"/>
    <w:p w14:paraId="486B2A4A" w14:textId="52422516" w:rsidR="00B02659" w:rsidRDefault="00B02659" w:rsidP="009F2358"/>
    <w:p w14:paraId="4E958C6A" w14:textId="5A38AD07" w:rsidR="00B02659" w:rsidRDefault="00B02659" w:rsidP="009F2358"/>
    <w:p w14:paraId="4B52BC4F" w14:textId="400F0993" w:rsidR="00B02659" w:rsidRDefault="00B02659" w:rsidP="009F2358"/>
    <w:p w14:paraId="1BEF354E" w14:textId="42DCB033" w:rsidR="00B02659" w:rsidRDefault="00B02659" w:rsidP="009F2358"/>
    <w:p w14:paraId="27607D94" w14:textId="77777777" w:rsidR="00B02659" w:rsidRPr="009F2358" w:rsidRDefault="00B02659" w:rsidP="009F2358"/>
    <w:sdt>
      <w:sdtPr>
        <w:id w:val="-16744868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27DE98" w14:textId="77777777" w:rsidR="009F2358" w:rsidRDefault="009F2358">
          <w:pPr>
            <w:pStyle w:val="En-ttedetabledesmatires"/>
          </w:pPr>
          <w:r>
            <w:t>Table des matières</w:t>
          </w:r>
        </w:p>
        <w:p w14:paraId="0DDFE3A9" w14:textId="61D5AF6A" w:rsidR="00124C0D" w:rsidRDefault="009F235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38905" w:history="1">
            <w:r w:rsidR="00124C0D" w:rsidRPr="00C13C28">
              <w:rPr>
                <w:rStyle w:val="Lienhypertexte"/>
                <w:noProof/>
              </w:rPr>
              <w:t>1.</w:t>
            </w:r>
            <w:r w:rsidR="00124C0D">
              <w:rPr>
                <w:rFonts w:eastAsiaTheme="minorEastAsia"/>
                <w:noProof/>
                <w:lang w:eastAsia="fr-FR"/>
              </w:rPr>
              <w:tab/>
            </w:r>
            <w:r w:rsidR="00124C0D" w:rsidRPr="00C13C28">
              <w:rPr>
                <w:rStyle w:val="Lienhypertexte"/>
                <w:noProof/>
              </w:rPr>
              <w:t>Introduction</w:t>
            </w:r>
            <w:r w:rsidR="00124C0D">
              <w:rPr>
                <w:noProof/>
                <w:webHidden/>
              </w:rPr>
              <w:tab/>
            </w:r>
            <w:r w:rsidR="00124C0D">
              <w:rPr>
                <w:noProof/>
                <w:webHidden/>
              </w:rPr>
              <w:fldChar w:fldCharType="begin"/>
            </w:r>
            <w:r w:rsidR="00124C0D">
              <w:rPr>
                <w:noProof/>
                <w:webHidden/>
              </w:rPr>
              <w:instrText xml:space="preserve"> PAGEREF _Toc30938905 \h </w:instrText>
            </w:r>
            <w:r w:rsidR="00124C0D">
              <w:rPr>
                <w:noProof/>
                <w:webHidden/>
              </w:rPr>
            </w:r>
            <w:r w:rsidR="00124C0D">
              <w:rPr>
                <w:noProof/>
                <w:webHidden/>
              </w:rPr>
              <w:fldChar w:fldCharType="separate"/>
            </w:r>
            <w:r w:rsidR="00124C0D">
              <w:rPr>
                <w:noProof/>
                <w:webHidden/>
              </w:rPr>
              <w:t>2</w:t>
            </w:r>
            <w:r w:rsidR="00124C0D">
              <w:rPr>
                <w:noProof/>
                <w:webHidden/>
              </w:rPr>
              <w:fldChar w:fldCharType="end"/>
            </w:r>
          </w:hyperlink>
        </w:p>
        <w:p w14:paraId="612D7657" w14:textId="6A102FE0" w:rsidR="00124C0D" w:rsidRDefault="00124C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938906" w:history="1">
            <w:r w:rsidRPr="00C13C2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13C28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C2AF" w14:textId="3BEEF4BE" w:rsidR="00124C0D" w:rsidRDefault="00124C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938907" w:history="1">
            <w:r w:rsidRPr="00C13C2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13C28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71EA" w14:textId="73D28A0E" w:rsidR="00124C0D" w:rsidRDefault="00124C0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938908" w:history="1">
            <w:r w:rsidRPr="00C13C28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C13C28">
              <w:rPr>
                <w:rStyle w:val="Lienhypertexte"/>
                <w:noProof/>
              </w:rPr>
              <w:t>Architecture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FCA4" w14:textId="6CBE6C61" w:rsidR="00124C0D" w:rsidRDefault="00124C0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938909" w:history="1">
            <w:r w:rsidRPr="00C13C28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C13C28">
              <w:rPr>
                <w:rStyle w:val="Lienhypertexte"/>
                <w:noProof/>
              </w:rPr>
              <w:t>Les require_once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093B" w14:textId="3F1173DA" w:rsidR="00124C0D" w:rsidRDefault="00124C0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938910" w:history="1">
            <w:r w:rsidRPr="00C13C28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C13C28">
              <w:rPr>
                <w:rStyle w:val="Lienhypertexte"/>
                <w:noProof/>
              </w:rPr>
              <w:t>Les requête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D468" w14:textId="7801C3C9" w:rsidR="00124C0D" w:rsidRDefault="00124C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938911" w:history="1">
            <w:r w:rsidRPr="00C13C28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13C2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36CC" w14:textId="6374678E" w:rsidR="009F2358" w:rsidRPr="00BA3030" w:rsidRDefault="009F235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6D72FBD" w14:textId="77777777" w:rsidR="00BA3030" w:rsidRDefault="00BA3030">
      <w:r>
        <w:br w:type="page"/>
      </w:r>
    </w:p>
    <w:p w14:paraId="0DCC9AE8" w14:textId="473B2280" w:rsidR="00BA3030" w:rsidRDefault="00BA3030" w:rsidP="00BA3030">
      <w:pPr>
        <w:pStyle w:val="Titre1"/>
        <w:numPr>
          <w:ilvl w:val="0"/>
          <w:numId w:val="2"/>
        </w:numPr>
      </w:pPr>
      <w:bookmarkStart w:id="0" w:name="_Toc30938905"/>
      <w:r>
        <w:lastRenderedPageBreak/>
        <w:t>Introduction</w:t>
      </w:r>
      <w:bookmarkEnd w:id="0"/>
    </w:p>
    <w:p w14:paraId="2AA832F3" w14:textId="77777777" w:rsidR="00B02659" w:rsidRDefault="00B02659" w:rsidP="00BA3030"/>
    <w:p w14:paraId="5A25BD89" w14:textId="77777777" w:rsidR="00713C70" w:rsidRDefault="00BA3030" w:rsidP="00B02659">
      <w:pPr>
        <w:ind w:firstLine="435"/>
      </w:pPr>
      <w:r>
        <w:t xml:space="preserve">Nous avons </w:t>
      </w:r>
      <w:r w:rsidR="00A84F66">
        <w:t xml:space="preserve">réalisé </w:t>
      </w:r>
      <w:r w:rsidR="00022DF7">
        <w:t xml:space="preserve">un site web </w:t>
      </w:r>
      <w:r w:rsidR="00765EC7">
        <w:t>de e-commerce</w:t>
      </w:r>
      <w:r w:rsidR="00022DF7">
        <w:t xml:space="preserve"> dans le cadre de </w:t>
      </w:r>
      <w:r w:rsidR="00017F9C">
        <w:t>la fin du module ISIWEB du semestre 5</w:t>
      </w:r>
      <w:r w:rsidR="00765EC7">
        <w:t xml:space="preserve">. </w:t>
      </w:r>
      <w:r w:rsidR="00B02659">
        <w:t xml:space="preserve"> Nous avions 3 cas</w:t>
      </w:r>
      <w:r w:rsidR="00BF650A">
        <w:t xml:space="preserve"> d’utilisation à respecter</w:t>
      </w:r>
      <w:r w:rsidR="00713C70">
        <w:t> :</w:t>
      </w:r>
    </w:p>
    <w:p w14:paraId="3B8CE1F7" w14:textId="0C7E1C6B" w:rsidR="00BB0D18" w:rsidRDefault="00713C70" w:rsidP="00713C70">
      <w:pPr>
        <w:pStyle w:val="Paragraphedeliste"/>
        <w:numPr>
          <w:ilvl w:val="0"/>
          <w:numId w:val="3"/>
        </w:numPr>
      </w:pPr>
      <w:r>
        <w:t xml:space="preserve">L’utilisateur </w:t>
      </w:r>
      <w:r w:rsidR="00770C7D">
        <w:t xml:space="preserve">est nouveau, il doit pouvoir crée un compte et consulter les produits </w:t>
      </w:r>
      <w:r w:rsidR="00BB0D18">
        <w:t>avant la création de celui-ci.</w:t>
      </w:r>
      <w:r w:rsidR="00DE5C0E">
        <w:t xml:space="preserve"> </w:t>
      </w:r>
      <w:r w:rsidR="002607C7">
        <w:t>Payer avec PayPal ou par chèque</w:t>
      </w:r>
      <w:r w:rsidR="00F6772D">
        <w:t xml:space="preserve"> et avoir ça facture</w:t>
      </w:r>
      <w:r w:rsidR="002607C7">
        <w:t>.</w:t>
      </w:r>
    </w:p>
    <w:p w14:paraId="0DE31836" w14:textId="77777777" w:rsidR="007C1557" w:rsidRDefault="00BB0D18" w:rsidP="00713C70">
      <w:pPr>
        <w:pStyle w:val="Paragraphedeliste"/>
        <w:numPr>
          <w:ilvl w:val="0"/>
          <w:numId w:val="3"/>
        </w:numPr>
      </w:pPr>
      <w:r>
        <w:t xml:space="preserve">L’utilisateur </w:t>
      </w:r>
      <w:r w:rsidR="00E72DE3">
        <w:t xml:space="preserve">a déjà un compte, il doit pouvoir </w:t>
      </w:r>
      <w:r w:rsidR="00197838">
        <w:t>se</w:t>
      </w:r>
      <w:r w:rsidR="00E72DE3">
        <w:t xml:space="preserve"> </w:t>
      </w:r>
      <w:r w:rsidR="00197838">
        <w:t>connecter</w:t>
      </w:r>
      <w:r w:rsidR="00DE5C0E">
        <w:t>.</w:t>
      </w:r>
      <w:r w:rsidR="002607C7">
        <w:t xml:space="preserve"> </w:t>
      </w:r>
      <w:r w:rsidR="002607C7">
        <w:t xml:space="preserve">Payer avec </w:t>
      </w:r>
      <w:r w:rsidR="002607C7">
        <w:t>PayPal</w:t>
      </w:r>
      <w:r w:rsidR="002607C7">
        <w:t xml:space="preserve"> ou par </w:t>
      </w:r>
      <w:r w:rsidR="002607C7">
        <w:t>chèque</w:t>
      </w:r>
      <w:r w:rsidR="00F6772D">
        <w:t xml:space="preserve"> </w:t>
      </w:r>
      <w:r w:rsidR="00F6772D">
        <w:t>et avoir ça facture.</w:t>
      </w:r>
    </w:p>
    <w:p w14:paraId="5E1FE424" w14:textId="77777777" w:rsidR="002478CA" w:rsidRDefault="007C1557" w:rsidP="00713C70">
      <w:pPr>
        <w:pStyle w:val="Paragraphedeliste"/>
        <w:numPr>
          <w:ilvl w:val="0"/>
          <w:numId w:val="3"/>
        </w:numPr>
      </w:pPr>
      <w:r>
        <w:t>Un administrateur doit pouvoir se connecter afin de gérer les commandes</w:t>
      </w:r>
      <w:r w:rsidR="006630D3">
        <w:t>.</w:t>
      </w:r>
    </w:p>
    <w:p w14:paraId="5EDE33A3" w14:textId="77777777" w:rsidR="002478CA" w:rsidRDefault="002478CA" w:rsidP="002478CA"/>
    <w:p w14:paraId="4C69EB10" w14:textId="027AB4BC" w:rsidR="009F2358" w:rsidRDefault="009F2358" w:rsidP="00FE6D97">
      <w:pPr>
        <w:pStyle w:val="Titre1"/>
        <w:numPr>
          <w:ilvl w:val="0"/>
          <w:numId w:val="2"/>
        </w:numPr>
      </w:pPr>
      <w:bookmarkStart w:id="1" w:name="_Toc30938906"/>
      <w:r>
        <w:t>Répartition des tâches</w:t>
      </w:r>
      <w:bookmarkEnd w:id="1"/>
    </w:p>
    <w:p w14:paraId="166BB13D" w14:textId="77777777" w:rsidR="009F2358" w:rsidRDefault="009F2358" w:rsidP="009F2358"/>
    <w:p w14:paraId="79C573E8" w14:textId="120D7EEF" w:rsidR="005E6F18" w:rsidRDefault="005E6F18" w:rsidP="005F389C">
      <w:pPr>
        <w:ind w:firstLine="435"/>
      </w:pPr>
      <w:r>
        <w:t>Pour ce projet nous nous somme répartie les taches en fonction de nos besoins et de sur quelle partie nous souhaitions travailler.</w:t>
      </w:r>
      <w:r w:rsidR="007A5580">
        <w:t xml:space="preserve"> Même si </w:t>
      </w:r>
      <w:r w:rsidR="006A3234">
        <w:t xml:space="preserve">l travaille à été fait en collaboration avec </w:t>
      </w:r>
      <w:r w:rsidR="002D078A">
        <w:t xml:space="preserve">l’autre membre du binôme. </w:t>
      </w:r>
      <w:r w:rsidR="00B37CA4">
        <w:t xml:space="preserve"> De plus nous avons utilisé un serveurs GitHub afin de </w:t>
      </w:r>
      <w:r w:rsidR="00753AF1">
        <w:t>faciliter le développement.</w:t>
      </w:r>
      <w:r w:rsidR="00877133">
        <w:t xml:space="preserve"> </w:t>
      </w:r>
      <w:hyperlink r:id="rId8" w:history="1">
        <w:r w:rsidR="005411C2" w:rsidRPr="00F95077">
          <w:rPr>
            <w:rStyle w:val="Lienhypertexte"/>
          </w:rPr>
          <w:t>https://github.com/Guillaume-vd/WEBSHOP</w:t>
        </w:r>
      </w:hyperlink>
      <w:r w:rsidR="005411C2">
        <w:t xml:space="preserve"> </w:t>
      </w:r>
    </w:p>
    <w:p w14:paraId="64A32A89" w14:textId="77777777" w:rsidR="00D63102" w:rsidRDefault="002D078A">
      <w:r>
        <w:tab/>
        <w:t xml:space="preserve">Tout d’abord </w:t>
      </w:r>
      <w:r w:rsidR="00346FBE">
        <w:t xml:space="preserve">Tanguy c’est occuper de faire une partie visuelle </w:t>
      </w:r>
      <w:r w:rsidR="00561211">
        <w:t xml:space="preserve">avec la </w:t>
      </w:r>
      <w:r w:rsidR="00D63102">
        <w:t>barre</w:t>
      </w:r>
      <w:r w:rsidR="00561211">
        <w:t xml:space="preserve"> de navigation </w:t>
      </w:r>
      <w:r w:rsidR="00C011EB">
        <w:t>les différents onglets</w:t>
      </w:r>
      <w:r w:rsidR="00561211">
        <w:t xml:space="preserve"> et ce </w:t>
      </w:r>
      <w:r w:rsidR="00C011EB">
        <w:t>qu’ils peuvent</w:t>
      </w:r>
      <w:r w:rsidR="00561211">
        <w:t xml:space="preserve"> contenir.</w:t>
      </w:r>
      <w:r w:rsidR="000508D4">
        <w:t xml:space="preserve"> Ainsi que le panier et l’affichage </w:t>
      </w:r>
      <w:r w:rsidR="00D63102">
        <w:t xml:space="preserve">des différentes catégories. </w:t>
      </w:r>
    </w:p>
    <w:p w14:paraId="3C7B1E44" w14:textId="0843727C" w:rsidR="009F2358" w:rsidRDefault="007B02CF" w:rsidP="007B02CF">
      <w:pPr>
        <w:ind w:firstLine="435"/>
      </w:pPr>
      <w:r>
        <w:t>Quant</w:t>
      </w:r>
      <w:r w:rsidR="00D63102">
        <w:t xml:space="preserve"> à </w:t>
      </w:r>
      <w:r w:rsidR="00477639">
        <w:t>Guillaume</w:t>
      </w:r>
      <w:r w:rsidR="00D63102">
        <w:t xml:space="preserve"> il ‘est </w:t>
      </w:r>
      <w:r>
        <w:t>occupé</w:t>
      </w:r>
      <w:r w:rsidR="00D63102">
        <w:t xml:space="preserve"> de la </w:t>
      </w:r>
      <w:r w:rsidR="00D63102">
        <w:t>connexion</w:t>
      </w:r>
      <w:r w:rsidR="00D65A7C">
        <w:t xml:space="preserve"> et</w:t>
      </w:r>
      <w:r w:rsidR="00D63102">
        <w:t xml:space="preserve"> l’inscription</w:t>
      </w:r>
      <w:r w:rsidR="00D65A7C">
        <w:t xml:space="preserve"> </w:t>
      </w:r>
      <w:r w:rsidR="00D65A7C">
        <w:t xml:space="preserve">à la base de </w:t>
      </w:r>
      <w:r>
        <w:t>données</w:t>
      </w:r>
      <w:r w:rsidR="00D65A7C">
        <w:t xml:space="preserve">, </w:t>
      </w:r>
      <w:r>
        <w:t>la gestion</w:t>
      </w:r>
      <w:r w:rsidR="00D65A7C">
        <w:t xml:space="preserve"> des variables de sessions</w:t>
      </w:r>
      <w:r w:rsidR="001F018F">
        <w:t>, la mise de place de l’architecture MVC</w:t>
      </w:r>
      <w:r w:rsidR="00D65A7C">
        <w:t xml:space="preserve"> et de la réalisation de ce rapport.</w:t>
      </w:r>
    </w:p>
    <w:p w14:paraId="178E6136" w14:textId="77777777" w:rsidR="007B02CF" w:rsidRDefault="007B02CF" w:rsidP="007B02CF">
      <w:pPr>
        <w:ind w:firstLine="435"/>
      </w:pPr>
    </w:p>
    <w:p w14:paraId="5A44FDE1" w14:textId="0A11E454" w:rsidR="009F2358" w:rsidRDefault="009F2358" w:rsidP="00FE6D97">
      <w:pPr>
        <w:pStyle w:val="Titre1"/>
        <w:numPr>
          <w:ilvl w:val="0"/>
          <w:numId w:val="2"/>
        </w:numPr>
      </w:pPr>
      <w:bookmarkStart w:id="2" w:name="_Toc30938907"/>
      <w:r>
        <w:t>Difficultés rencontrées</w:t>
      </w:r>
      <w:bookmarkEnd w:id="2"/>
    </w:p>
    <w:p w14:paraId="23CC7F26" w14:textId="397E29AF" w:rsidR="009F2358" w:rsidRDefault="009F2358" w:rsidP="009F2358"/>
    <w:p w14:paraId="3811FFE8" w14:textId="296D7D9E" w:rsidR="00E95E73" w:rsidRDefault="00E95E73" w:rsidP="00E95E73">
      <w:pPr>
        <w:pStyle w:val="Titre2"/>
        <w:numPr>
          <w:ilvl w:val="1"/>
          <w:numId w:val="2"/>
        </w:numPr>
      </w:pPr>
      <w:bookmarkStart w:id="3" w:name="_Toc30938908"/>
      <w:r>
        <w:t>Architecture MVC</w:t>
      </w:r>
      <w:bookmarkEnd w:id="3"/>
    </w:p>
    <w:p w14:paraId="6878CF91" w14:textId="77777777" w:rsidR="00E95E73" w:rsidRPr="00E95E73" w:rsidRDefault="00E95E73" w:rsidP="00E95E73"/>
    <w:p w14:paraId="72ADF4EF" w14:textId="53699081" w:rsidR="007B02CF" w:rsidRDefault="00051043" w:rsidP="00E95E73">
      <w:pPr>
        <w:ind w:firstLine="435"/>
      </w:pPr>
      <w:r>
        <w:t xml:space="preserve">La première </w:t>
      </w:r>
      <w:r w:rsidR="00601D4A">
        <w:t>difficulté</w:t>
      </w:r>
      <w:r>
        <w:t xml:space="preserve"> </w:t>
      </w:r>
      <w:bookmarkStart w:id="4" w:name="_GoBack"/>
      <w:bookmarkEnd w:id="4"/>
      <w:r>
        <w:t>rencontrée fu avec l’architecture MVC</w:t>
      </w:r>
      <w:r w:rsidR="00A81ED1">
        <w:t xml:space="preserve">. </w:t>
      </w:r>
      <w:r w:rsidR="002C0382">
        <w:t xml:space="preserve">Nous étions </w:t>
      </w:r>
      <w:r w:rsidR="00A402BD">
        <w:t>parties</w:t>
      </w:r>
      <w:r w:rsidR="002C0382">
        <w:t xml:space="preserve"> sans car </w:t>
      </w:r>
      <w:r w:rsidR="00376057">
        <w:t xml:space="preserve">nous ne savions pas comment communiquer entre les fichiers </w:t>
      </w:r>
      <w:r w:rsidR="00A402BD">
        <w:t>sinon. Mis quand nous avons trouver la solution cela nous a permis de grandement améliorer</w:t>
      </w:r>
      <w:r w:rsidR="00CC4EB6">
        <w:t xml:space="preserve"> la structure de notre projet et de nos fichiers.</w:t>
      </w:r>
      <w:r w:rsidR="00732AE4">
        <w:t xml:space="preserve"> Cependant l’ar</w:t>
      </w:r>
      <w:r w:rsidR="00FD2460">
        <w:t xml:space="preserve">chitecture n’a pas été utiliser jusqu’au bout puisque les modèle </w:t>
      </w:r>
      <w:r w:rsidR="004F1E6B">
        <w:t>ont</w:t>
      </w:r>
      <w:r w:rsidR="00FD2460">
        <w:t xml:space="preserve"> été </w:t>
      </w:r>
      <w:r w:rsidR="004F1E6B">
        <w:t>implémenté</w:t>
      </w:r>
      <w:r w:rsidR="00FD2460">
        <w:t xml:space="preserve"> directement </w:t>
      </w:r>
      <w:r w:rsidR="004F1E6B">
        <w:t>dans les contrôleurs.</w:t>
      </w:r>
    </w:p>
    <w:p w14:paraId="115DD87A" w14:textId="77777777" w:rsidR="007418BD" w:rsidRDefault="007418BD" w:rsidP="00E95E73">
      <w:pPr>
        <w:pStyle w:val="Titre2"/>
        <w:numPr>
          <w:ilvl w:val="1"/>
          <w:numId w:val="2"/>
        </w:numPr>
      </w:pPr>
      <w:bookmarkStart w:id="5" w:name="_Toc30938909"/>
      <w:r>
        <w:t>Les require_once</w:t>
      </w:r>
      <w:bookmarkEnd w:id="5"/>
    </w:p>
    <w:p w14:paraId="24E8C759" w14:textId="77777777" w:rsidR="007418BD" w:rsidRDefault="007418BD" w:rsidP="007418BD">
      <w:pPr>
        <w:pStyle w:val="Titre2"/>
        <w:ind w:left="1515"/>
      </w:pPr>
    </w:p>
    <w:p w14:paraId="793B7AE1" w14:textId="31D54327" w:rsidR="006F206E" w:rsidRDefault="007418BD" w:rsidP="00F93D52">
      <w:pPr>
        <w:ind w:firstLine="435"/>
      </w:pPr>
      <w:r>
        <w:t>La mise en place de l’architecture MVC à simplifier les choses mais à entrainer un autre problème au niveau des require_</w:t>
      </w:r>
      <w:r w:rsidR="006D2C8C">
        <w:t xml:space="preserve">once. En effet nous nous retrouvions avec </w:t>
      </w:r>
      <w:r w:rsidR="00F93D52">
        <w:t xml:space="preserve">plusieurs pages superposer, ce qui rendais le tout </w:t>
      </w:r>
      <w:r w:rsidR="006F206E">
        <w:t xml:space="preserve">illisible. </w:t>
      </w:r>
    </w:p>
    <w:p w14:paraId="5D7DFFF0" w14:textId="45D0930C" w:rsidR="00A01027" w:rsidRDefault="00A01027" w:rsidP="00F93D52">
      <w:pPr>
        <w:ind w:firstLine="435"/>
      </w:pPr>
    </w:p>
    <w:p w14:paraId="5913ABC2" w14:textId="77777777" w:rsidR="00A01027" w:rsidRDefault="00A01027" w:rsidP="00F93D52">
      <w:pPr>
        <w:ind w:firstLine="435"/>
      </w:pPr>
    </w:p>
    <w:p w14:paraId="307F3751" w14:textId="5AF6472A" w:rsidR="00074E1F" w:rsidRDefault="00074E1F" w:rsidP="00074E1F">
      <w:pPr>
        <w:pStyle w:val="Titre2"/>
        <w:numPr>
          <w:ilvl w:val="1"/>
          <w:numId w:val="2"/>
        </w:numPr>
      </w:pPr>
      <w:bookmarkStart w:id="6" w:name="_Toc30938910"/>
      <w:r>
        <w:t>Les requête SQL</w:t>
      </w:r>
      <w:bookmarkEnd w:id="6"/>
    </w:p>
    <w:p w14:paraId="35150899" w14:textId="77777777" w:rsidR="00A01027" w:rsidRPr="00A01027" w:rsidRDefault="00A01027" w:rsidP="00A01027"/>
    <w:p w14:paraId="7736A98C" w14:textId="7632B983" w:rsidR="009F2358" w:rsidRDefault="00074E1F" w:rsidP="00124C0D">
      <w:pPr>
        <w:ind w:left="435" w:firstLine="273"/>
      </w:pPr>
      <w:r>
        <w:t>C’est probablement ici que nous avons eu le plus de difficulté</w:t>
      </w:r>
      <w:r w:rsidR="002A6809">
        <w:t xml:space="preserve">, ou il fallait bien </w:t>
      </w:r>
      <w:r w:rsidR="00F82674">
        <w:t>récupérer</w:t>
      </w:r>
      <w:r w:rsidR="002A6809">
        <w:t xml:space="preserve"> les bonnes infor</w:t>
      </w:r>
      <w:r w:rsidR="00F82674">
        <w:t>mations pour rentre notre si le plus</w:t>
      </w:r>
      <w:r w:rsidR="00983F38">
        <w:t xml:space="preserve"> « </w:t>
      </w:r>
      <w:r w:rsidR="00124C0D">
        <w:t xml:space="preserve">dynamique » possible. Ce problème à surtout été pour tanguy se qui est le plus gros du travail. </w:t>
      </w:r>
    </w:p>
    <w:p w14:paraId="1303DFC9" w14:textId="77777777" w:rsidR="00124C0D" w:rsidRDefault="00124C0D" w:rsidP="00124C0D">
      <w:pPr>
        <w:ind w:left="435" w:firstLine="273"/>
      </w:pPr>
    </w:p>
    <w:p w14:paraId="07134A69" w14:textId="401B0A76" w:rsidR="009F2358" w:rsidRPr="00125778" w:rsidRDefault="009F2358" w:rsidP="00FE6D97">
      <w:pPr>
        <w:pStyle w:val="Titre1"/>
        <w:numPr>
          <w:ilvl w:val="0"/>
          <w:numId w:val="2"/>
        </w:numPr>
      </w:pPr>
      <w:bookmarkStart w:id="7" w:name="_Toc30938911"/>
      <w:r>
        <w:t>Conclusion</w:t>
      </w:r>
      <w:bookmarkEnd w:id="7"/>
    </w:p>
    <w:p w14:paraId="0A1A5D03" w14:textId="77777777" w:rsidR="009F2358" w:rsidRPr="009F2358" w:rsidRDefault="009F2358" w:rsidP="009F2358"/>
    <w:p w14:paraId="46672B29" w14:textId="4F7F85E9" w:rsidR="00630B06" w:rsidRDefault="00124C0D" w:rsidP="00B8725A">
      <w:pPr>
        <w:ind w:left="435" w:firstLine="273"/>
      </w:pPr>
      <w:r>
        <w:t xml:space="preserve">Pour conclure </w:t>
      </w:r>
      <w:r w:rsidR="006E0135">
        <w:t>ce projet a été vraiment très enrichissant pour nous</w:t>
      </w:r>
      <w:r w:rsidR="00A84967">
        <w:t xml:space="preserve"> puisque cela nous à permis de bien comprendre l’architecture MVC et comment fonctionne une base de </w:t>
      </w:r>
      <w:r w:rsidR="00663312">
        <w:t>données</w:t>
      </w:r>
      <w:r w:rsidR="00A84967">
        <w:t>.</w:t>
      </w:r>
      <w:r w:rsidR="00B8725A">
        <w:t xml:space="preserve"> </w:t>
      </w:r>
      <w:r w:rsidR="00815934">
        <w:t xml:space="preserve">Le fait de passer par un petit site à ce genre de travaille à été pour nous une étape qui par moment nous a perdu car on ne savait pas trop dans </w:t>
      </w:r>
      <w:r w:rsidR="00965D63">
        <w:t>quelle direction avancée</w:t>
      </w:r>
      <w:r w:rsidR="00815934">
        <w:t xml:space="preserve">. </w:t>
      </w:r>
      <w:r w:rsidR="00965D63">
        <w:t>Même si nous avons passé beaucoup d’heure nous avons constaté que beaucoup d’amélioration aurais pu être apporter,</w:t>
      </w:r>
      <w:r w:rsidR="00E44413">
        <w:t xml:space="preserve"> avec notamment le fait de finir correctement l’</w:t>
      </w:r>
      <w:r w:rsidR="00316E1B">
        <w:t>architecture</w:t>
      </w:r>
      <w:r w:rsidR="00E44413">
        <w:t xml:space="preserve"> MVC.</w:t>
      </w:r>
      <w:r w:rsidR="00965D63">
        <w:t xml:space="preserve"> </w:t>
      </w:r>
      <w:r w:rsidR="00630B06">
        <w:t xml:space="preserve">Cependant cela reste pour nous </w:t>
      </w:r>
      <w:r w:rsidR="004D3B74">
        <w:t>un beau défi</w:t>
      </w:r>
      <w:r w:rsidR="00630B06">
        <w:t xml:space="preserve"> que nous avons on l’</w:t>
      </w:r>
      <w:r w:rsidR="000845C6">
        <w:t>espère relever avec succès.</w:t>
      </w:r>
    </w:p>
    <w:p w14:paraId="306EFEC7" w14:textId="12724FAC" w:rsidR="009F2358" w:rsidRPr="009F2358" w:rsidRDefault="00630B06" w:rsidP="00B8725A">
      <w:pPr>
        <w:ind w:left="435" w:firstLine="273"/>
      </w:pPr>
      <w:r>
        <w:t xml:space="preserve"> </w:t>
      </w:r>
    </w:p>
    <w:p w14:paraId="2D30E519" w14:textId="77777777" w:rsidR="009F2358" w:rsidRPr="009F2358" w:rsidRDefault="009F2358"/>
    <w:sectPr w:rsidR="009F2358" w:rsidRPr="009F235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EBDD2" w14:textId="77777777" w:rsidR="009C7AC7" w:rsidRDefault="009C7AC7" w:rsidP="009C7AC7">
      <w:pPr>
        <w:spacing w:after="0" w:line="240" w:lineRule="auto"/>
      </w:pPr>
      <w:r>
        <w:separator/>
      </w:r>
    </w:p>
  </w:endnote>
  <w:endnote w:type="continuationSeparator" w:id="0">
    <w:p w14:paraId="3E0B21E7" w14:textId="77777777" w:rsidR="009C7AC7" w:rsidRDefault="009C7AC7" w:rsidP="009C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2A66D" w14:textId="77777777" w:rsidR="009C7AC7" w:rsidRDefault="009C7AC7" w:rsidP="009C7AC7">
      <w:pPr>
        <w:spacing w:after="0" w:line="240" w:lineRule="auto"/>
      </w:pPr>
      <w:r>
        <w:separator/>
      </w:r>
    </w:p>
  </w:footnote>
  <w:footnote w:type="continuationSeparator" w:id="0">
    <w:p w14:paraId="0718897B" w14:textId="77777777" w:rsidR="009C7AC7" w:rsidRDefault="009C7AC7" w:rsidP="009C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B46B" w14:textId="77777777" w:rsidR="009C7AC7" w:rsidRPr="009C7AC7" w:rsidRDefault="009C7AC7" w:rsidP="00B02659">
    <w:pPr>
      <w:spacing w:after="0"/>
    </w:pPr>
    <w:r w:rsidRPr="009C7AC7">
      <w:t>CAILLAUD Tanguy</w:t>
    </w:r>
    <w:r w:rsidRPr="009C7AC7">
      <w:tab/>
    </w:r>
    <w:r w:rsidRPr="009C7AC7">
      <w:tab/>
    </w:r>
    <w:r w:rsidRPr="009C7AC7">
      <w:tab/>
    </w:r>
    <w:r w:rsidRPr="009C7AC7">
      <w:tab/>
    </w:r>
    <w:r w:rsidRPr="009C7AC7">
      <w:tab/>
    </w:r>
    <w:r w:rsidRPr="009C7AC7">
      <w:tab/>
    </w:r>
    <w:r w:rsidRPr="009C7AC7">
      <w:tab/>
    </w:r>
    <w:r w:rsidRPr="009C7AC7">
      <w:tab/>
    </w:r>
    <w:r w:rsidRPr="009C7AC7">
      <w:tab/>
      <w:t xml:space="preserve">           3A INFO</w:t>
    </w:r>
  </w:p>
  <w:p w14:paraId="2CA89967" w14:textId="46525FBC" w:rsidR="009C7AC7" w:rsidRPr="009C7AC7" w:rsidRDefault="009C7AC7" w:rsidP="00B02659">
    <w:pPr>
      <w:pStyle w:val="En-tte"/>
    </w:pPr>
    <w:r w:rsidRPr="009C7AC7">
      <w:t>VILLEDIEU GUILLAUME</w:t>
    </w:r>
    <w:r w:rsidRPr="009C7AC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66D"/>
    <w:multiLevelType w:val="hybridMultilevel"/>
    <w:tmpl w:val="2AB6CEE6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7396772"/>
    <w:multiLevelType w:val="hybridMultilevel"/>
    <w:tmpl w:val="9AB21ACA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103113"/>
    <w:multiLevelType w:val="hybridMultilevel"/>
    <w:tmpl w:val="BA46B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41355"/>
    <w:multiLevelType w:val="hybridMultilevel"/>
    <w:tmpl w:val="CB7AAEEA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58"/>
    <w:rsid w:val="00017F9C"/>
    <w:rsid w:val="00022DF7"/>
    <w:rsid w:val="000508D4"/>
    <w:rsid w:val="00051043"/>
    <w:rsid w:val="00074E1F"/>
    <w:rsid w:val="000845C6"/>
    <w:rsid w:val="00124C0D"/>
    <w:rsid w:val="00197838"/>
    <w:rsid w:val="001F018F"/>
    <w:rsid w:val="002478CA"/>
    <w:rsid w:val="002607C7"/>
    <w:rsid w:val="002A6809"/>
    <w:rsid w:val="002C0382"/>
    <w:rsid w:val="002D078A"/>
    <w:rsid w:val="00316E1B"/>
    <w:rsid w:val="00346FBE"/>
    <w:rsid w:val="00376057"/>
    <w:rsid w:val="003F7AD0"/>
    <w:rsid w:val="00477639"/>
    <w:rsid w:val="004A3321"/>
    <w:rsid w:val="004D3B74"/>
    <w:rsid w:val="004F1E6B"/>
    <w:rsid w:val="005411C2"/>
    <w:rsid w:val="00561211"/>
    <w:rsid w:val="005E2FD9"/>
    <w:rsid w:val="005E6F18"/>
    <w:rsid w:val="005F389C"/>
    <w:rsid w:val="00601D4A"/>
    <w:rsid w:val="00630B06"/>
    <w:rsid w:val="006630D3"/>
    <w:rsid w:val="00663312"/>
    <w:rsid w:val="006A3234"/>
    <w:rsid w:val="006D2096"/>
    <w:rsid w:val="006D2C8C"/>
    <w:rsid w:val="006E0135"/>
    <w:rsid w:val="006E78E7"/>
    <w:rsid w:val="006F206E"/>
    <w:rsid w:val="00713C70"/>
    <w:rsid w:val="00732AE4"/>
    <w:rsid w:val="007418BD"/>
    <w:rsid w:val="00753AF1"/>
    <w:rsid w:val="00765EC7"/>
    <w:rsid w:val="00770C7D"/>
    <w:rsid w:val="007A5580"/>
    <w:rsid w:val="007B02CF"/>
    <w:rsid w:val="007C1557"/>
    <w:rsid w:val="00815934"/>
    <w:rsid w:val="008624C6"/>
    <w:rsid w:val="00877133"/>
    <w:rsid w:val="00965D63"/>
    <w:rsid w:val="00983F38"/>
    <w:rsid w:val="009C7AC7"/>
    <w:rsid w:val="009F2358"/>
    <w:rsid w:val="00A01027"/>
    <w:rsid w:val="00A402BD"/>
    <w:rsid w:val="00A81ED1"/>
    <w:rsid w:val="00A84967"/>
    <w:rsid w:val="00A84F66"/>
    <w:rsid w:val="00B02659"/>
    <w:rsid w:val="00B37CA4"/>
    <w:rsid w:val="00B8725A"/>
    <w:rsid w:val="00BA3030"/>
    <w:rsid w:val="00BB0D18"/>
    <w:rsid w:val="00BF650A"/>
    <w:rsid w:val="00C011EB"/>
    <w:rsid w:val="00CA05E2"/>
    <w:rsid w:val="00CC4EB6"/>
    <w:rsid w:val="00D63102"/>
    <w:rsid w:val="00D65A7C"/>
    <w:rsid w:val="00DE5C0E"/>
    <w:rsid w:val="00E44413"/>
    <w:rsid w:val="00E72DE3"/>
    <w:rsid w:val="00E95E73"/>
    <w:rsid w:val="00F6772D"/>
    <w:rsid w:val="00F82674"/>
    <w:rsid w:val="00F93D52"/>
    <w:rsid w:val="00FD2460"/>
    <w:rsid w:val="00FE0668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7077"/>
  <w15:chartTrackingRefBased/>
  <w15:docId w15:val="{03408306-BAA4-4C53-A9D3-EBA4FEDF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358"/>
  </w:style>
  <w:style w:type="paragraph" w:styleId="Titre1">
    <w:name w:val="heading 1"/>
    <w:basedOn w:val="Normal"/>
    <w:next w:val="Normal"/>
    <w:link w:val="Titre1Car"/>
    <w:uiPriority w:val="9"/>
    <w:qFormat/>
    <w:rsid w:val="009F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5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F2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2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F2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235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E6D9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E6D9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303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7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7AC7"/>
  </w:style>
  <w:style w:type="paragraph" w:styleId="Pieddepage">
    <w:name w:val="footer"/>
    <w:basedOn w:val="Normal"/>
    <w:link w:val="PieddepageCar"/>
    <w:uiPriority w:val="99"/>
    <w:unhideWhenUsed/>
    <w:rsid w:val="009C7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7AC7"/>
  </w:style>
  <w:style w:type="character" w:styleId="Mentionnonrsolue">
    <w:name w:val="Unresolved Mention"/>
    <w:basedOn w:val="Policepardfaut"/>
    <w:uiPriority w:val="99"/>
    <w:semiHidden/>
    <w:unhideWhenUsed/>
    <w:rsid w:val="005411C2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95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24C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llaume-vd/WEBSH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A0747-487E-44F8-A574-4AABD444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564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villedieu</dc:creator>
  <cp:keywords/>
  <dc:description/>
  <cp:lastModifiedBy>GUILLAUME villedieu</cp:lastModifiedBy>
  <cp:revision>79</cp:revision>
  <dcterms:created xsi:type="dcterms:W3CDTF">2020-01-26T12:09:00Z</dcterms:created>
  <dcterms:modified xsi:type="dcterms:W3CDTF">2020-01-26T20:54:00Z</dcterms:modified>
</cp:coreProperties>
</file>