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BCFE"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INDIANA UNIVERSITY STUDY INFORMATION SHEET FOR RESEARCH</w:t>
      </w:r>
      <w:r w:rsidRPr="00736D9F">
        <w:rPr>
          <w:rFonts w:ascii="Times New Roman" w:hAnsi="Times New Roman" w:cs="Times New Roman"/>
        </w:rPr>
        <w:t xml:space="preserve"> </w:t>
      </w:r>
      <w:r w:rsidRPr="00736D9F">
        <w:rPr>
          <w:rStyle w:val="af"/>
          <w:rFonts w:ascii="Times New Roman" w:hAnsi="Times New Roman" w:cs="Times New Roman"/>
        </w:rPr>
        <w:t>Collective Memory Study</w:t>
      </w:r>
    </w:p>
    <w:p w14:paraId="56F53151" w14:textId="77777777" w:rsidR="00736D9F" w:rsidRPr="00736D9F" w:rsidRDefault="00736D9F" w:rsidP="00736D9F">
      <w:pPr>
        <w:pStyle w:val="ae"/>
        <w:rPr>
          <w:rFonts w:ascii="Times New Roman" w:hAnsi="Times New Roman" w:cs="Times New Roman"/>
        </w:rPr>
      </w:pPr>
      <w:r w:rsidRPr="00736D9F">
        <w:rPr>
          <w:rFonts w:ascii="Times New Roman" w:hAnsi="Times New Roman" w:cs="Times New Roman"/>
        </w:rPr>
        <w:t>You are being asked to participate in a research study. Scientists do research to answer important questions that might help change or improve the way we do things in the future. This document will give you information about the study to help you decide whether you want to participate. Please read this form, and ask any questions you have, before agreeing to be in the study.</w:t>
      </w:r>
    </w:p>
    <w:p w14:paraId="1771D07D"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All research is voluntary.</w:t>
      </w:r>
      <w:r w:rsidRPr="00736D9F">
        <w:rPr>
          <w:rFonts w:ascii="Times New Roman" w:hAnsi="Times New Roman" w:cs="Times New Roman"/>
        </w:rPr>
        <w:t xml:space="preserve"> You can choose not to take part in this study. If you decide to participate, you can change your mind later and leave the study at any time. You will not be penalized or lose any benefits if you decide not to participate or choose to leave the study later.</w:t>
      </w:r>
    </w:p>
    <w:p w14:paraId="0457F9A5" w14:textId="77777777" w:rsidR="00736D9F" w:rsidRPr="00736D9F" w:rsidRDefault="00736D9F" w:rsidP="00736D9F">
      <w:pPr>
        <w:pStyle w:val="ae"/>
        <w:rPr>
          <w:rFonts w:ascii="Times New Roman" w:hAnsi="Times New Roman" w:cs="Times New Roman"/>
        </w:rPr>
      </w:pPr>
      <w:r w:rsidRPr="00736D9F">
        <w:rPr>
          <w:rFonts w:ascii="Times New Roman" w:hAnsi="Times New Roman" w:cs="Times New Roman"/>
        </w:rPr>
        <w:t>This research is intended for individual 18 years of age or older. If you are under age 18, do not complete the survey. This research is for residents of the United States. If you are not a U.S. resident, do not complete the survey.</w:t>
      </w:r>
    </w:p>
    <w:p w14:paraId="3E10E531"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The purpose of this research</w:t>
      </w:r>
      <w:r w:rsidRPr="00736D9F">
        <w:rPr>
          <w:rFonts w:ascii="Times New Roman" w:hAnsi="Times New Roman" w:cs="Times New Roman"/>
        </w:rPr>
        <w:t xml:space="preserve"> is an investigation of the way memory and decision-making processes operate in social contexts, specifically focusing on how people remember information individually versus in groups.</w:t>
      </w:r>
    </w:p>
    <w:p w14:paraId="29354FC2"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We are asking you if you want to be in this study</w:t>
      </w:r>
      <w:r w:rsidRPr="00736D9F">
        <w:rPr>
          <w:rFonts w:ascii="Times New Roman" w:hAnsi="Times New Roman" w:cs="Times New Roman"/>
        </w:rPr>
        <w:t xml:space="preserve"> because you registered for this study on SONA. The study is being conducted by Dr. Richard Shiffrin, a professor in the department of Psychological and Brain Sciences and Tim Pleskac a professor in the department Psychological &amp; Brain Sciences and Cognitive Science.</w:t>
      </w:r>
    </w:p>
    <w:p w14:paraId="7D419FD6"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If you agree to be in the study, you will do the following things.</w:t>
      </w:r>
      <w:r w:rsidRPr="00736D9F">
        <w:rPr>
          <w:rFonts w:ascii="Times New Roman" w:hAnsi="Times New Roman" w:cs="Times New Roman"/>
        </w:rPr>
        <w:t xml:space="preserve"> The study will take place on the web and the time to complete it will vary among different participants, but it will take approximately </w:t>
      </w:r>
      <w:r w:rsidRPr="00736D9F">
        <w:rPr>
          <w:rStyle w:val="af"/>
          <w:rFonts w:ascii="Times New Roman" w:hAnsi="Times New Roman" w:cs="Times New Roman"/>
        </w:rPr>
        <w:t>20 minutes</w:t>
      </w:r>
      <w:r w:rsidRPr="00736D9F">
        <w:rPr>
          <w:rFonts w:ascii="Times New Roman" w:hAnsi="Times New Roman" w:cs="Times New Roman"/>
        </w:rPr>
        <w:t xml:space="preserve"> on average. The experiment contains a study phase and a test phase. In these trials, you will see a series of stimuli (e.g., words or images) to memorize. You will then be tested on your memory. This may involve an individual phase (working alone) and a collaborative phase (where you may see answers from other participants or interact with others).</w:t>
      </w:r>
    </w:p>
    <w:p w14:paraId="599DD731"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Before agreeing to participate, please consider the risks and potential benefits of taking part in this study.</w:t>
      </w:r>
      <w:r w:rsidRPr="00736D9F">
        <w:rPr>
          <w:rFonts w:ascii="Times New Roman" w:hAnsi="Times New Roman" w:cs="Times New Roman"/>
        </w:rPr>
        <w:t xml:space="preserve"> While participating in the study, the only potential risk is loss of confidentiality. To protect against loss of confidentiality, any identifiable information from the data that could lead back to you will be removed within two days of your completion of the study.</w:t>
      </w:r>
    </w:p>
    <w:p w14:paraId="175555C9" w14:textId="77777777" w:rsidR="00736D9F" w:rsidRPr="00736D9F" w:rsidRDefault="00736D9F" w:rsidP="00736D9F">
      <w:pPr>
        <w:pStyle w:val="ae"/>
        <w:rPr>
          <w:rFonts w:ascii="Times New Roman" w:hAnsi="Times New Roman" w:cs="Times New Roman"/>
        </w:rPr>
      </w:pPr>
      <w:r w:rsidRPr="00736D9F">
        <w:rPr>
          <w:rFonts w:ascii="Times New Roman" w:hAnsi="Times New Roman" w:cs="Times New Roman"/>
        </w:rPr>
        <w:t xml:space="preserve">We don’t think you will have any personal benefits from taking part in this study, but we hope to learn things that will help researchers in the future. </w:t>
      </w:r>
      <w:r w:rsidRPr="00736D9F">
        <w:rPr>
          <w:rStyle w:val="af"/>
          <w:rFonts w:ascii="Times New Roman" w:hAnsi="Times New Roman" w:cs="Times New Roman"/>
        </w:rPr>
        <w:t>You will not be paid for participating in this study.</w:t>
      </w:r>
      <w:r w:rsidRPr="00736D9F">
        <w:rPr>
          <w:rFonts w:ascii="Times New Roman" w:hAnsi="Times New Roman" w:cs="Times New Roman"/>
        </w:rPr>
        <w:t xml:space="preserve"> You will get </w:t>
      </w:r>
      <w:r w:rsidRPr="00736D9F">
        <w:rPr>
          <w:rStyle w:val="af"/>
          <w:rFonts w:ascii="Times New Roman" w:hAnsi="Times New Roman" w:cs="Times New Roman"/>
        </w:rPr>
        <w:t>0.5 credit</w:t>
      </w:r>
      <w:r w:rsidRPr="00736D9F">
        <w:rPr>
          <w:rFonts w:ascii="Times New Roman" w:hAnsi="Times New Roman" w:cs="Times New Roman"/>
        </w:rPr>
        <w:t xml:space="preserve"> for your participation in the study. There is no cost to participate in this study.</w:t>
      </w:r>
    </w:p>
    <w:p w14:paraId="3FC8B179"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lastRenderedPageBreak/>
        <w:t>If you do not wish to participate in the study</w:t>
      </w:r>
      <w:r w:rsidRPr="00736D9F">
        <w:rPr>
          <w:rFonts w:ascii="Times New Roman" w:hAnsi="Times New Roman" w:cs="Times New Roman"/>
        </w:rPr>
        <w:t xml:space="preserve">, an alternate way to earn </w:t>
      </w:r>
      <w:r w:rsidRPr="00736D9F">
        <w:rPr>
          <w:rStyle w:val="af"/>
          <w:rFonts w:ascii="Times New Roman" w:hAnsi="Times New Roman" w:cs="Times New Roman"/>
        </w:rPr>
        <w:t>0.5 credit</w:t>
      </w:r>
      <w:r w:rsidRPr="00736D9F">
        <w:rPr>
          <w:rFonts w:ascii="Times New Roman" w:hAnsi="Times New Roman" w:cs="Times New Roman"/>
        </w:rPr>
        <w:t xml:space="preserve"> is to write a one-page, ungraded paper. You should see your instructor for the topic. There is no cost to participate.</w:t>
      </w:r>
    </w:p>
    <w:p w14:paraId="114D444E"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We will protect your information</w:t>
      </w:r>
      <w:r w:rsidRPr="00736D9F">
        <w:rPr>
          <w:rFonts w:ascii="Times New Roman" w:hAnsi="Times New Roman" w:cs="Times New Roman"/>
        </w:rPr>
        <w:t xml:space="preserve"> and make every effort to keep your personal information confidential, but we cannot guarantee absolute confidentiality. No information which could identify you will be shared in publications about this study.</w:t>
      </w:r>
    </w:p>
    <w:p w14:paraId="5C42138A" w14:textId="77777777" w:rsidR="00736D9F" w:rsidRPr="00736D9F" w:rsidRDefault="00736D9F" w:rsidP="00736D9F">
      <w:pPr>
        <w:pStyle w:val="ae"/>
        <w:rPr>
          <w:rFonts w:ascii="Times New Roman" w:hAnsi="Times New Roman" w:cs="Times New Roman"/>
        </w:rPr>
      </w:pPr>
      <w:r w:rsidRPr="00736D9F">
        <w:rPr>
          <w:rFonts w:ascii="Times New Roman" w:hAnsi="Times New Roman" w:cs="Times New Roman"/>
        </w:rPr>
        <w:t>Your personal information may be shared outside the research study if required by law. We also may need to share your research records with other groups for quality assurance or data analysis. These groups include the Indiana University Institutional Review Board or its designees, and state or federal agencies who may need to access the research records (as allowed by law).</w:t>
      </w:r>
    </w:p>
    <w:p w14:paraId="6DF47F9A" w14:textId="77777777" w:rsidR="00736D9F" w:rsidRPr="00736D9F" w:rsidRDefault="00736D9F" w:rsidP="00736D9F">
      <w:pPr>
        <w:pStyle w:val="ae"/>
        <w:rPr>
          <w:rFonts w:ascii="Times New Roman" w:hAnsi="Times New Roman" w:cs="Times New Roman"/>
        </w:rPr>
      </w:pPr>
      <w:r w:rsidRPr="00736D9F">
        <w:rPr>
          <w:rStyle w:val="af"/>
          <w:rFonts w:ascii="Times New Roman" w:hAnsi="Times New Roman" w:cs="Times New Roman"/>
        </w:rPr>
        <w:t>If you have questions about the study or encounter a problem with the research</w:t>
      </w:r>
      <w:r w:rsidRPr="00736D9F">
        <w:rPr>
          <w:rFonts w:ascii="Times New Roman" w:hAnsi="Times New Roman" w:cs="Times New Roman"/>
        </w:rPr>
        <w:t>, contact the researcher, Dr. Richard Shiffrin at shiffrin@indiana.edu, or Yiyan Tan at yiytan@iu.edu. For questions about your rights as a research participant, to discuss problems, complaints, or concerns about a research study, or to obtain information or to offer input, please contact the IU Human Research Protection Program office at 800-696-2949 or at irb@iu.edu.</w:t>
      </w:r>
    </w:p>
    <w:p w14:paraId="57D03B6B" w14:textId="77777777" w:rsidR="00736D9F" w:rsidRPr="00736D9F" w:rsidRDefault="00736D9F" w:rsidP="00736D9F">
      <w:pPr>
        <w:pStyle w:val="ae"/>
        <w:rPr>
          <w:rFonts w:ascii="Times New Roman" w:hAnsi="Times New Roman" w:cs="Times New Roman"/>
        </w:rPr>
      </w:pPr>
      <w:r w:rsidRPr="00736D9F">
        <w:rPr>
          <w:rFonts w:ascii="Times New Roman" w:hAnsi="Times New Roman" w:cs="Times New Roman"/>
        </w:rPr>
        <w:t>Thank you for agreeing to participate in our research. Additionally, this research is for subjects over the age of 18; if you are under the age of 18, please do not complete this survey.</w:t>
      </w:r>
    </w:p>
    <w:p w14:paraId="469E411D" w14:textId="3902A4B3" w:rsidR="00C41113" w:rsidRPr="00736D9F" w:rsidRDefault="00C41113" w:rsidP="00101D95">
      <w:pPr>
        <w:rPr>
          <w:rFonts w:ascii="Times New Roman" w:hAnsi="Times New Roman" w:cs="Times New Roman"/>
        </w:rPr>
      </w:pPr>
    </w:p>
    <w:sectPr w:rsidR="00C41113" w:rsidRPr="00736D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1DB"/>
    <w:multiLevelType w:val="multilevel"/>
    <w:tmpl w:val="FAD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5F31"/>
    <w:multiLevelType w:val="multilevel"/>
    <w:tmpl w:val="6118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926863">
    <w:abstractNumId w:val="0"/>
  </w:num>
  <w:num w:numId="2" w16cid:durableId="52514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13"/>
    <w:rsid w:val="00062445"/>
    <w:rsid w:val="00101D95"/>
    <w:rsid w:val="00177383"/>
    <w:rsid w:val="00324BC7"/>
    <w:rsid w:val="00345F92"/>
    <w:rsid w:val="005300D7"/>
    <w:rsid w:val="00595239"/>
    <w:rsid w:val="00736D9F"/>
    <w:rsid w:val="008E522B"/>
    <w:rsid w:val="00C41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2353DF"/>
  <w15:chartTrackingRefBased/>
  <w15:docId w15:val="{6A2DDAD7-251F-2C49-800F-16697F4B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11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11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11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11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11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11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11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11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11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11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411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11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1113"/>
    <w:rPr>
      <w:rFonts w:cstheme="majorBidi"/>
      <w:color w:val="0F4761" w:themeColor="accent1" w:themeShade="BF"/>
      <w:sz w:val="28"/>
      <w:szCs w:val="28"/>
    </w:rPr>
  </w:style>
  <w:style w:type="character" w:customStyle="1" w:styleId="50">
    <w:name w:val="标题 5 字符"/>
    <w:basedOn w:val="a0"/>
    <w:link w:val="5"/>
    <w:uiPriority w:val="9"/>
    <w:semiHidden/>
    <w:rsid w:val="00C41113"/>
    <w:rPr>
      <w:rFonts w:cstheme="majorBidi"/>
      <w:color w:val="0F4761" w:themeColor="accent1" w:themeShade="BF"/>
      <w:sz w:val="24"/>
    </w:rPr>
  </w:style>
  <w:style w:type="character" w:customStyle="1" w:styleId="60">
    <w:name w:val="标题 6 字符"/>
    <w:basedOn w:val="a0"/>
    <w:link w:val="6"/>
    <w:uiPriority w:val="9"/>
    <w:semiHidden/>
    <w:rsid w:val="00C41113"/>
    <w:rPr>
      <w:rFonts w:cstheme="majorBidi"/>
      <w:b/>
      <w:bCs/>
      <w:color w:val="0F4761" w:themeColor="accent1" w:themeShade="BF"/>
    </w:rPr>
  </w:style>
  <w:style w:type="character" w:customStyle="1" w:styleId="70">
    <w:name w:val="标题 7 字符"/>
    <w:basedOn w:val="a0"/>
    <w:link w:val="7"/>
    <w:uiPriority w:val="9"/>
    <w:semiHidden/>
    <w:rsid w:val="00C41113"/>
    <w:rPr>
      <w:rFonts w:cstheme="majorBidi"/>
      <w:b/>
      <w:bCs/>
      <w:color w:val="595959" w:themeColor="text1" w:themeTint="A6"/>
    </w:rPr>
  </w:style>
  <w:style w:type="character" w:customStyle="1" w:styleId="80">
    <w:name w:val="标题 8 字符"/>
    <w:basedOn w:val="a0"/>
    <w:link w:val="8"/>
    <w:uiPriority w:val="9"/>
    <w:semiHidden/>
    <w:rsid w:val="00C41113"/>
    <w:rPr>
      <w:rFonts w:cstheme="majorBidi"/>
      <w:color w:val="595959" w:themeColor="text1" w:themeTint="A6"/>
    </w:rPr>
  </w:style>
  <w:style w:type="character" w:customStyle="1" w:styleId="90">
    <w:name w:val="标题 9 字符"/>
    <w:basedOn w:val="a0"/>
    <w:link w:val="9"/>
    <w:uiPriority w:val="9"/>
    <w:semiHidden/>
    <w:rsid w:val="00C41113"/>
    <w:rPr>
      <w:rFonts w:eastAsiaTheme="majorEastAsia" w:cstheme="majorBidi"/>
      <w:color w:val="595959" w:themeColor="text1" w:themeTint="A6"/>
    </w:rPr>
  </w:style>
  <w:style w:type="paragraph" w:styleId="a3">
    <w:name w:val="Title"/>
    <w:basedOn w:val="a"/>
    <w:next w:val="a"/>
    <w:link w:val="a4"/>
    <w:uiPriority w:val="10"/>
    <w:qFormat/>
    <w:rsid w:val="00C411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11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11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11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1113"/>
    <w:pPr>
      <w:spacing w:before="160"/>
      <w:jc w:val="center"/>
    </w:pPr>
    <w:rPr>
      <w:i/>
      <w:iCs/>
      <w:color w:val="404040" w:themeColor="text1" w:themeTint="BF"/>
    </w:rPr>
  </w:style>
  <w:style w:type="character" w:customStyle="1" w:styleId="a8">
    <w:name w:val="引用 字符"/>
    <w:basedOn w:val="a0"/>
    <w:link w:val="a7"/>
    <w:uiPriority w:val="29"/>
    <w:rsid w:val="00C41113"/>
    <w:rPr>
      <w:i/>
      <w:iCs/>
      <w:color w:val="404040" w:themeColor="text1" w:themeTint="BF"/>
    </w:rPr>
  </w:style>
  <w:style w:type="paragraph" w:styleId="a9">
    <w:name w:val="List Paragraph"/>
    <w:basedOn w:val="a"/>
    <w:uiPriority w:val="34"/>
    <w:qFormat/>
    <w:rsid w:val="00C41113"/>
    <w:pPr>
      <w:ind w:left="720"/>
      <w:contextualSpacing/>
    </w:pPr>
  </w:style>
  <w:style w:type="character" w:styleId="aa">
    <w:name w:val="Intense Emphasis"/>
    <w:basedOn w:val="a0"/>
    <w:uiPriority w:val="21"/>
    <w:qFormat/>
    <w:rsid w:val="00C41113"/>
    <w:rPr>
      <w:i/>
      <w:iCs/>
      <w:color w:val="0F4761" w:themeColor="accent1" w:themeShade="BF"/>
    </w:rPr>
  </w:style>
  <w:style w:type="paragraph" w:styleId="ab">
    <w:name w:val="Intense Quote"/>
    <w:basedOn w:val="a"/>
    <w:next w:val="a"/>
    <w:link w:val="ac"/>
    <w:uiPriority w:val="30"/>
    <w:qFormat/>
    <w:rsid w:val="00C41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1113"/>
    <w:rPr>
      <w:i/>
      <w:iCs/>
      <w:color w:val="0F4761" w:themeColor="accent1" w:themeShade="BF"/>
    </w:rPr>
  </w:style>
  <w:style w:type="character" w:styleId="ad">
    <w:name w:val="Intense Reference"/>
    <w:basedOn w:val="a0"/>
    <w:uiPriority w:val="32"/>
    <w:qFormat/>
    <w:rsid w:val="00C41113"/>
    <w:rPr>
      <w:b/>
      <w:bCs/>
      <w:smallCaps/>
      <w:color w:val="0F4761" w:themeColor="accent1" w:themeShade="BF"/>
      <w:spacing w:val="5"/>
    </w:rPr>
  </w:style>
  <w:style w:type="paragraph" w:styleId="ae">
    <w:name w:val="Normal (Web)"/>
    <w:basedOn w:val="a"/>
    <w:uiPriority w:val="99"/>
    <w:semiHidden/>
    <w:unhideWhenUsed/>
    <w:rsid w:val="00C4111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41113"/>
    <w:rPr>
      <w:b/>
      <w:bCs/>
    </w:rPr>
  </w:style>
  <w:style w:type="character" w:customStyle="1" w:styleId="label">
    <w:name w:val="label"/>
    <w:basedOn w:val="a0"/>
    <w:rsid w:val="00C41113"/>
  </w:style>
  <w:style w:type="character" w:styleId="af0">
    <w:name w:val="Emphasis"/>
    <w:basedOn w:val="a0"/>
    <w:uiPriority w:val="20"/>
    <w:qFormat/>
    <w:rsid w:val="00062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cfbyyxgm@outlook.com</dc:creator>
  <cp:keywords/>
  <dc:description/>
  <cp:lastModifiedBy>cfbyyxgm@outlook.com</cp:lastModifiedBy>
  <cp:revision>8</cp:revision>
  <dcterms:created xsi:type="dcterms:W3CDTF">2025-11-27T20:32:00Z</dcterms:created>
  <dcterms:modified xsi:type="dcterms:W3CDTF">2025-12-13T04:51:00Z</dcterms:modified>
</cp:coreProperties>
</file>