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3"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LIVEBOX SYSTEM</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Apr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191570117"/>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4vocwhkjc2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f48ey9kxlh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xve7bmmw5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k2z1b8me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8kiwcf32v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Main Workflows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cekntphsq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User Requirements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03e24l1dq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System Functionalities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1icq8vjb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Entity Relationship Diagram</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ro2d11e94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 Case Specifications</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zitfvw2vx3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Authentication &amp; Onboarding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Server Management</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Channel &amp; Real-time Messaging</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Voice Channel</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Notification &amp; Presence</w:t>
              <w:tab/>
              <w:t xml:space="preserve">29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User Profile</w:t>
              <w:tab/>
              <w:t xml:space="preserve">30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stf38wa7qoo6">
            <w:r w:rsidDel="00000000" w:rsidR="00000000" w:rsidRPr="00000000">
              <w:rPr>
                <w:i w:val="0"/>
                <w:iCs w:val="0"/>
                <w:smallCaps w:val="0"/>
                <w:strike w:val="0"/>
                <w:color w:val="000000"/>
                <w:sz w:val="22"/>
                <w:szCs w:val="22"/>
                <w:u w:val="none"/>
                <w:shd w:fill="auto" w:val="clear"/>
                <w:vertAlign w:val="baseline"/>
                <w:rtl w:val="0"/>
              </w:rPr>
              <w:t xml:space="preserve">3. Functional Requirements</w:t>
              <w:tab/>
              <w:t xml:space="preserve">31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wvip89e5eh74">
            <w:r w:rsidDel="00000000" w:rsidR="00000000" w:rsidRPr="00000000">
              <w:rPr>
                <w:i w:val="0"/>
                <w:iCs w:val="0"/>
                <w:smallCaps w:val="0"/>
                <w:strike w:val="0"/>
                <w:color w:val="000000"/>
                <w:sz w:val="22"/>
                <w:szCs w:val="22"/>
                <w:u w:val="none"/>
                <w:shd w:fill="auto" w:val="clear"/>
                <w:vertAlign w:val="baseline"/>
                <w:rtl w:val="0"/>
              </w:rPr>
              <w:t xml:space="preserve">3.1 ONBOARDING &amp; AUTHENTICATION</w:t>
              <w:tab/>
              <w:t xml:space="preserve">31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bqfyntcg3a0y">
            <w:r w:rsidDel="00000000" w:rsidR="00000000" w:rsidRPr="00000000">
              <w:rPr>
                <w:i w:val="0"/>
                <w:iCs w:val="0"/>
                <w:smallCaps w:val="0"/>
                <w:strike w:val="0"/>
                <w:color w:val="000000"/>
                <w:sz w:val="22"/>
                <w:szCs w:val="22"/>
                <w:u w:val="none"/>
                <w:shd w:fill="auto" w:val="clear"/>
                <w:vertAlign w:val="baseline"/>
                <w:rtl w:val="0"/>
              </w:rPr>
              <w:t xml:space="preserve">3.2 SERVER &amp; CHANNEL MANAGEMENT</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3e912iqttyxz">
            <w:r w:rsidDel="00000000" w:rsidR="00000000" w:rsidRPr="00000000">
              <w:rPr>
                <w:i w:val="0"/>
                <w:iCs w:val="0"/>
                <w:smallCaps w:val="0"/>
                <w:strike w:val="0"/>
                <w:color w:val="000000"/>
                <w:sz w:val="22"/>
                <w:szCs w:val="22"/>
                <w:u w:val="none"/>
                <w:shd w:fill="auto" w:val="clear"/>
                <w:vertAlign w:val="baseline"/>
                <w:rtl w:val="0"/>
              </w:rPr>
              <w:t xml:space="preserve">3.3 CORE APPLICATION &amp; INTERACTION</w:t>
              <w:tab/>
              <w:t xml:space="preserve">39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2z4yuevbay4a">
            <w:r w:rsidDel="00000000" w:rsidR="00000000" w:rsidRPr="00000000">
              <w:rPr>
                <w:i w:val="0"/>
                <w:iCs w:val="0"/>
                <w:smallCaps w:val="0"/>
                <w:strike w:val="0"/>
                <w:color w:val="000000"/>
                <w:sz w:val="22"/>
                <w:szCs w:val="22"/>
                <w:u w:val="none"/>
                <w:shd w:fill="auto" w:val="clear"/>
                <w:vertAlign w:val="baseline"/>
                <w:rtl w:val="0"/>
              </w:rPr>
              <w:t xml:space="preserve">3.4 MODERATION &amp; CONTEXT ACTIONS</w:t>
              <w:tab/>
              <w:t xml:space="preserve">40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97yjjxk3f8z">
            <w:r w:rsidDel="00000000" w:rsidR="00000000" w:rsidRPr="00000000">
              <w:rPr>
                <w:i w:val="0"/>
                <w:iCs w:val="0"/>
                <w:smallCaps w:val="0"/>
                <w:strike w:val="0"/>
                <w:color w:val="000000"/>
                <w:sz w:val="22"/>
                <w:szCs w:val="22"/>
                <w:u w:val="none"/>
                <w:shd w:fill="auto" w:val="clear"/>
                <w:vertAlign w:val="baseline"/>
                <w:rtl w:val="0"/>
              </w:rPr>
              <w:t xml:space="preserve">4. Non-Functional Requirements</w:t>
              <w:tab/>
              <w:t xml:space="preserve">42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ok12u9mu0fcb">
            <w:r w:rsidDel="00000000" w:rsidR="00000000" w:rsidRPr="00000000">
              <w:rPr>
                <w:i w:val="0"/>
                <w:iCs w:val="0"/>
                <w:smallCaps w:val="0"/>
                <w:strike w:val="0"/>
                <w:color w:val="000000"/>
                <w:sz w:val="22"/>
                <w:szCs w:val="22"/>
                <w:u w:val="none"/>
                <w:shd w:fill="auto" w:val="clear"/>
                <w:vertAlign w:val="baseline"/>
                <w:rtl w:val="0"/>
              </w:rPr>
              <w:t xml:space="preserve">4.1 External Interfaces</w:t>
              <w:tab/>
              <w:t xml:space="preserve">42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uyy88jdndq">
            <w:r w:rsidDel="00000000" w:rsidR="00000000" w:rsidRPr="00000000">
              <w:rPr>
                <w:i w:val="0"/>
                <w:iCs w:val="0"/>
                <w:smallCaps w:val="0"/>
                <w:strike w:val="0"/>
                <w:color w:val="000000"/>
                <w:sz w:val="22"/>
                <w:szCs w:val="22"/>
                <w:u w:val="none"/>
                <w:shd w:fill="auto" w:val="clear"/>
                <w:vertAlign w:val="baseline"/>
                <w:rtl w:val="0"/>
              </w:rPr>
              <w:t xml:space="preserve">4.2 Quality Attributes</w:t>
            </w:r>
          </w:hyperlink>
          <w:hyperlink w:anchor="_heading=h.h1uyy88jdnd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l13q31msh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45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gkay6b4e91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45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779dtyh5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System Messages</w:t>
              <w:tab/>
              <w:t xml:space="preserve">46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qlzn8jlb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Other Requirements…</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94vocwhkjc2a"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35">
            <w:pPr>
              <w:spacing w:after="60" w:before="120" w:line="240" w:lineRule="auto"/>
              <w:jc w:val="center"/>
              <w:rPr/>
            </w:pPr>
            <w:r w:rsidDel="00000000" w:rsidR="00000000" w:rsidRPr="00000000">
              <w:rPr>
                <w:rFonts w:ascii="Tahoma" w:cs="Tahoma" w:eastAsia="Tahoma" w:hAnsi="Tahoma"/>
                <w:b w:val="1"/>
                <w:bCs w:val="1"/>
                <w:color w:val="6e2500"/>
                <w:sz w:val="20"/>
                <w:szCs w:val="20"/>
                <w:rtl w:val="0"/>
              </w:rPr>
              <w:t xml:space="preserve">A/M/D</w:t>
            </w: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tl w:val="0"/>
              </w:rPr>
            </w:r>
          </w:p>
        </w:tc>
        <w:tc>
          <w:tcPr>
            <w:shd w:fill="ffe8e1" w:val="cle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6D">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E">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heading=h.yf48ey9kxlhr" w:id="1"/>
      <w:bookmarkEnd w:id="1"/>
      <w:r w:rsidDel="00000000" w:rsidR="00000000" w:rsidRPr="00000000">
        <w:rPr>
          <w:rtl w:val="0"/>
        </w:rPr>
        <w:t xml:space="preserve">II. Software Requirement Specification</w:t>
      </w:r>
    </w:p>
    <w:p w:rsidR="00000000" w:rsidDel="00000000" w:rsidP="00000000" w:rsidRDefault="00000000" w:rsidRPr="00000000" w14:paraId="00000070">
      <w:pPr>
        <w:pStyle w:val="Heading2"/>
        <w:rPr/>
      </w:pPr>
      <w:bookmarkStart w:colFirst="0" w:colLast="0" w:name="_heading=h.f0xve7bmmw5s" w:id="2"/>
      <w:bookmarkEnd w:id="2"/>
      <w:r w:rsidDel="00000000" w:rsidR="00000000" w:rsidRPr="00000000">
        <w:rPr>
          <w:rtl w:val="0"/>
        </w:rPr>
        <w:t xml:space="preserve">1. Overall Requirements</w:t>
      </w:r>
    </w:p>
    <w:p w:rsidR="00000000" w:rsidDel="00000000" w:rsidP="00000000" w:rsidRDefault="00000000" w:rsidRPr="00000000" w14:paraId="00000071">
      <w:pPr>
        <w:pStyle w:val="Heading3"/>
        <w:rPr/>
      </w:pPr>
      <w:bookmarkStart w:colFirst="0" w:colLast="0" w:name="_heading=h.h8k2z1b8me91" w:id="3"/>
      <w:bookmarkEnd w:id="3"/>
      <w:r w:rsidDel="00000000" w:rsidR="00000000" w:rsidRPr="00000000">
        <w:rPr>
          <w:rtl w:val="0"/>
        </w:rPr>
        <w:t xml:space="preserve">1.1 Context Diagram</w:t>
      </w: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5746440" cy="2806700"/>
            <wp:effectExtent b="12700" l="12700" r="12700" t="12700"/>
            <wp:docPr id="2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46440" cy="2806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jc w:val="center"/>
        <w:rPr>
          <w:b w:val="1"/>
          <w:bCs w:val="1"/>
          <w:color w:val="1e4d78"/>
          <w:sz w:val="24"/>
          <w:szCs w:val="24"/>
        </w:rPr>
      </w:pPr>
      <w:r w:rsidDel="00000000" w:rsidR="00000000" w:rsidRPr="00000000">
        <w:rPr>
          <w:b w:val="1"/>
          <w:bCs w:val="1"/>
          <w:rtl w:val="0"/>
        </w:rPr>
        <w:t xml:space="preserve">Figure 1.1.1:</w:t>
      </w:r>
      <w:r w:rsidDel="00000000" w:rsidR="00000000" w:rsidRPr="00000000">
        <w:rPr>
          <w:rtl w:val="0"/>
        </w:rPr>
        <w:t xml:space="preserve"> LiveBox Context Diagram</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rPr/>
      </w:pPr>
      <w:bookmarkStart w:colFirst="0" w:colLast="0" w:name="_heading=h.j8kiwcf32vue" w:id="4"/>
      <w:bookmarkEnd w:id="4"/>
      <w:r w:rsidDel="00000000" w:rsidR="00000000" w:rsidRPr="00000000">
        <w:rPr>
          <w:rtl w:val="0"/>
        </w:rPr>
        <w:t xml:space="preserve">1.2 Main Workflows</w:t>
      </w:r>
    </w:p>
    <w:p w:rsidR="00000000" w:rsidDel="00000000" w:rsidP="00000000" w:rsidRDefault="00000000" w:rsidRPr="00000000" w14:paraId="00000075">
      <w:pPr>
        <w:pStyle w:val="Heading4"/>
        <w:rPr/>
      </w:pPr>
      <w:r w:rsidDel="00000000" w:rsidR="00000000" w:rsidRPr="00000000">
        <w:rPr>
          <w:rtl w:val="0"/>
        </w:rPr>
        <w:t xml:space="preserve">1.2.1 Onboarding and Server Access Flow</w:t>
      </w:r>
    </w:p>
    <w:p w:rsidR="00000000" w:rsidDel="00000000" w:rsidP="00000000" w:rsidRDefault="00000000" w:rsidRPr="00000000" w14:paraId="00000076">
      <w:pPr>
        <w:rPr/>
      </w:pPr>
      <w:r w:rsidDel="00000000" w:rsidR="00000000" w:rsidRPr="00000000">
        <w:rPr/>
        <w:drawing>
          <wp:inline distB="0" distT="0" distL="0" distR="0">
            <wp:extent cx="5746750" cy="4203505"/>
            <wp:effectExtent b="12700" l="12700" r="12700" t="12700"/>
            <wp:docPr descr="C:\Users\Admin\AppData\Local\Microsoft\Windows\INetCache\Content.MSO\B5E65E2A.tmp" id="14" name="image5.png"/>
            <a:graphic>
              <a:graphicData uri="http://schemas.openxmlformats.org/drawingml/2006/picture">
                <pic:pic>
                  <pic:nvPicPr>
                    <pic:cNvPr descr="C:\Users\Admin\AppData\Local\Microsoft\Windows\INetCache\Content.MSO\B5E65E2A.tmp" id="0" name="image5.png"/>
                    <pic:cNvPicPr preferRelativeResize="0"/>
                  </pic:nvPicPr>
                  <pic:blipFill>
                    <a:blip r:embed="rId9"/>
                    <a:srcRect b="0" l="0" r="0" t="0"/>
                    <a:stretch>
                      <a:fillRect/>
                    </a:stretch>
                  </pic:blipFill>
                  <pic:spPr>
                    <a:xfrm>
                      <a:off x="0" y="0"/>
                      <a:ext cx="5746750" cy="42035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b w:val="1"/>
          <w:bCs w:val="1"/>
          <w:rtl w:val="0"/>
        </w:rPr>
        <w:t xml:space="preserve">Figure 1.2.1: </w:t>
      </w:r>
      <w:r w:rsidDel="00000000" w:rsidR="00000000" w:rsidRPr="00000000">
        <w:rPr>
          <w:rtl w:val="0"/>
        </w:rPr>
        <w:t xml:space="preserve">Onboarding and Server Access Flow</w:t>
      </w:r>
    </w:p>
    <w:p w:rsidR="00000000" w:rsidDel="00000000" w:rsidP="00000000" w:rsidRDefault="00000000" w:rsidRPr="00000000" w14:paraId="00000078">
      <w:pPr>
        <w:pStyle w:val="Heading4"/>
        <w:rPr/>
      </w:pPr>
      <w:r w:rsidDel="00000000" w:rsidR="00000000" w:rsidRPr="00000000">
        <w:rPr>
          <w:rtl w:val="0"/>
        </w:rPr>
        <w:t xml:space="preserve">1.2.2 Messaging and Unread Badge</w:t>
      </w:r>
    </w:p>
    <w:p w:rsidR="00000000" w:rsidDel="00000000" w:rsidP="00000000" w:rsidRDefault="00000000" w:rsidRPr="00000000" w14:paraId="00000079">
      <w:pPr>
        <w:rPr/>
      </w:pPr>
      <w:r w:rsidDel="00000000" w:rsidR="00000000" w:rsidRPr="00000000">
        <w:rPr/>
        <w:drawing>
          <wp:inline distB="0" distT="0" distL="0" distR="0">
            <wp:extent cx="5746750" cy="3406069"/>
            <wp:effectExtent b="12700" l="12700" r="12700" t="12700"/>
            <wp:docPr descr="C:\Users\Admin\AppData\Local\Microsoft\Windows\INetCache\Content.MSO\9FB1B1DB.tmp" id="16" name="image17.png"/>
            <a:graphic>
              <a:graphicData uri="http://schemas.openxmlformats.org/drawingml/2006/picture">
                <pic:pic>
                  <pic:nvPicPr>
                    <pic:cNvPr descr="C:\Users\Admin\AppData\Local\Microsoft\Windows\INetCache\Content.MSO\9FB1B1DB.tmp" id="0" name="image17.png"/>
                    <pic:cNvPicPr preferRelativeResize="0"/>
                  </pic:nvPicPr>
                  <pic:blipFill>
                    <a:blip r:embed="rId10"/>
                    <a:srcRect b="0" l="0" r="0" t="0"/>
                    <a:stretch>
                      <a:fillRect/>
                    </a:stretch>
                  </pic:blipFill>
                  <pic:spPr>
                    <a:xfrm>
                      <a:off x="0" y="0"/>
                      <a:ext cx="5746750" cy="34060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b w:val="1"/>
          <w:bCs w:val="1"/>
          <w:rtl w:val="0"/>
        </w:rPr>
        <w:t xml:space="preserve">Figure 1.2.2: </w:t>
      </w:r>
      <w:r w:rsidDel="00000000" w:rsidR="00000000" w:rsidRPr="00000000">
        <w:rPr>
          <w:rtl w:val="0"/>
        </w:rPr>
        <w:t xml:space="preserve">Messaging and Unread Badge </w:t>
      </w:r>
    </w:p>
    <w:p w:rsidR="00000000" w:rsidDel="00000000" w:rsidP="00000000" w:rsidRDefault="00000000" w:rsidRPr="00000000" w14:paraId="0000007B">
      <w:pPr>
        <w:pStyle w:val="Heading4"/>
        <w:rPr/>
      </w:pPr>
      <w:r w:rsidDel="00000000" w:rsidR="00000000" w:rsidRPr="00000000">
        <w:rPr>
          <w:rtl w:val="0"/>
        </w:rPr>
        <w:t xml:space="preserve">1.2.3 Voice Connection Setup</w:t>
      </w:r>
    </w:p>
    <w:p w:rsidR="00000000" w:rsidDel="00000000" w:rsidP="00000000" w:rsidRDefault="00000000" w:rsidRPr="00000000" w14:paraId="0000007C">
      <w:pPr>
        <w:rPr/>
      </w:pPr>
      <w:r w:rsidDel="00000000" w:rsidR="00000000" w:rsidRPr="00000000">
        <w:rPr/>
        <w:drawing>
          <wp:inline distB="0" distT="0" distL="0" distR="0">
            <wp:extent cx="5746750" cy="3355923"/>
            <wp:effectExtent b="12700" l="12700" r="12700" t="12700"/>
            <wp:docPr descr="C:\Users\Admin\AppData\Local\Microsoft\Windows\INetCache\Content.MSO\55402757.tmp" id="15" name="image8.png"/>
            <a:graphic>
              <a:graphicData uri="http://schemas.openxmlformats.org/drawingml/2006/picture">
                <pic:pic>
                  <pic:nvPicPr>
                    <pic:cNvPr descr="C:\Users\Admin\AppData\Local\Microsoft\Windows\INetCache\Content.MSO\55402757.tmp" id="0" name="image8.png"/>
                    <pic:cNvPicPr preferRelativeResize="0"/>
                  </pic:nvPicPr>
                  <pic:blipFill>
                    <a:blip r:embed="rId11"/>
                    <a:srcRect b="0" l="0" r="0" t="0"/>
                    <a:stretch>
                      <a:fillRect/>
                    </a:stretch>
                  </pic:blipFill>
                  <pic:spPr>
                    <a:xfrm>
                      <a:off x="0" y="0"/>
                      <a:ext cx="5746750" cy="33559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rPr>
          <w:b w:val="1"/>
          <w:bCs w:val="1"/>
          <w:rtl w:val="0"/>
        </w:rPr>
        <w:t xml:space="preserve">Figure 1.2.3: </w:t>
      </w:r>
      <w:r w:rsidDel="00000000" w:rsidR="00000000" w:rsidRPr="00000000">
        <w:rPr>
          <w:rtl w:val="0"/>
        </w:rPr>
        <w:t xml:space="preserve">Voice Connection Setup Flow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heading=h.o0cekntphsqc" w:id="5"/>
      <w:bookmarkEnd w:id="5"/>
      <w:r w:rsidDel="00000000" w:rsidR="00000000" w:rsidRPr="00000000">
        <w:rPr>
          <w:rtl w:val="0"/>
        </w:rPr>
        <w:t xml:space="preserve">1.3 User Requirements</w:t>
      </w:r>
    </w:p>
    <w:p w:rsidR="00000000" w:rsidDel="00000000" w:rsidP="00000000" w:rsidRDefault="00000000" w:rsidRPr="00000000" w14:paraId="00000082">
      <w:pPr>
        <w:pStyle w:val="Heading4"/>
        <w:rPr/>
      </w:pPr>
      <w:r w:rsidDel="00000000" w:rsidR="00000000" w:rsidRPr="00000000">
        <w:rPr>
          <w:rtl w:val="0"/>
        </w:rPr>
        <w:t xml:space="preserve">1.3.1 Actors</w:t>
      </w:r>
    </w:p>
    <w:p w:rsidR="00000000" w:rsidDel="00000000" w:rsidP="00000000" w:rsidRDefault="00000000" w:rsidRPr="00000000" w14:paraId="00000083">
      <w:pPr>
        <w:rPr/>
      </w:pPr>
      <w:r w:rsidDel="00000000" w:rsidR="00000000" w:rsidRPr="00000000">
        <w:rPr>
          <w:rtl w:val="0"/>
        </w:rPr>
        <w:t xml:space="preserve">Based on the Project Context, the LiveBox Real-time Chat Platform interacts directly with three primary System Actors:</w:t>
      </w:r>
      <w:r w:rsidDel="00000000" w:rsidR="00000000" w:rsidRPr="00000000">
        <w:rPr>
          <w:rtl w:val="0"/>
        </w:rPr>
      </w:r>
    </w:p>
    <w:tbl>
      <w:tblPr>
        <w:tblStyle w:val="Table2"/>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400"/>
        <w:gridCol w:w="6050"/>
        <w:tblGridChange w:id="0">
          <w:tblGrid>
            <w:gridCol w:w="600"/>
            <w:gridCol w:w="2400"/>
            <w:gridCol w:w="6050"/>
          </w:tblGrid>
        </w:tblGridChange>
      </w:tblGrid>
      <w:tr>
        <w:trPr>
          <w:cantSplit w:val="0"/>
          <w:tblHeader w:val="0"/>
        </w:trPr>
        <w:tc>
          <w:tcPr>
            <w:shd w:fill="f7cbac" w:val="clear"/>
            <w:tcMar>
              <w:left w:w="100.0" w:type="dxa"/>
              <w:right w:w="100.0" w:type="dxa"/>
            </w:tcMar>
          </w:tcPr>
          <w:p w:rsidR="00000000" w:rsidDel="00000000" w:rsidP="00000000" w:rsidRDefault="00000000" w:rsidRPr="00000000" w14:paraId="00000084">
            <w:pPr>
              <w:rPr/>
            </w:pPr>
            <w:r w:rsidDel="00000000" w:rsidR="00000000" w:rsidRPr="00000000">
              <w:rPr>
                <w:b w:val="1"/>
                <w:bCs w:val="1"/>
                <w:rtl w:val="0"/>
              </w:rPr>
              <w:t xml:space="preserve">No.</w:t>
            </w:r>
            <w:r w:rsidDel="00000000" w:rsidR="00000000" w:rsidRPr="00000000">
              <w:rPr>
                <w:rtl w:val="0"/>
              </w:rPr>
            </w:r>
          </w:p>
        </w:tc>
        <w:tc>
          <w:tcPr>
            <w:shd w:fill="f7cbac" w:val="clear"/>
            <w:tcMar>
              <w:left w:w="100.0" w:type="dxa"/>
              <w:right w:w="100.0" w:type="dxa"/>
            </w:tcMar>
          </w:tcPr>
          <w:p w:rsidR="00000000" w:rsidDel="00000000" w:rsidP="00000000" w:rsidRDefault="00000000" w:rsidRPr="00000000" w14:paraId="00000085">
            <w:pPr>
              <w:rPr/>
            </w:pPr>
            <w:r w:rsidDel="00000000" w:rsidR="00000000" w:rsidRPr="00000000">
              <w:rPr>
                <w:b w:val="1"/>
                <w:bCs w:val="1"/>
                <w:rtl w:val="0"/>
              </w:rPr>
              <w:t xml:space="preserve">Actor</w:t>
            </w:r>
            <w:r w:rsidDel="00000000" w:rsidR="00000000" w:rsidRPr="00000000">
              <w:rPr>
                <w:rtl w:val="0"/>
              </w:rPr>
            </w:r>
          </w:p>
        </w:tc>
        <w:tc>
          <w:tcPr>
            <w:shd w:fill="f7cbac" w:val="clear"/>
            <w:tcMar>
              <w:left w:w="100.0" w:type="dxa"/>
              <w:right w:w="100.0" w:type="dxa"/>
            </w:tcMar>
          </w:tcPr>
          <w:p w:rsidR="00000000" w:rsidDel="00000000" w:rsidP="00000000" w:rsidRDefault="00000000" w:rsidRPr="00000000" w14:paraId="00000086">
            <w:pPr>
              <w:rPr/>
            </w:pPr>
            <w:r w:rsidDel="00000000" w:rsidR="00000000" w:rsidRPr="00000000">
              <w:rPr>
                <w:b w:val="1"/>
                <w:bCs w:val="1"/>
                <w:rtl w:val="0"/>
              </w:rPr>
              <w:t xml:space="preserve">Description &amp; System Expectations</w:t>
            </w:r>
            <w:r w:rsidDel="00000000" w:rsidR="00000000" w:rsidRPr="00000000">
              <w:rPr>
                <w:rtl w:val="0"/>
              </w:rPr>
            </w:r>
          </w:p>
        </w:tc>
      </w:tr>
      <w:tr>
        <w:trPr>
          <w:cantSplit w:val="0"/>
          <w:tblHeader w:val="0"/>
        </w:trPr>
        <w:tc>
          <w:tcPr>
            <w:tcMar>
              <w:left w:w="100.0" w:type="dxa"/>
              <w:right w:w="100.0" w:type="dxa"/>
            </w:tcMar>
          </w:tcPr>
          <w:p w:rsidR="00000000" w:rsidDel="00000000" w:rsidP="00000000" w:rsidRDefault="00000000" w:rsidRPr="00000000" w14:paraId="00000087">
            <w:pPr>
              <w:rPr/>
            </w:pPr>
            <w:r w:rsidDel="00000000" w:rsidR="00000000" w:rsidRPr="00000000">
              <w:rPr>
                <w:rtl w:val="0"/>
              </w:rPr>
              <w:t xml:space="preserve">1</w:t>
            </w:r>
          </w:p>
        </w:tc>
        <w:tc>
          <w:tcPr>
            <w:tcMar>
              <w:left w:w="100.0" w:type="dxa"/>
              <w:right w:w="100.0" w:type="dxa"/>
            </w:tcMar>
          </w:tcPr>
          <w:p w:rsidR="00000000" w:rsidDel="00000000" w:rsidP="00000000" w:rsidRDefault="00000000" w:rsidRPr="00000000" w14:paraId="00000088">
            <w:pPr>
              <w:rPr/>
            </w:pPr>
            <w:r w:rsidDel="00000000" w:rsidR="00000000" w:rsidRPr="00000000">
              <w:rPr>
                <w:rtl w:val="0"/>
              </w:rPr>
              <w:t xml:space="preserve">Server Owner (P01)</w:t>
            </w:r>
          </w:p>
        </w:tc>
        <w:tc>
          <w:tcPr>
            <w:tcMar>
              <w:left w:w="100.0" w:type="dxa"/>
              <w:right w:w="100.0" w:type="dxa"/>
            </w:tcMar>
          </w:tcPr>
          <w:p w:rsidR="00000000" w:rsidDel="00000000" w:rsidP="00000000" w:rsidRDefault="00000000" w:rsidRPr="00000000" w14:paraId="00000089">
            <w:pPr>
              <w:rPr/>
            </w:pPr>
            <w:r w:rsidDel="00000000" w:rsidR="00000000" w:rsidRPr="00000000">
              <w:rPr>
                <w:rtl w:val="0"/>
              </w:rPr>
              <w:t xml:space="preserve">Description: The creator and administrator of a Server. They have full control over the Server's configuration, channels, and members.</w:t>
              <w:br w:type="textWrapping"/>
              <w:t xml:space="preserve">Responsibilities: Create Server, create/delete channels, generate invite links, and perform kick/ban moderation actions.</w:t>
            </w:r>
          </w:p>
        </w:tc>
      </w:tr>
      <w:tr>
        <w:trPr>
          <w:cantSplit w:val="0"/>
          <w:tblHeader w:val="0"/>
        </w:trPr>
        <w:tc>
          <w:tcPr>
            <w:tcMar>
              <w:left w:w="100.0" w:type="dxa"/>
              <w:right w:w="100.0" w:type="dxa"/>
            </w:tcMar>
          </w:tcPr>
          <w:p w:rsidR="00000000" w:rsidDel="00000000" w:rsidP="00000000" w:rsidRDefault="00000000" w:rsidRPr="00000000" w14:paraId="0000008A">
            <w:pPr>
              <w:rPr/>
            </w:pPr>
            <w:r w:rsidDel="00000000" w:rsidR="00000000" w:rsidRPr="00000000">
              <w:rPr>
                <w:rtl w:val="0"/>
              </w:rPr>
              <w:t xml:space="preserve">2</w:t>
            </w:r>
          </w:p>
        </w:tc>
        <w:tc>
          <w:tcPr>
            <w:tcMar>
              <w:left w:w="100.0" w:type="dxa"/>
              <w:right w:w="100.0" w:type="dxa"/>
            </w:tcMar>
          </w:tcPr>
          <w:p w:rsidR="00000000" w:rsidDel="00000000" w:rsidP="00000000" w:rsidRDefault="00000000" w:rsidRPr="00000000" w14:paraId="0000008B">
            <w:pPr>
              <w:rPr/>
            </w:pPr>
            <w:r w:rsidDel="00000000" w:rsidR="00000000" w:rsidRPr="00000000">
              <w:rPr>
                <w:rtl w:val="0"/>
              </w:rPr>
              <w:t xml:space="preserve">Active Member (P02)</w:t>
            </w:r>
          </w:p>
        </w:tc>
        <w:tc>
          <w:tcPr>
            <w:tcMar>
              <w:left w:w="100.0" w:type="dxa"/>
              <w:right w:w="100.0" w:type="dxa"/>
            </w:tcMar>
          </w:tcPr>
          <w:p w:rsidR="00000000" w:rsidDel="00000000" w:rsidP="00000000" w:rsidRDefault="00000000" w:rsidRPr="00000000" w14:paraId="0000008C">
            <w:pPr>
              <w:rPr/>
            </w:pPr>
            <w:r w:rsidDel="00000000" w:rsidR="00000000" w:rsidRPr="00000000">
              <w:rPr>
                <w:rtl w:val="0"/>
              </w:rPr>
              <w:t xml:space="preserve">Description: A regular user who has joined one or more Servers. They are the primary participants in the real-time communication platform.</w:t>
              <w:br w:type="textWrapping"/>
              <w:t xml:space="preserve">Responsibilities: Send and receive real-time text messages, participate in WebRTC voice channels (max 20 users), and update their display name/avatar.</w:t>
            </w:r>
          </w:p>
        </w:tc>
      </w:tr>
      <w:tr>
        <w:trPr>
          <w:cantSplit w:val="0"/>
          <w:tblHeader w:val="0"/>
        </w:trPr>
        <w:tc>
          <w:tcPr>
            <w:tcMar>
              <w:left w:w="100.0" w:type="dxa"/>
              <w:right w:w="100.0" w:type="dxa"/>
            </w:tcMar>
          </w:tcPr>
          <w:p w:rsidR="00000000" w:rsidDel="00000000" w:rsidP="00000000" w:rsidRDefault="00000000" w:rsidRPr="00000000" w14:paraId="0000008D">
            <w:pPr>
              <w:rPr/>
            </w:pPr>
            <w:r w:rsidDel="00000000" w:rsidR="00000000" w:rsidRPr="00000000">
              <w:rPr>
                <w:rtl w:val="0"/>
              </w:rPr>
              <w:t xml:space="preserve">3</w:t>
            </w:r>
          </w:p>
        </w:tc>
        <w:tc>
          <w:tcPr>
            <w:tcMar>
              <w:left w:w="100.0" w:type="dxa"/>
              <w:right w:w="100.0" w:type="dxa"/>
            </w:tcMar>
          </w:tcPr>
          <w:p w:rsidR="00000000" w:rsidDel="00000000" w:rsidP="00000000" w:rsidRDefault="00000000" w:rsidRPr="00000000" w14:paraId="0000008E">
            <w:pPr>
              <w:rPr/>
            </w:pPr>
            <w:r w:rsidDel="00000000" w:rsidR="00000000" w:rsidRPr="00000000">
              <w:rPr>
                <w:rtl w:val="0"/>
              </w:rPr>
              <w:t xml:space="preserve">Guest User (P03)</w:t>
            </w:r>
          </w:p>
        </w:tc>
        <w:tc>
          <w:tcPr>
            <w:tcMar>
              <w:left w:w="100.0" w:type="dxa"/>
              <w:right w:w="100.0" w:type="dxa"/>
            </w:tcMar>
          </w:tcPr>
          <w:p w:rsidR="00000000" w:rsidDel="00000000" w:rsidP="00000000" w:rsidRDefault="00000000" w:rsidRPr="00000000" w14:paraId="0000008F">
            <w:pPr>
              <w:rPr/>
            </w:pPr>
            <w:r w:rsidDel="00000000" w:rsidR="00000000" w:rsidRPr="00000000">
              <w:rPr>
                <w:rtl w:val="0"/>
              </w:rPr>
              <w:t xml:space="preserve">Description: A user who has received an invite link but has not yet registered, or a newly registered user who is just joining a Server for the first time.</w:t>
              <w:br w:type="textWrapping"/>
              <w:t xml:space="preserve">Responsibilities: Register an account (in under 30 seconds), log in, and join their first Server using an invite code.</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rFonts w:ascii="Calibri" w:cs="Calibri" w:eastAsia="Calibri" w:hAnsi="Calibri"/>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4"/>
        <w:rPr/>
      </w:pPr>
      <w:r w:rsidDel="00000000" w:rsidR="00000000" w:rsidRPr="00000000">
        <w:rPr>
          <w:rtl w:val="0"/>
        </w:rPr>
        <w:t xml:space="preserve">1.3.2 Use Cases (UC)</w:t>
      </w:r>
    </w:p>
    <w:p w:rsidR="00000000" w:rsidDel="00000000" w:rsidP="00000000" w:rsidRDefault="00000000" w:rsidRPr="00000000" w14:paraId="00000093">
      <w:pPr>
        <w:rPr/>
      </w:pPr>
      <w:r w:rsidDel="00000000" w:rsidR="00000000" w:rsidRPr="00000000">
        <w:rPr>
          <w:rtl w:val="0"/>
        </w:rPr>
      </w:r>
    </w:p>
    <w:tbl>
      <w:tblPr>
        <w:tblStyle w:val="Table3"/>
        <w:tblW w:w="988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1740"/>
        <w:gridCol w:w="1890"/>
        <w:gridCol w:w="1575"/>
        <w:gridCol w:w="3705"/>
        <w:tblGridChange w:id="0">
          <w:tblGrid>
            <w:gridCol w:w="975"/>
            <w:gridCol w:w="1740"/>
            <w:gridCol w:w="1890"/>
            <w:gridCol w:w="1575"/>
            <w:gridCol w:w="3705"/>
          </w:tblGrid>
        </w:tblGridChange>
      </w:tblGrid>
      <w:tr>
        <w:trPr>
          <w:cantSplit w:val="0"/>
          <w:trHeight w:val="288" w:hRule="atLeast"/>
          <w:tblHeader w:val="0"/>
        </w:trPr>
        <w:tc>
          <w:tcPr>
            <w:shd w:fill="fbe5d5" w:val="clear"/>
          </w:tcPr>
          <w:p w:rsidR="00000000" w:rsidDel="00000000" w:rsidP="00000000" w:rsidRDefault="00000000" w:rsidRPr="00000000" w14:paraId="00000094">
            <w:pPr>
              <w:jc w:val="center"/>
              <w:rPr/>
            </w:pPr>
            <w:r w:rsidDel="00000000" w:rsidR="00000000" w:rsidRPr="00000000">
              <w:rPr>
                <w:b w:val="1"/>
                <w:bCs w:val="1"/>
                <w:rtl w:val="0"/>
              </w:rPr>
              <w:t xml:space="preserve">ID</w:t>
            </w:r>
            <w:r w:rsidDel="00000000" w:rsidR="00000000" w:rsidRPr="00000000">
              <w:rPr>
                <w:rtl w:val="0"/>
              </w:rPr>
            </w:r>
          </w:p>
        </w:tc>
        <w:tc>
          <w:tcPr>
            <w:shd w:fill="fbe5d5" w:val="clear"/>
          </w:tcPr>
          <w:p w:rsidR="00000000" w:rsidDel="00000000" w:rsidP="00000000" w:rsidRDefault="00000000" w:rsidRPr="00000000" w14:paraId="00000095">
            <w:pPr>
              <w:jc w:val="center"/>
              <w:rPr/>
            </w:pPr>
            <w:r w:rsidDel="00000000" w:rsidR="00000000" w:rsidRPr="00000000">
              <w:rPr>
                <w:b w:val="1"/>
                <w:bCs w:val="1"/>
                <w:rtl w:val="0"/>
              </w:rPr>
              <w:t xml:space="preserve">Use Case</w:t>
            </w:r>
            <w:r w:rsidDel="00000000" w:rsidR="00000000" w:rsidRPr="00000000">
              <w:rPr>
                <w:rtl w:val="0"/>
              </w:rPr>
            </w:r>
          </w:p>
        </w:tc>
        <w:tc>
          <w:tcPr>
            <w:shd w:fill="fbe5d5" w:val="clear"/>
          </w:tcPr>
          <w:p w:rsidR="00000000" w:rsidDel="00000000" w:rsidP="00000000" w:rsidRDefault="00000000" w:rsidRPr="00000000" w14:paraId="00000096">
            <w:pPr>
              <w:jc w:val="center"/>
              <w:rPr/>
            </w:pPr>
            <w:r w:rsidDel="00000000" w:rsidR="00000000" w:rsidRPr="00000000">
              <w:rPr>
                <w:b w:val="1"/>
                <w:bCs w:val="1"/>
                <w:rtl w:val="0"/>
              </w:rPr>
              <w:t xml:space="preserve">Feature</w:t>
            </w:r>
            <w:r w:rsidDel="00000000" w:rsidR="00000000" w:rsidRPr="00000000">
              <w:rPr>
                <w:rtl w:val="0"/>
              </w:rPr>
            </w:r>
          </w:p>
        </w:tc>
        <w:tc>
          <w:tcPr>
            <w:shd w:fill="fbe5d5" w:val="clear"/>
          </w:tcPr>
          <w:p w:rsidR="00000000" w:rsidDel="00000000" w:rsidP="00000000" w:rsidRDefault="00000000" w:rsidRPr="00000000" w14:paraId="00000097">
            <w:pPr>
              <w:jc w:val="center"/>
              <w:rPr/>
            </w:pPr>
            <w:r w:rsidDel="00000000" w:rsidR="00000000" w:rsidRPr="00000000">
              <w:rPr>
                <w:b w:val="1"/>
                <w:bCs w:val="1"/>
                <w:rtl w:val="0"/>
              </w:rPr>
              <w:t xml:space="preserve">Actors</w:t>
            </w:r>
            <w:r w:rsidDel="00000000" w:rsidR="00000000" w:rsidRPr="00000000">
              <w:rPr>
                <w:rtl w:val="0"/>
              </w:rPr>
            </w:r>
          </w:p>
        </w:tc>
        <w:tc>
          <w:tcPr>
            <w:shd w:fill="fbe5d5" w:val="clear"/>
          </w:tcPr>
          <w:p w:rsidR="00000000" w:rsidDel="00000000" w:rsidP="00000000" w:rsidRDefault="00000000" w:rsidRPr="00000000" w14:paraId="00000098">
            <w:pPr>
              <w:jc w:val="center"/>
              <w:rPr/>
            </w:pPr>
            <w:r w:rsidDel="00000000" w:rsidR="00000000" w:rsidRPr="00000000">
              <w:rPr>
                <w:b w:val="1"/>
                <w:bCs w:val="1"/>
                <w:rtl w:val="0"/>
              </w:rPr>
              <w:t xml:space="preserve">Use Case Description</w:t>
            </w:r>
            <w:r w:rsidDel="00000000" w:rsidR="00000000" w:rsidRPr="00000000">
              <w:rPr>
                <w:rtl w:val="0"/>
              </w:rPr>
            </w:r>
          </w:p>
        </w:tc>
      </w:tr>
      <w:tr>
        <w:trPr>
          <w:cantSplit w:val="0"/>
          <w:tblHeader w:val="0"/>
        </w:trPr>
        <w:tc>
          <w:tcPr/>
          <w:p w:rsidR="00000000" w:rsidDel="00000000" w:rsidP="00000000" w:rsidRDefault="00000000" w:rsidRPr="00000000" w14:paraId="00000099">
            <w:pPr>
              <w:jc w:val="center"/>
              <w:rPr/>
            </w:pPr>
            <w:r w:rsidDel="00000000" w:rsidR="00000000" w:rsidRPr="00000000">
              <w:rPr>
                <w:rtl w:val="0"/>
              </w:rPr>
              <w:t xml:space="preserve">UC-101</w:t>
            </w:r>
          </w:p>
        </w:tc>
        <w:tc>
          <w:tcPr/>
          <w:p w:rsidR="00000000" w:rsidDel="00000000" w:rsidP="00000000" w:rsidRDefault="00000000" w:rsidRPr="00000000" w14:paraId="0000009A">
            <w:pPr>
              <w:rPr/>
            </w:pPr>
            <w:r w:rsidDel="00000000" w:rsidR="00000000" w:rsidRPr="00000000">
              <w:rPr>
                <w:rtl w:val="0"/>
              </w:rPr>
              <w:t xml:space="preserve">New Account Registration</w:t>
            </w:r>
          </w:p>
        </w:tc>
        <w:tc>
          <w:tcPr/>
          <w:p w:rsidR="00000000" w:rsidDel="00000000" w:rsidP="00000000" w:rsidRDefault="00000000" w:rsidRPr="00000000" w14:paraId="0000009B">
            <w:pPr>
              <w:rPr/>
            </w:pPr>
            <w:r w:rsidDel="00000000" w:rsidR="00000000" w:rsidRPr="00000000">
              <w:rPr>
                <w:rtl w:val="0"/>
              </w:rPr>
              <w:t xml:space="preserve">Authentication &amp; Onboarding</w:t>
            </w:r>
          </w:p>
        </w:tc>
        <w:tc>
          <w:tcPr/>
          <w:p w:rsidR="00000000" w:rsidDel="00000000" w:rsidP="00000000" w:rsidRDefault="00000000" w:rsidRPr="00000000" w14:paraId="0000009C">
            <w:pPr>
              <w:rPr/>
            </w:pPr>
            <w:r w:rsidDel="00000000" w:rsidR="00000000" w:rsidRPr="00000000">
              <w:rPr>
                <w:rtl w:val="0"/>
              </w:rPr>
              <w:t xml:space="preserve">Guest User</w:t>
            </w:r>
          </w:p>
        </w:tc>
        <w:tc>
          <w:tcPr/>
          <w:p w:rsidR="00000000" w:rsidDel="00000000" w:rsidP="00000000" w:rsidRDefault="00000000" w:rsidRPr="00000000" w14:paraId="0000009D">
            <w:pPr>
              <w:rPr/>
            </w:pPr>
            <w:r w:rsidDel="00000000" w:rsidR="00000000" w:rsidRPr="00000000">
              <w:rPr>
                <w:rtl w:val="0"/>
              </w:rPr>
              <w:t xml:space="preserve">As a Guest User, I need a friction-less registration process so I can immediately start using the platform without unnecessary complexity.</w:t>
            </w:r>
          </w:p>
        </w:tc>
      </w:tr>
      <w:tr>
        <w:trPr>
          <w:cantSplit w:val="0"/>
          <w:tblHeader w:val="0"/>
        </w:trPr>
        <w:tc>
          <w:tcPr/>
          <w:p w:rsidR="00000000" w:rsidDel="00000000" w:rsidP="00000000" w:rsidRDefault="00000000" w:rsidRPr="00000000" w14:paraId="0000009E">
            <w:pPr>
              <w:jc w:val="center"/>
              <w:rPr/>
            </w:pPr>
            <w:r w:rsidDel="00000000" w:rsidR="00000000" w:rsidRPr="00000000">
              <w:rPr>
                <w:rtl w:val="0"/>
              </w:rPr>
              <w:t xml:space="preserve">UC-102</w:t>
            </w:r>
          </w:p>
        </w:tc>
        <w:tc>
          <w:tcPr/>
          <w:p w:rsidR="00000000" w:rsidDel="00000000" w:rsidP="00000000" w:rsidRDefault="00000000" w:rsidRPr="00000000" w14:paraId="0000009F">
            <w:pPr>
              <w:rPr/>
            </w:pPr>
            <w:r w:rsidDel="00000000" w:rsidR="00000000" w:rsidRPr="00000000">
              <w:rPr>
                <w:rtl w:val="0"/>
              </w:rPr>
              <w:t xml:space="preserve">Login and Session Persistence</w:t>
            </w:r>
          </w:p>
        </w:tc>
        <w:tc>
          <w:tcPr/>
          <w:p w:rsidR="00000000" w:rsidDel="00000000" w:rsidP="00000000" w:rsidRDefault="00000000" w:rsidRPr="00000000" w14:paraId="000000A0">
            <w:pPr>
              <w:rPr/>
            </w:pPr>
            <w:r w:rsidDel="00000000" w:rsidR="00000000" w:rsidRPr="00000000">
              <w:rPr>
                <w:rtl w:val="0"/>
              </w:rPr>
              <w:t xml:space="preserve">Authentication &amp; Onboarding</w:t>
            </w:r>
          </w:p>
        </w:tc>
        <w:tc>
          <w:tcPr/>
          <w:p w:rsidR="00000000" w:rsidDel="00000000" w:rsidP="00000000" w:rsidRDefault="00000000" w:rsidRPr="00000000" w14:paraId="000000A1">
            <w:pPr>
              <w:rPr/>
            </w:pPr>
            <w:r w:rsidDel="00000000" w:rsidR="00000000" w:rsidRPr="00000000">
              <w:rPr>
                <w:rtl w:val="0"/>
              </w:rPr>
              <w:t xml:space="preserve">Server Owner, Active Member, Guest User</w:t>
            </w:r>
          </w:p>
        </w:tc>
        <w:tc>
          <w:tcPr/>
          <w:p w:rsidR="00000000" w:rsidDel="00000000" w:rsidP="00000000" w:rsidRDefault="00000000" w:rsidRPr="00000000" w14:paraId="000000A2">
            <w:pPr>
              <w:rPr/>
            </w:pPr>
            <w:r w:rsidDel="00000000" w:rsidR="00000000" w:rsidRPr="00000000">
              <w:rPr>
                <w:rtl w:val="0"/>
              </w:rPr>
              <w:t xml:space="preserve">I want the system to maintain my session so I don't have to re-authenticate every time I open the application.</w:t>
            </w:r>
          </w:p>
        </w:tc>
      </w:tr>
      <w:tr>
        <w:trPr>
          <w:cantSplit w:val="0"/>
          <w:tblHeader w:val="0"/>
        </w:trPr>
        <w:tc>
          <w:tcPr/>
          <w:p w:rsidR="00000000" w:rsidDel="00000000" w:rsidP="00000000" w:rsidRDefault="00000000" w:rsidRPr="00000000" w14:paraId="000000A3">
            <w:pPr>
              <w:jc w:val="center"/>
              <w:rPr/>
            </w:pPr>
            <w:r w:rsidDel="00000000" w:rsidR="00000000" w:rsidRPr="00000000">
              <w:rPr>
                <w:rtl w:val="0"/>
              </w:rPr>
              <w:t xml:space="preserve">UC-103</w:t>
            </w:r>
          </w:p>
        </w:tc>
        <w:tc>
          <w:tcPr/>
          <w:p w:rsidR="00000000" w:rsidDel="00000000" w:rsidP="00000000" w:rsidRDefault="00000000" w:rsidRPr="00000000" w14:paraId="000000A4">
            <w:pPr>
              <w:rPr/>
            </w:pPr>
            <w:r w:rsidDel="00000000" w:rsidR="00000000" w:rsidRPr="00000000">
              <w:rPr>
                <w:rtl w:val="0"/>
              </w:rPr>
              <w:t xml:space="preserve">Secure Logout</w:t>
            </w:r>
          </w:p>
        </w:tc>
        <w:tc>
          <w:tcPr/>
          <w:p w:rsidR="00000000" w:rsidDel="00000000" w:rsidP="00000000" w:rsidRDefault="00000000" w:rsidRPr="00000000" w14:paraId="000000A5">
            <w:pPr>
              <w:rPr/>
            </w:pPr>
            <w:r w:rsidDel="00000000" w:rsidR="00000000" w:rsidRPr="00000000">
              <w:rPr>
                <w:rtl w:val="0"/>
              </w:rPr>
              <w:t xml:space="preserve">Authentication &amp; Onboarding</w:t>
            </w:r>
          </w:p>
        </w:tc>
        <w:tc>
          <w:tcPr/>
          <w:p w:rsidR="00000000" w:rsidDel="00000000" w:rsidP="00000000" w:rsidRDefault="00000000" w:rsidRPr="00000000" w14:paraId="000000A6">
            <w:pPr>
              <w:rPr/>
            </w:pPr>
            <w:r w:rsidDel="00000000" w:rsidR="00000000" w:rsidRPr="00000000">
              <w:rPr>
                <w:rtl w:val="0"/>
              </w:rPr>
              <w:t xml:space="preserve">Server Owner, Active Member, Guest User</w:t>
            </w:r>
          </w:p>
        </w:tc>
        <w:tc>
          <w:tcPr/>
          <w:p w:rsidR="00000000" w:rsidDel="00000000" w:rsidP="00000000" w:rsidRDefault="00000000" w:rsidRPr="00000000" w14:paraId="000000A7">
            <w:pPr>
              <w:rPr/>
            </w:pPr>
            <w:r w:rsidDel="00000000" w:rsidR="00000000" w:rsidRPr="00000000">
              <w:rPr>
                <w:rtl w:val="0"/>
              </w:rPr>
              <w:t xml:space="preserve">I need to securely log out so that my account is inaccessible on this device after I leave.</w:t>
            </w:r>
          </w:p>
        </w:tc>
      </w:tr>
      <w:tr>
        <w:trPr>
          <w:cantSplit w:val="0"/>
          <w:tblHeader w:val="0"/>
        </w:trPr>
        <w:tc>
          <w:tcPr/>
          <w:p w:rsidR="00000000" w:rsidDel="00000000" w:rsidP="00000000" w:rsidRDefault="00000000" w:rsidRPr="00000000" w14:paraId="000000A8">
            <w:pPr>
              <w:jc w:val="center"/>
              <w:rPr/>
            </w:pPr>
            <w:r w:rsidDel="00000000" w:rsidR="00000000" w:rsidRPr="00000000">
              <w:rPr>
                <w:rtl w:val="0"/>
              </w:rPr>
              <w:t xml:space="preserve">UC-201</w:t>
            </w:r>
          </w:p>
        </w:tc>
        <w:tc>
          <w:tcPr/>
          <w:p w:rsidR="00000000" w:rsidDel="00000000" w:rsidP="00000000" w:rsidRDefault="00000000" w:rsidRPr="00000000" w14:paraId="000000A9">
            <w:pPr>
              <w:rPr/>
            </w:pPr>
            <w:r w:rsidDel="00000000" w:rsidR="00000000" w:rsidRPr="00000000">
              <w:rPr>
                <w:rtl w:val="0"/>
              </w:rPr>
              <w:t xml:space="preserve">Server Creation</w:t>
            </w:r>
          </w:p>
        </w:tc>
        <w:tc>
          <w:tcPr/>
          <w:p w:rsidR="00000000" w:rsidDel="00000000" w:rsidP="00000000" w:rsidRDefault="00000000" w:rsidRPr="00000000" w14:paraId="000000AA">
            <w:pPr>
              <w:rPr/>
            </w:pPr>
            <w:r w:rsidDel="00000000" w:rsidR="00000000" w:rsidRPr="00000000">
              <w:rPr>
                <w:rtl w:val="0"/>
              </w:rPr>
              <w:t xml:space="preserve">Server Management</w:t>
            </w:r>
          </w:p>
        </w:tc>
        <w:tc>
          <w:tcPr/>
          <w:p w:rsidR="00000000" w:rsidDel="00000000" w:rsidP="00000000" w:rsidRDefault="00000000" w:rsidRPr="00000000" w14:paraId="000000AB">
            <w:pPr>
              <w:rPr/>
            </w:pPr>
            <w:r w:rsidDel="00000000" w:rsidR="00000000" w:rsidRPr="00000000">
              <w:rPr>
                <w:rtl w:val="0"/>
              </w:rPr>
              <w:t xml:space="preserve">Server Owner, Guest User</w:t>
            </w:r>
          </w:p>
        </w:tc>
        <w:tc>
          <w:tcPr/>
          <w:p w:rsidR="00000000" w:rsidDel="00000000" w:rsidP="00000000" w:rsidRDefault="00000000" w:rsidRPr="00000000" w14:paraId="000000AC">
            <w:pPr>
              <w:rPr/>
            </w:pPr>
            <w:r w:rsidDel="00000000" w:rsidR="00000000" w:rsidRPr="00000000">
              <w:rPr>
                <w:rtl w:val="0"/>
              </w:rPr>
              <w:t xml:space="preserve">As a Server Owner, I need my own space to organize my community or work group.</w:t>
            </w:r>
          </w:p>
        </w:tc>
      </w:tr>
      <w:tr>
        <w:trPr>
          <w:cantSplit w:val="0"/>
          <w:tblHeader w:val="0"/>
        </w:trPr>
        <w:tc>
          <w:tcPr/>
          <w:p w:rsidR="00000000" w:rsidDel="00000000" w:rsidP="00000000" w:rsidRDefault="00000000" w:rsidRPr="00000000" w14:paraId="000000AD">
            <w:pPr>
              <w:jc w:val="center"/>
              <w:rPr/>
            </w:pPr>
            <w:r w:rsidDel="00000000" w:rsidR="00000000" w:rsidRPr="00000000">
              <w:rPr>
                <w:rtl w:val="0"/>
              </w:rPr>
              <w:t xml:space="preserve">UC-202</w:t>
            </w:r>
          </w:p>
        </w:tc>
        <w:tc>
          <w:tcPr/>
          <w:p w:rsidR="00000000" w:rsidDel="00000000" w:rsidP="00000000" w:rsidRDefault="00000000" w:rsidRPr="00000000" w14:paraId="000000AE">
            <w:pPr>
              <w:rPr/>
            </w:pPr>
            <w:r w:rsidDel="00000000" w:rsidR="00000000" w:rsidRPr="00000000">
              <w:rPr>
                <w:rtl w:val="0"/>
              </w:rPr>
              <w:t xml:space="preserve">Invite Members via Link</w:t>
            </w:r>
          </w:p>
        </w:tc>
        <w:tc>
          <w:tcPr/>
          <w:p w:rsidR="00000000" w:rsidDel="00000000" w:rsidP="00000000" w:rsidRDefault="00000000" w:rsidRPr="00000000" w14:paraId="000000AF">
            <w:pPr>
              <w:rPr/>
            </w:pPr>
            <w:r w:rsidDel="00000000" w:rsidR="00000000" w:rsidRPr="00000000">
              <w:rPr>
                <w:rtl w:val="0"/>
              </w:rPr>
              <w:t xml:space="preserve">Server Management</w:t>
            </w:r>
          </w:p>
        </w:tc>
        <w:tc>
          <w:tcPr/>
          <w:p w:rsidR="00000000" w:rsidDel="00000000" w:rsidP="00000000" w:rsidRDefault="00000000" w:rsidRPr="00000000" w14:paraId="000000B0">
            <w:pPr>
              <w:rPr/>
            </w:pPr>
            <w:r w:rsidDel="00000000" w:rsidR="00000000" w:rsidRPr="00000000">
              <w:rPr>
                <w:rtl w:val="0"/>
              </w:rPr>
              <w:t xml:space="preserve">Server Owner, Guest User</w:t>
            </w:r>
          </w:p>
        </w:tc>
        <w:tc>
          <w:tcPr/>
          <w:p w:rsidR="00000000" w:rsidDel="00000000" w:rsidP="00000000" w:rsidRDefault="00000000" w:rsidRPr="00000000" w14:paraId="000000B1">
            <w:pPr>
              <w:rPr/>
            </w:pPr>
            <w:r w:rsidDel="00000000" w:rsidR="00000000" w:rsidRPr="00000000">
              <w:rPr>
                <w:rtl w:val="0"/>
              </w:rPr>
              <w:t xml:space="preserve">New members should be able to join quickly using an invite link, eliminating the need for manual, one-by-one additions.</w:t>
            </w:r>
          </w:p>
        </w:tc>
      </w:tr>
      <w:tr>
        <w:trPr>
          <w:cantSplit w:val="0"/>
          <w:tblHeader w:val="0"/>
        </w:trPr>
        <w:tc>
          <w:tcPr/>
          <w:p w:rsidR="00000000" w:rsidDel="00000000" w:rsidP="00000000" w:rsidRDefault="00000000" w:rsidRPr="00000000" w14:paraId="000000B2">
            <w:pPr>
              <w:jc w:val="center"/>
              <w:rPr/>
            </w:pPr>
            <w:r w:rsidDel="00000000" w:rsidR="00000000" w:rsidRPr="00000000">
              <w:rPr>
                <w:rtl w:val="0"/>
              </w:rPr>
              <w:t xml:space="preserve">UC-203</w:t>
            </w:r>
          </w:p>
        </w:tc>
        <w:tc>
          <w:tcPr/>
          <w:p w:rsidR="00000000" w:rsidDel="00000000" w:rsidP="00000000" w:rsidRDefault="00000000" w:rsidRPr="00000000" w14:paraId="000000B3">
            <w:pPr>
              <w:rPr/>
            </w:pPr>
            <w:r w:rsidDel="00000000" w:rsidR="00000000" w:rsidRPr="00000000">
              <w:rPr>
                <w:rtl w:val="0"/>
              </w:rPr>
              <w:t xml:space="preserve">Kick/Ban Member Moderation</w:t>
            </w:r>
          </w:p>
        </w:tc>
        <w:tc>
          <w:tcPr/>
          <w:p w:rsidR="00000000" w:rsidDel="00000000" w:rsidP="00000000" w:rsidRDefault="00000000" w:rsidRPr="00000000" w14:paraId="000000B4">
            <w:pPr>
              <w:rPr/>
            </w:pPr>
            <w:r w:rsidDel="00000000" w:rsidR="00000000" w:rsidRPr="00000000">
              <w:rPr>
                <w:rtl w:val="0"/>
              </w:rPr>
              <w:t xml:space="preserve">Server Management</w:t>
            </w:r>
          </w:p>
        </w:tc>
        <w:tc>
          <w:tcPr/>
          <w:p w:rsidR="00000000" w:rsidDel="00000000" w:rsidP="00000000" w:rsidRDefault="00000000" w:rsidRPr="00000000" w14:paraId="000000B5">
            <w:pPr>
              <w:rPr/>
            </w:pPr>
            <w:r w:rsidDel="00000000" w:rsidR="00000000" w:rsidRPr="00000000">
              <w:rPr>
                <w:rtl w:val="0"/>
              </w:rPr>
              <w:t xml:space="preserve">Server Owner, Guest User</w:t>
            </w:r>
          </w:p>
        </w:tc>
        <w:tc>
          <w:tcPr/>
          <w:p w:rsidR="00000000" w:rsidDel="00000000" w:rsidP="00000000" w:rsidRDefault="00000000" w:rsidRPr="00000000" w14:paraId="000000B6">
            <w:pPr>
              <w:rPr/>
            </w:pPr>
            <w:r w:rsidDel="00000000" w:rsidR="00000000" w:rsidRPr="00000000">
              <w:rPr>
                <w:rtl w:val="0"/>
              </w:rPr>
              <w:t xml:space="preserve">I must have moderation tools (Kick/Ban) to maintain a healthy and safe communication environment for the community.</w:t>
            </w:r>
          </w:p>
        </w:tc>
      </w:tr>
      <w:tr>
        <w:trPr>
          <w:cantSplit w:val="0"/>
          <w:tblHeader w:val="0"/>
        </w:trPr>
        <w:tc>
          <w:tcPr/>
          <w:p w:rsidR="00000000" w:rsidDel="00000000" w:rsidP="00000000" w:rsidRDefault="00000000" w:rsidRPr="00000000" w14:paraId="000000B7">
            <w:pPr>
              <w:jc w:val="center"/>
              <w:rPr/>
            </w:pPr>
            <w:r w:rsidDel="00000000" w:rsidR="00000000" w:rsidRPr="00000000">
              <w:rPr>
                <w:rtl w:val="0"/>
              </w:rPr>
              <w:t xml:space="preserve">UC-204</w:t>
            </w:r>
          </w:p>
        </w:tc>
        <w:tc>
          <w:tcPr/>
          <w:p w:rsidR="00000000" w:rsidDel="00000000" w:rsidP="00000000" w:rsidRDefault="00000000" w:rsidRPr="00000000" w14:paraId="000000B8">
            <w:pPr>
              <w:rPr/>
            </w:pPr>
            <w:r w:rsidDel="00000000" w:rsidR="00000000" w:rsidRPr="00000000">
              <w:rPr>
                <w:rtl w:val="0"/>
              </w:rPr>
              <w:t xml:space="preserve">Leave Server</w:t>
            </w:r>
          </w:p>
        </w:tc>
        <w:tc>
          <w:tcPr/>
          <w:p w:rsidR="00000000" w:rsidDel="00000000" w:rsidP="00000000" w:rsidRDefault="00000000" w:rsidRPr="00000000" w14:paraId="000000B9">
            <w:pPr>
              <w:rPr/>
            </w:pPr>
            <w:r w:rsidDel="00000000" w:rsidR="00000000" w:rsidRPr="00000000">
              <w:rPr>
                <w:rtl w:val="0"/>
              </w:rPr>
              <w:t xml:space="preserve">Server Management</w:t>
            </w:r>
          </w:p>
        </w:tc>
        <w:tc>
          <w:tcPr/>
          <w:p w:rsidR="00000000" w:rsidDel="00000000" w:rsidP="00000000" w:rsidRDefault="00000000" w:rsidRPr="00000000" w14:paraId="000000BA">
            <w:pPr>
              <w:rPr/>
            </w:pPr>
            <w:r w:rsidDel="00000000" w:rsidR="00000000" w:rsidRPr="00000000">
              <w:rPr>
                <w:rtl w:val="0"/>
              </w:rPr>
              <w:t xml:space="preserve">Active Member</w:t>
            </w:r>
          </w:p>
        </w:tc>
        <w:tc>
          <w:tcPr/>
          <w:p w:rsidR="00000000" w:rsidDel="00000000" w:rsidP="00000000" w:rsidRDefault="00000000" w:rsidRPr="00000000" w14:paraId="000000BB">
            <w:pPr>
              <w:rPr/>
            </w:pPr>
            <w:r w:rsidDel="00000000" w:rsidR="00000000" w:rsidRPr="00000000">
              <w:rPr>
                <w:rtl w:val="0"/>
              </w:rPr>
              <w:t xml:space="preserve">I want the server list (sidebar) to only display the servers I am currently active in, keeping my UI clutter-free.</w:t>
            </w:r>
          </w:p>
        </w:tc>
      </w:tr>
      <w:tr>
        <w:trPr>
          <w:cantSplit w:val="0"/>
          <w:tblHeader w:val="0"/>
        </w:trPr>
        <w:tc>
          <w:tcPr/>
          <w:p w:rsidR="00000000" w:rsidDel="00000000" w:rsidP="00000000" w:rsidRDefault="00000000" w:rsidRPr="00000000" w14:paraId="000000BC">
            <w:pPr>
              <w:jc w:val="center"/>
              <w:rPr/>
            </w:pPr>
            <w:r w:rsidDel="00000000" w:rsidR="00000000" w:rsidRPr="00000000">
              <w:rPr>
                <w:rtl w:val="0"/>
              </w:rPr>
              <w:t xml:space="preserve">UC-301</w:t>
            </w:r>
          </w:p>
        </w:tc>
        <w:tc>
          <w:tcPr/>
          <w:p w:rsidR="00000000" w:rsidDel="00000000" w:rsidP="00000000" w:rsidRDefault="00000000" w:rsidRPr="00000000" w14:paraId="000000BD">
            <w:pPr>
              <w:rPr/>
            </w:pPr>
            <w:r w:rsidDel="00000000" w:rsidR="00000000" w:rsidRPr="00000000">
              <w:rPr>
                <w:rtl w:val="0"/>
              </w:rPr>
              <w:t xml:space="preserve">Real-time Messaging (Send/Receive)</w:t>
            </w:r>
          </w:p>
        </w:tc>
        <w:tc>
          <w:tcPr/>
          <w:p w:rsidR="00000000" w:rsidDel="00000000" w:rsidP="00000000" w:rsidRDefault="00000000" w:rsidRPr="00000000" w14:paraId="000000BE">
            <w:pPr>
              <w:rPr/>
            </w:pPr>
            <w:r w:rsidDel="00000000" w:rsidR="00000000" w:rsidRPr="00000000">
              <w:rPr>
                <w:rtl w:val="0"/>
              </w:rPr>
              <w:t xml:space="preserve">Channel &amp; Real-time Messaging</w:t>
            </w:r>
          </w:p>
        </w:tc>
        <w:tc>
          <w:tcPr/>
          <w:p w:rsidR="00000000" w:rsidDel="00000000" w:rsidP="00000000" w:rsidRDefault="00000000" w:rsidRPr="00000000" w14:paraId="000000BF">
            <w:pPr>
              <w:rPr/>
            </w:pPr>
            <w:r w:rsidDel="00000000" w:rsidR="00000000" w:rsidRPr="00000000">
              <w:rPr>
                <w:rtl w:val="0"/>
              </w:rPr>
              <w:t xml:space="preserve">Active Member</w:t>
            </w:r>
          </w:p>
        </w:tc>
        <w:tc>
          <w:tcPr/>
          <w:p w:rsidR="00000000" w:rsidDel="00000000" w:rsidP="00000000" w:rsidRDefault="00000000" w:rsidRPr="00000000" w14:paraId="000000C0">
            <w:pPr>
              <w:rPr/>
            </w:pPr>
            <w:r w:rsidDel="00000000" w:rsidR="00000000" w:rsidRPr="00000000">
              <w:rPr>
                <w:rtl w:val="0"/>
              </w:rPr>
              <w:t xml:space="preserve">The conversation must feel natural and instantaneous, requiring no page reloads for message updates.</w:t>
            </w:r>
          </w:p>
        </w:tc>
      </w:tr>
      <w:tr>
        <w:trPr>
          <w:cantSplit w:val="0"/>
          <w:tblHeader w:val="0"/>
        </w:trPr>
        <w:tc>
          <w:tcPr/>
          <w:p w:rsidR="00000000" w:rsidDel="00000000" w:rsidP="00000000" w:rsidRDefault="00000000" w:rsidRPr="00000000" w14:paraId="000000C1">
            <w:pPr>
              <w:jc w:val="center"/>
              <w:rPr/>
            </w:pPr>
            <w:r w:rsidDel="00000000" w:rsidR="00000000" w:rsidRPr="00000000">
              <w:rPr>
                <w:rtl w:val="0"/>
              </w:rPr>
              <w:t xml:space="preserve">UC-302</w:t>
            </w:r>
          </w:p>
        </w:tc>
        <w:tc>
          <w:tcPr/>
          <w:p w:rsidR="00000000" w:rsidDel="00000000" w:rsidP="00000000" w:rsidRDefault="00000000" w:rsidRPr="00000000" w14:paraId="000000C2">
            <w:pPr>
              <w:rPr/>
            </w:pPr>
            <w:r w:rsidDel="00000000" w:rsidR="00000000" w:rsidRPr="00000000">
              <w:rPr>
                <w:rtl w:val="0"/>
              </w:rPr>
              <w:t xml:space="preserve">Create and Manage Text Channels</w:t>
            </w:r>
          </w:p>
        </w:tc>
        <w:tc>
          <w:tcPr/>
          <w:p w:rsidR="00000000" w:rsidDel="00000000" w:rsidP="00000000" w:rsidRDefault="00000000" w:rsidRPr="00000000" w14:paraId="000000C3">
            <w:pPr>
              <w:rPr/>
            </w:pPr>
            <w:r w:rsidDel="00000000" w:rsidR="00000000" w:rsidRPr="00000000">
              <w:rPr>
                <w:rtl w:val="0"/>
              </w:rPr>
              <w:t xml:space="preserve">Channel &amp; Real-time Messaging</w:t>
            </w:r>
          </w:p>
        </w:tc>
        <w:tc>
          <w:tcPr/>
          <w:p w:rsidR="00000000" w:rsidDel="00000000" w:rsidP="00000000" w:rsidRDefault="00000000" w:rsidRPr="00000000" w14:paraId="000000C4">
            <w:pPr>
              <w:rPr/>
            </w:pPr>
            <w:r w:rsidDel="00000000" w:rsidR="00000000" w:rsidRPr="00000000">
              <w:rPr>
                <w:rtl w:val="0"/>
              </w:rPr>
              <w:t xml:space="preserve">Server Owner, Guest User</w:t>
            </w:r>
          </w:p>
        </w:tc>
        <w:tc>
          <w:tcPr/>
          <w:p w:rsidR="00000000" w:rsidDel="00000000" w:rsidP="00000000" w:rsidRDefault="00000000" w:rsidRPr="00000000" w14:paraId="000000C5">
            <w:pPr>
              <w:rPr/>
            </w:pPr>
            <w:r w:rsidDel="00000000" w:rsidR="00000000" w:rsidRPr="00000000">
              <w:rPr>
                <w:rtl w:val="0"/>
              </w:rPr>
              <w:t xml:space="preserve">I need the ability to organize conversations into clear, topic-specific text channels.</w:t>
            </w:r>
          </w:p>
        </w:tc>
      </w:tr>
      <w:tr>
        <w:trPr>
          <w:cantSplit w:val="0"/>
          <w:tblHeader w:val="0"/>
        </w:trPr>
        <w:tc>
          <w:tcPr/>
          <w:p w:rsidR="00000000" w:rsidDel="00000000" w:rsidP="00000000" w:rsidRDefault="00000000" w:rsidRPr="00000000" w14:paraId="000000C6">
            <w:pPr>
              <w:jc w:val="center"/>
              <w:rPr/>
            </w:pPr>
            <w:r w:rsidDel="00000000" w:rsidR="00000000" w:rsidRPr="00000000">
              <w:rPr>
                <w:rtl w:val="0"/>
              </w:rPr>
              <w:t xml:space="preserve">UC-303</w:t>
            </w:r>
          </w:p>
        </w:tc>
        <w:tc>
          <w:tcPr/>
          <w:p w:rsidR="00000000" w:rsidDel="00000000" w:rsidP="00000000" w:rsidRDefault="00000000" w:rsidRPr="00000000" w14:paraId="000000C7">
            <w:pPr>
              <w:rPr/>
            </w:pPr>
            <w:r w:rsidDel="00000000" w:rsidR="00000000" w:rsidRPr="00000000">
              <w:rPr>
                <w:rtl w:val="0"/>
              </w:rPr>
              <w:t xml:space="preserve">View Member List and Online Status</w:t>
            </w:r>
          </w:p>
        </w:tc>
        <w:tc>
          <w:tcPr/>
          <w:p w:rsidR="00000000" w:rsidDel="00000000" w:rsidP="00000000" w:rsidRDefault="00000000" w:rsidRPr="00000000" w14:paraId="000000C8">
            <w:pPr>
              <w:rPr/>
            </w:pPr>
            <w:r w:rsidDel="00000000" w:rsidR="00000000" w:rsidRPr="00000000">
              <w:rPr>
                <w:rtl w:val="0"/>
              </w:rPr>
              <w:t xml:space="preserve">Channel &amp; Real-time Messaging</w:t>
            </w:r>
          </w:p>
        </w:tc>
        <w:tc>
          <w:tcPr/>
          <w:p w:rsidR="00000000" w:rsidDel="00000000" w:rsidP="00000000" w:rsidRDefault="00000000" w:rsidRPr="00000000" w14:paraId="000000C9">
            <w:pPr>
              <w:rPr/>
            </w:pPr>
            <w:r w:rsidDel="00000000" w:rsidR="00000000" w:rsidRPr="00000000">
              <w:rPr>
                <w:rtl w:val="0"/>
              </w:rPr>
              <w:t xml:space="preserve">Active Member, Guest User</w:t>
            </w:r>
          </w:p>
        </w:tc>
        <w:tc>
          <w:tcPr/>
          <w:p w:rsidR="00000000" w:rsidDel="00000000" w:rsidP="00000000" w:rsidRDefault="00000000" w:rsidRPr="00000000" w14:paraId="000000CA">
            <w:pPr>
              <w:rPr/>
            </w:pPr>
            <w:r w:rsidDel="00000000" w:rsidR="00000000" w:rsidRPr="00000000">
              <w:rPr>
                <w:rtl w:val="0"/>
              </w:rPr>
              <w:t xml:space="preserve">I need visibility into which members are online and active, facilitating immediate interaction.</w:t>
            </w:r>
          </w:p>
        </w:tc>
      </w:tr>
      <w:tr>
        <w:trPr>
          <w:cantSplit w:val="0"/>
          <w:tblHeader w:val="0"/>
        </w:trPr>
        <w:tc>
          <w:tcPr/>
          <w:p w:rsidR="00000000" w:rsidDel="00000000" w:rsidP="00000000" w:rsidRDefault="00000000" w:rsidRPr="00000000" w14:paraId="000000CB">
            <w:pPr>
              <w:jc w:val="center"/>
              <w:rPr/>
            </w:pPr>
            <w:r w:rsidDel="00000000" w:rsidR="00000000" w:rsidRPr="00000000">
              <w:rPr>
                <w:rtl w:val="0"/>
              </w:rPr>
              <w:t xml:space="preserve">UC-401</w:t>
            </w:r>
          </w:p>
        </w:tc>
        <w:tc>
          <w:tcPr/>
          <w:p w:rsidR="00000000" w:rsidDel="00000000" w:rsidP="00000000" w:rsidRDefault="00000000" w:rsidRPr="00000000" w14:paraId="000000CC">
            <w:pPr>
              <w:rPr/>
            </w:pPr>
            <w:r w:rsidDel="00000000" w:rsidR="00000000" w:rsidRPr="00000000">
              <w:rPr>
                <w:rtl w:val="0"/>
              </w:rPr>
              <w:t xml:space="preserve">Join and Leave Voice Channel</w:t>
            </w:r>
          </w:p>
        </w:tc>
        <w:tc>
          <w:tcPr/>
          <w:p w:rsidR="00000000" w:rsidDel="00000000" w:rsidP="00000000" w:rsidRDefault="00000000" w:rsidRPr="00000000" w14:paraId="000000CD">
            <w:pPr>
              <w:rPr/>
            </w:pPr>
            <w:r w:rsidDel="00000000" w:rsidR="00000000" w:rsidRPr="00000000">
              <w:rPr>
                <w:rtl w:val="0"/>
              </w:rPr>
              <w:t xml:space="preserve">Voice Channel</w:t>
            </w:r>
          </w:p>
        </w:tc>
        <w:tc>
          <w:tcPr/>
          <w:p w:rsidR="00000000" w:rsidDel="00000000" w:rsidP="00000000" w:rsidRDefault="00000000" w:rsidRPr="00000000" w14:paraId="000000CE">
            <w:pPr>
              <w:rPr/>
            </w:pPr>
            <w:r w:rsidDel="00000000" w:rsidR="00000000" w:rsidRPr="00000000">
              <w:rPr>
                <w:rtl w:val="0"/>
              </w:rPr>
              <w:t xml:space="preserve">Active Member</w:t>
            </w:r>
          </w:p>
        </w:tc>
        <w:tc>
          <w:tcPr/>
          <w:p w:rsidR="00000000" w:rsidDel="00000000" w:rsidP="00000000" w:rsidRDefault="00000000" w:rsidRPr="00000000" w14:paraId="000000CF">
            <w:pPr>
              <w:rPr/>
            </w:pPr>
            <w:r w:rsidDel="00000000" w:rsidR="00000000" w:rsidRPr="00000000">
              <w:rPr>
                <w:rtl w:val="0"/>
              </w:rPr>
              <w:t xml:space="preserve">I need to be able to jump into a live meeting or chat directly without needing a separate meeting application.</w:t>
            </w:r>
          </w:p>
        </w:tc>
      </w:tr>
      <w:tr>
        <w:trPr>
          <w:cantSplit w:val="0"/>
          <w:tblHeader w:val="0"/>
        </w:trPr>
        <w:tc>
          <w:tcPr/>
          <w:p w:rsidR="00000000" w:rsidDel="00000000" w:rsidP="00000000" w:rsidRDefault="00000000" w:rsidRPr="00000000" w14:paraId="000000D0">
            <w:pPr>
              <w:jc w:val="center"/>
              <w:rPr/>
            </w:pPr>
            <w:r w:rsidDel="00000000" w:rsidR="00000000" w:rsidRPr="00000000">
              <w:rPr>
                <w:rtl w:val="0"/>
              </w:rPr>
              <w:t xml:space="preserve">UC-501</w:t>
            </w:r>
          </w:p>
        </w:tc>
        <w:tc>
          <w:tcPr/>
          <w:p w:rsidR="00000000" w:rsidDel="00000000" w:rsidP="00000000" w:rsidRDefault="00000000" w:rsidRPr="00000000" w14:paraId="000000D1">
            <w:pPr>
              <w:rPr/>
            </w:pPr>
            <w:r w:rsidDel="00000000" w:rsidR="00000000" w:rsidRPr="00000000">
              <w:rPr>
                <w:rtl w:val="0"/>
              </w:rPr>
              <w:t xml:space="preserve">Unread Message Notification (Badging)</w:t>
            </w:r>
          </w:p>
        </w:tc>
        <w:tc>
          <w:tcPr/>
          <w:p w:rsidR="00000000" w:rsidDel="00000000" w:rsidP="00000000" w:rsidRDefault="00000000" w:rsidRPr="00000000" w14:paraId="000000D2">
            <w:pPr>
              <w:rPr/>
            </w:pPr>
            <w:r w:rsidDel="00000000" w:rsidR="00000000" w:rsidRPr="00000000">
              <w:rPr>
                <w:rtl w:val="0"/>
              </w:rPr>
              <w:t xml:space="preserve">Notification &amp; Presence</w:t>
            </w:r>
          </w:p>
        </w:tc>
        <w:tc>
          <w:tcPr/>
          <w:p w:rsidR="00000000" w:rsidDel="00000000" w:rsidP="00000000" w:rsidRDefault="00000000" w:rsidRPr="00000000" w14:paraId="000000D3">
            <w:pPr>
              <w:rPr/>
            </w:pPr>
            <w:r w:rsidDel="00000000" w:rsidR="00000000" w:rsidRPr="00000000">
              <w:rPr>
                <w:rtl w:val="0"/>
              </w:rPr>
              <w:t xml:space="preserve">Active Member</w:t>
            </w:r>
          </w:p>
        </w:tc>
        <w:tc>
          <w:tcPr/>
          <w:p w:rsidR="00000000" w:rsidDel="00000000" w:rsidP="00000000" w:rsidRDefault="00000000" w:rsidRPr="00000000" w14:paraId="000000D4">
            <w:pPr>
              <w:rPr/>
            </w:pPr>
            <w:r w:rsidDel="00000000" w:rsidR="00000000" w:rsidRPr="00000000">
              <w:rPr>
                <w:rtl w:val="0"/>
              </w:rPr>
              <w:t xml:space="preserve">I must be notified of unread messages so I don't miss important communication, even when active in a different channel.</w:t>
            </w:r>
          </w:p>
        </w:tc>
      </w:tr>
      <w:tr>
        <w:trPr>
          <w:cantSplit w:val="0"/>
          <w:tblHeader w:val="0"/>
        </w:trPr>
        <w:tc>
          <w:tcPr/>
          <w:p w:rsidR="00000000" w:rsidDel="00000000" w:rsidP="00000000" w:rsidRDefault="00000000" w:rsidRPr="00000000" w14:paraId="000000D5">
            <w:pPr>
              <w:jc w:val="center"/>
              <w:rPr/>
            </w:pPr>
            <w:r w:rsidDel="00000000" w:rsidR="00000000" w:rsidRPr="00000000">
              <w:rPr>
                <w:rtl w:val="0"/>
              </w:rPr>
              <w:t xml:space="preserve">UC-601</w:t>
            </w:r>
          </w:p>
        </w:tc>
        <w:tc>
          <w:tcPr/>
          <w:p w:rsidR="00000000" w:rsidDel="00000000" w:rsidP="00000000" w:rsidRDefault="00000000" w:rsidRPr="00000000" w14:paraId="000000D6">
            <w:pPr>
              <w:rPr/>
            </w:pPr>
            <w:r w:rsidDel="00000000" w:rsidR="00000000" w:rsidRPr="00000000">
              <w:rPr>
                <w:rtl w:val="0"/>
              </w:rPr>
              <w:t xml:space="preserve">Update Personal Profile (Avatar &amp; Display Name)</w:t>
            </w:r>
          </w:p>
        </w:tc>
        <w:tc>
          <w:tcPr/>
          <w:p w:rsidR="00000000" w:rsidDel="00000000" w:rsidP="00000000" w:rsidRDefault="00000000" w:rsidRPr="00000000" w14:paraId="000000D7">
            <w:pPr>
              <w:rPr/>
            </w:pPr>
            <w:r w:rsidDel="00000000" w:rsidR="00000000" w:rsidRPr="00000000">
              <w:rPr>
                <w:rtl w:val="0"/>
              </w:rPr>
              <w:t xml:space="preserve">User Profile</w:t>
            </w:r>
          </w:p>
        </w:tc>
        <w:tc>
          <w:tcPr/>
          <w:p w:rsidR="00000000" w:rsidDel="00000000" w:rsidP="00000000" w:rsidRDefault="00000000" w:rsidRPr="00000000" w14:paraId="000000D8">
            <w:pPr>
              <w:rPr/>
            </w:pPr>
            <w:r w:rsidDel="00000000" w:rsidR="00000000" w:rsidRPr="00000000">
              <w:rPr>
                <w:rtl w:val="0"/>
              </w:rPr>
              <w:t xml:space="preserve">Active Member</w:t>
            </w:r>
          </w:p>
        </w:tc>
        <w:tc>
          <w:tcPr/>
          <w:p w:rsidR="00000000" w:rsidDel="00000000" w:rsidP="00000000" w:rsidRDefault="00000000" w:rsidRPr="00000000" w14:paraId="000000D9">
            <w:pPr>
              <w:rPr/>
            </w:pPr>
            <w:r w:rsidDel="00000000" w:rsidR="00000000" w:rsidRPr="00000000">
              <w:rPr>
                <w:rtl w:val="0"/>
              </w:rPr>
              <w:t xml:space="preserve">I need to update my profile information so other members can easily identify me within the server.</w:t>
            </w:r>
          </w:p>
        </w:tc>
      </w:tr>
    </w:tbl>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pStyle w:val="Heading4"/>
        <w:rPr/>
      </w:pPr>
      <w:r w:rsidDel="00000000" w:rsidR="00000000" w:rsidRPr="00000000">
        <w:rPr>
          <w:rtl w:val="0"/>
        </w:rPr>
        <w:t xml:space="preserve">1.3.3 Use Case Diagrams</w:t>
      </w:r>
    </w:p>
    <w:p w:rsidR="00000000" w:rsidDel="00000000" w:rsidP="00000000" w:rsidRDefault="00000000" w:rsidRPr="00000000" w14:paraId="000000DC">
      <w:pPr>
        <w:pStyle w:val="Heading5"/>
        <w:rPr/>
      </w:pPr>
      <w:r w:rsidDel="00000000" w:rsidR="00000000" w:rsidRPr="00000000">
        <w:rPr>
          <w:rtl w:val="0"/>
        </w:rPr>
        <w:t xml:space="preserve">1.3.3.1 UCs for Server Owner (P01)</w:t>
        <w:br w:type="textWrapping"/>
      </w:r>
      <w:r w:rsidDel="00000000" w:rsidR="00000000" w:rsidRPr="00000000">
        <w:rPr/>
        <w:drawing>
          <wp:inline distB="0" distT="0" distL="0" distR="0">
            <wp:extent cx="5746750" cy="5527917"/>
            <wp:effectExtent b="12700" l="12700" r="12700" t="12700"/>
            <wp:docPr descr="C:\Users\Admin\AppData\Local\Microsoft\Windows\INetCache\Content.MSO\3C0A72F8.tmp" id="18" name="image15.png"/>
            <a:graphic>
              <a:graphicData uri="http://schemas.openxmlformats.org/drawingml/2006/picture">
                <pic:pic>
                  <pic:nvPicPr>
                    <pic:cNvPr descr="C:\Users\Admin\AppData\Local\Microsoft\Windows\INetCache\Content.MSO\3C0A72F8.tmp" id="0" name="image15.png"/>
                    <pic:cNvPicPr preferRelativeResize="0"/>
                  </pic:nvPicPr>
                  <pic:blipFill>
                    <a:blip r:embed="rId12"/>
                    <a:srcRect b="0" l="0" r="0" t="0"/>
                    <a:stretch>
                      <a:fillRect/>
                    </a:stretch>
                  </pic:blipFill>
                  <pic:spPr>
                    <a:xfrm>
                      <a:off x="0" y="0"/>
                      <a:ext cx="5746750" cy="55279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D">
      <w:pPr>
        <w:jc w:val="center"/>
        <w:rPr/>
      </w:pPr>
      <w:r w:rsidDel="00000000" w:rsidR="00000000" w:rsidRPr="00000000">
        <w:rPr>
          <w:b w:val="1"/>
          <w:bCs w:val="1"/>
          <w:rtl w:val="0"/>
        </w:rPr>
        <w:t xml:space="preserve">Figure 1.3.1: </w:t>
      </w:r>
      <w:r w:rsidDel="00000000" w:rsidR="00000000" w:rsidRPr="00000000">
        <w:rPr>
          <w:rtl w:val="0"/>
        </w:rPr>
        <w:t xml:space="preserve">Use Case Diagram for Server Owner (P01)</w:t>
      </w:r>
    </w:p>
    <w:p w:rsidR="00000000" w:rsidDel="00000000" w:rsidP="00000000" w:rsidRDefault="00000000" w:rsidRPr="00000000" w14:paraId="000000DE">
      <w:pPr>
        <w:pStyle w:val="Heading5"/>
        <w:rPr/>
      </w:pPr>
      <w:r w:rsidDel="00000000" w:rsidR="00000000" w:rsidRPr="00000000">
        <w:rPr>
          <w:rtl w:val="0"/>
        </w:rPr>
        <w:t xml:space="preserve">1.3.3.2 UCs for Active Member (P02)</w:t>
        <w:br w:type="textWrapping"/>
      </w:r>
      <w:r w:rsidDel="00000000" w:rsidR="00000000" w:rsidRPr="00000000">
        <w:rPr/>
        <w:drawing>
          <wp:inline distB="0" distT="0" distL="0" distR="0">
            <wp:extent cx="5746750" cy="6162579"/>
            <wp:effectExtent b="12700" l="12700" r="12700" t="12700"/>
            <wp:docPr descr="C:\Users\Admin\AppData\Local\Microsoft\Windows\INetCache\Content.MSO\423D8272.tmp" id="17" name="image11.png"/>
            <a:graphic>
              <a:graphicData uri="http://schemas.openxmlformats.org/drawingml/2006/picture">
                <pic:pic>
                  <pic:nvPicPr>
                    <pic:cNvPr descr="C:\Users\Admin\AppData\Local\Microsoft\Windows\INetCache\Content.MSO\423D8272.tmp" id="0" name="image11.png"/>
                    <pic:cNvPicPr preferRelativeResize="0"/>
                  </pic:nvPicPr>
                  <pic:blipFill>
                    <a:blip r:embed="rId13"/>
                    <a:srcRect b="0" l="0" r="0" t="0"/>
                    <a:stretch>
                      <a:fillRect/>
                    </a:stretch>
                  </pic:blipFill>
                  <pic:spPr>
                    <a:xfrm>
                      <a:off x="0" y="0"/>
                      <a:ext cx="5746750" cy="61625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jc w:val="center"/>
        <w:rPr/>
      </w:pPr>
      <w:r w:rsidDel="00000000" w:rsidR="00000000" w:rsidRPr="00000000">
        <w:rPr>
          <w:b w:val="1"/>
          <w:bCs w:val="1"/>
          <w:rtl w:val="0"/>
        </w:rPr>
        <w:t xml:space="preserve">Figure 1.3.2: </w:t>
      </w:r>
      <w:r w:rsidDel="00000000" w:rsidR="00000000" w:rsidRPr="00000000">
        <w:rPr>
          <w:rtl w:val="0"/>
        </w:rPr>
        <w:t xml:space="preserve">Use Case Diagram for Active Member (P02)</w:t>
      </w:r>
    </w:p>
    <w:p w:rsidR="00000000" w:rsidDel="00000000" w:rsidP="00000000" w:rsidRDefault="00000000" w:rsidRPr="00000000" w14:paraId="000000E0">
      <w:pPr>
        <w:pStyle w:val="Heading5"/>
        <w:rPr/>
      </w:pPr>
      <w:r w:rsidDel="00000000" w:rsidR="00000000" w:rsidRPr="00000000">
        <w:rPr>
          <w:rtl w:val="0"/>
        </w:rPr>
        <w:t xml:space="preserve">1.3.3.3 UCs for Guest User (P03)</w:t>
      </w:r>
    </w:p>
    <w:p w:rsidR="00000000" w:rsidDel="00000000" w:rsidP="00000000" w:rsidRDefault="00000000" w:rsidRPr="00000000" w14:paraId="000000E1">
      <w:pPr>
        <w:rPr/>
      </w:pPr>
      <w:r w:rsidDel="00000000" w:rsidR="00000000" w:rsidRPr="00000000">
        <w:rPr/>
        <w:drawing>
          <wp:inline distB="0" distT="0" distL="0" distR="0">
            <wp:extent cx="5746750" cy="3869424"/>
            <wp:effectExtent b="12700" l="12700" r="12700" t="12700"/>
            <wp:docPr descr="C:\Users\Admin\AppData\Local\Microsoft\Windows\INetCache\Content.MSO\9C857B50.tmp" id="20" name="image14.png"/>
            <a:graphic>
              <a:graphicData uri="http://schemas.openxmlformats.org/drawingml/2006/picture">
                <pic:pic>
                  <pic:nvPicPr>
                    <pic:cNvPr descr="C:\Users\Admin\AppData\Local\Microsoft\Windows\INetCache\Content.MSO\9C857B50.tmp" id="0" name="image14.png"/>
                    <pic:cNvPicPr preferRelativeResize="0"/>
                  </pic:nvPicPr>
                  <pic:blipFill>
                    <a:blip r:embed="rId14"/>
                    <a:srcRect b="0" l="0" r="0" t="0"/>
                    <a:stretch>
                      <a:fillRect/>
                    </a:stretch>
                  </pic:blipFill>
                  <pic:spPr>
                    <a:xfrm>
                      <a:off x="0" y="0"/>
                      <a:ext cx="5746750" cy="3869424"/>
                    </a:xfrm>
                    <a:prstGeom prst="rect"/>
                    <a:ln w="12700">
                      <a:solidFill>
                        <a:srgbClr val="00000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0E2">
      <w:pPr>
        <w:jc w:val="center"/>
        <w:rPr/>
      </w:pPr>
      <w:r w:rsidDel="00000000" w:rsidR="00000000" w:rsidRPr="00000000">
        <w:rPr>
          <w:b w:val="1"/>
          <w:bCs w:val="1"/>
          <w:rtl w:val="0"/>
        </w:rPr>
        <w:t xml:space="preserve">Figure 1.3.3: </w:t>
      </w:r>
      <w:r w:rsidDel="00000000" w:rsidR="00000000" w:rsidRPr="00000000">
        <w:rPr>
          <w:rtl w:val="0"/>
        </w:rPr>
        <w:t xml:space="preserve">Use Case Diagram for Guest User (P03)</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heading=h.g591j716ecj9" w:id="6"/>
      <w:bookmarkEnd w:id="6"/>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3"/>
        <w:rPr>
          <w:i w:val="1"/>
          <w:iCs w:val="1"/>
          <w:color w:val="0000ff"/>
        </w:rPr>
      </w:pPr>
      <w:bookmarkStart w:colFirst="0" w:colLast="0" w:name="_heading=h.c203e24l1dq8" w:id="7"/>
      <w:bookmarkEnd w:id="7"/>
      <w:r w:rsidDel="00000000" w:rsidR="00000000" w:rsidRPr="00000000">
        <w:rPr>
          <w:rtl w:val="0"/>
        </w:rPr>
        <w:t xml:space="preserve">1.4 System Functionalities</w:t>
      </w:r>
      <w:r w:rsidDel="00000000" w:rsidR="00000000" w:rsidRPr="00000000">
        <w:rPr>
          <w:rtl w:val="0"/>
        </w:rPr>
      </w:r>
    </w:p>
    <w:p w:rsidR="00000000" w:rsidDel="00000000" w:rsidP="00000000" w:rsidRDefault="00000000" w:rsidRPr="00000000" w14:paraId="000000E6">
      <w:pPr>
        <w:pStyle w:val="Heading4"/>
        <w:rPr>
          <w:i w:val="1"/>
          <w:iCs w:val="1"/>
          <w:color w:val="0000ff"/>
        </w:rPr>
      </w:pPr>
      <w:r w:rsidDel="00000000" w:rsidR="00000000" w:rsidRPr="00000000">
        <w:rPr>
          <w:rtl w:val="0"/>
        </w:rPr>
        <w:t xml:space="preserve">1.4.1 Screens Flow</w:t>
      </w: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drawing>
          <wp:inline distB="114300" distT="114300" distL="114300" distR="114300">
            <wp:extent cx="5746440" cy="3454400"/>
            <wp:effectExtent b="12700" l="12700" r="12700" t="1270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46440" cy="3454400"/>
                    </a:xfrm>
                    <a:prstGeom prst="rect"/>
                    <a:ln w="12700">
                      <a:solidFill>
                        <a:srgbClr val="000000"/>
                      </a:solidFill>
                      <a:prstDash val="solid"/>
                    </a:ln>
                  </pic:spPr>
                </pic:pic>
              </a:graphicData>
            </a:graphic>
          </wp:inline>
        </w:drawing>
      </w:r>
      <w:r w:rsidDel="00000000" w:rsidR="00000000" w:rsidRPr="00000000">
        <w:rPr>
          <w:b w:val="1"/>
          <w:bCs w:val="1"/>
          <w:rtl w:val="0"/>
        </w:rPr>
        <w:t xml:space="preserve">Figure 1.4.1: </w:t>
      </w:r>
      <w:r w:rsidDel="00000000" w:rsidR="00000000" w:rsidRPr="00000000">
        <w:rPr>
          <w:rtl w:val="0"/>
        </w:rPr>
        <w:t xml:space="preserve">LiveBox Screen Flow Diagram (S01 - S07)</w:t>
      </w:r>
    </w:p>
    <w:p w:rsidR="00000000" w:rsidDel="00000000" w:rsidP="00000000" w:rsidRDefault="00000000" w:rsidRPr="00000000" w14:paraId="000000E9">
      <w:pPr>
        <w:pStyle w:val="Heading4"/>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4"/>
        <w:rPr/>
      </w:pPr>
      <w:r w:rsidDel="00000000" w:rsidR="00000000" w:rsidRPr="00000000">
        <w:rPr>
          <w:rtl w:val="0"/>
        </w:rPr>
        <w:t xml:space="preserve">1.4.2 Screen Authorization</w:t>
      </w:r>
      <w:r w:rsidDel="00000000" w:rsidR="00000000" w:rsidRPr="00000000">
        <w:rPr>
          <w:rtl w:val="0"/>
        </w:rPr>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0"/>
        <w:gridCol w:w="1395"/>
        <w:gridCol w:w="1740"/>
        <w:gridCol w:w="1665"/>
        <w:gridCol w:w="2070"/>
        <w:tblGridChange w:id="0">
          <w:tblGrid>
            <w:gridCol w:w="2190"/>
            <w:gridCol w:w="1395"/>
            <w:gridCol w:w="1740"/>
            <w:gridCol w:w="1665"/>
            <w:gridCol w:w="2070"/>
          </w:tblGrid>
        </w:tblGridChange>
      </w:tblGrid>
      <w:tr>
        <w:trPr>
          <w:cantSplit w:val="0"/>
          <w:tblHeader w:val="0"/>
        </w:trPr>
        <w:tc>
          <w:tcPr>
            <w:shd w:fill="ffe8e1" w:val="clear"/>
            <w:tcMar>
              <w:left w:w="100.0" w:type="dxa"/>
              <w:right w:w="100.0" w:type="dxa"/>
            </w:tcMar>
            <w:vAlign w:val="bottom"/>
          </w:tcPr>
          <w:p w:rsidR="00000000" w:rsidDel="00000000" w:rsidP="00000000" w:rsidRDefault="00000000" w:rsidRPr="00000000" w14:paraId="000000EB">
            <w:pPr>
              <w:rPr/>
            </w:pPr>
            <w:r w:rsidDel="00000000" w:rsidR="00000000" w:rsidRPr="00000000">
              <w:rPr>
                <w:b w:val="1"/>
                <w:bCs w:val="1"/>
                <w:rtl w:val="0"/>
              </w:rPr>
              <w:t xml:space="preserve">Screen / Component</w:t>
            </w:r>
            <w:r w:rsidDel="00000000" w:rsidR="00000000" w:rsidRPr="00000000">
              <w:rPr>
                <w:rtl w:val="0"/>
              </w:rPr>
            </w:r>
          </w:p>
        </w:tc>
        <w:tc>
          <w:tcPr>
            <w:shd w:fill="ffe8e1" w:val="clear"/>
            <w:tcMar>
              <w:left w:w="100.0" w:type="dxa"/>
              <w:right w:w="100.0" w:type="dxa"/>
            </w:tcMar>
            <w:vAlign w:val="bottom"/>
          </w:tcPr>
          <w:p w:rsidR="00000000" w:rsidDel="00000000" w:rsidP="00000000" w:rsidRDefault="00000000" w:rsidRPr="00000000" w14:paraId="000000EC">
            <w:pPr>
              <w:jc w:val="center"/>
              <w:rPr/>
            </w:pPr>
            <w:r w:rsidDel="00000000" w:rsidR="00000000" w:rsidRPr="00000000">
              <w:rPr>
                <w:b w:val="1"/>
                <w:bCs w:val="1"/>
                <w:rtl w:val="0"/>
              </w:rPr>
              <w:t xml:space="preserve">Guest User (P03)</w:t>
            </w:r>
            <w:r w:rsidDel="00000000" w:rsidR="00000000" w:rsidRPr="00000000">
              <w:rPr>
                <w:rtl w:val="0"/>
              </w:rPr>
            </w:r>
          </w:p>
        </w:tc>
        <w:tc>
          <w:tcPr>
            <w:shd w:fill="ffe8e1" w:val="clear"/>
            <w:tcMar>
              <w:left w:w="100.0" w:type="dxa"/>
              <w:right w:w="100.0" w:type="dxa"/>
            </w:tcMar>
            <w:vAlign w:val="bottom"/>
          </w:tcPr>
          <w:p w:rsidR="00000000" w:rsidDel="00000000" w:rsidP="00000000" w:rsidRDefault="00000000" w:rsidRPr="00000000" w14:paraId="000000ED">
            <w:pPr>
              <w:jc w:val="center"/>
              <w:rPr/>
            </w:pPr>
            <w:r w:rsidDel="00000000" w:rsidR="00000000" w:rsidRPr="00000000">
              <w:rPr>
                <w:b w:val="1"/>
                <w:bCs w:val="1"/>
                <w:rtl w:val="0"/>
              </w:rPr>
              <w:t xml:space="preserve">Active Member (P02)</w:t>
            </w:r>
            <w:r w:rsidDel="00000000" w:rsidR="00000000" w:rsidRPr="00000000">
              <w:rPr>
                <w:rtl w:val="0"/>
              </w:rPr>
            </w:r>
          </w:p>
        </w:tc>
        <w:tc>
          <w:tcPr>
            <w:shd w:fill="ffe8e1" w:val="clear"/>
            <w:tcMar>
              <w:left w:w="100.0" w:type="dxa"/>
              <w:right w:w="100.0" w:type="dxa"/>
            </w:tcMar>
            <w:vAlign w:val="bottom"/>
          </w:tcPr>
          <w:p w:rsidR="00000000" w:rsidDel="00000000" w:rsidP="00000000" w:rsidRDefault="00000000" w:rsidRPr="00000000" w14:paraId="000000EE">
            <w:pPr>
              <w:jc w:val="center"/>
              <w:rPr/>
            </w:pPr>
            <w:r w:rsidDel="00000000" w:rsidR="00000000" w:rsidRPr="00000000">
              <w:rPr>
                <w:b w:val="1"/>
                <w:bCs w:val="1"/>
                <w:rtl w:val="0"/>
              </w:rPr>
              <w:t xml:space="preserve">Server Owner (P01)</w:t>
            </w:r>
            <w:r w:rsidDel="00000000" w:rsidR="00000000" w:rsidRPr="00000000">
              <w:rPr>
                <w:rtl w:val="0"/>
              </w:rPr>
            </w:r>
          </w:p>
        </w:tc>
        <w:tc>
          <w:tcPr>
            <w:shd w:fill="ffe8e1" w:val="clear"/>
            <w:tcMar>
              <w:left w:w="100.0" w:type="dxa"/>
              <w:right w:w="100.0" w:type="dxa"/>
            </w:tcMar>
            <w:vAlign w:val="bottom"/>
          </w:tcPr>
          <w:p w:rsidR="00000000" w:rsidDel="00000000" w:rsidP="00000000" w:rsidRDefault="00000000" w:rsidRPr="00000000" w14:paraId="000000EF">
            <w:pPr>
              <w:rPr/>
            </w:pPr>
            <w:r w:rsidDel="00000000" w:rsidR="00000000" w:rsidRPr="00000000">
              <w:rPr>
                <w:b w:val="1"/>
                <w:bCs w:val="1"/>
                <w:rtl w:val="0"/>
              </w:rPr>
              <w:t xml:space="preserve">Key Features / Notes</w:t>
            </w:r>
            <w:r w:rsidDel="00000000" w:rsidR="00000000" w:rsidRPr="00000000">
              <w:rPr>
                <w:rtl w:val="0"/>
              </w:rPr>
            </w:r>
          </w:p>
        </w:tc>
      </w:tr>
      <w:tr>
        <w:trPr>
          <w:cantSplit w:val="0"/>
          <w:tblHeader w:val="0"/>
        </w:trPr>
        <w:tc>
          <w:tcPr>
            <w:tcMar>
              <w:left w:w="100.0" w:type="dxa"/>
              <w:right w:w="100.0" w:type="dxa"/>
            </w:tcMar>
          </w:tcPr>
          <w:p w:rsidR="00000000" w:rsidDel="00000000" w:rsidP="00000000" w:rsidRDefault="00000000" w:rsidRPr="00000000" w14:paraId="000000F0">
            <w:pPr>
              <w:rPr/>
            </w:pPr>
            <w:r w:rsidDel="00000000" w:rsidR="00000000" w:rsidRPr="00000000">
              <w:rPr>
                <w:rtl w:val="0"/>
              </w:rPr>
              <w:t xml:space="preserve">Landing Page Screen (S01)</w:t>
            </w:r>
          </w:p>
        </w:tc>
        <w:tc>
          <w:tcPr>
            <w:tcMar>
              <w:left w:w="100.0" w:type="dxa"/>
              <w:right w:w="100.0" w:type="dxa"/>
            </w:tcMar>
          </w:tcPr>
          <w:p w:rsidR="00000000" w:rsidDel="00000000" w:rsidP="00000000" w:rsidRDefault="00000000" w:rsidRPr="00000000" w14:paraId="000000F1">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0F2">
            <w:pPr>
              <w:rPr/>
            </w:pPr>
            <w:r w:rsidDel="00000000" w:rsidR="00000000" w:rsidRPr="00000000">
              <w:rPr>
                <w:rtl w:val="0"/>
              </w:rPr>
            </w:r>
          </w:p>
        </w:tc>
        <w:tc>
          <w:tcPr>
            <w:tcMar>
              <w:left w:w="100.0" w:type="dxa"/>
              <w:right w:w="100.0" w:type="dxa"/>
            </w:tcMar>
          </w:tcPr>
          <w:p w:rsidR="00000000" w:rsidDel="00000000" w:rsidP="00000000" w:rsidRDefault="00000000" w:rsidRPr="00000000" w14:paraId="000000F3">
            <w:pPr>
              <w:rPr/>
            </w:pPr>
            <w:r w:rsidDel="00000000" w:rsidR="00000000" w:rsidRPr="00000000">
              <w:rPr>
                <w:rtl w:val="0"/>
              </w:rPr>
            </w:r>
          </w:p>
        </w:tc>
        <w:tc>
          <w:tcPr>
            <w:tcMar>
              <w:left w:w="100.0" w:type="dxa"/>
              <w:right w:w="100.0" w:type="dxa"/>
            </w:tcMar>
          </w:tcPr>
          <w:p w:rsidR="00000000" w:rsidDel="00000000" w:rsidP="00000000" w:rsidRDefault="00000000" w:rsidRPr="00000000" w14:paraId="000000F4">
            <w:pPr>
              <w:rPr/>
            </w:pPr>
            <w:r w:rsidDel="00000000" w:rsidR="00000000" w:rsidRPr="00000000">
              <w:rPr>
                <w:rtl w:val="0"/>
              </w:rPr>
              <w:t xml:space="preserve">Initial access point.</w:t>
            </w:r>
          </w:p>
        </w:tc>
      </w:tr>
      <w:tr>
        <w:trPr>
          <w:cantSplit w:val="0"/>
          <w:tblHeader w:val="0"/>
        </w:trPr>
        <w:tc>
          <w:tcPr>
            <w:tcMar>
              <w:left w:w="100.0" w:type="dxa"/>
              <w:right w:w="100.0" w:type="dxa"/>
            </w:tcMar>
          </w:tcPr>
          <w:p w:rsidR="00000000" w:rsidDel="00000000" w:rsidP="00000000" w:rsidRDefault="00000000" w:rsidRPr="00000000" w14:paraId="000000F5">
            <w:pPr>
              <w:rPr/>
            </w:pPr>
            <w:r w:rsidDel="00000000" w:rsidR="00000000" w:rsidRPr="00000000">
              <w:rPr>
                <w:rtl w:val="0"/>
              </w:rPr>
              <w:t xml:space="preserve">Register Screen (S02)</w:t>
            </w:r>
          </w:p>
        </w:tc>
        <w:tc>
          <w:tcPr>
            <w:tcMar>
              <w:left w:w="100.0" w:type="dxa"/>
              <w:right w:w="100.0" w:type="dxa"/>
            </w:tcMar>
          </w:tcPr>
          <w:p w:rsidR="00000000" w:rsidDel="00000000" w:rsidP="00000000" w:rsidRDefault="00000000" w:rsidRPr="00000000" w14:paraId="000000F6">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0F7">
            <w:pPr>
              <w:rPr/>
            </w:pPr>
            <w:r w:rsidDel="00000000" w:rsidR="00000000" w:rsidRPr="00000000">
              <w:rPr>
                <w:rtl w:val="0"/>
              </w:rPr>
            </w:r>
          </w:p>
        </w:tc>
        <w:tc>
          <w:tcPr>
            <w:tcMar>
              <w:left w:w="100.0" w:type="dxa"/>
              <w:right w:w="100.0" w:type="dxa"/>
            </w:tcMar>
          </w:tcPr>
          <w:p w:rsidR="00000000" w:rsidDel="00000000" w:rsidP="00000000" w:rsidRDefault="00000000" w:rsidRPr="00000000" w14:paraId="000000F8">
            <w:pPr>
              <w:rPr/>
            </w:pPr>
            <w:r w:rsidDel="00000000" w:rsidR="00000000" w:rsidRPr="00000000">
              <w:rPr>
                <w:rtl w:val="0"/>
              </w:rPr>
            </w:r>
          </w:p>
        </w:tc>
        <w:tc>
          <w:tcPr>
            <w:tcMar>
              <w:left w:w="100.0" w:type="dxa"/>
              <w:right w:w="100.0" w:type="dxa"/>
            </w:tcMar>
          </w:tcPr>
          <w:p w:rsidR="00000000" w:rsidDel="00000000" w:rsidP="00000000" w:rsidRDefault="00000000" w:rsidRPr="00000000" w14:paraId="000000F9">
            <w:pPr>
              <w:rPr/>
            </w:pPr>
            <w:r w:rsidDel="00000000" w:rsidR="00000000" w:rsidRPr="00000000">
              <w:rPr>
                <w:rtl w:val="0"/>
              </w:rPr>
              <w:t xml:space="preserve">Account creation.</w:t>
            </w:r>
          </w:p>
        </w:tc>
      </w:tr>
      <w:tr>
        <w:trPr>
          <w:cantSplit w:val="0"/>
          <w:tblHeader w:val="0"/>
        </w:trPr>
        <w:tc>
          <w:tcPr>
            <w:tcMar>
              <w:left w:w="100.0" w:type="dxa"/>
              <w:right w:w="100.0" w:type="dxa"/>
            </w:tcMar>
          </w:tcPr>
          <w:p w:rsidR="00000000" w:rsidDel="00000000" w:rsidP="00000000" w:rsidRDefault="00000000" w:rsidRPr="00000000" w14:paraId="000000FA">
            <w:pPr>
              <w:rPr/>
            </w:pPr>
            <w:r w:rsidDel="00000000" w:rsidR="00000000" w:rsidRPr="00000000">
              <w:rPr>
                <w:rtl w:val="0"/>
              </w:rPr>
              <w:t xml:space="preserve">Login Screen (S03)</w:t>
            </w:r>
          </w:p>
        </w:tc>
        <w:tc>
          <w:tcPr>
            <w:tcMar>
              <w:left w:w="100.0" w:type="dxa"/>
              <w:right w:w="100.0" w:type="dxa"/>
            </w:tcMar>
          </w:tcPr>
          <w:p w:rsidR="00000000" w:rsidDel="00000000" w:rsidP="00000000" w:rsidRDefault="00000000" w:rsidRPr="00000000" w14:paraId="000000FB">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0FC">
            <w:pPr>
              <w:rPr/>
            </w:pPr>
            <w:r w:rsidDel="00000000" w:rsidR="00000000" w:rsidRPr="00000000">
              <w:rPr>
                <w:rtl w:val="0"/>
              </w:rPr>
            </w:r>
          </w:p>
        </w:tc>
        <w:tc>
          <w:tcPr>
            <w:tcMar>
              <w:left w:w="100.0" w:type="dxa"/>
              <w:right w:w="100.0" w:type="dxa"/>
            </w:tcMar>
          </w:tcPr>
          <w:p w:rsidR="00000000" w:rsidDel="00000000" w:rsidP="00000000" w:rsidRDefault="00000000" w:rsidRPr="00000000" w14:paraId="000000FD">
            <w:pPr>
              <w:rPr/>
            </w:pPr>
            <w:r w:rsidDel="00000000" w:rsidR="00000000" w:rsidRPr="00000000">
              <w:rPr>
                <w:rtl w:val="0"/>
              </w:rPr>
            </w:r>
          </w:p>
        </w:tc>
        <w:tc>
          <w:tcPr>
            <w:tcMar>
              <w:left w:w="100.0" w:type="dxa"/>
              <w:right w:w="100.0" w:type="dxa"/>
            </w:tcMar>
          </w:tcPr>
          <w:p w:rsidR="00000000" w:rsidDel="00000000" w:rsidP="00000000" w:rsidRDefault="00000000" w:rsidRPr="00000000" w14:paraId="000000FE">
            <w:pPr>
              <w:rPr/>
            </w:pPr>
            <w:r w:rsidDel="00000000" w:rsidR="00000000" w:rsidRPr="00000000">
              <w:rPr>
                <w:rtl w:val="0"/>
              </w:rPr>
              <w:t xml:space="preserve">JWT &amp; Token flow.</w:t>
            </w:r>
          </w:p>
        </w:tc>
      </w:tr>
      <w:tr>
        <w:trPr>
          <w:cantSplit w:val="0"/>
          <w:tblHeader w:val="0"/>
        </w:trPr>
        <w:tc>
          <w:tcPr>
            <w:tcMar>
              <w:left w:w="100.0" w:type="dxa"/>
              <w:right w:w="100.0" w:type="dxa"/>
            </w:tcMar>
          </w:tcPr>
          <w:p w:rsidR="00000000" w:rsidDel="00000000" w:rsidP="00000000" w:rsidRDefault="00000000" w:rsidRPr="00000000" w14:paraId="000000FF">
            <w:pPr>
              <w:rPr/>
            </w:pPr>
            <w:r w:rsidDel="00000000" w:rsidR="00000000" w:rsidRPr="00000000">
              <w:rPr>
                <w:rtl w:val="0"/>
              </w:rPr>
              <w:t xml:space="preserve">Forgot Password Screen</w:t>
            </w:r>
          </w:p>
        </w:tc>
        <w:tc>
          <w:tcPr>
            <w:tcMar>
              <w:left w:w="100.0" w:type="dxa"/>
              <w:right w:w="100.0" w:type="dxa"/>
            </w:tcMar>
          </w:tcPr>
          <w:p w:rsidR="00000000" w:rsidDel="00000000" w:rsidP="00000000" w:rsidRDefault="00000000" w:rsidRPr="00000000" w14:paraId="00000100">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1">
            <w:pPr>
              <w:rPr/>
            </w:pPr>
            <w:r w:rsidDel="00000000" w:rsidR="00000000" w:rsidRPr="00000000">
              <w:rPr>
                <w:rtl w:val="0"/>
              </w:rPr>
            </w:r>
          </w:p>
        </w:tc>
        <w:tc>
          <w:tcPr>
            <w:tcMar>
              <w:left w:w="100.0" w:type="dxa"/>
              <w:right w:w="100.0" w:type="dxa"/>
            </w:tcMar>
          </w:tcPr>
          <w:p w:rsidR="00000000" w:rsidDel="00000000" w:rsidP="00000000" w:rsidRDefault="00000000" w:rsidRPr="00000000" w14:paraId="00000102">
            <w:pPr>
              <w:rPr/>
            </w:pPr>
            <w:r w:rsidDel="00000000" w:rsidR="00000000" w:rsidRPr="00000000">
              <w:rPr>
                <w:rtl w:val="0"/>
              </w:rPr>
            </w:r>
          </w:p>
        </w:tc>
        <w:tc>
          <w:tcPr>
            <w:tcMar>
              <w:left w:w="100.0" w:type="dxa"/>
              <w:right w:w="100.0" w:type="dxa"/>
            </w:tcMar>
          </w:tcPr>
          <w:p w:rsidR="00000000" w:rsidDel="00000000" w:rsidP="00000000" w:rsidRDefault="00000000" w:rsidRPr="00000000" w14:paraId="00000103">
            <w:pPr>
              <w:rPr/>
            </w:pPr>
            <w:r w:rsidDel="00000000" w:rsidR="00000000" w:rsidRPr="00000000">
              <w:rPr>
                <w:rtl w:val="0"/>
              </w:rPr>
              <w:t xml:space="preserve">Recovery flow.</w:t>
            </w:r>
          </w:p>
        </w:tc>
      </w:tr>
      <w:tr>
        <w:trPr>
          <w:cantSplit w:val="0"/>
          <w:tblHeader w:val="0"/>
        </w:trPr>
        <w:tc>
          <w:tcPr>
            <w:tcMar>
              <w:left w:w="100.0" w:type="dxa"/>
              <w:right w:w="100.0" w:type="dxa"/>
            </w:tcMar>
          </w:tcPr>
          <w:p w:rsidR="00000000" w:rsidDel="00000000" w:rsidP="00000000" w:rsidRDefault="00000000" w:rsidRPr="00000000" w14:paraId="00000104">
            <w:pPr>
              <w:rPr/>
            </w:pPr>
            <w:r w:rsidDel="00000000" w:rsidR="00000000" w:rsidRPr="00000000">
              <w:rPr>
                <w:rtl w:val="0"/>
              </w:rPr>
              <w:t xml:space="preserve">Auth Error Screen</w:t>
            </w:r>
          </w:p>
        </w:tc>
        <w:tc>
          <w:tcPr>
            <w:tcMar>
              <w:left w:w="100.0" w:type="dxa"/>
              <w:right w:w="100.0" w:type="dxa"/>
            </w:tcMar>
          </w:tcPr>
          <w:p w:rsidR="00000000" w:rsidDel="00000000" w:rsidP="00000000" w:rsidRDefault="00000000" w:rsidRPr="00000000" w14:paraId="00000105">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6">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7">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8">
            <w:pPr>
              <w:rPr/>
            </w:pPr>
            <w:r w:rsidDel="00000000" w:rsidR="00000000" w:rsidRPr="00000000">
              <w:rPr>
                <w:rtl w:val="0"/>
              </w:rPr>
              <w:t xml:space="preserve">Error display.</w:t>
            </w:r>
          </w:p>
        </w:tc>
      </w:tr>
      <w:tr>
        <w:trPr>
          <w:cantSplit w:val="0"/>
          <w:tblHeader w:val="0"/>
        </w:trPr>
        <w:tc>
          <w:tcPr>
            <w:tcMar>
              <w:left w:w="100.0" w:type="dxa"/>
              <w:right w:w="100.0" w:type="dxa"/>
            </w:tcMar>
          </w:tcPr>
          <w:p w:rsidR="00000000" w:rsidDel="00000000" w:rsidP="00000000" w:rsidRDefault="00000000" w:rsidRPr="00000000" w14:paraId="00000109">
            <w:pPr>
              <w:rPr/>
            </w:pPr>
            <w:r w:rsidDel="00000000" w:rsidR="00000000" w:rsidRPr="00000000">
              <w:rPr>
                <w:rtl w:val="0"/>
              </w:rPr>
              <w:t xml:space="preserve">Server List (S04)</w:t>
            </w:r>
          </w:p>
        </w:tc>
        <w:tc>
          <w:tcPr>
            <w:tcMar>
              <w:left w:w="100.0" w:type="dxa"/>
              <w:right w:w="100.0" w:type="dxa"/>
            </w:tcMar>
          </w:tcPr>
          <w:p w:rsidR="00000000" w:rsidDel="00000000" w:rsidP="00000000" w:rsidRDefault="00000000" w:rsidRPr="00000000" w14:paraId="0000010A">
            <w:pPr>
              <w:rPr/>
            </w:pPr>
            <w:r w:rsidDel="00000000" w:rsidR="00000000" w:rsidRPr="00000000">
              <w:rPr>
                <w:rtl w:val="0"/>
              </w:rPr>
            </w:r>
          </w:p>
        </w:tc>
        <w:tc>
          <w:tcPr>
            <w:tcMar>
              <w:left w:w="100.0" w:type="dxa"/>
              <w:right w:w="100.0" w:type="dxa"/>
            </w:tcMar>
          </w:tcPr>
          <w:p w:rsidR="00000000" w:rsidDel="00000000" w:rsidP="00000000" w:rsidRDefault="00000000" w:rsidRPr="00000000" w14:paraId="0000010B">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C">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D">
            <w:pPr>
              <w:rPr/>
            </w:pPr>
            <w:r w:rsidDel="00000000" w:rsidR="00000000" w:rsidRPr="00000000">
              <w:rPr>
                <w:rtl w:val="0"/>
              </w:rPr>
              <w:t xml:space="preserve">Dashboard view.</w:t>
            </w:r>
          </w:p>
        </w:tc>
      </w:tr>
      <w:tr>
        <w:trPr>
          <w:cantSplit w:val="0"/>
          <w:tblHeader w:val="0"/>
        </w:trPr>
        <w:tc>
          <w:tcPr>
            <w:tcMar>
              <w:left w:w="100.0" w:type="dxa"/>
              <w:right w:w="100.0" w:type="dxa"/>
            </w:tcMar>
          </w:tcPr>
          <w:p w:rsidR="00000000" w:rsidDel="00000000" w:rsidP="00000000" w:rsidRDefault="00000000" w:rsidRPr="00000000" w14:paraId="0000010E">
            <w:pPr>
              <w:rPr/>
            </w:pPr>
            <w:r w:rsidDel="00000000" w:rsidR="00000000" w:rsidRPr="00000000">
              <w:rPr>
                <w:rtl w:val="0"/>
              </w:rPr>
              <w:t xml:space="preserve">Create Server (S04.c)</w:t>
            </w:r>
          </w:p>
        </w:tc>
        <w:tc>
          <w:tcPr>
            <w:tcMar>
              <w:left w:w="100.0" w:type="dxa"/>
              <w:right w:w="100.0" w:type="dxa"/>
            </w:tcMar>
          </w:tcPr>
          <w:p w:rsidR="00000000" w:rsidDel="00000000" w:rsidP="00000000" w:rsidRDefault="00000000" w:rsidRPr="00000000" w14:paraId="0000010F">
            <w:pPr>
              <w:rPr/>
            </w:pPr>
            <w:r w:rsidDel="00000000" w:rsidR="00000000" w:rsidRPr="00000000">
              <w:rPr>
                <w:rtl w:val="0"/>
              </w:rPr>
            </w:r>
          </w:p>
        </w:tc>
        <w:tc>
          <w:tcPr>
            <w:tcMar>
              <w:left w:w="100.0" w:type="dxa"/>
              <w:right w:w="100.0" w:type="dxa"/>
            </w:tcMar>
          </w:tcPr>
          <w:p w:rsidR="00000000" w:rsidDel="00000000" w:rsidP="00000000" w:rsidRDefault="00000000" w:rsidRPr="00000000" w14:paraId="00000110">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1">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2">
            <w:pPr>
              <w:rPr/>
            </w:pPr>
            <w:r w:rsidDel="00000000" w:rsidR="00000000" w:rsidRPr="00000000">
              <w:rPr>
                <w:rtl w:val="0"/>
              </w:rPr>
              <w:t xml:space="preserve">Initiates UC-201.</w:t>
            </w:r>
          </w:p>
        </w:tc>
      </w:tr>
      <w:tr>
        <w:trPr>
          <w:cantSplit w:val="0"/>
          <w:tblHeader w:val="0"/>
        </w:trPr>
        <w:tc>
          <w:tcPr>
            <w:tcMar>
              <w:left w:w="100.0" w:type="dxa"/>
              <w:right w:w="100.0" w:type="dxa"/>
            </w:tcMar>
          </w:tcPr>
          <w:p w:rsidR="00000000" w:rsidDel="00000000" w:rsidP="00000000" w:rsidRDefault="00000000" w:rsidRPr="00000000" w14:paraId="00000113">
            <w:pPr>
              <w:rPr/>
            </w:pPr>
            <w:r w:rsidDel="00000000" w:rsidR="00000000" w:rsidRPr="00000000">
              <w:rPr>
                <w:rtl w:val="0"/>
              </w:rPr>
              <w:t xml:space="preserve">Server Main Screen (S05)</w:t>
            </w:r>
          </w:p>
        </w:tc>
        <w:tc>
          <w:tcPr>
            <w:tcMar>
              <w:left w:w="100.0" w:type="dxa"/>
              <w:right w:w="100.0" w:type="dxa"/>
            </w:tcMar>
          </w:tcPr>
          <w:p w:rsidR="00000000" w:rsidDel="00000000" w:rsidP="00000000" w:rsidRDefault="00000000" w:rsidRPr="00000000" w14:paraId="00000114">
            <w:pPr>
              <w:rPr/>
            </w:pPr>
            <w:r w:rsidDel="00000000" w:rsidR="00000000" w:rsidRPr="00000000">
              <w:rPr>
                <w:rtl w:val="0"/>
              </w:rPr>
            </w:r>
          </w:p>
        </w:tc>
        <w:tc>
          <w:tcPr>
            <w:tcMar>
              <w:left w:w="100.0" w:type="dxa"/>
              <w:right w:w="100.0" w:type="dxa"/>
            </w:tcMar>
          </w:tcPr>
          <w:p w:rsidR="00000000" w:rsidDel="00000000" w:rsidP="00000000" w:rsidRDefault="00000000" w:rsidRPr="00000000" w14:paraId="00000115">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6">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7">
            <w:pPr>
              <w:rPr/>
            </w:pPr>
            <w:r w:rsidDel="00000000" w:rsidR="00000000" w:rsidRPr="00000000">
              <w:rPr>
                <w:rtl w:val="0"/>
              </w:rPr>
              <w:t xml:space="preserve">Messaging view.</w:t>
            </w:r>
          </w:p>
        </w:tc>
      </w:tr>
      <w:tr>
        <w:trPr>
          <w:cantSplit w:val="0"/>
          <w:tblHeader w:val="0"/>
        </w:trPr>
        <w:tc>
          <w:tcPr>
            <w:tcMar>
              <w:left w:w="100.0" w:type="dxa"/>
              <w:right w:w="100.0" w:type="dxa"/>
            </w:tcMar>
          </w:tcPr>
          <w:p w:rsidR="00000000" w:rsidDel="00000000" w:rsidP="00000000" w:rsidRDefault="00000000" w:rsidRPr="00000000" w14:paraId="00000118">
            <w:pPr>
              <w:rPr/>
            </w:pPr>
            <w:r w:rsidDel="00000000" w:rsidR="00000000" w:rsidRPr="00000000">
              <w:rPr>
                <w:rtl w:val="0"/>
              </w:rPr>
              <w:t xml:space="preserve">Voice Overlay (S05.a)</w:t>
            </w:r>
          </w:p>
        </w:tc>
        <w:tc>
          <w:tcPr>
            <w:tcMar>
              <w:left w:w="100.0" w:type="dxa"/>
              <w:right w:w="100.0" w:type="dxa"/>
            </w:tcMar>
          </w:tcPr>
          <w:p w:rsidR="00000000" w:rsidDel="00000000" w:rsidP="00000000" w:rsidRDefault="00000000" w:rsidRPr="00000000" w14:paraId="00000119">
            <w:pPr>
              <w:rPr/>
            </w:pPr>
            <w:r w:rsidDel="00000000" w:rsidR="00000000" w:rsidRPr="00000000">
              <w:rPr>
                <w:rtl w:val="0"/>
              </w:rPr>
            </w:r>
          </w:p>
        </w:tc>
        <w:tc>
          <w:tcPr>
            <w:tcMar>
              <w:left w:w="100.0" w:type="dxa"/>
              <w:right w:w="100.0" w:type="dxa"/>
            </w:tcMar>
          </w:tcPr>
          <w:p w:rsidR="00000000" w:rsidDel="00000000" w:rsidP="00000000" w:rsidRDefault="00000000" w:rsidRPr="00000000" w14:paraId="0000011A">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B">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C">
            <w:pPr>
              <w:rPr/>
            </w:pPr>
            <w:r w:rsidDel="00000000" w:rsidR="00000000" w:rsidRPr="00000000">
              <w:rPr>
                <w:rtl w:val="0"/>
              </w:rPr>
              <w:t xml:space="preserve">WebRTC control.</w:t>
            </w:r>
          </w:p>
        </w:tc>
      </w:tr>
      <w:tr>
        <w:trPr>
          <w:cantSplit w:val="0"/>
          <w:tblHeader w:val="0"/>
        </w:trPr>
        <w:tc>
          <w:tcPr>
            <w:tcMar>
              <w:left w:w="100.0" w:type="dxa"/>
              <w:right w:w="100.0" w:type="dxa"/>
            </w:tcMar>
          </w:tcPr>
          <w:p w:rsidR="00000000" w:rsidDel="00000000" w:rsidP="00000000" w:rsidRDefault="00000000" w:rsidRPr="00000000" w14:paraId="0000011D">
            <w:pPr>
              <w:rPr/>
            </w:pPr>
            <w:r w:rsidDel="00000000" w:rsidR="00000000" w:rsidRPr="00000000">
              <w:rPr>
                <w:rtl w:val="0"/>
              </w:rPr>
              <w:t xml:space="preserve">Member Panel</w:t>
            </w:r>
          </w:p>
        </w:tc>
        <w:tc>
          <w:tcPr>
            <w:tcMar>
              <w:left w:w="100.0" w:type="dxa"/>
              <w:right w:w="100.0" w:type="dxa"/>
            </w:tcMar>
          </w:tcPr>
          <w:p w:rsidR="00000000" w:rsidDel="00000000" w:rsidP="00000000" w:rsidRDefault="00000000" w:rsidRPr="00000000" w14:paraId="0000011E">
            <w:pPr>
              <w:rPr/>
            </w:pPr>
            <w:r w:rsidDel="00000000" w:rsidR="00000000" w:rsidRPr="00000000">
              <w:rPr>
                <w:rtl w:val="0"/>
              </w:rPr>
            </w:r>
          </w:p>
        </w:tc>
        <w:tc>
          <w:tcPr>
            <w:tcMar>
              <w:left w:w="100.0" w:type="dxa"/>
              <w:right w:w="100.0" w:type="dxa"/>
            </w:tcMar>
          </w:tcPr>
          <w:p w:rsidR="00000000" w:rsidDel="00000000" w:rsidP="00000000" w:rsidRDefault="00000000" w:rsidRPr="00000000" w14:paraId="0000011F">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20">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21">
            <w:pPr>
              <w:rPr/>
            </w:pPr>
            <w:r w:rsidDel="00000000" w:rsidR="00000000" w:rsidRPr="00000000">
              <w:rPr>
                <w:rtl w:val="0"/>
              </w:rPr>
              <w:t xml:space="preserve">Real-time presence.</w:t>
            </w:r>
          </w:p>
        </w:tc>
      </w:tr>
      <w:tr>
        <w:trPr>
          <w:cantSplit w:val="0"/>
          <w:tblHeader w:val="0"/>
        </w:trPr>
        <w:tc>
          <w:tcPr>
            <w:tcMar>
              <w:left w:w="100.0" w:type="dxa"/>
              <w:right w:w="100.0" w:type="dxa"/>
            </w:tcMar>
          </w:tcPr>
          <w:p w:rsidR="00000000" w:rsidDel="00000000" w:rsidP="00000000" w:rsidRDefault="00000000" w:rsidRPr="00000000" w14:paraId="00000122">
            <w:pPr>
              <w:rPr/>
            </w:pPr>
            <w:r w:rsidDel="00000000" w:rsidR="00000000" w:rsidRPr="00000000">
              <w:rPr>
                <w:rtl w:val="0"/>
              </w:rPr>
              <w:t xml:space="preserve">User Settings (S06)</w:t>
            </w:r>
          </w:p>
        </w:tc>
        <w:tc>
          <w:tcPr>
            <w:tcMar>
              <w:left w:w="100.0" w:type="dxa"/>
              <w:right w:w="100.0" w:type="dxa"/>
            </w:tcMar>
          </w:tcPr>
          <w:p w:rsidR="00000000" w:rsidDel="00000000" w:rsidP="00000000" w:rsidRDefault="00000000" w:rsidRPr="00000000" w14:paraId="00000123">
            <w:pPr>
              <w:rPr/>
            </w:pPr>
            <w:r w:rsidDel="00000000" w:rsidR="00000000" w:rsidRPr="00000000">
              <w:rPr>
                <w:rtl w:val="0"/>
              </w:rPr>
            </w:r>
          </w:p>
        </w:tc>
        <w:tc>
          <w:tcPr>
            <w:tcMar>
              <w:left w:w="100.0" w:type="dxa"/>
              <w:right w:w="100.0" w:type="dxa"/>
            </w:tcMar>
          </w:tcPr>
          <w:p w:rsidR="00000000" w:rsidDel="00000000" w:rsidP="00000000" w:rsidRDefault="00000000" w:rsidRPr="00000000" w14:paraId="00000124">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25">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26">
            <w:pPr>
              <w:rPr/>
            </w:pPr>
            <w:r w:rsidDel="00000000" w:rsidR="00000000" w:rsidRPr="00000000">
              <w:rPr>
                <w:rtl w:val="0"/>
              </w:rPr>
              <w:t xml:space="preserve">Profile update.</w:t>
            </w:r>
          </w:p>
        </w:tc>
      </w:tr>
      <w:tr>
        <w:trPr>
          <w:cantSplit w:val="0"/>
          <w:tblHeader w:val="0"/>
        </w:trPr>
        <w:tc>
          <w:tcPr>
            <w:tcMar>
              <w:left w:w="100.0" w:type="dxa"/>
              <w:right w:w="100.0" w:type="dxa"/>
            </w:tcMar>
          </w:tcPr>
          <w:p w:rsidR="00000000" w:rsidDel="00000000" w:rsidP="00000000" w:rsidRDefault="00000000" w:rsidRPr="00000000" w14:paraId="00000127">
            <w:pPr>
              <w:rPr/>
            </w:pPr>
            <w:r w:rsidDel="00000000" w:rsidR="00000000" w:rsidRPr="00000000">
              <w:rPr>
                <w:rtl w:val="0"/>
              </w:rPr>
              <w:t xml:space="preserve">Server Admin (S07)</w:t>
            </w:r>
          </w:p>
        </w:tc>
        <w:tc>
          <w:tcPr>
            <w:tcMar>
              <w:left w:w="100.0" w:type="dxa"/>
              <w:right w:w="100.0" w:type="dxa"/>
            </w:tcMar>
          </w:tcPr>
          <w:p w:rsidR="00000000" w:rsidDel="00000000" w:rsidP="00000000" w:rsidRDefault="00000000" w:rsidRPr="00000000" w14:paraId="00000128">
            <w:pPr>
              <w:rPr/>
            </w:pPr>
            <w:r w:rsidDel="00000000" w:rsidR="00000000" w:rsidRPr="00000000">
              <w:rPr>
                <w:rtl w:val="0"/>
              </w:rPr>
            </w:r>
          </w:p>
        </w:tc>
        <w:tc>
          <w:tcPr>
            <w:tcMar>
              <w:left w:w="100.0" w:type="dxa"/>
              <w:right w:w="100.0" w:type="dxa"/>
            </w:tcMar>
          </w:tcPr>
          <w:p w:rsidR="00000000" w:rsidDel="00000000" w:rsidP="00000000" w:rsidRDefault="00000000" w:rsidRPr="00000000" w14:paraId="00000129">
            <w:pPr>
              <w:rPr/>
            </w:pPr>
            <w:r w:rsidDel="00000000" w:rsidR="00000000" w:rsidRPr="00000000">
              <w:rPr>
                <w:rtl w:val="0"/>
              </w:rPr>
            </w:r>
          </w:p>
        </w:tc>
        <w:tc>
          <w:tcPr>
            <w:tcMar>
              <w:left w:w="100.0" w:type="dxa"/>
              <w:right w:w="100.0" w:type="dxa"/>
            </w:tcMar>
          </w:tcPr>
          <w:p w:rsidR="00000000" w:rsidDel="00000000" w:rsidP="00000000" w:rsidRDefault="00000000" w:rsidRPr="00000000" w14:paraId="0000012A">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2B">
            <w:pPr>
              <w:rPr/>
            </w:pPr>
            <w:r w:rsidDel="00000000" w:rsidR="00000000" w:rsidRPr="00000000">
              <w:rPr>
                <w:rtl w:val="0"/>
              </w:rPr>
              <w:t xml:space="preserve">Owner-only tools.</w:t>
            </w:r>
          </w:p>
        </w:tc>
      </w:tr>
    </w:tbl>
    <w:p w:rsidR="00000000" w:rsidDel="00000000" w:rsidP="00000000" w:rsidRDefault="00000000" w:rsidRPr="00000000" w14:paraId="0000012C">
      <w:pPr>
        <w:rPr>
          <w:color w:val="2e75b5"/>
        </w:rPr>
      </w:pPr>
      <w:r w:rsidDel="00000000" w:rsidR="00000000" w:rsidRPr="00000000">
        <w:rPr>
          <w:rtl w:val="0"/>
        </w:rPr>
      </w:r>
    </w:p>
    <w:p w:rsidR="00000000" w:rsidDel="00000000" w:rsidP="00000000" w:rsidRDefault="00000000" w:rsidRPr="00000000" w14:paraId="0000012D">
      <w:pPr>
        <w:pStyle w:val="Heading4"/>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4"/>
        <w:rPr>
          <w:i w:val="1"/>
          <w:iCs w:val="1"/>
          <w:color w:val="0000ff"/>
        </w:rPr>
      </w:pPr>
      <w:r w:rsidDel="00000000" w:rsidR="00000000" w:rsidRPr="00000000">
        <w:rPr>
          <w:rtl w:val="0"/>
        </w:rPr>
        <w:t xml:space="preserve">1.4.3 Non-UI Functions</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bl>
      <w:tblPr>
        <w:tblStyle w:val="Table5"/>
        <w:tblW w:w="904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2200"/>
        <w:gridCol w:w="2500"/>
        <w:gridCol w:w="3840"/>
        <w:tblGridChange w:id="0">
          <w:tblGrid>
            <w:gridCol w:w="500"/>
            <w:gridCol w:w="2200"/>
            <w:gridCol w:w="2500"/>
            <w:gridCol w:w="384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30">
            <w:pPr>
              <w:spacing w:after="0" w:lineRule="auto"/>
              <w:rPr/>
            </w:pPr>
            <w:r w:rsidDel="00000000" w:rsidR="00000000" w:rsidRPr="00000000">
              <w:rPr>
                <w:b w:val="1"/>
                <w:bCs w:val="1"/>
                <w:rtl w:val="0"/>
              </w:rPr>
              <w:t xml:space="preserve">#</w:t>
            </w:r>
            <w:r w:rsidDel="00000000" w:rsidR="00000000" w:rsidRPr="00000000">
              <w:rPr>
                <w:rtl w:val="0"/>
              </w:rPr>
            </w:r>
          </w:p>
        </w:tc>
        <w:tc>
          <w:tcPr>
            <w:shd w:fill="ffe8e1" w:val="clear"/>
          </w:tcPr>
          <w:p w:rsidR="00000000" w:rsidDel="00000000" w:rsidP="00000000" w:rsidRDefault="00000000" w:rsidRPr="00000000" w14:paraId="00000131">
            <w:pPr>
              <w:spacing w:after="0" w:lineRule="auto"/>
              <w:rPr/>
            </w:pPr>
            <w:r w:rsidDel="00000000" w:rsidR="00000000" w:rsidRPr="00000000">
              <w:rPr>
                <w:b w:val="1"/>
                <w:bCs w:val="1"/>
                <w:rtl w:val="0"/>
              </w:rPr>
              <w:t xml:space="preserve">Feature</w:t>
            </w:r>
            <w:r w:rsidDel="00000000" w:rsidR="00000000" w:rsidRPr="00000000">
              <w:rPr>
                <w:rtl w:val="0"/>
              </w:rPr>
            </w:r>
          </w:p>
        </w:tc>
        <w:tc>
          <w:tcPr>
            <w:shd w:fill="ffe8e1" w:val="clear"/>
            <w:vAlign w:val="center"/>
          </w:tcPr>
          <w:p w:rsidR="00000000" w:rsidDel="00000000" w:rsidP="00000000" w:rsidRDefault="00000000" w:rsidRPr="00000000" w14:paraId="00000132">
            <w:pPr>
              <w:spacing w:after="0" w:lineRule="auto"/>
              <w:rPr/>
            </w:pPr>
            <w:r w:rsidDel="00000000" w:rsidR="00000000" w:rsidRPr="00000000">
              <w:rPr>
                <w:b w:val="1"/>
                <w:bCs w:val="1"/>
                <w:rtl w:val="0"/>
              </w:rPr>
              <w:t xml:space="preserve">System Function</w:t>
            </w:r>
            <w:r w:rsidDel="00000000" w:rsidR="00000000" w:rsidRPr="00000000">
              <w:rPr>
                <w:rtl w:val="0"/>
              </w:rPr>
            </w:r>
          </w:p>
        </w:tc>
        <w:tc>
          <w:tcPr>
            <w:shd w:fill="ffe8e1" w:val="clear"/>
            <w:vAlign w:val="center"/>
          </w:tcPr>
          <w:p w:rsidR="00000000" w:rsidDel="00000000" w:rsidP="00000000" w:rsidRDefault="00000000" w:rsidRPr="00000000" w14:paraId="00000133">
            <w:pPr>
              <w:spacing w:after="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0" w:lineRule="auto"/>
              <w:rPr/>
            </w:pPr>
            <w:r w:rsidDel="00000000" w:rsidR="00000000" w:rsidRPr="00000000">
              <w:rPr>
                <w:rtl w:val="0"/>
              </w:rPr>
              <w:t xml:space="preserve">1</w:t>
            </w:r>
          </w:p>
        </w:tc>
        <w:tc>
          <w:tcPr/>
          <w:p w:rsidR="00000000" w:rsidDel="00000000" w:rsidP="00000000" w:rsidRDefault="00000000" w:rsidRPr="00000000" w14:paraId="00000135">
            <w:pPr>
              <w:spacing w:after="0" w:lineRule="auto"/>
              <w:rPr/>
            </w:pPr>
            <w:r w:rsidDel="00000000" w:rsidR="00000000" w:rsidRPr="00000000">
              <w:rPr>
                <w:rtl w:val="0"/>
              </w:rPr>
              <w:t xml:space="preserve">Authentication &amp; Session Management</w:t>
            </w:r>
          </w:p>
        </w:tc>
        <w:tc>
          <w:tcPr/>
          <w:p w:rsidR="00000000" w:rsidDel="00000000" w:rsidP="00000000" w:rsidRDefault="00000000" w:rsidRPr="00000000" w14:paraId="00000136">
            <w:pPr>
              <w:spacing w:after="0" w:lineRule="auto"/>
              <w:rPr/>
            </w:pPr>
            <w:r w:rsidDel="00000000" w:rsidR="00000000" w:rsidRPr="00000000">
              <w:rPr>
                <w:rtl w:val="0"/>
              </w:rPr>
              <w:t xml:space="preserve">JWT Access &amp; Refresh Token Service</w:t>
            </w:r>
          </w:p>
        </w:tc>
        <w:tc>
          <w:tcPr/>
          <w:p w:rsidR="00000000" w:rsidDel="00000000" w:rsidP="00000000" w:rsidRDefault="00000000" w:rsidRPr="00000000" w14:paraId="00000137">
            <w:pPr>
              <w:spacing w:after="0" w:lineRule="auto"/>
              <w:rPr/>
            </w:pPr>
            <w:r w:rsidDel="00000000" w:rsidR="00000000" w:rsidRPr="00000000">
              <w:rPr>
                <w:rtl w:val="0"/>
              </w:rPr>
              <w:t xml:space="preserve">Handles stateless authentication (G16) by issuing an Access Token (1h) and a Refresh Token (7 days). It manages token generation, signing, and automatic renewal via a background interceptor to ensure a seamless session (LB-102).</w:t>
            </w:r>
          </w:p>
        </w:tc>
      </w:tr>
      <w:tr>
        <w:trPr>
          <w:cantSplit w:val="0"/>
          <w:tblHeader w:val="0"/>
        </w:trPr>
        <w:tc>
          <w:tcPr/>
          <w:p w:rsidR="00000000" w:rsidDel="00000000" w:rsidP="00000000" w:rsidRDefault="00000000" w:rsidRPr="00000000" w14:paraId="00000138">
            <w:pPr>
              <w:spacing w:after="0" w:lineRule="auto"/>
              <w:rPr/>
            </w:pPr>
            <w:r w:rsidDel="00000000" w:rsidR="00000000" w:rsidRPr="00000000">
              <w:rPr>
                <w:rtl w:val="0"/>
              </w:rPr>
              <w:t xml:space="preserve">2</w:t>
            </w:r>
          </w:p>
        </w:tc>
        <w:tc>
          <w:tcPr/>
          <w:p w:rsidR="00000000" w:rsidDel="00000000" w:rsidP="00000000" w:rsidRDefault="00000000" w:rsidRPr="00000000" w14:paraId="00000139">
            <w:pPr>
              <w:spacing w:after="0" w:lineRule="auto"/>
              <w:rPr/>
            </w:pPr>
            <w:r w:rsidDel="00000000" w:rsidR="00000000" w:rsidRPr="00000000">
              <w:rPr>
                <w:rtl w:val="0"/>
              </w:rPr>
              <w:t xml:space="preserve">Authentication &amp; Session Management</w:t>
            </w:r>
          </w:p>
        </w:tc>
        <w:tc>
          <w:tcPr/>
          <w:p w:rsidR="00000000" w:rsidDel="00000000" w:rsidP="00000000" w:rsidRDefault="00000000" w:rsidRPr="00000000" w14:paraId="0000013A">
            <w:pPr>
              <w:spacing w:after="0" w:lineRule="auto"/>
              <w:rPr/>
            </w:pPr>
            <w:r w:rsidDel="00000000" w:rsidR="00000000" w:rsidRPr="00000000">
              <w:rPr>
                <w:rtl w:val="0"/>
              </w:rPr>
              <w:t xml:space="preserve">Token Revocation Service (C04)</w:t>
            </w:r>
          </w:p>
        </w:tc>
        <w:tc>
          <w:tcPr/>
          <w:p w:rsidR="00000000" w:rsidDel="00000000" w:rsidP="00000000" w:rsidRDefault="00000000" w:rsidRPr="00000000" w14:paraId="0000013B">
            <w:pPr>
              <w:spacing w:after="0" w:lineRule="auto"/>
              <w:rPr/>
            </w:pPr>
            <w:r w:rsidDel="00000000" w:rsidR="00000000" w:rsidRPr="00000000">
              <w:rPr>
                <w:rtl w:val="0"/>
              </w:rPr>
              <w:t xml:space="preserve">Manages the blacklisting (deletion from DB) of Refresh Tokens upon secure logout (LB-103) to prevent unauthorized session reuse and ensure absolute security (BG-05).</w:t>
            </w:r>
          </w:p>
        </w:tc>
      </w:tr>
      <w:tr>
        <w:trPr>
          <w:cantSplit w:val="0"/>
          <w:tblHeader w:val="0"/>
        </w:trPr>
        <w:tc>
          <w:tcPr/>
          <w:p w:rsidR="00000000" w:rsidDel="00000000" w:rsidP="00000000" w:rsidRDefault="00000000" w:rsidRPr="00000000" w14:paraId="0000013C">
            <w:pPr>
              <w:spacing w:after="0" w:lineRule="auto"/>
              <w:rPr/>
            </w:pPr>
            <w:r w:rsidDel="00000000" w:rsidR="00000000" w:rsidRPr="00000000">
              <w:rPr>
                <w:rtl w:val="0"/>
              </w:rPr>
              <w:t xml:space="preserve">3</w:t>
            </w:r>
          </w:p>
        </w:tc>
        <w:tc>
          <w:tcPr/>
          <w:p w:rsidR="00000000" w:rsidDel="00000000" w:rsidP="00000000" w:rsidRDefault="00000000" w:rsidRPr="00000000" w14:paraId="0000013D">
            <w:pPr>
              <w:spacing w:after="0" w:lineRule="auto"/>
              <w:rPr/>
            </w:pPr>
            <w:r w:rsidDel="00000000" w:rsidR="00000000" w:rsidRPr="00000000">
              <w:rPr>
                <w:rtl w:val="0"/>
              </w:rPr>
              <w:t xml:space="preserve">Channel &amp; Real-time Messaging</w:t>
            </w:r>
          </w:p>
        </w:tc>
        <w:tc>
          <w:tcPr/>
          <w:p w:rsidR="00000000" w:rsidDel="00000000" w:rsidP="00000000" w:rsidRDefault="00000000" w:rsidRPr="00000000" w14:paraId="0000013E">
            <w:pPr>
              <w:spacing w:after="0" w:lineRule="auto"/>
              <w:rPr/>
            </w:pPr>
            <w:r w:rsidDel="00000000" w:rsidR="00000000" w:rsidRPr="00000000">
              <w:rPr>
                <w:rtl w:val="0"/>
              </w:rPr>
              <w:t xml:space="preserve">WebSocket Message Broadcasting</w:t>
            </w:r>
          </w:p>
        </w:tc>
        <w:tc>
          <w:tcPr/>
          <w:p w:rsidR="00000000" w:rsidDel="00000000" w:rsidP="00000000" w:rsidRDefault="00000000" w:rsidRPr="00000000" w14:paraId="0000013F">
            <w:pPr>
              <w:spacing w:after="0" w:lineRule="auto"/>
              <w:rPr/>
            </w:pPr>
            <w:r w:rsidDel="00000000" w:rsidR="00000000" w:rsidRPr="00000000">
              <w:rPr>
                <w:rtl w:val="0"/>
              </w:rPr>
              <w:t xml:space="preserve">Utilizing Spring Boot and STOMP (G14) to broadcast chat messages to all connected clients in a Channel (G02) with a targeted latency of &lt; 500ms (BG-02, LB-301).</w:t>
            </w:r>
          </w:p>
        </w:tc>
      </w:tr>
      <w:tr>
        <w:trPr>
          <w:cantSplit w:val="0"/>
          <w:tblHeader w:val="0"/>
        </w:trPr>
        <w:tc>
          <w:tcPr/>
          <w:p w:rsidR="00000000" w:rsidDel="00000000" w:rsidP="00000000" w:rsidRDefault="00000000" w:rsidRPr="00000000" w14:paraId="00000140">
            <w:pPr>
              <w:spacing w:after="0" w:lineRule="auto"/>
              <w:rPr/>
            </w:pPr>
            <w:r w:rsidDel="00000000" w:rsidR="00000000" w:rsidRPr="00000000">
              <w:rPr>
                <w:rtl w:val="0"/>
              </w:rPr>
              <w:t xml:space="preserve">4</w:t>
            </w:r>
          </w:p>
        </w:tc>
        <w:tc>
          <w:tcPr/>
          <w:p w:rsidR="00000000" w:rsidDel="00000000" w:rsidP="00000000" w:rsidRDefault="00000000" w:rsidRPr="00000000" w14:paraId="00000141">
            <w:pPr>
              <w:spacing w:after="0" w:lineRule="auto"/>
              <w:rPr/>
            </w:pPr>
            <w:r w:rsidDel="00000000" w:rsidR="00000000" w:rsidRPr="00000000">
              <w:rPr>
                <w:rtl w:val="0"/>
              </w:rPr>
              <w:t xml:space="preserve">Channel &amp; Real-time Messaging</w:t>
            </w:r>
          </w:p>
        </w:tc>
        <w:tc>
          <w:tcPr/>
          <w:p w:rsidR="00000000" w:rsidDel="00000000" w:rsidP="00000000" w:rsidRDefault="00000000" w:rsidRPr="00000000" w14:paraId="00000142">
            <w:pPr>
              <w:spacing w:after="0" w:lineRule="auto"/>
              <w:rPr/>
            </w:pPr>
            <w:r w:rsidDel="00000000" w:rsidR="00000000" w:rsidRPr="00000000">
              <w:rPr>
                <w:rtl w:val="0"/>
              </w:rPr>
              <w:t xml:space="preserve">Presence Tracking Service</w:t>
            </w:r>
          </w:p>
        </w:tc>
        <w:tc>
          <w:tcPr/>
          <w:p w:rsidR="00000000" w:rsidDel="00000000" w:rsidP="00000000" w:rsidRDefault="00000000" w:rsidRPr="00000000" w14:paraId="00000143">
            <w:pPr>
              <w:spacing w:after="0" w:lineRule="auto"/>
              <w:rPr/>
            </w:pPr>
            <w:r w:rsidDel="00000000" w:rsidR="00000000" w:rsidRPr="00000000">
              <w:rPr>
                <w:rtl w:val="0"/>
              </w:rPr>
              <w:t xml:space="preserve">Monitors the real-time status (Online/Offline - G13) of users via WebSocket heartbeat connections and broadcasts status changes to the Server’s Member List (LB-303).</w:t>
            </w:r>
          </w:p>
        </w:tc>
      </w:tr>
      <w:tr>
        <w:trPr>
          <w:cantSplit w:val="0"/>
          <w:tblHeader w:val="0"/>
        </w:trPr>
        <w:tc>
          <w:tcPr/>
          <w:p w:rsidR="00000000" w:rsidDel="00000000" w:rsidP="00000000" w:rsidRDefault="00000000" w:rsidRPr="00000000" w14:paraId="00000144">
            <w:pPr>
              <w:spacing w:after="0" w:lineRule="auto"/>
              <w:rPr/>
            </w:pPr>
            <w:r w:rsidDel="00000000" w:rsidR="00000000" w:rsidRPr="00000000">
              <w:rPr>
                <w:rtl w:val="0"/>
              </w:rPr>
              <w:t xml:space="preserve">5</w:t>
            </w:r>
          </w:p>
        </w:tc>
        <w:tc>
          <w:tcPr/>
          <w:p w:rsidR="00000000" w:rsidDel="00000000" w:rsidP="00000000" w:rsidRDefault="00000000" w:rsidRPr="00000000" w14:paraId="00000145">
            <w:pPr>
              <w:spacing w:after="0" w:lineRule="auto"/>
              <w:rPr/>
            </w:pPr>
            <w:r w:rsidDel="00000000" w:rsidR="00000000" w:rsidRPr="00000000">
              <w:rPr>
                <w:rtl w:val="0"/>
              </w:rPr>
              <w:t xml:space="preserve">Server Management</w:t>
            </w:r>
          </w:p>
        </w:tc>
        <w:tc>
          <w:tcPr/>
          <w:p w:rsidR="00000000" w:rsidDel="00000000" w:rsidP="00000000" w:rsidRDefault="00000000" w:rsidRPr="00000000" w14:paraId="00000146">
            <w:pPr>
              <w:spacing w:after="0" w:lineRule="auto"/>
              <w:rPr/>
            </w:pPr>
            <w:r w:rsidDel="00000000" w:rsidR="00000000" w:rsidRPr="00000000">
              <w:rPr>
                <w:rtl w:val="0"/>
              </w:rPr>
              <w:t xml:space="preserve">Invite Link Generator with TTL</w:t>
            </w:r>
          </w:p>
        </w:tc>
        <w:tc>
          <w:tcPr/>
          <w:p w:rsidR="00000000" w:rsidDel="00000000" w:rsidP="00000000" w:rsidRDefault="00000000" w:rsidRPr="00000000" w14:paraId="00000147">
            <w:pPr>
              <w:spacing w:after="0" w:lineRule="auto"/>
              <w:rPr/>
            </w:pPr>
            <w:r w:rsidDel="00000000" w:rsidR="00000000" w:rsidRPr="00000000">
              <w:rPr>
                <w:rtl w:val="0"/>
              </w:rPr>
              <w:t xml:space="preserve">Generates secure, unique Invite Links (G07) with an embedded TTL of 7 days (C06). A background cron job periodically invalidates expired codes in the PostgreSQL database (LB-202).</w:t>
            </w:r>
          </w:p>
        </w:tc>
      </w:tr>
      <w:tr>
        <w:trPr>
          <w:cantSplit w:val="0"/>
          <w:tblHeader w:val="0"/>
        </w:trPr>
        <w:tc>
          <w:tcPr/>
          <w:p w:rsidR="00000000" w:rsidDel="00000000" w:rsidP="00000000" w:rsidRDefault="00000000" w:rsidRPr="00000000" w14:paraId="00000148">
            <w:pPr>
              <w:spacing w:after="0" w:lineRule="auto"/>
              <w:rPr/>
            </w:pPr>
            <w:r w:rsidDel="00000000" w:rsidR="00000000" w:rsidRPr="00000000">
              <w:rPr>
                <w:rtl w:val="0"/>
              </w:rPr>
              <w:t xml:space="preserve">6</w:t>
            </w:r>
          </w:p>
        </w:tc>
        <w:tc>
          <w:tcPr/>
          <w:p w:rsidR="00000000" w:rsidDel="00000000" w:rsidP="00000000" w:rsidRDefault="00000000" w:rsidRPr="00000000" w14:paraId="00000149">
            <w:pPr>
              <w:spacing w:after="0" w:lineRule="auto"/>
              <w:rPr/>
            </w:pPr>
            <w:r w:rsidDel="00000000" w:rsidR="00000000" w:rsidRPr="00000000">
              <w:rPr>
                <w:rtl w:val="0"/>
              </w:rPr>
              <w:t xml:space="preserve">Voice Interaction</w:t>
            </w:r>
          </w:p>
        </w:tc>
        <w:tc>
          <w:tcPr/>
          <w:p w:rsidR="00000000" w:rsidDel="00000000" w:rsidP="00000000" w:rsidRDefault="00000000" w:rsidRPr="00000000" w14:paraId="0000014A">
            <w:pPr>
              <w:spacing w:after="0" w:lineRule="auto"/>
              <w:rPr/>
            </w:pPr>
            <w:r w:rsidDel="00000000" w:rsidR="00000000" w:rsidRPr="00000000">
              <w:rPr>
                <w:rtl w:val="0"/>
              </w:rPr>
              <w:t xml:space="preserve">WebRTC Signaling Server</w:t>
            </w:r>
          </w:p>
        </w:tc>
        <w:tc>
          <w:tcPr/>
          <w:p w:rsidR="00000000" w:rsidDel="00000000" w:rsidP="00000000" w:rsidRDefault="00000000" w:rsidRPr="00000000" w14:paraId="0000014B">
            <w:pPr>
              <w:spacing w:after="0" w:lineRule="auto"/>
              <w:rPr/>
            </w:pPr>
            <w:r w:rsidDel="00000000" w:rsidR="00000000" w:rsidRPr="00000000">
              <w:rPr>
                <w:rtl w:val="0"/>
              </w:rPr>
              <w:t xml:space="preserve">Orchestrates the initial handshake and exchange of ICE candidates/SDP offers between peers to establish P2P WebRTC (G15) voice connections without external applications (LB-401).</w:t>
            </w:r>
          </w:p>
        </w:tc>
      </w:tr>
      <w:tr>
        <w:trPr>
          <w:cantSplit w:val="0"/>
          <w:tblHeader w:val="0"/>
        </w:trPr>
        <w:tc>
          <w:tcPr/>
          <w:p w:rsidR="00000000" w:rsidDel="00000000" w:rsidP="00000000" w:rsidRDefault="00000000" w:rsidRPr="00000000" w14:paraId="0000014C">
            <w:pPr>
              <w:spacing w:after="0" w:lineRule="auto"/>
              <w:rPr/>
            </w:pPr>
            <w:r w:rsidDel="00000000" w:rsidR="00000000" w:rsidRPr="00000000">
              <w:rPr>
                <w:rtl w:val="0"/>
              </w:rPr>
              <w:t xml:space="preserve">7</w:t>
            </w:r>
          </w:p>
        </w:tc>
        <w:tc>
          <w:tcPr/>
          <w:p w:rsidR="00000000" w:rsidDel="00000000" w:rsidP="00000000" w:rsidRDefault="00000000" w:rsidRPr="00000000" w14:paraId="0000014D">
            <w:pPr>
              <w:spacing w:after="0" w:lineRule="auto"/>
              <w:rPr/>
            </w:pPr>
            <w:r w:rsidDel="00000000" w:rsidR="00000000" w:rsidRPr="00000000">
              <w:rPr>
                <w:rtl w:val="0"/>
              </w:rPr>
              <w:t xml:space="preserve">Notification &amp; Presence</w:t>
            </w:r>
          </w:p>
        </w:tc>
        <w:tc>
          <w:tcPr/>
          <w:p w:rsidR="00000000" w:rsidDel="00000000" w:rsidP="00000000" w:rsidRDefault="00000000" w:rsidRPr="00000000" w14:paraId="0000014E">
            <w:pPr>
              <w:spacing w:after="0" w:lineRule="auto"/>
              <w:rPr/>
            </w:pPr>
            <w:r w:rsidDel="00000000" w:rsidR="00000000" w:rsidRPr="00000000">
              <w:rPr>
                <w:rtl w:val="0"/>
              </w:rPr>
              <w:t xml:space="preserve">Unread Message Counter Logic</w:t>
            </w:r>
          </w:p>
        </w:tc>
        <w:tc>
          <w:tcPr/>
          <w:p w:rsidR="00000000" w:rsidDel="00000000" w:rsidP="00000000" w:rsidRDefault="00000000" w:rsidRPr="00000000" w14:paraId="0000014F">
            <w:pPr>
              <w:spacing w:after="0" w:lineRule="auto"/>
              <w:rPr/>
            </w:pPr>
            <w:r w:rsidDel="00000000" w:rsidR="00000000" w:rsidRPr="00000000">
              <w:rPr>
                <w:rtl w:val="0"/>
              </w:rPr>
              <w:t xml:space="preserve">A background service that tracks read receipts in the PostgreSQL database (C03) to accurately calculate and push Unread Badges (G10) to the channel sidebar via WebSocket (LB-501).</w:t>
            </w:r>
          </w:p>
        </w:tc>
      </w:tr>
      <w:tr>
        <w:trPr>
          <w:cantSplit w:val="0"/>
          <w:tblHeader w:val="0"/>
        </w:trPr>
        <w:tc>
          <w:tcPr/>
          <w:p w:rsidR="00000000" w:rsidDel="00000000" w:rsidP="00000000" w:rsidRDefault="00000000" w:rsidRPr="00000000" w14:paraId="00000150">
            <w:pPr>
              <w:spacing w:after="0" w:lineRule="auto"/>
              <w:rPr/>
            </w:pPr>
            <w:r w:rsidDel="00000000" w:rsidR="00000000" w:rsidRPr="00000000">
              <w:rPr>
                <w:rtl w:val="0"/>
              </w:rPr>
              <w:t xml:space="preserve">8</w:t>
            </w:r>
          </w:p>
        </w:tc>
        <w:tc>
          <w:tcPr/>
          <w:p w:rsidR="00000000" w:rsidDel="00000000" w:rsidP="00000000" w:rsidRDefault="00000000" w:rsidRPr="00000000" w14:paraId="00000151">
            <w:pPr>
              <w:spacing w:after="0" w:lineRule="auto"/>
              <w:rPr/>
            </w:pPr>
            <w:r w:rsidDel="00000000" w:rsidR="00000000" w:rsidRPr="00000000">
              <w:rPr>
                <w:rtl w:val="0"/>
              </w:rPr>
              <w:t xml:space="preserve">Infrastructure &amp; Performance</w:t>
            </w:r>
          </w:p>
        </w:tc>
        <w:tc>
          <w:tcPr/>
          <w:p w:rsidR="00000000" w:rsidDel="00000000" w:rsidP="00000000" w:rsidRDefault="00000000" w:rsidRPr="00000000" w14:paraId="00000152">
            <w:pPr>
              <w:spacing w:after="0" w:lineRule="auto"/>
              <w:rPr/>
            </w:pPr>
            <w:r w:rsidDel="00000000" w:rsidR="00000000" w:rsidRPr="00000000">
              <w:rPr>
                <w:rtl w:val="0"/>
              </w:rPr>
              <w:t xml:space="preserve">Connection Pool Management</w:t>
            </w:r>
          </w:p>
        </w:tc>
        <w:tc>
          <w:tcPr/>
          <w:p w:rsidR="00000000" w:rsidDel="00000000" w:rsidP="00000000" w:rsidRDefault="00000000" w:rsidRPr="00000000" w14:paraId="00000153">
            <w:pPr>
              <w:spacing w:after="0" w:lineRule="auto"/>
              <w:rPr/>
            </w:pPr>
            <w:r w:rsidDel="00000000" w:rsidR="00000000" w:rsidRPr="00000000">
              <w:rPr>
                <w:rtl w:val="0"/>
              </w:rPr>
              <w:t xml:space="preserve">Optimizes database interaction by managing a pool of PostgreSQL connections to support up to 500 concurrent users per instance during Phase 1 (C01).</w:t>
            </w:r>
          </w:p>
        </w:tc>
      </w:tr>
    </w:tbl>
    <w:p w:rsidR="00000000" w:rsidDel="00000000" w:rsidP="00000000" w:rsidRDefault="00000000" w:rsidRPr="00000000" w14:paraId="00000154">
      <w:pPr>
        <w:pStyle w:val="Heading3"/>
        <w:rPr/>
      </w:pPr>
      <w:bookmarkStart w:colFirst="0" w:colLast="0" w:name="_heading=h.nw1icq8vjbzr" w:id="8"/>
      <w:bookmarkEnd w:id="8"/>
      <w:r w:rsidDel="00000000" w:rsidR="00000000" w:rsidRPr="00000000">
        <w:rPr>
          <w:rtl w:val="0"/>
        </w:rPr>
        <w:t xml:space="preserve">1.5 Entity Relationship Diagram</w:t>
      </w:r>
      <w:r w:rsidDel="00000000" w:rsidR="00000000" w:rsidRPr="00000000">
        <w:rPr>
          <w:rtl w:val="0"/>
        </w:rPr>
      </w:r>
    </w:p>
    <w:p w:rsidR="00000000" w:rsidDel="00000000" w:rsidP="00000000" w:rsidRDefault="00000000" w:rsidRPr="00000000" w14:paraId="00000155">
      <w:pPr>
        <w:jc w:val="center"/>
        <w:rPr/>
      </w:pPr>
      <w:r w:rsidDel="00000000" w:rsidR="00000000" w:rsidRPr="00000000">
        <w:rPr/>
        <w:drawing>
          <wp:inline distB="114300" distT="114300" distL="114300" distR="114300">
            <wp:extent cx="5746440" cy="4356100"/>
            <wp:effectExtent b="12700" l="12700" r="12700" t="12700"/>
            <wp:docPr id="10"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46440" cy="4356100"/>
                    </a:xfrm>
                    <a:prstGeom prst="rect"/>
                    <a:ln w="12700">
                      <a:solidFill>
                        <a:srgbClr val="000000"/>
                      </a:solidFill>
                      <a:prstDash val="solid"/>
                    </a:ln>
                  </pic:spPr>
                </pic:pic>
              </a:graphicData>
            </a:graphic>
          </wp:inline>
        </w:drawing>
      </w:r>
      <w:r w:rsidDel="00000000" w:rsidR="00000000" w:rsidRPr="00000000">
        <w:rPr>
          <w:b w:val="1"/>
          <w:bCs w:val="1"/>
          <w:rtl w:val="0"/>
        </w:rPr>
        <w:t xml:space="preserve">Figure 1.5.1: </w:t>
      </w:r>
      <w:r w:rsidDel="00000000" w:rsidR="00000000" w:rsidRPr="00000000">
        <w:rPr>
          <w:rtl w:val="0"/>
        </w:rPr>
        <w:t xml:space="preserve">Entity Relationship Diagram (ERD)</w:t>
      </w:r>
    </w:p>
    <w:p w:rsidR="00000000" w:rsidDel="00000000" w:rsidP="00000000" w:rsidRDefault="00000000" w:rsidRPr="00000000" w14:paraId="00000156">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u w:val="single"/>
          <w:rtl w:val="0"/>
        </w:rPr>
        <w:t xml:space="preserve">Entities Description</w:t>
      </w:r>
      <w:r w:rsidDel="00000000" w:rsidR="00000000" w:rsidRPr="00000000">
        <w:rPr>
          <w:rtl w:val="0"/>
        </w:rPr>
      </w:r>
    </w:p>
    <w:tbl>
      <w:tblPr>
        <w:tblStyle w:val="Table6"/>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58">
            <w:pPr>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ffe8e1" w:val="clear"/>
          </w:tcPr>
          <w:p w:rsidR="00000000" w:rsidDel="00000000" w:rsidP="00000000" w:rsidRDefault="00000000" w:rsidRPr="00000000" w14:paraId="00000159">
            <w:pPr>
              <w:rPr/>
            </w:pPr>
            <w:r w:rsidDel="00000000" w:rsidR="00000000" w:rsidRPr="00000000">
              <w:rPr>
                <w:rFonts w:ascii="Calibri" w:cs="Calibri" w:eastAsia="Calibri" w:hAnsi="Calibri"/>
                <w:b w:val="1"/>
                <w:bCs w:val="1"/>
                <w:sz w:val="22"/>
                <w:szCs w:val="22"/>
                <w:rtl w:val="0"/>
              </w:rPr>
              <w:t xml:space="preserve">Entity</w:t>
            </w:r>
            <w:r w:rsidDel="00000000" w:rsidR="00000000" w:rsidRPr="00000000">
              <w:rPr>
                <w:rtl w:val="0"/>
              </w:rPr>
            </w:r>
          </w:p>
        </w:tc>
        <w:tc>
          <w:tcPr>
            <w:shd w:fill="ffe8e1" w:val="clear"/>
          </w:tcPr>
          <w:p w:rsidR="00000000" w:rsidDel="00000000" w:rsidP="00000000" w:rsidRDefault="00000000" w:rsidRPr="00000000" w14:paraId="0000015A">
            <w:pPr>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Calibri" w:cs="Calibri" w:eastAsia="Calibri" w:hAnsi="Calibri"/>
                <w:b w:val="1"/>
                <w:bCs w:val="1"/>
                <w:sz w:val="22"/>
                <w:szCs w:val="22"/>
                <w:rtl w:val="0"/>
              </w:rPr>
              <w:t xml:space="preserve">User</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Calibri" w:cs="Calibri" w:eastAsia="Calibri" w:hAnsi="Calibri"/>
                <w:sz w:val="22"/>
                <w:szCs w:val="22"/>
                <w:rtl w:val="0"/>
              </w:rPr>
              <w:t xml:space="preserve">The core entity representing a registered account, secured by password hashing, for system authentication.</w:t>
            </w: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Calibri" w:cs="Calibri" w:eastAsia="Calibri" w:hAnsi="Calibri"/>
                <w:b w:val="1"/>
                <w:bCs w:val="1"/>
                <w:sz w:val="22"/>
                <w:szCs w:val="22"/>
                <w:rtl w:val="0"/>
              </w:rPr>
              <w:t xml:space="preserve">Server</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Calibri" w:cs="Calibri" w:eastAsia="Calibri" w:hAnsi="Calibri"/>
                <w:sz w:val="22"/>
                <w:szCs w:val="22"/>
                <w:rtl w:val="0"/>
              </w:rPr>
              <w:t xml:space="preserve">The root container for communication, managed by an Owner, hosting multiple Channels and Memberships.</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Calibri" w:cs="Calibri" w:eastAsia="Calibri" w:hAnsi="Calibri"/>
                <w:b w:val="1"/>
                <w:bCs w:val="1"/>
                <w:sz w:val="22"/>
                <w:szCs w:val="22"/>
                <w:rtl w:val="0"/>
              </w:rPr>
              <w:t xml:space="preserve">Channel</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Calibri" w:cs="Calibri" w:eastAsia="Calibri" w:hAnsi="Calibri"/>
                <w:sz w:val="22"/>
                <w:szCs w:val="22"/>
                <w:rtl w:val="0"/>
              </w:rPr>
              <w:t xml:space="preserve">A specific communication space within a Server, categorized as either real-time WebSocket (Text) or WebRTC (Voice).</w:t>
            </w: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Calibri" w:cs="Calibri" w:eastAsia="Calibri" w:hAnsi="Calibri"/>
                <w:b w:val="1"/>
                <w:bCs w:val="1"/>
                <w:sz w:val="22"/>
                <w:szCs w:val="22"/>
                <w:rtl w:val="0"/>
              </w:rPr>
              <w:t xml:space="preserve">Message</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Calibri" w:cs="Calibri" w:eastAsia="Calibri" w:hAnsi="Calibri"/>
                <w:sz w:val="22"/>
                <w:szCs w:val="22"/>
                <w:rtl w:val="0"/>
              </w:rPr>
              <w:t xml:space="preserve">A persistent record of text content exchanged in a Text Channel, optimized for performant lazy-loading.</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Calibri" w:cs="Calibri" w:eastAsia="Calibri" w:hAnsi="Calibri"/>
                <w:b w:val="1"/>
                <w:bCs w:val="1"/>
                <w:sz w:val="22"/>
                <w:szCs w:val="22"/>
                <w:rtl w:val="0"/>
              </w:rPr>
              <w:t xml:space="preserve">Membership</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Calibri" w:cs="Calibri" w:eastAsia="Calibri" w:hAnsi="Calibri"/>
                <w:sz w:val="22"/>
                <w:szCs w:val="22"/>
                <w:rtl w:val="0"/>
              </w:rPr>
              <w:t xml:space="preserve">An associative entity resolving the M:N User-Server relationship, crucial for implementing Server-level RBAC (Owner/Member).</w:t>
            </w: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Calibri" w:cs="Calibri" w:eastAsia="Calibri" w:hAnsi="Calibri"/>
                <w:b w:val="1"/>
                <w:bCs w:val="1"/>
                <w:sz w:val="22"/>
                <w:szCs w:val="22"/>
                <w:rtl w:val="0"/>
              </w:rPr>
              <w:t xml:space="preserve">ReadReceipt</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Calibri" w:cs="Calibri" w:eastAsia="Calibri" w:hAnsi="Calibri"/>
                <w:sz w:val="22"/>
                <w:szCs w:val="22"/>
                <w:rtl w:val="0"/>
              </w:rPr>
              <w:t xml:space="preserve">A tracking entity used to determine the last read message by a user in a Channel, enabling accurate Unread Badge calculation.</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rFonts w:ascii="Calibri" w:cs="Calibri" w:eastAsia="Calibri" w:hAnsi="Calibri"/>
                <w:sz w:val="22"/>
                <w:szCs w:val="22"/>
                <w:rtl w:val="0"/>
              </w:rPr>
              <w:t xml:space="preserve">7</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Calibri" w:cs="Calibri" w:eastAsia="Calibri" w:hAnsi="Calibri"/>
                <w:b w:val="1"/>
                <w:bCs w:val="1"/>
                <w:sz w:val="22"/>
                <w:szCs w:val="22"/>
                <w:rtl w:val="0"/>
              </w:rPr>
              <w:t xml:space="preserve">RefreshToken</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Calibri" w:cs="Calibri" w:eastAsia="Calibri" w:hAnsi="Calibri"/>
                <w:sz w:val="22"/>
                <w:szCs w:val="22"/>
                <w:rtl w:val="0"/>
              </w:rPr>
              <w:t xml:space="preserve">A long-lived token stored in the database (C04) to manage session persistence and secure JWT Access Token rotation.</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Calibri" w:cs="Calibri" w:eastAsia="Calibri" w:hAnsi="Calibri"/>
                <w:b w:val="1"/>
                <w:bCs w:val="1"/>
                <w:sz w:val="22"/>
                <w:szCs w:val="22"/>
                <w:rtl w:val="0"/>
              </w:rPr>
              <w:t xml:space="preserve">InviteCode</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Calibri" w:cs="Calibri" w:eastAsia="Calibri" w:hAnsi="Calibri"/>
                <w:sz w:val="22"/>
                <w:szCs w:val="22"/>
                <w:rtl w:val="0"/>
              </w:rPr>
              <w:t xml:space="preserve">A temporary, secure code with a 7-day TTL (C06) used to facilitate new Member onboarding to a specific Server.</w:t>
            </w:r>
            <w:r w:rsidDel="00000000" w:rsidR="00000000" w:rsidRPr="00000000">
              <w:rPr>
                <w:rtl w:val="0"/>
              </w:rPr>
            </w:r>
          </w:p>
        </w:tc>
      </w:tr>
      <w:tr>
        <w:trPr>
          <w:cantSplit w:val="0"/>
          <w:tblHeader w:val="0"/>
        </w:trPr>
        <w:tc>
          <w:tcPr/>
          <w:p w:rsidR="00000000" w:rsidDel="00000000" w:rsidP="00000000" w:rsidRDefault="00000000" w:rsidRPr="00000000" w14:paraId="000001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17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BanList</w:t>
            </w:r>
          </w:p>
        </w:tc>
        <w:tc>
          <w:tcPr/>
          <w:p w:rsidR="00000000" w:rsidDel="00000000" w:rsidP="00000000" w:rsidRDefault="00000000" w:rsidRPr="00000000" w14:paraId="000001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 a list of banned accounts from a Server, including the reason for the violation and the enforced ban, to ensure security and facilitate community coordination.</w:t>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bookmarkStart w:colFirst="0" w:colLast="0" w:name="_heading=h.aw9yr1jus0i" w:id="9"/>
      <w:bookmarkEnd w:id="9"/>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2"/>
        <w:rPr>
          <w:i w:val="1"/>
          <w:iCs w:val="1"/>
          <w:color w:val="0000ff"/>
        </w:rPr>
      </w:pPr>
      <w:bookmarkStart w:colFirst="0" w:colLast="0" w:name="_heading=h.5mro2d11e94r" w:id="10"/>
      <w:bookmarkEnd w:id="10"/>
      <w:r w:rsidDel="00000000" w:rsidR="00000000" w:rsidRPr="00000000">
        <w:rPr>
          <w:rtl w:val="0"/>
        </w:rPr>
        <w:t xml:space="preserve">2. Use Case Specifications</w:t>
      </w:r>
      <w:r w:rsidDel="00000000" w:rsidR="00000000" w:rsidRPr="00000000">
        <w:rPr>
          <w:rtl w:val="0"/>
        </w:rPr>
      </w:r>
    </w:p>
    <w:p w:rsidR="00000000" w:rsidDel="00000000" w:rsidP="00000000" w:rsidRDefault="00000000" w:rsidRPr="00000000" w14:paraId="00000179">
      <w:pPr>
        <w:pStyle w:val="Heading3"/>
        <w:rPr/>
      </w:pPr>
      <w:bookmarkStart w:colFirst="0" w:colLast="0" w:name="_heading=h.yzitfvw2vx3x" w:id="11"/>
      <w:bookmarkEnd w:id="11"/>
      <w:r w:rsidDel="00000000" w:rsidR="00000000" w:rsidRPr="00000000">
        <w:rPr>
          <w:rtl w:val="0"/>
        </w:rPr>
        <w:t xml:space="preserve">2.1 Authentication &amp; Onboarding</w:t>
      </w:r>
    </w:p>
    <w:p w:rsidR="00000000" w:rsidDel="00000000" w:rsidP="00000000" w:rsidRDefault="00000000" w:rsidRPr="00000000" w14:paraId="0000017A">
      <w:pPr>
        <w:pStyle w:val="Heading4"/>
        <w:rPr/>
      </w:pPr>
      <w:r w:rsidDel="00000000" w:rsidR="00000000" w:rsidRPr="00000000">
        <w:rPr>
          <w:rtl w:val="0"/>
        </w:rPr>
        <w:t xml:space="preserve">UC-101: New Account Registration</w:t>
      </w:r>
    </w:p>
    <w:tbl>
      <w:tblPr>
        <w:tblStyle w:val="Table7"/>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vAlign w:val="center"/>
          </w:tcPr>
          <w:p w:rsidR="00000000" w:rsidDel="00000000" w:rsidP="00000000" w:rsidRDefault="00000000" w:rsidRPr="00000000" w14:paraId="0000017B">
            <w:pPr>
              <w:jc w:val="center"/>
              <w:rPr/>
            </w:pPr>
            <w:r w:rsidDel="00000000" w:rsidR="00000000" w:rsidRPr="00000000">
              <w:rPr>
                <w:b w:val="1"/>
                <w:bCs w:val="1"/>
                <w:rtl w:val="0"/>
              </w:rPr>
              <w:t xml:space="preserve">Primary Actors</w:t>
            </w:r>
            <w:r w:rsidDel="00000000" w:rsidR="00000000" w:rsidRPr="00000000">
              <w:rPr>
                <w:rtl w:val="0"/>
              </w:rPr>
            </w:r>
          </w:p>
        </w:tc>
        <w:tc>
          <w:tcPr>
            <w:vAlign w:val="center"/>
          </w:tcPr>
          <w:p w:rsidR="00000000" w:rsidDel="00000000" w:rsidP="00000000" w:rsidRDefault="00000000" w:rsidRPr="00000000" w14:paraId="0000017C">
            <w:pPr>
              <w:jc w:val="center"/>
              <w:rPr/>
            </w:pPr>
            <w:r w:rsidDel="00000000" w:rsidR="00000000" w:rsidRPr="00000000">
              <w:rPr>
                <w:rtl w:val="0"/>
              </w:rPr>
              <w:t xml:space="preserve">Guest User (P03 - Lan Anh)</w:t>
            </w:r>
          </w:p>
        </w:tc>
        <w:tc>
          <w:tcPr>
            <w:vAlign w:val="center"/>
          </w:tcPr>
          <w:p w:rsidR="00000000" w:rsidDel="00000000" w:rsidP="00000000" w:rsidRDefault="00000000" w:rsidRPr="00000000" w14:paraId="0000017D">
            <w:pPr>
              <w:jc w:val="center"/>
              <w:rPr/>
            </w:pPr>
            <w:r w:rsidDel="00000000" w:rsidR="00000000" w:rsidRPr="00000000">
              <w:rPr>
                <w:b w:val="1"/>
                <w:bCs w:val="1"/>
                <w:rtl w:val="0"/>
              </w:rPr>
              <w:t xml:space="preserve">Secondary Actors</w:t>
            </w:r>
            <w:r w:rsidDel="00000000" w:rsidR="00000000" w:rsidRPr="00000000">
              <w:rPr>
                <w:rtl w:val="0"/>
              </w:rPr>
            </w:r>
          </w:p>
        </w:tc>
        <w:tc>
          <w:tcPr>
            <w:vAlign w:val="center"/>
          </w:tcPr>
          <w:p w:rsidR="00000000" w:rsidDel="00000000" w:rsidP="00000000" w:rsidRDefault="00000000" w:rsidRPr="00000000" w14:paraId="0000017E">
            <w:pPr>
              <w:jc w:val="center"/>
              <w:rPr/>
            </w:pPr>
            <w:r w:rsidDel="00000000" w:rsidR="00000000" w:rsidRPr="00000000">
              <w:rPr>
                <w:rtl w:val="0"/>
              </w:rPr>
              <w:t xml:space="preserve">None</w:t>
            </w:r>
          </w:p>
        </w:tc>
      </w:tr>
      <w:tr>
        <w:trPr>
          <w:cantSplit w:val="0"/>
          <w:tblHeader w:val="0"/>
        </w:trPr>
        <w:tc>
          <w:tcPr>
            <w:vAlign w:val="center"/>
          </w:tcPr>
          <w:p w:rsidR="00000000" w:rsidDel="00000000" w:rsidP="00000000" w:rsidRDefault="00000000" w:rsidRPr="00000000" w14:paraId="0000017F">
            <w:pPr>
              <w:jc w:val="center"/>
              <w:rPr/>
            </w:pPr>
            <w:r w:rsidDel="00000000" w:rsidR="00000000" w:rsidRPr="00000000">
              <w:rPr>
                <w:b w:val="1"/>
                <w:bCs w:val="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180">
            <w:pPr>
              <w:rPr/>
            </w:pPr>
            <w:r w:rsidDel="00000000" w:rsidR="00000000" w:rsidRPr="00000000">
              <w:rPr>
                <w:rtl w:val="0"/>
              </w:rPr>
              <w:t xml:space="preserve">As a </w:t>
            </w:r>
            <w:r w:rsidDel="00000000" w:rsidR="00000000" w:rsidRPr="00000000">
              <w:rPr>
                <w:b w:val="1"/>
                <w:bCs w:val="1"/>
                <w:rtl w:val="0"/>
              </w:rPr>
              <w:t xml:space="preserve">Guest User</w:t>
            </w:r>
            <w:r w:rsidDel="00000000" w:rsidR="00000000" w:rsidRPr="00000000">
              <w:rPr>
                <w:rtl w:val="0"/>
              </w:rPr>
              <w:t xml:space="preserve">, I want a single-screen, friction-less registration process (email + password only) so that I can onboard and start using the platform immediately, achieving the </w:t>
            </w:r>
            <w:r w:rsidDel="00000000" w:rsidR="00000000" w:rsidRPr="00000000">
              <w:rPr>
                <w:b w:val="1"/>
                <w:bCs w:val="1"/>
                <w:rtl w:val="0"/>
              </w:rPr>
              <w:t xml:space="preserve">BG-01</w:t>
            </w:r>
            <w:r w:rsidDel="00000000" w:rsidR="00000000" w:rsidRPr="00000000">
              <w:rPr>
                <w:rtl w:val="0"/>
              </w:rPr>
              <w:t xml:space="preserve"> goal of registration in </w:t>
            </w:r>
            <w:r w:rsidDel="00000000" w:rsidR="00000000" w:rsidRPr="00000000">
              <w:rPr>
                <w:b w:val="1"/>
                <w:bCs w:val="1"/>
                <w:rtl w:val="0"/>
              </w:rPr>
              <w:t xml:space="preserve">≤ 30 seconds</w:t>
            </w:r>
            <w:r w:rsidDel="00000000" w:rsidR="00000000" w:rsidRPr="00000000">
              <w:rPr>
                <w:rtl w:val="0"/>
              </w:rPr>
              <w:t xml:space="preserve">. (Related Story: </w:t>
            </w:r>
            <w:r w:rsidDel="00000000" w:rsidR="00000000" w:rsidRPr="00000000">
              <w:rPr>
                <w:b w:val="1"/>
                <w:bCs w:val="1"/>
                <w:rtl w:val="0"/>
              </w:rPr>
              <w:t xml:space="preserve">LB-101</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83">
            <w:pPr>
              <w:jc w:val="center"/>
              <w:rPr/>
            </w:pPr>
            <w:r w:rsidDel="00000000" w:rsidR="00000000" w:rsidRPr="00000000">
              <w:rPr>
                <w:b w:val="1"/>
                <w:bCs w:val="1"/>
                <w:rtl w:val="0"/>
              </w:rPr>
              <w:t xml:space="preserve">Preconditions</w:t>
            </w:r>
            <w:r w:rsidDel="00000000" w:rsidR="00000000" w:rsidRPr="00000000">
              <w:rPr>
                <w:rtl w:val="0"/>
              </w:rPr>
            </w:r>
          </w:p>
        </w:tc>
        <w:tc>
          <w:tcPr>
            <w:gridSpan w:val="3"/>
            <w:vAlign w:val="center"/>
          </w:tcPr>
          <w:p w:rsidR="00000000" w:rsidDel="00000000" w:rsidP="00000000" w:rsidRDefault="00000000" w:rsidRPr="00000000" w14:paraId="00000184">
            <w:pPr>
              <w:rPr/>
            </w:pPr>
            <w:r w:rsidDel="00000000" w:rsidR="00000000" w:rsidRPr="00000000">
              <w:rPr>
                <w:rtl w:val="0"/>
              </w:rPr>
              <w:t xml:space="preserve">The user must not have an existing account on LiveBox.</w:t>
            </w:r>
          </w:p>
        </w:tc>
      </w:tr>
      <w:tr>
        <w:trPr>
          <w:cantSplit w:val="0"/>
          <w:tblHeader w:val="0"/>
        </w:trPr>
        <w:tc>
          <w:tcPr>
            <w:vAlign w:val="center"/>
          </w:tcPr>
          <w:p w:rsidR="00000000" w:rsidDel="00000000" w:rsidP="00000000" w:rsidRDefault="00000000" w:rsidRPr="00000000" w14:paraId="00000187">
            <w:pPr>
              <w:jc w:val="center"/>
              <w:rPr/>
            </w:pPr>
            <w:r w:rsidDel="00000000" w:rsidR="00000000" w:rsidRPr="00000000">
              <w:rPr>
                <w:b w:val="1"/>
                <w:bCs w:val="1"/>
                <w:rtl w:val="0"/>
              </w:rPr>
              <w:t xml:space="preserve">Postconditions</w:t>
            </w:r>
            <w:r w:rsidDel="00000000" w:rsidR="00000000" w:rsidRPr="00000000">
              <w:rPr>
                <w:rtl w:val="0"/>
              </w:rPr>
            </w:r>
          </w:p>
        </w:tc>
        <w:tc>
          <w:tcPr>
            <w:gridSpan w:val="3"/>
            <w:vAlign w:val="center"/>
          </w:tcPr>
          <w:p w:rsidR="00000000" w:rsidDel="00000000" w:rsidP="00000000" w:rsidRDefault="00000000" w:rsidRPr="00000000" w14:paraId="00000188">
            <w:pPr>
              <w:numPr>
                <w:ilvl w:val="0"/>
                <w:numId w:val="14"/>
              </w:numPr>
              <w:ind w:left="720" w:hanging="360"/>
            </w:pPr>
            <w:r w:rsidDel="00000000" w:rsidR="00000000" w:rsidRPr="00000000">
              <w:rPr>
                <w:rtl w:val="0"/>
              </w:rPr>
              <w:t xml:space="preserve">A new User Account is successfully created in the PostgreSQL database.</w:t>
            </w:r>
          </w:p>
          <w:p w:rsidR="00000000" w:rsidDel="00000000" w:rsidP="00000000" w:rsidRDefault="00000000" w:rsidRPr="00000000" w14:paraId="00000189">
            <w:pPr>
              <w:numPr>
                <w:ilvl w:val="0"/>
                <w:numId w:val="14"/>
              </w:numPr>
              <w:ind w:left="720" w:hanging="360"/>
            </w:pPr>
            <w:r w:rsidDel="00000000" w:rsidR="00000000" w:rsidRPr="00000000">
              <w:rPr>
                <w:rtl w:val="0"/>
              </w:rPr>
              <w:t xml:space="preserve">The system redirects the user to the primary Server view.</w:t>
            </w:r>
          </w:p>
          <w:p w:rsidR="00000000" w:rsidDel="00000000" w:rsidP="00000000" w:rsidRDefault="00000000" w:rsidRPr="00000000" w14:paraId="0000018A">
            <w:pPr>
              <w:numPr>
                <w:ilvl w:val="0"/>
                <w:numId w:val="14"/>
              </w:numPr>
              <w:ind w:left="720" w:hanging="360"/>
            </w:pPr>
            <w:r w:rsidDel="00000000" w:rsidR="00000000" w:rsidRPr="00000000">
              <w:rPr>
                <w:rtl w:val="0"/>
              </w:rPr>
              <w:t xml:space="preserve">The user is automatically logged in with a valid JWT Access Token.</w:t>
            </w:r>
          </w:p>
        </w:tc>
      </w:tr>
      <w:tr>
        <w:trPr>
          <w:cantSplit w:val="0"/>
          <w:tblHeader w:val="0"/>
        </w:trPr>
        <w:tc>
          <w:tcPr>
            <w:vAlign w:val="center"/>
          </w:tcPr>
          <w:p w:rsidR="00000000" w:rsidDel="00000000" w:rsidP="00000000" w:rsidRDefault="00000000" w:rsidRPr="00000000" w14:paraId="0000018D">
            <w:pPr>
              <w:jc w:val="center"/>
              <w:rPr/>
            </w:pPr>
            <w:r w:rsidDel="00000000" w:rsidR="00000000" w:rsidRPr="00000000">
              <w:rPr>
                <w:b w:val="1"/>
                <w:bCs w:val="1"/>
                <w:rtl w:val="0"/>
              </w:rPr>
              <w:t xml:space="preserve">Normal Sequence/Flow</w:t>
            </w:r>
            <w:r w:rsidDel="00000000" w:rsidR="00000000" w:rsidRPr="00000000">
              <w:rPr>
                <w:rtl w:val="0"/>
              </w:rPr>
            </w:r>
          </w:p>
        </w:tc>
        <w:tc>
          <w:tcPr>
            <w:gridSpan w:val="3"/>
            <w:vAlign w:val="center"/>
          </w:tcPr>
          <w:p w:rsidR="00000000" w:rsidDel="00000000" w:rsidP="00000000" w:rsidRDefault="00000000" w:rsidRPr="00000000" w14:paraId="0000018E">
            <w:pPr>
              <w:numPr>
                <w:ilvl w:val="0"/>
                <w:numId w:val="13"/>
              </w:numPr>
              <w:ind w:left="720" w:hanging="360"/>
            </w:pPr>
            <w:r w:rsidDel="00000000" w:rsidR="00000000" w:rsidRPr="00000000">
              <w:rPr>
                <w:rtl w:val="0"/>
              </w:rPr>
              <w:t xml:space="preserve">The user selects the "Register" option.</w:t>
            </w:r>
          </w:p>
          <w:p w:rsidR="00000000" w:rsidDel="00000000" w:rsidP="00000000" w:rsidRDefault="00000000" w:rsidRPr="00000000" w14:paraId="0000018F">
            <w:pPr>
              <w:numPr>
                <w:ilvl w:val="0"/>
                <w:numId w:val="13"/>
              </w:numPr>
              <w:ind w:left="720" w:hanging="360"/>
            </w:pPr>
            <w:r w:rsidDel="00000000" w:rsidR="00000000" w:rsidRPr="00000000">
              <w:rPr>
                <w:rtl w:val="0"/>
              </w:rPr>
              <w:t xml:space="preserve">The system displays the New Account Registration screen (single-screen flow).</w:t>
            </w:r>
          </w:p>
          <w:p w:rsidR="00000000" w:rsidDel="00000000" w:rsidP="00000000" w:rsidRDefault="00000000" w:rsidRPr="00000000" w14:paraId="00000190">
            <w:pPr>
              <w:numPr>
                <w:ilvl w:val="0"/>
                <w:numId w:val="13"/>
              </w:numPr>
              <w:ind w:left="720" w:hanging="360"/>
            </w:pPr>
            <w:r w:rsidDel="00000000" w:rsidR="00000000" w:rsidRPr="00000000">
              <w:rPr>
                <w:rtl w:val="0"/>
              </w:rPr>
              <w:t xml:space="preserve">The user provides a valid Email and Password.</w:t>
            </w:r>
          </w:p>
          <w:p w:rsidR="00000000" w:rsidDel="00000000" w:rsidP="00000000" w:rsidRDefault="00000000" w:rsidRPr="00000000" w14:paraId="00000191">
            <w:pPr>
              <w:numPr>
                <w:ilvl w:val="0"/>
                <w:numId w:val="13"/>
              </w:numPr>
              <w:ind w:left="720" w:hanging="360"/>
            </w:pPr>
            <w:r w:rsidDel="00000000" w:rsidR="00000000" w:rsidRPr="00000000">
              <w:rPr>
                <w:rtl w:val="0"/>
              </w:rPr>
              <w:t xml:space="preserve">The user clicks the "Sign Up" button.</w:t>
            </w:r>
          </w:p>
          <w:p w:rsidR="00000000" w:rsidDel="00000000" w:rsidP="00000000" w:rsidRDefault="00000000" w:rsidRPr="00000000" w14:paraId="00000192">
            <w:pPr>
              <w:numPr>
                <w:ilvl w:val="0"/>
                <w:numId w:val="13"/>
              </w:numPr>
              <w:ind w:left="720" w:hanging="360"/>
            </w:pPr>
            <w:r w:rsidDel="00000000" w:rsidR="00000000" w:rsidRPr="00000000">
              <w:rPr>
                <w:rtl w:val="0"/>
              </w:rPr>
              <w:t xml:space="preserve">System validates the input (e.g., email format, password strength).</w:t>
            </w:r>
          </w:p>
          <w:p w:rsidR="00000000" w:rsidDel="00000000" w:rsidP="00000000" w:rsidRDefault="00000000" w:rsidRPr="00000000" w14:paraId="00000193">
            <w:pPr>
              <w:numPr>
                <w:ilvl w:val="0"/>
                <w:numId w:val="13"/>
              </w:numPr>
              <w:ind w:left="720" w:hanging="360"/>
            </w:pPr>
            <w:r w:rsidDel="00000000" w:rsidR="00000000" w:rsidRPr="00000000">
              <w:rPr>
                <w:rtl w:val="0"/>
              </w:rPr>
              <w:t xml:space="preserve">The system hashes the password and persists the new account details in the database.</w:t>
            </w:r>
          </w:p>
          <w:p w:rsidR="00000000" w:rsidDel="00000000" w:rsidP="00000000" w:rsidRDefault="00000000" w:rsidRPr="00000000" w14:paraId="00000194">
            <w:pPr>
              <w:numPr>
                <w:ilvl w:val="0"/>
                <w:numId w:val="13"/>
              </w:numPr>
              <w:ind w:left="720" w:hanging="360"/>
            </w:pPr>
            <w:r w:rsidDel="00000000" w:rsidR="00000000" w:rsidRPr="00000000">
              <w:rPr>
                <w:rtl w:val="0"/>
              </w:rPr>
              <w:t xml:space="preserve">System issues a new </w:t>
            </w:r>
            <w:r w:rsidDel="00000000" w:rsidR="00000000" w:rsidRPr="00000000">
              <w:rPr>
                <w:b w:val="1"/>
                <w:bCs w:val="1"/>
                <w:rtl w:val="0"/>
              </w:rPr>
              <w:t xml:space="preserve">JWT Access Token (1h TTL)</w:t>
            </w:r>
            <w:r w:rsidDel="00000000" w:rsidR="00000000" w:rsidRPr="00000000">
              <w:rPr>
                <w:rtl w:val="0"/>
              </w:rPr>
              <w:t xml:space="preserve"> and a </w:t>
            </w:r>
            <w:r w:rsidDel="00000000" w:rsidR="00000000" w:rsidRPr="00000000">
              <w:rPr>
                <w:b w:val="1"/>
                <w:bCs w:val="1"/>
                <w:rtl w:val="0"/>
              </w:rPr>
              <w:t xml:space="preserve">Refresh Token (7 days TTL)</w:t>
            </w:r>
            <w:r w:rsidDel="00000000" w:rsidR="00000000" w:rsidRPr="00000000">
              <w:rPr>
                <w:rtl w:val="0"/>
              </w:rPr>
              <w:t xml:space="preserve">, storing the Refresh Token in the database (C04).</w:t>
            </w:r>
          </w:p>
          <w:p w:rsidR="00000000" w:rsidDel="00000000" w:rsidP="00000000" w:rsidRDefault="00000000" w:rsidRPr="00000000" w14:paraId="00000195">
            <w:pPr>
              <w:numPr>
                <w:ilvl w:val="0"/>
                <w:numId w:val="13"/>
              </w:numPr>
              <w:ind w:left="720" w:hanging="360"/>
            </w:pPr>
            <w:r w:rsidDel="00000000" w:rsidR="00000000" w:rsidRPr="00000000">
              <w:rPr>
                <w:rtl w:val="0"/>
              </w:rPr>
              <w:t xml:space="preserve">System logs in the user and redirects to the primary Server view.</w:t>
            </w:r>
          </w:p>
        </w:tc>
      </w:tr>
      <w:tr>
        <w:trPr>
          <w:cantSplit w:val="0"/>
          <w:tblHeader w:val="0"/>
        </w:trPr>
        <w:tc>
          <w:tcPr>
            <w:vAlign w:val="center"/>
          </w:tcPr>
          <w:p w:rsidR="00000000" w:rsidDel="00000000" w:rsidP="00000000" w:rsidRDefault="00000000" w:rsidRPr="00000000" w14:paraId="00000198">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vAlign w:val="center"/>
          </w:tcPr>
          <w:p w:rsidR="00000000" w:rsidDel="00000000" w:rsidP="00000000" w:rsidRDefault="00000000" w:rsidRPr="00000000" w14:paraId="00000199">
            <w:pPr>
              <w:rPr/>
            </w:pPr>
            <w:r w:rsidDel="00000000" w:rsidR="00000000" w:rsidRPr="00000000">
              <w:rPr>
                <w:b w:val="1"/>
                <w:bCs w:val="1"/>
                <w:rtl w:val="0"/>
              </w:rPr>
              <w:t xml:space="preserve">AF 5.1: Invalid Input</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If the email format is invalid or the password does not meet criteria, the system displays an inline error message (e.g., MSG02) next to the corresponding field. The user must correct the input before proceeding.</w:t>
            </w:r>
          </w:p>
          <w:p w:rsidR="00000000" w:rsidDel="00000000" w:rsidP="00000000" w:rsidRDefault="00000000" w:rsidRPr="00000000" w14:paraId="0000019B">
            <w:pPr>
              <w:rPr/>
            </w:pPr>
            <w:r w:rsidDel="00000000" w:rsidR="00000000" w:rsidRPr="00000000">
              <w:rPr>
                <w:b w:val="1"/>
                <w:bCs w:val="1"/>
                <w:rtl w:val="0"/>
              </w:rPr>
              <w:t xml:space="preserve">AF 5.2: Existing Email</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If the provided email is already registered, the system displays a clear error message (e.g., "Email already in use") and prompts the user to log in or reset the password.</w:t>
            </w:r>
          </w:p>
        </w:tc>
      </w:tr>
    </w:tbl>
    <w:p w:rsidR="00000000" w:rsidDel="00000000" w:rsidP="00000000" w:rsidRDefault="00000000" w:rsidRPr="00000000" w14:paraId="0000019F">
      <w:pPr>
        <w:pStyle w:val="Heading4"/>
        <w:rPr/>
      </w:pPr>
      <w:bookmarkStart w:colFirst="0" w:colLast="0" w:name="_heading=h.e8crejfr9a8d" w:id="12"/>
      <w:bookmarkEnd w:id="12"/>
      <w:r w:rsidDel="00000000" w:rsidR="00000000" w:rsidRPr="00000000">
        <w:rPr>
          <w:rtl w:val="0"/>
        </w:rPr>
        <w:t xml:space="preserve">UC-102: Login and Session Persistence</w:t>
      </w:r>
    </w:p>
    <w:tbl>
      <w:tblPr>
        <w:tblStyle w:val="Table8"/>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vAlign w:val="center"/>
          </w:tcPr>
          <w:p w:rsidR="00000000" w:rsidDel="00000000" w:rsidP="00000000" w:rsidRDefault="00000000" w:rsidRPr="00000000" w14:paraId="000001A0">
            <w:pPr>
              <w:jc w:val="center"/>
              <w:rPr/>
            </w:pPr>
            <w:r w:rsidDel="00000000" w:rsidR="00000000" w:rsidRPr="00000000">
              <w:rPr>
                <w:b w:val="1"/>
                <w:bCs w:val="1"/>
                <w:rtl w:val="0"/>
              </w:rPr>
              <w:t xml:space="preserve">Primary Actors</w:t>
            </w:r>
            <w:r w:rsidDel="00000000" w:rsidR="00000000" w:rsidRPr="00000000">
              <w:rPr>
                <w:rtl w:val="0"/>
              </w:rPr>
            </w:r>
          </w:p>
        </w:tc>
        <w:tc>
          <w:tcPr>
            <w:vAlign w:val="center"/>
          </w:tcPr>
          <w:p w:rsidR="00000000" w:rsidDel="00000000" w:rsidP="00000000" w:rsidRDefault="00000000" w:rsidRPr="00000000" w14:paraId="000001A1">
            <w:pPr>
              <w:jc w:val="center"/>
              <w:rPr/>
            </w:pPr>
            <w:r w:rsidDel="00000000" w:rsidR="00000000" w:rsidRPr="00000000">
              <w:rPr>
                <w:rtl w:val="0"/>
              </w:rPr>
              <w:t xml:space="preserve">Server Owner (P01), Active Member (P02), Guest User (P03)</w:t>
            </w:r>
          </w:p>
        </w:tc>
        <w:tc>
          <w:tcPr>
            <w:vAlign w:val="center"/>
          </w:tcPr>
          <w:p w:rsidR="00000000" w:rsidDel="00000000" w:rsidP="00000000" w:rsidRDefault="00000000" w:rsidRPr="00000000" w14:paraId="000001A2">
            <w:pPr>
              <w:jc w:val="center"/>
              <w:rPr/>
            </w:pPr>
            <w:r w:rsidDel="00000000" w:rsidR="00000000" w:rsidRPr="00000000">
              <w:rPr>
                <w:b w:val="1"/>
                <w:bCs w:val="1"/>
                <w:rtl w:val="0"/>
              </w:rPr>
              <w:t xml:space="preserve">Secondary Actors</w:t>
            </w:r>
            <w:r w:rsidDel="00000000" w:rsidR="00000000" w:rsidRPr="00000000">
              <w:rPr>
                <w:rtl w:val="0"/>
              </w:rPr>
            </w:r>
          </w:p>
        </w:tc>
        <w:tc>
          <w:tcPr>
            <w:vAlign w:val="center"/>
          </w:tcPr>
          <w:p w:rsidR="00000000" w:rsidDel="00000000" w:rsidP="00000000" w:rsidRDefault="00000000" w:rsidRPr="00000000" w14:paraId="000001A3">
            <w:pPr>
              <w:jc w:val="center"/>
              <w:rPr/>
            </w:pPr>
            <w:r w:rsidDel="00000000" w:rsidR="00000000" w:rsidRPr="00000000">
              <w:rPr>
                <w:rtl w:val="0"/>
              </w:rPr>
              <w:t xml:space="preserve">None</w:t>
            </w:r>
          </w:p>
        </w:tc>
      </w:tr>
      <w:tr>
        <w:trPr>
          <w:cantSplit w:val="0"/>
          <w:tblHeader w:val="0"/>
        </w:trPr>
        <w:tc>
          <w:tcPr>
            <w:vAlign w:val="center"/>
          </w:tcPr>
          <w:p w:rsidR="00000000" w:rsidDel="00000000" w:rsidP="00000000" w:rsidRDefault="00000000" w:rsidRPr="00000000" w14:paraId="000001A4">
            <w:pPr>
              <w:jc w:val="center"/>
              <w:rPr/>
            </w:pPr>
            <w:r w:rsidDel="00000000" w:rsidR="00000000" w:rsidRPr="00000000">
              <w:rPr>
                <w:b w:val="1"/>
                <w:bCs w:val="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1A5">
            <w:pPr>
              <w:rPr/>
            </w:pPr>
            <w:r w:rsidDel="00000000" w:rsidR="00000000" w:rsidRPr="00000000">
              <w:rPr>
                <w:rtl w:val="0"/>
              </w:rPr>
              <w:t xml:space="preserve">As a returning </w:t>
            </w:r>
            <w:r w:rsidDel="00000000" w:rsidR="00000000" w:rsidRPr="00000000">
              <w:rPr>
                <w:b w:val="1"/>
                <w:bCs w:val="1"/>
                <w:rtl w:val="0"/>
              </w:rPr>
              <w:t xml:space="preserve">LiveBox User</w:t>
            </w:r>
            <w:r w:rsidDel="00000000" w:rsidR="00000000" w:rsidRPr="00000000">
              <w:rPr>
                <w:rtl w:val="0"/>
              </w:rPr>
              <w:t xml:space="preserve">, I want the system to securely handle session persistence using JWT and Refresh Tokens, so that I don't have to re-authenticate every time I open the application, supporting the </w:t>
            </w:r>
            <w:r w:rsidDel="00000000" w:rsidR="00000000" w:rsidRPr="00000000">
              <w:rPr>
                <w:b w:val="1"/>
                <w:bCs w:val="1"/>
                <w:rtl w:val="0"/>
              </w:rPr>
              <w:t xml:space="preserve">BG-05</w:t>
            </w:r>
            <w:r w:rsidDel="00000000" w:rsidR="00000000" w:rsidRPr="00000000">
              <w:rPr>
                <w:rtl w:val="0"/>
              </w:rPr>
              <w:t xml:space="preserve"> requirement for secure access. (Related Story: </w:t>
            </w:r>
            <w:r w:rsidDel="00000000" w:rsidR="00000000" w:rsidRPr="00000000">
              <w:rPr>
                <w:b w:val="1"/>
                <w:bCs w:val="1"/>
                <w:rtl w:val="0"/>
              </w:rPr>
              <w:t xml:space="preserve">LB-102</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A8">
            <w:pPr>
              <w:jc w:val="center"/>
              <w:rPr/>
            </w:pPr>
            <w:r w:rsidDel="00000000" w:rsidR="00000000" w:rsidRPr="00000000">
              <w:rPr>
                <w:b w:val="1"/>
                <w:bCs w:val="1"/>
                <w:rtl w:val="0"/>
              </w:rPr>
              <w:t xml:space="preserve">Preconditions</w:t>
            </w:r>
            <w:r w:rsidDel="00000000" w:rsidR="00000000" w:rsidRPr="00000000">
              <w:rPr>
                <w:rtl w:val="0"/>
              </w:rPr>
            </w:r>
          </w:p>
        </w:tc>
        <w:tc>
          <w:tcPr>
            <w:gridSpan w:val="3"/>
            <w:vAlign w:val="center"/>
          </w:tcPr>
          <w:p w:rsidR="00000000" w:rsidDel="00000000" w:rsidP="00000000" w:rsidRDefault="00000000" w:rsidRPr="00000000" w14:paraId="000001A9">
            <w:pPr>
              <w:numPr>
                <w:ilvl w:val="0"/>
                <w:numId w:val="19"/>
              </w:numPr>
              <w:ind w:left="720" w:hanging="360"/>
            </w:pPr>
            <w:r w:rsidDel="00000000" w:rsidR="00000000" w:rsidRPr="00000000">
              <w:rPr>
                <w:rtl w:val="0"/>
              </w:rPr>
              <w:t xml:space="preserve">User account has been successfully created and verified.</w:t>
            </w:r>
          </w:p>
          <w:p w:rsidR="00000000" w:rsidDel="00000000" w:rsidP="00000000" w:rsidRDefault="00000000" w:rsidRPr="00000000" w14:paraId="000001AA">
            <w:pPr>
              <w:numPr>
                <w:ilvl w:val="0"/>
                <w:numId w:val="19"/>
              </w:numPr>
              <w:ind w:left="720" w:hanging="360"/>
            </w:pPr>
            <w:r w:rsidDel="00000000" w:rsidR="00000000" w:rsidRPr="00000000">
              <w:rPr>
                <w:rtl w:val="0"/>
              </w:rPr>
              <w:t xml:space="preserve">User has valid login credentials (email and password) or a valid Refresh Token.</w:t>
            </w:r>
          </w:p>
        </w:tc>
      </w:tr>
      <w:tr>
        <w:trPr>
          <w:cantSplit w:val="0"/>
          <w:tblHeader w:val="0"/>
        </w:trPr>
        <w:tc>
          <w:tcPr>
            <w:vAlign w:val="center"/>
          </w:tcPr>
          <w:p w:rsidR="00000000" w:rsidDel="00000000" w:rsidP="00000000" w:rsidRDefault="00000000" w:rsidRPr="00000000" w14:paraId="000001AD">
            <w:pPr>
              <w:jc w:val="center"/>
              <w:rPr/>
            </w:pPr>
            <w:r w:rsidDel="00000000" w:rsidR="00000000" w:rsidRPr="00000000">
              <w:rPr>
                <w:b w:val="1"/>
                <w:bCs w:val="1"/>
                <w:rtl w:val="0"/>
              </w:rPr>
              <w:t xml:space="preserve">Postconditions</w:t>
            </w:r>
            <w:r w:rsidDel="00000000" w:rsidR="00000000" w:rsidRPr="00000000">
              <w:rPr>
                <w:rtl w:val="0"/>
              </w:rPr>
            </w:r>
          </w:p>
        </w:tc>
        <w:tc>
          <w:tcPr>
            <w:gridSpan w:val="3"/>
            <w:vAlign w:val="center"/>
          </w:tcPr>
          <w:p w:rsidR="00000000" w:rsidDel="00000000" w:rsidP="00000000" w:rsidRDefault="00000000" w:rsidRPr="00000000" w14:paraId="000001AE">
            <w:pPr>
              <w:numPr>
                <w:ilvl w:val="0"/>
                <w:numId w:val="9"/>
              </w:numPr>
              <w:ind w:left="720" w:hanging="360"/>
            </w:pPr>
            <w:r w:rsidDel="00000000" w:rsidR="00000000" w:rsidRPr="00000000">
              <w:rPr>
                <w:rtl w:val="0"/>
              </w:rPr>
              <w:t xml:space="preserve">The user is successfully authenticated and logged into the system.</w:t>
            </w:r>
          </w:p>
          <w:p w:rsidR="00000000" w:rsidDel="00000000" w:rsidP="00000000" w:rsidRDefault="00000000" w:rsidRPr="00000000" w14:paraId="000001AF">
            <w:pPr>
              <w:numPr>
                <w:ilvl w:val="0"/>
                <w:numId w:val="9"/>
              </w:numPr>
              <w:ind w:left="720" w:hanging="360"/>
            </w:pPr>
            <w:r w:rsidDel="00000000" w:rsidR="00000000" w:rsidRPr="00000000">
              <w:rPr>
                <w:rtl w:val="0"/>
              </w:rPr>
              <w:t xml:space="preserve">The system issues a valid JWT Access Token (1h) and Refresh Token (7 days).</w:t>
            </w:r>
          </w:p>
        </w:tc>
      </w:tr>
      <w:tr>
        <w:trPr>
          <w:cantSplit w:val="0"/>
          <w:tblHeader w:val="0"/>
        </w:trPr>
        <w:tc>
          <w:tcPr>
            <w:vAlign w:val="center"/>
          </w:tcPr>
          <w:p w:rsidR="00000000" w:rsidDel="00000000" w:rsidP="00000000" w:rsidRDefault="00000000" w:rsidRPr="00000000" w14:paraId="000001B2">
            <w:pPr>
              <w:jc w:val="center"/>
              <w:rPr/>
            </w:pPr>
            <w:r w:rsidDel="00000000" w:rsidR="00000000" w:rsidRPr="00000000">
              <w:rPr>
                <w:b w:val="1"/>
                <w:bCs w:val="1"/>
                <w:rtl w:val="0"/>
              </w:rPr>
              <w:t xml:space="preserve">Normal Sequence/Flow</w:t>
            </w:r>
            <w:r w:rsidDel="00000000" w:rsidR="00000000" w:rsidRPr="00000000">
              <w:rPr>
                <w:rtl w:val="0"/>
              </w:rPr>
            </w:r>
          </w:p>
        </w:tc>
        <w:tc>
          <w:tcPr>
            <w:gridSpan w:val="3"/>
            <w:vAlign w:val="center"/>
          </w:tcPr>
          <w:p w:rsidR="00000000" w:rsidDel="00000000" w:rsidP="00000000" w:rsidRDefault="00000000" w:rsidRPr="00000000" w14:paraId="000001B3">
            <w:pPr>
              <w:rPr/>
            </w:pPr>
            <w:r w:rsidDel="00000000" w:rsidR="00000000" w:rsidRPr="00000000">
              <w:rPr>
                <w:b w:val="1"/>
                <w:bCs w:val="1"/>
                <w:rtl w:val="0"/>
              </w:rPr>
              <w:t xml:space="preserve">A. Initial Login via Credentials</w:t>
            </w:r>
            <w:r w:rsidDel="00000000" w:rsidR="00000000" w:rsidRPr="00000000">
              <w:rPr>
                <w:rtl w:val="0"/>
              </w:rPr>
            </w:r>
          </w:p>
          <w:p w:rsidR="00000000" w:rsidDel="00000000" w:rsidP="00000000" w:rsidRDefault="00000000" w:rsidRPr="00000000" w14:paraId="000001B4">
            <w:pPr>
              <w:numPr>
                <w:ilvl w:val="0"/>
                <w:numId w:val="12"/>
              </w:numPr>
              <w:ind w:left="720" w:hanging="360"/>
            </w:pPr>
            <w:r w:rsidDel="00000000" w:rsidR="00000000" w:rsidRPr="00000000">
              <w:rPr>
                <w:rtl w:val="0"/>
              </w:rPr>
              <w:t xml:space="preserve">The user accesses the LiveBox application.</w:t>
            </w:r>
          </w:p>
          <w:p w:rsidR="00000000" w:rsidDel="00000000" w:rsidP="00000000" w:rsidRDefault="00000000" w:rsidRPr="00000000" w14:paraId="000001B5">
            <w:pPr>
              <w:numPr>
                <w:ilvl w:val="0"/>
                <w:numId w:val="12"/>
              </w:numPr>
              <w:ind w:left="720" w:hanging="360"/>
            </w:pPr>
            <w:r w:rsidDel="00000000" w:rsidR="00000000" w:rsidRPr="00000000">
              <w:rPr>
                <w:rtl w:val="0"/>
              </w:rPr>
              <w:t xml:space="preserve">The system presents the Login Screen.</w:t>
            </w:r>
          </w:p>
          <w:p w:rsidR="00000000" w:rsidDel="00000000" w:rsidP="00000000" w:rsidRDefault="00000000" w:rsidRPr="00000000" w14:paraId="000001B6">
            <w:pPr>
              <w:numPr>
                <w:ilvl w:val="0"/>
                <w:numId w:val="12"/>
              </w:numPr>
              <w:ind w:left="720" w:hanging="360"/>
            </w:pPr>
            <w:r w:rsidDel="00000000" w:rsidR="00000000" w:rsidRPr="00000000">
              <w:rPr>
                <w:rtl w:val="0"/>
              </w:rPr>
              <w:t xml:space="preserve">The user enters Email and Password.</w:t>
            </w:r>
          </w:p>
          <w:p w:rsidR="00000000" w:rsidDel="00000000" w:rsidP="00000000" w:rsidRDefault="00000000" w:rsidRPr="00000000" w14:paraId="000001B7">
            <w:pPr>
              <w:numPr>
                <w:ilvl w:val="0"/>
                <w:numId w:val="12"/>
              </w:numPr>
              <w:ind w:left="720" w:hanging="360"/>
            </w:pPr>
            <w:r w:rsidDel="00000000" w:rsidR="00000000" w:rsidRPr="00000000">
              <w:rPr>
                <w:rtl w:val="0"/>
              </w:rPr>
              <w:t xml:space="preserve">The user clicks the "Log In" button.</w:t>
            </w:r>
          </w:p>
          <w:p w:rsidR="00000000" w:rsidDel="00000000" w:rsidP="00000000" w:rsidRDefault="00000000" w:rsidRPr="00000000" w14:paraId="000001B8">
            <w:pPr>
              <w:numPr>
                <w:ilvl w:val="0"/>
                <w:numId w:val="12"/>
              </w:numPr>
              <w:ind w:left="720" w:hanging="360"/>
            </w:pPr>
            <w:r w:rsidDel="00000000" w:rsidR="00000000" w:rsidRPr="00000000">
              <w:rPr>
                <w:rtl w:val="0"/>
              </w:rPr>
              <w:t xml:space="preserve">The system validates credentials against the PostgreSQL database.</w:t>
            </w:r>
          </w:p>
          <w:p w:rsidR="00000000" w:rsidDel="00000000" w:rsidP="00000000" w:rsidRDefault="00000000" w:rsidRPr="00000000" w14:paraId="000001B9">
            <w:pPr>
              <w:numPr>
                <w:ilvl w:val="0"/>
                <w:numId w:val="12"/>
              </w:numPr>
              <w:ind w:left="720" w:hanging="360"/>
            </w:pPr>
            <w:r w:rsidDel="00000000" w:rsidR="00000000" w:rsidRPr="00000000">
              <w:rPr>
                <w:rtl w:val="0"/>
              </w:rPr>
              <w:t xml:space="preserve">If valid, the system generates and returns a </w:t>
            </w:r>
            <w:r w:rsidDel="00000000" w:rsidR="00000000" w:rsidRPr="00000000">
              <w:rPr>
                <w:b w:val="1"/>
                <w:bCs w:val="1"/>
                <w:rtl w:val="0"/>
              </w:rPr>
              <w:t xml:space="preserve">JWT Access Token (1h)</w:t>
            </w:r>
            <w:r w:rsidDel="00000000" w:rsidR="00000000" w:rsidRPr="00000000">
              <w:rPr>
                <w:rtl w:val="0"/>
              </w:rPr>
              <w:t xml:space="preserve"> and a </w:t>
            </w:r>
            <w:r w:rsidDel="00000000" w:rsidR="00000000" w:rsidRPr="00000000">
              <w:rPr>
                <w:b w:val="1"/>
                <w:bCs w:val="1"/>
                <w:rtl w:val="0"/>
              </w:rPr>
              <w:t xml:space="preserve">Refresh Token (7 days)</w:t>
            </w:r>
            <w:r w:rsidDel="00000000" w:rsidR="00000000" w:rsidRPr="00000000">
              <w:rPr>
                <w:rtl w:val="0"/>
              </w:rPr>
              <w:t xml:space="preserve">, storing the Refresh Token in the database (C04).</w:t>
            </w:r>
          </w:p>
          <w:p w:rsidR="00000000" w:rsidDel="00000000" w:rsidP="00000000" w:rsidRDefault="00000000" w:rsidRPr="00000000" w14:paraId="000001BA">
            <w:pPr>
              <w:numPr>
                <w:ilvl w:val="0"/>
                <w:numId w:val="12"/>
              </w:numPr>
              <w:ind w:left="720" w:hanging="360"/>
            </w:pPr>
            <w:r w:rsidDel="00000000" w:rsidR="00000000" w:rsidRPr="00000000">
              <w:rPr>
                <w:rtl w:val="0"/>
              </w:rPr>
              <w:t xml:space="preserve">System redirects the user to the primary Server view.</w:t>
            </w:r>
          </w:p>
          <w:p w:rsidR="00000000" w:rsidDel="00000000" w:rsidP="00000000" w:rsidRDefault="00000000" w:rsidRPr="00000000" w14:paraId="000001BB">
            <w:pPr>
              <w:rPr/>
            </w:pPr>
            <w:r w:rsidDel="00000000" w:rsidR="00000000" w:rsidRPr="00000000">
              <w:rPr>
                <w:b w:val="1"/>
                <w:bCs w:val="1"/>
                <w:rtl w:val="0"/>
              </w:rPr>
              <w:t xml:space="preserve">B. Session Persistence (Token Refresh Flow)</w:t>
            </w:r>
            <w:r w:rsidDel="00000000" w:rsidR="00000000" w:rsidRPr="00000000">
              <w:rPr>
                <w:rtl w:val="0"/>
              </w:rPr>
            </w:r>
          </w:p>
          <w:p w:rsidR="00000000" w:rsidDel="00000000" w:rsidP="00000000" w:rsidRDefault="00000000" w:rsidRPr="00000000" w14:paraId="000001BC">
            <w:pPr>
              <w:numPr>
                <w:ilvl w:val="0"/>
                <w:numId w:val="17"/>
              </w:numPr>
              <w:ind w:left="720" w:hanging="360"/>
            </w:pPr>
            <w:r w:rsidDel="00000000" w:rsidR="00000000" w:rsidRPr="00000000">
              <w:rPr>
                <w:rtl w:val="0"/>
              </w:rPr>
              <w:t xml:space="preserve">The user opens the application and the local Access Token is expired (T &gt; 1 hour).</w:t>
            </w:r>
          </w:p>
          <w:p w:rsidR="00000000" w:rsidDel="00000000" w:rsidP="00000000" w:rsidRDefault="00000000" w:rsidRPr="00000000" w14:paraId="000001BD">
            <w:pPr>
              <w:numPr>
                <w:ilvl w:val="0"/>
                <w:numId w:val="17"/>
              </w:numPr>
              <w:ind w:left="720" w:hanging="360"/>
            </w:pPr>
            <w:r w:rsidDel="00000000" w:rsidR="00000000" w:rsidRPr="00000000">
              <w:rPr>
                <w:rtl w:val="0"/>
              </w:rPr>
              <w:t xml:space="preserve">The client application attempts to exchange the stored Refresh Token for a new Access Token.</w:t>
            </w:r>
          </w:p>
          <w:p w:rsidR="00000000" w:rsidDel="00000000" w:rsidP="00000000" w:rsidRDefault="00000000" w:rsidRPr="00000000" w14:paraId="000001BE">
            <w:pPr>
              <w:numPr>
                <w:ilvl w:val="0"/>
                <w:numId w:val="17"/>
              </w:numPr>
              <w:ind w:left="720" w:hanging="360"/>
            </w:pPr>
            <w:r w:rsidDel="00000000" w:rsidR="00000000" w:rsidRPr="00000000">
              <w:rPr>
                <w:rtl w:val="0"/>
              </w:rPr>
              <w:t xml:space="preserve">System validates the Refresh Token against the database (C04).</w:t>
            </w:r>
          </w:p>
          <w:p w:rsidR="00000000" w:rsidDel="00000000" w:rsidP="00000000" w:rsidRDefault="00000000" w:rsidRPr="00000000" w14:paraId="000001BF">
            <w:pPr>
              <w:numPr>
                <w:ilvl w:val="0"/>
                <w:numId w:val="17"/>
              </w:numPr>
              <w:ind w:left="720" w:hanging="360"/>
            </w:pPr>
            <w:r w:rsidDel="00000000" w:rsidR="00000000" w:rsidRPr="00000000">
              <w:rPr>
                <w:rtl w:val="0"/>
              </w:rPr>
              <w:t xml:space="preserve">If valid, the system issues a new JWT Access Token and redirects the user to the Server view without re-prompting for credentials.</w:t>
            </w:r>
          </w:p>
        </w:tc>
      </w:tr>
      <w:tr>
        <w:trPr>
          <w:cantSplit w:val="0"/>
          <w:tblHeader w:val="0"/>
        </w:trPr>
        <w:tc>
          <w:tcPr>
            <w:vAlign w:val="center"/>
          </w:tcPr>
          <w:p w:rsidR="00000000" w:rsidDel="00000000" w:rsidP="00000000" w:rsidRDefault="00000000" w:rsidRPr="00000000" w14:paraId="000001C2">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vAlign w:val="center"/>
          </w:tcPr>
          <w:p w:rsidR="00000000" w:rsidDel="00000000" w:rsidP="00000000" w:rsidRDefault="00000000" w:rsidRPr="00000000" w14:paraId="000001C3">
            <w:pPr>
              <w:rPr/>
            </w:pPr>
            <w:r w:rsidDel="00000000" w:rsidR="00000000" w:rsidRPr="00000000">
              <w:rPr>
                <w:b w:val="1"/>
                <w:bCs w:val="1"/>
                <w:rtl w:val="0"/>
              </w:rPr>
              <w:t xml:space="preserve">AF 5.1: Invalid Credentials (Authentication Failure)</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If the Email or Password is incorrect, the system displays the error message: </w:t>
            </w:r>
            <w:r w:rsidDel="00000000" w:rsidR="00000000" w:rsidRPr="00000000">
              <w:rPr>
                <w:i w:val="1"/>
                <w:iCs w:val="1"/>
                <w:rtl w:val="0"/>
              </w:rPr>
              <w:t xml:space="preserve">"Invalid email or password. Please try again."</w:t>
            </w:r>
            <w:r w:rsidDel="00000000" w:rsidR="00000000" w:rsidRPr="00000000">
              <w:rPr>
                <w:rtl w:val="0"/>
              </w:rPr>
              <w:t xml:space="preserve"> (MSG05).</w:t>
            </w:r>
          </w:p>
          <w:p w:rsidR="00000000" w:rsidDel="00000000" w:rsidP="00000000" w:rsidRDefault="00000000" w:rsidRPr="00000000" w14:paraId="000001C5">
            <w:pPr>
              <w:rPr/>
            </w:pPr>
            <w:r w:rsidDel="00000000" w:rsidR="00000000" w:rsidRPr="00000000">
              <w:rPr>
                <w:b w:val="1"/>
                <w:bCs w:val="1"/>
                <w:rtl w:val="0"/>
              </w:rPr>
              <w:t xml:space="preserve">AF 5.2: Token Revocation Failure (Security Check)</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If the Refresh Token is invalid or has been revoked (e.g., due to secure logout), the system rejects the token request and forces the user back to the Login Screen for explicit re-authentication.</w:t>
            </w:r>
          </w:p>
        </w:tc>
      </w:tr>
    </w:tbl>
    <w:p w:rsidR="00000000" w:rsidDel="00000000" w:rsidP="00000000" w:rsidRDefault="00000000" w:rsidRPr="00000000" w14:paraId="000001C9">
      <w:pPr>
        <w:pStyle w:val="Heading4"/>
        <w:rPr/>
      </w:pPr>
      <w:r w:rsidDel="00000000" w:rsidR="00000000" w:rsidRPr="00000000">
        <w:rPr>
          <w:rtl w:val="0"/>
        </w:rPr>
        <w:t xml:space="preserve">UC-103: Secure Logout</w:t>
      </w:r>
    </w:p>
    <w:tbl>
      <w:tblPr>
        <w:tblStyle w:val="Table9"/>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1CA">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rtl w:val="0"/>
              </w:rPr>
              <w:t xml:space="preserve">Server Owner (P01), Active Member (P02), Guest User (P03)</w:t>
            </w:r>
          </w:p>
        </w:tc>
        <w:tc>
          <w:tcPr/>
          <w:p w:rsidR="00000000" w:rsidDel="00000000" w:rsidP="00000000" w:rsidRDefault="00000000" w:rsidRPr="00000000" w14:paraId="000001CC">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1CD">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CE">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1CF">
            <w:pPr>
              <w:rPr/>
            </w:pPr>
            <w:r w:rsidDel="00000000" w:rsidR="00000000" w:rsidRPr="00000000">
              <w:rPr>
                <w:rtl w:val="0"/>
              </w:rPr>
              <w:t xml:space="preserve">As a </w:t>
            </w:r>
            <w:r w:rsidDel="00000000" w:rsidR="00000000" w:rsidRPr="00000000">
              <w:rPr>
                <w:b w:val="1"/>
                <w:bCs w:val="1"/>
                <w:rtl w:val="0"/>
              </w:rPr>
              <w:t xml:space="preserve">LiveBox User</w:t>
            </w:r>
            <w:r w:rsidDel="00000000" w:rsidR="00000000" w:rsidRPr="00000000">
              <w:rPr>
                <w:rtl w:val="0"/>
              </w:rPr>
              <w:t xml:space="preserve">, I want a secure logout mechanism (LB-103) that revokes my Refresh Token (C04) and closes the WebSocket connection (G14) so that my session is fully terminated and unauthorized access is prevented (BG-05).</w:t>
            </w:r>
          </w:p>
        </w:tc>
      </w:tr>
      <w:tr>
        <w:trPr>
          <w:cantSplit w:val="0"/>
          <w:tblHeader w:val="0"/>
        </w:trPr>
        <w:tc>
          <w:tcPr/>
          <w:p w:rsidR="00000000" w:rsidDel="00000000" w:rsidP="00000000" w:rsidRDefault="00000000" w:rsidRPr="00000000" w14:paraId="000001D2">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1D3">
            <w:pPr>
              <w:rPr/>
            </w:pPr>
            <w:r w:rsidDel="00000000" w:rsidR="00000000" w:rsidRPr="00000000">
              <w:rPr>
                <w:rtl w:val="0"/>
              </w:rPr>
              <w:t xml:space="preserve">User is successfully logged in and has an active JWT Access Token and a valid Refresh Token persisted in the database (C04).</w:t>
            </w:r>
          </w:p>
        </w:tc>
      </w:tr>
      <w:tr>
        <w:trPr>
          <w:cantSplit w:val="0"/>
          <w:tblHeader w:val="0"/>
        </w:trPr>
        <w:tc>
          <w:tcPr/>
          <w:p w:rsidR="00000000" w:rsidDel="00000000" w:rsidP="00000000" w:rsidRDefault="00000000" w:rsidRPr="00000000" w14:paraId="000001D6">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1D7">
            <w:pPr>
              <w:numPr>
                <w:ilvl w:val="0"/>
                <w:numId w:val="27"/>
              </w:numPr>
              <w:ind w:left="720" w:hanging="360"/>
            </w:pPr>
            <w:r w:rsidDel="00000000" w:rsidR="00000000" w:rsidRPr="00000000">
              <w:rPr>
                <w:rtl w:val="0"/>
              </w:rPr>
              <w:t xml:space="preserve">The user's active session is destroyed.</w:t>
            </w:r>
          </w:p>
          <w:p w:rsidR="00000000" w:rsidDel="00000000" w:rsidP="00000000" w:rsidRDefault="00000000" w:rsidRPr="00000000" w14:paraId="000001D8">
            <w:pPr>
              <w:numPr>
                <w:ilvl w:val="0"/>
                <w:numId w:val="27"/>
              </w:numPr>
              <w:ind w:left="720" w:hanging="360"/>
            </w:pPr>
            <w:r w:rsidDel="00000000" w:rsidR="00000000" w:rsidRPr="00000000">
              <w:rPr>
                <w:rtl w:val="0"/>
              </w:rPr>
              <w:t xml:space="preserve">The Refresh Token is revoked (deleted from DB).</w:t>
            </w:r>
          </w:p>
          <w:p w:rsidR="00000000" w:rsidDel="00000000" w:rsidP="00000000" w:rsidRDefault="00000000" w:rsidRPr="00000000" w14:paraId="000001D9">
            <w:pPr>
              <w:numPr>
                <w:ilvl w:val="0"/>
                <w:numId w:val="27"/>
              </w:numPr>
              <w:ind w:left="720" w:hanging="360"/>
            </w:pPr>
            <w:r w:rsidDel="00000000" w:rsidR="00000000" w:rsidRPr="00000000">
              <w:rPr>
                <w:rtl w:val="0"/>
              </w:rPr>
              <w:t xml:space="preserve">The system redirects the user to the Login Screen.</w:t>
            </w:r>
          </w:p>
        </w:tc>
      </w:tr>
      <w:tr>
        <w:trPr>
          <w:cantSplit w:val="0"/>
          <w:tblHeader w:val="0"/>
        </w:trPr>
        <w:tc>
          <w:tcPr/>
          <w:p w:rsidR="00000000" w:rsidDel="00000000" w:rsidP="00000000" w:rsidRDefault="00000000" w:rsidRPr="00000000" w14:paraId="000001DC">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1DD">
            <w:pPr>
              <w:numPr>
                <w:ilvl w:val="0"/>
                <w:numId w:val="4"/>
              </w:numPr>
              <w:ind w:left="720" w:hanging="360"/>
            </w:pPr>
            <w:r w:rsidDel="00000000" w:rsidR="00000000" w:rsidRPr="00000000">
              <w:rPr>
                <w:rtl w:val="0"/>
              </w:rPr>
              <w:t xml:space="preserve">The user clicks the "Logout" button.</w:t>
            </w:r>
          </w:p>
          <w:p w:rsidR="00000000" w:rsidDel="00000000" w:rsidP="00000000" w:rsidRDefault="00000000" w:rsidRPr="00000000" w14:paraId="000001DE">
            <w:pPr>
              <w:numPr>
                <w:ilvl w:val="0"/>
                <w:numId w:val="4"/>
              </w:numPr>
              <w:ind w:left="720" w:hanging="360"/>
            </w:pPr>
            <w:r w:rsidDel="00000000" w:rsidR="00000000" w:rsidRPr="00000000">
              <w:rPr>
                <w:rtl w:val="0"/>
              </w:rPr>
              <w:t xml:space="preserve">Client application sends a request to the backend with the Refresh Token.</w:t>
            </w:r>
          </w:p>
          <w:p w:rsidR="00000000" w:rsidDel="00000000" w:rsidP="00000000" w:rsidRDefault="00000000" w:rsidRPr="00000000" w14:paraId="000001DF">
            <w:pPr>
              <w:numPr>
                <w:ilvl w:val="0"/>
                <w:numId w:val="4"/>
              </w:numPr>
              <w:ind w:left="720" w:hanging="360"/>
            </w:pPr>
            <w:r w:rsidDel="00000000" w:rsidR="00000000" w:rsidRPr="00000000">
              <w:rPr>
                <w:rtl w:val="0"/>
              </w:rPr>
              <w:t xml:space="preserve">System validates the token, revokes the Refresh Token (C04) by deleting it from the PostgreSQL database (C03).</w:t>
            </w:r>
          </w:p>
          <w:p w:rsidR="00000000" w:rsidDel="00000000" w:rsidP="00000000" w:rsidRDefault="00000000" w:rsidRPr="00000000" w14:paraId="000001E0">
            <w:pPr>
              <w:numPr>
                <w:ilvl w:val="0"/>
                <w:numId w:val="4"/>
              </w:numPr>
              <w:ind w:left="720" w:hanging="360"/>
            </w:pPr>
            <w:r w:rsidDel="00000000" w:rsidR="00000000" w:rsidRPr="00000000">
              <w:rPr>
                <w:rtl w:val="0"/>
              </w:rPr>
              <w:t xml:space="preserve">System closes the active WebSocket connection (G14).</w:t>
            </w:r>
          </w:p>
          <w:p w:rsidR="00000000" w:rsidDel="00000000" w:rsidP="00000000" w:rsidRDefault="00000000" w:rsidRPr="00000000" w14:paraId="000001E1">
            <w:pPr>
              <w:numPr>
                <w:ilvl w:val="0"/>
                <w:numId w:val="4"/>
              </w:numPr>
              <w:ind w:left="720" w:hanging="360"/>
            </w:pPr>
            <w:r w:rsidDel="00000000" w:rsidR="00000000" w:rsidRPr="00000000">
              <w:rPr>
                <w:rtl w:val="0"/>
              </w:rPr>
              <w:t xml:space="preserve">System returns a successful logout response and clears the Access Token from the client.</w:t>
            </w:r>
          </w:p>
          <w:p w:rsidR="00000000" w:rsidDel="00000000" w:rsidP="00000000" w:rsidRDefault="00000000" w:rsidRPr="00000000" w14:paraId="000001E2">
            <w:pPr>
              <w:numPr>
                <w:ilvl w:val="0"/>
                <w:numId w:val="4"/>
              </w:numPr>
              <w:ind w:left="720" w:hanging="360"/>
            </w:pPr>
            <w:r w:rsidDel="00000000" w:rsidR="00000000" w:rsidRPr="00000000">
              <w:rPr>
                <w:rtl w:val="0"/>
              </w:rPr>
              <w:t xml:space="preserve">Client redirects the user to the Login Screen.</w:t>
            </w:r>
          </w:p>
        </w:tc>
      </w:tr>
      <w:tr>
        <w:trPr>
          <w:cantSplit w:val="0"/>
          <w:tblHeader w:val="0"/>
        </w:trPr>
        <w:tc>
          <w:tcPr/>
          <w:p w:rsidR="00000000" w:rsidDel="00000000" w:rsidP="00000000" w:rsidRDefault="00000000" w:rsidRPr="00000000" w14:paraId="000001E5">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1E6">
            <w:pPr>
              <w:rPr/>
            </w:pPr>
            <w:r w:rsidDel="00000000" w:rsidR="00000000" w:rsidRPr="00000000">
              <w:rPr>
                <w:b w:val="1"/>
                <w:bCs w:val="1"/>
                <w:rtl w:val="0"/>
              </w:rPr>
              <w:t xml:space="preserve">AF 3.1: Token Validation Failure</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If the Refresh Token is already expired or invalid, the system still proceeds to clear local tokens and redirect to the Login Screen, ensuring a clean session termination and security integrity.</w:t>
            </w:r>
          </w:p>
        </w:tc>
      </w:tr>
    </w:tbl>
    <w:p w:rsidR="00000000" w:rsidDel="00000000" w:rsidP="00000000" w:rsidRDefault="00000000" w:rsidRPr="00000000" w14:paraId="000001EA">
      <w:pPr>
        <w:pStyle w:val="Heading3"/>
        <w:rPr/>
      </w:pPr>
      <w:r w:rsidDel="00000000" w:rsidR="00000000" w:rsidRPr="00000000">
        <w:rPr>
          <w:rtl w:val="0"/>
        </w:rPr>
        <w:t xml:space="preserve">2.2 Server Management</w:t>
      </w:r>
    </w:p>
    <w:p w:rsidR="00000000" w:rsidDel="00000000" w:rsidP="00000000" w:rsidRDefault="00000000" w:rsidRPr="00000000" w14:paraId="000001EB">
      <w:pPr>
        <w:pStyle w:val="Heading4"/>
        <w:rPr/>
      </w:pPr>
      <w:r w:rsidDel="00000000" w:rsidR="00000000" w:rsidRPr="00000000">
        <w:rPr>
          <w:rtl w:val="0"/>
        </w:rPr>
        <w:t xml:space="preserve">UC-201: Server Creation</w:t>
      </w:r>
    </w:p>
    <w:tbl>
      <w:tblPr>
        <w:tblStyle w:val="Table10"/>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1EC">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1ED">
            <w:pPr>
              <w:jc w:val="center"/>
              <w:rPr/>
            </w:pPr>
            <w:r w:rsidDel="00000000" w:rsidR="00000000" w:rsidRPr="00000000">
              <w:rPr>
                <w:rtl w:val="0"/>
              </w:rPr>
              <w:t xml:space="preserve">Server Owner (P01)</w:t>
            </w:r>
          </w:p>
        </w:tc>
        <w:tc>
          <w:tcPr/>
          <w:p w:rsidR="00000000" w:rsidDel="00000000" w:rsidP="00000000" w:rsidRDefault="00000000" w:rsidRPr="00000000" w14:paraId="000001EE">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1EF">
            <w:pPr>
              <w:jc w:val="center"/>
              <w:rPr/>
            </w:pPr>
            <w:r w:rsidDel="00000000" w:rsidR="00000000" w:rsidRPr="00000000">
              <w:rPr>
                <w:rtl w:val="0"/>
              </w:rPr>
              <w:t xml:space="preserve">Guest User (P03)</w:t>
            </w:r>
          </w:p>
        </w:tc>
      </w:tr>
      <w:tr>
        <w:trPr>
          <w:cantSplit w:val="0"/>
          <w:tblHeader w:val="0"/>
        </w:trPr>
        <w:tc>
          <w:tcPr/>
          <w:p w:rsidR="00000000" w:rsidDel="00000000" w:rsidP="00000000" w:rsidRDefault="00000000" w:rsidRPr="00000000" w14:paraId="000001F0">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1F1">
            <w:pPr>
              <w:rPr/>
            </w:pPr>
            <w:r w:rsidDel="00000000" w:rsidR="00000000" w:rsidRPr="00000000">
              <w:rPr>
                <w:rtl w:val="0"/>
              </w:rPr>
              <w:t xml:space="preserve">As a </w:t>
            </w:r>
            <w:r w:rsidDel="00000000" w:rsidR="00000000" w:rsidRPr="00000000">
              <w:rPr>
                <w:b w:val="1"/>
                <w:bCs w:val="1"/>
                <w:rtl w:val="0"/>
              </w:rPr>
              <w:t xml:space="preserve">Server Owner</w:t>
            </w:r>
            <w:r w:rsidDel="00000000" w:rsidR="00000000" w:rsidRPr="00000000">
              <w:rPr>
                <w:rtl w:val="0"/>
              </w:rPr>
              <w:t xml:space="preserve"> (Anh Đạt - P01), I want to create a new Server (G01) with a custom name and avatar so that I can organize my community or work group (LB-201) and centralize our communication tools (BG-03). </w:t>
            </w:r>
          </w:p>
        </w:tc>
      </w:tr>
      <w:tr>
        <w:trPr>
          <w:cantSplit w:val="0"/>
          <w:tblHeader w:val="0"/>
        </w:trPr>
        <w:tc>
          <w:tcPr/>
          <w:p w:rsidR="00000000" w:rsidDel="00000000" w:rsidP="00000000" w:rsidRDefault="00000000" w:rsidRPr="00000000" w14:paraId="000001F4">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1F5">
            <w:pPr>
              <w:rPr/>
            </w:pPr>
            <w:r w:rsidDel="00000000" w:rsidR="00000000" w:rsidRPr="00000000">
              <w:rPr>
                <w:rtl w:val="0"/>
              </w:rPr>
              <w:t xml:space="preserve">User must be authenticated and logged in.</w:t>
            </w:r>
          </w:p>
        </w:tc>
      </w:tr>
      <w:tr>
        <w:trPr>
          <w:cantSplit w:val="0"/>
          <w:tblHeader w:val="0"/>
        </w:trPr>
        <w:tc>
          <w:tcPr/>
          <w:p w:rsidR="00000000" w:rsidDel="00000000" w:rsidP="00000000" w:rsidRDefault="00000000" w:rsidRPr="00000000" w14:paraId="000001F8">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1F9">
            <w:pPr>
              <w:numPr>
                <w:ilvl w:val="0"/>
                <w:numId w:val="28"/>
              </w:numPr>
              <w:ind w:left="720" w:hanging="360"/>
            </w:pPr>
            <w:r w:rsidDel="00000000" w:rsidR="00000000" w:rsidRPr="00000000">
              <w:rPr>
                <w:rtl w:val="0"/>
              </w:rPr>
              <w:t xml:space="preserve">A new Server record is created in the database.</w:t>
            </w:r>
          </w:p>
          <w:p w:rsidR="00000000" w:rsidDel="00000000" w:rsidP="00000000" w:rsidRDefault="00000000" w:rsidRPr="00000000" w14:paraId="000001FA">
            <w:pPr>
              <w:numPr>
                <w:ilvl w:val="0"/>
                <w:numId w:val="28"/>
              </w:numPr>
              <w:ind w:left="720" w:hanging="360"/>
            </w:pPr>
            <w:r w:rsidDel="00000000" w:rsidR="00000000" w:rsidRPr="00000000">
              <w:rPr>
                <w:rtl w:val="0"/>
              </w:rPr>
              <w:t xml:space="preserve">The creator is assigned the Server Owner role (G05).</w:t>
            </w:r>
          </w:p>
          <w:p w:rsidR="00000000" w:rsidDel="00000000" w:rsidP="00000000" w:rsidRDefault="00000000" w:rsidRPr="00000000" w14:paraId="000001FB">
            <w:pPr>
              <w:numPr>
                <w:ilvl w:val="0"/>
                <w:numId w:val="28"/>
              </w:numPr>
              <w:ind w:left="720" w:hanging="360"/>
            </w:pPr>
            <w:r w:rsidDel="00000000" w:rsidR="00000000" w:rsidRPr="00000000">
              <w:rPr>
                <w:rtl w:val="0"/>
              </w:rPr>
              <w:t xml:space="preserve">A default #general Text Channel (G03) is created.</w:t>
            </w:r>
          </w:p>
        </w:tc>
      </w:tr>
      <w:tr>
        <w:trPr>
          <w:cantSplit w:val="0"/>
          <w:tblHeader w:val="0"/>
        </w:trPr>
        <w:tc>
          <w:tcPr/>
          <w:p w:rsidR="00000000" w:rsidDel="00000000" w:rsidP="00000000" w:rsidRDefault="00000000" w:rsidRPr="00000000" w14:paraId="000001FE">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1FF">
            <w:pPr>
              <w:numPr>
                <w:ilvl w:val="0"/>
                <w:numId w:val="2"/>
              </w:numPr>
              <w:ind w:left="720" w:hanging="360"/>
            </w:pPr>
            <w:r w:rsidDel="00000000" w:rsidR="00000000" w:rsidRPr="00000000">
              <w:rPr>
                <w:rtl w:val="0"/>
              </w:rPr>
              <w:t xml:space="preserve">User clicks "Create New Server".</w:t>
            </w:r>
          </w:p>
          <w:p w:rsidR="00000000" w:rsidDel="00000000" w:rsidP="00000000" w:rsidRDefault="00000000" w:rsidRPr="00000000" w14:paraId="00000200">
            <w:pPr>
              <w:numPr>
                <w:ilvl w:val="0"/>
                <w:numId w:val="2"/>
              </w:numPr>
              <w:ind w:left="720" w:hanging="360"/>
            </w:pPr>
            <w:r w:rsidDel="00000000" w:rsidR="00000000" w:rsidRPr="00000000">
              <w:rPr>
                <w:rtl w:val="0"/>
              </w:rPr>
              <w:t xml:space="preserve">System displays the Server Creation screen.</w:t>
            </w:r>
          </w:p>
          <w:p w:rsidR="00000000" w:rsidDel="00000000" w:rsidP="00000000" w:rsidRDefault="00000000" w:rsidRPr="00000000" w14:paraId="00000201">
            <w:pPr>
              <w:numPr>
                <w:ilvl w:val="0"/>
                <w:numId w:val="2"/>
              </w:numPr>
              <w:ind w:left="720" w:hanging="360"/>
            </w:pPr>
            <w:r w:rsidDel="00000000" w:rsidR="00000000" w:rsidRPr="00000000">
              <w:rPr>
                <w:rtl w:val="0"/>
              </w:rPr>
              <w:t xml:space="preserve">User inputs Server Name and optionally uploads a Server Avatar.</w:t>
            </w:r>
          </w:p>
          <w:p w:rsidR="00000000" w:rsidDel="00000000" w:rsidP="00000000" w:rsidRDefault="00000000" w:rsidRPr="00000000" w14:paraId="00000202">
            <w:pPr>
              <w:numPr>
                <w:ilvl w:val="0"/>
                <w:numId w:val="2"/>
              </w:numPr>
              <w:ind w:left="720" w:hanging="360"/>
            </w:pPr>
            <w:r w:rsidDel="00000000" w:rsidR="00000000" w:rsidRPr="00000000">
              <w:rPr>
                <w:rtl w:val="0"/>
              </w:rPr>
              <w:t xml:space="preserve">User clicks "Confirm".</w:t>
            </w:r>
          </w:p>
          <w:p w:rsidR="00000000" w:rsidDel="00000000" w:rsidP="00000000" w:rsidRDefault="00000000" w:rsidRPr="00000000" w14:paraId="00000203">
            <w:pPr>
              <w:numPr>
                <w:ilvl w:val="0"/>
                <w:numId w:val="2"/>
              </w:numPr>
              <w:ind w:left="720" w:hanging="360"/>
            </w:pPr>
            <w:r w:rsidDel="00000000" w:rsidR="00000000" w:rsidRPr="00000000">
              <w:rPr>
                <w:rtl w:val="0"/>
              </w:rPr>
              <w:t xml:space="preserve">System validates inputs (Name length, Avatar file size/type C05).</w:t>
            </w:r>
          </w:p>
          <w:p w:rsidR="00000000" w:rsidDel="00000000" w:rsidP="00000000" w:rsidRDefault="00000000" w:rsidRPr="00000000" w14:paraId="00000204">
            <w:pPr>
              <w:numPr>
                <w:ilvl w:val="0"/>
                <w:numId w:val="2"/>
              </w:numPr>
              <w:ind w:left="720" w:hanging="360"/>
            </w:pPr>
            <w:r w:rsidDel="00000000" w:rsidR="00000000" w:rsidRPr="00000000">
              <w:rPr>
                <w:rtl w:val="0"/>
              </w:rPr>
              <w:t xml:space="preserve">System persists the new Server and assigns Owner role (G05).</w:t>
            </w:r>
          </w:p>
          <w:p w:rsidR="00000000" w:rsidDel="00000000" w:rsidP="00000000" w:rsidRDefault="00000000" w:rsidRPr="00000000" w14:paraId="00000205">
            <w:pPr>
              <w:numPr>
                <w:ilvl w:val="0"/>
                <w:numId w:val="2"/>
              </w:numPr>
              <w:ind w:left="720" w:hanging="360"/>
            </w:pPr>
            <w:r w:rsidDel="00000000" w:rsidR="00000000" w:rsidRPr="00000000">
              <w:rPr>
                <w:rtl w:val="0"/>
              </w:rPr>
              <w:t xml:space="preserve">System automatically creates a default Text Channel (G03) named #general.</w:t>
            </w:r>
          </w:p>
          <w:p w:rsidR="00000000" w:rsidDel="00000000" w:rsidP="00000000" w:rsidRDefault="00000000" w:rsidRPr="00000000" w14:paraId="00000206">
            <w:pPr>
              <w:numPr>
                <w:ilvl w:val="0"/>
                <w:numId w:val="2"/>
              </w:numPr>
              <w:ind w:left="720" w:hanging="360"/>
            </w:pPr>
            <w:r w:rsidDel="00000000" w:rsidR="00000000" w:rsidRPr="00000000">
              <w:rPr>
                <w:rtl w:val="0"/>
              </w:rPr>
              <w:t xml:space="preserve">System redirects the user to the new Server's #general Channel view.</w:t>
            </w:r>
          </w:p>
        </w:tc>
      </w:tr>
      <w:tr>
        <w:trPr>
          <w:cantSplit w:val="0"/>
          <w:tblHeader w:val="0"/>
        </w:trPr>
        <w:tc>
          <w:tcPr/>
          <w:p w:rsidR="00000000" w:rsidDel="00000000" w:rsidP="00000000" w:rsidRDefault="00000000" w:rsidRPr="00000000" w14:paraId="00000209">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0A">
            <w:pPr>
              <w:rPr/>
            </w:pPr>
            <w:r w:rsidDel="00000000" w:rsidR="00000000" w:rsidRPr="00000000">
              <w:rPr>
                <w:b w:val="1"/>
                <w:bCs w:val="1"/>
                <w:rtl w:val="0"/>
              </w:rPr>
              <w:t xml:space="preserve">AF 5.1: Invalid Avatar File</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If the uploaded file exceeds the 2MB limit (C05) or is not PNG/JPG, the system displays an error message (MSG10) and blocks creation until a compliant file is provided.</w:t>
            </w:r>
          </w:p>
          <w:p w:rsidR="00000000" w:rsidDel="00000000" w:rsidP="00000000" w:rsidRDefault="00000000" w:rsidRPr="00000000" w14:paraId="0000020C">
            <w:pPr>
              <w:rPr/>
            </w:pPr>
            <w:r w:rsidDel="00000000" w:rsidR="00000000" w:rsidRPr="00000000">
              <w:rPr>
                <w:rtl w:val="0"/>
              </w:rPr>
            </w:r>
          </w:p>
        </w:tc>
      </w:tr>
    </w:tbl>
    <w:p w:rsidR="00000000" w:rsidDel="00000000" w:rsidP="00000000" w:rsidRDefault="00000000" w:rsidRPr="00000000" w14:paraId="0000020F">
      <w:pPr>
        <w:pStyle w:val="Heading4"/>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4"/>
        <w:rPr/>
      </w:pPr>
      <w:r w:rsidDel="00000000" w:rsidR="00000000" w:rsidRPr="00000000">
        <w:rPr>
          <w:rtl w:val="0"/>
        </w:rPr>
        <w:t xml:space="preserve">UC-202: Invite Members via Link</w:t>
      </w:r>
    </w:p>
    <w:tbl>
      <w:tblPr>
        <w:tblStyle w:val="Table11"/>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11">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12">
            <w:pPr>
              <w:jc w:val="center"/>
              <w:rPr/>
            </w:pPr>
            <w:r w:rsidDel="00000000" w:rsidR="00000000" w:rsidRPr="00000000">
              <w:rPr>
                <w:rtl w:val="0"/>
              </w:rPr>
              <w:t xml:space="preserve">Server Owner (P01)</w:t>
            </w:r>
          </w:p>
        </w:tc>
        <w:tc>
          <w:tcPr/>
          <w:p w:rsidR="00000000" w:rsidDel="00000000" w:rsidP="00000000" w:rsidRDefault="00000000" w:rsidRPr="00000000" w14:paraId="00000213">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14">
            <w:pPr>
              <w:jc w:val="center"/>
              <w:rPr/>
            </w:pPr>
            <w:r w:rsidDel="00000000" w:rsidR="00000000" w:rsidRPr="00000000">
              <w:rPr>
                <w:rtl w:val="0"/>
              </w:rPr>
              <w:t xml:space="preserve">Guest User (P03)</w:t>
            </w:r>
          </w:p>
        </w:tc>
      </w:tr>
      <w:tr>
        <w:trPr>
          <w:cantSplit w:val="0"/>
          <w:tblHeader w:val="0"/>
        </w:trPr>
        <w:tc>
          <w:tcPr/>
          <w:p w:rsidR="00000000" w:rsidDel="00000000" w:rsidP="00000000" w:rsidRDefault="00000000" w:rsidRPr="00000000" w14:paraId="00000215">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16">
            <w:pPr>
              <w:rPr/>
            </w:pPr>
            <w:r w:rsidDel="00000000" w:rsidR="00000000" w:rsidRPr="00000000">
              <w:rPr>
                <w:rtl w:val="0"/>
              </w:rPr>
              <w:t xml:space="preserve">As a </w:t>
            </w:r>
            <w:r w:rsidDel="00000000" w:rsidR="00000000" w:rsidRPr="00000000">
              <w:rPr>
                <w:b w:val="1"/>
                <w:bCs w:val="1"/>
                <w:rtl w:val="0"/>
              </w:rPr>
              <w:t xml:space="preserve">Server Owner</w:t>
            </w:r>
            <w:r w:rsidDel="00000000" w:rsidR="00000000" w:rsidRPr="00000000">
              <w:rPr>
                <w:rtl w:val="0"/>
              </w:rPr>
              <w:t xml:space="preserve">, I need to generate a revocable Invite Link (G07) with a 7-day TTL (C06) so that new Guest Users (Lan Anh - P03) can onboard and join the Server quickly (BG-01, LB-202).</w:t>
            </w:r>
          </w:p>
        </w:tc>
      </w:tr>
      <w:tr>
        <w:trPr>
          <w:cantSplit w:val="0"/>
          <w:tblHeader w:val="0"/>
        </w:trPr>
        <w:tc>
          <w:tcPr/>
          <w:p w:rsidR="00000000" w:rsidDel="00000000" w:rsidP="00000000" w:rsidRDefault="00000000" w:rsidRPr="00000000" w14:paraId="00000219">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1A">
            <w:pPr>
              <w:rPr/>
            </w:pPr>
            <w:r w:rsidDel="00000000" w:rsidR="00000000" w:rsidRPr="00000000">
              <w:rPr>
                <w:rtl w:val="0"/>
              </w:rPr>
              <w:t xml:space="preserve">User is logged in and is the Server Owner (P01) of the selected Server.</w:t>
            </w:r>
          </w:p>
        </w:tc>
      </w:tr>
      <w:tr>
        <w:trPr>
          <w:cantSplit w:val="0"/>
          <w:tblHeader w:val="0"/>
        </w:trPr>
        <w:tc>
          <w:tcPr/>
          <w:p w:rsidR="00000000" w:rsidDel="00000000" w:rsidP="00000000" w:rsidRDefault="00000000" w:rsidRPr="00000000" w14:paraId="0000021D">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1E">
            <w:pPr>
              <w:numPr>
                <w:ilvl w:val="0"/>
                <w:numId w:val="25"/>
              </w:numPr>
              <w:ind w:left="720" w:hanging="360"/>
            </w:pPr>
            <w:r w:rsidDel="00000000" w:rsidR="00000000" w:rsidRPr="00000000">
              <w:rPr>
                <w:rtl w:val="0"/>
              </w:rPr>
              <w:t xml:space="preserve">A new Invite Link (G07) is generated with a 7-day TTL (C06).</w:t>
            </w:r>
          </w:p>
          <w:p w:rsidR="00000000" w:rsidDel="00000000" w:rsidP="00000000" w:rsidRDefault="00000000" w:rsidRPr="00000000" w14:paraId="0000021F">
            <w:pPr>
              <w:numPr>
                <w:ilvl w:val="0"/>
                <w:numId w:val="25"/>
              </w:numPr>
              <w:ind w:left="720" w:hanging="360"/>
            </w:pPr>
            <w:r w:rsidDel="00000000" w:rsidR="00000000" w:rsidRPr="00000000">
              <w:rPr>
                <w:rtl w:val="0"/>
              </w:rPr>
              <w:t xml:space="preserve">Invited user is added as a Member (G06) to the Server.</w:t>
            </w:r>
          </w:p>
        </w:tc>
      </w:tr>
      <w:tr>
        <w:trPr>
          <w:cantSplit w:val="0"/>
          <w:tblHeader w:val="0"/>
        </w:trPr>
        <w:tc>
          <w:tcPr/>
          <w:p w:rsidR="00000000" w:rsidDel="00000000" w:rsidP="00000000" w:rsidRDefault="00000000" w:rsidRPr="00000000" w14:paraId="00000222">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223">
            <w:pPr>
              <w:numPr>
                <w:ilvl w:val="0"/>
                <w:numId w:val="23"/>
              </w:numPr>
              <w:ind w:left="720" w:hanging="360"/>
            </w:pPr>
            <w:r w:rsidDel="00000000" w:rsidR="00000000" w:rsidRPr="00000000">
              <w:rPr>
                <w:b w:val="1"/>
                <w:bCs w:val="1"/>
                <w:rtl w:val="0"/>
              </w:rPr>
              <w:t xml:space="preserve">Generation: </w:t>
            </w:r>
            <w:r w:rsidDel="00000000" w:rsidR="00000000" w:rsidRPr="00000000">
              <w:rPr>
                <w:rtl w:val="0"/>
              </w:rPr>
              <w:t xml:space="preserve">Server Owner selects "Generate Invite Link" from Server Settings.</w:t>
            </w:r>
          </w:p>
          <w:p w:rsidR="00000000" w:rsidDel="00000000" w:rsidP="00000000" w:rsidRDefault="00000000" w:rsidRPr="00000000" w14:paraId="00000224">
            <w:pPr>
              <w:numPr>
                <w:ilvl w:val="0"/>
                <w:numId w:val="23"/>
              </w:numPr>
              <w:ind w:left="720" w:hanging="360"/>
            </w:pPr>
            <w:r w:rsidDel="00000000" w:rsidR="00000000" w:rsidRPr="00000000">
              <w:rPr>
                <w:rtl w:val="0"/>
              </w:rPr>
              <w:t xml:space="preserve">System generates a unique URL (/invite/{code}).</w:t>
            </w:r>
          </w:p>
          <w:p w:rsidR="00000000" w:rsidDel="00000000" w:rsidP="00000000" w:rsidRDefault="00000000" w:rsidRPr="00000000" w14:paraId="00000225">
            <w:pPr>
              <w:numPr>
                <w:ilvl w:val="0"/>
                <w:numId w:val="23"/>
              </w:numPr>
              <w:ind w:left="720" w:hanging="360"/>
            </w:pPr>
            <w:r w:rsidDel="00000000" w:rsidR="00000000" w:rsidRPr="00000000">
              <w:rPr>
                <w:rtl w:val="0"/>
              </w:rPr>
              <w:t xml:space="preserve">System persists the code with a TTL of 7 days (C06).</w:t>
            </w:r>
          </w:p>
          <w:p w:rsidR="00000000" w:rsidDel="00000000" w:rsidP="00000000" w:rsidRDefault="00000000" w:rsidRPr="00000000" w14:paraId="00000226">
            <w:pPr>
              <w:numPr>
                <w:ilvl w:val="0"/>
                <w:numId w:val="23"/>
              </w:numPr>
              <w:ind w:left="720" w:hanging="360"/>
            </w:pPr>
            <w:r w:rsidDel="00000000" w:rsidR="00000000" w:rsidRPr="00000000">
              <w:rPr>
                <w:b w:val="1"/>
                <w:bCs w:val="1"/>
                <w:rtl w:val="0"/>
              </w:rPr>
              <w:t xml:space="preserve">Usage: </w:t>
            </w:r>
            <w:r w:rsidDel="00000000" w:rsidR="00000000" w:rsidRPr="00000000">
              <w:rPr>
                <w:rtl w:val="0"/>
              </w:rPr>
              <w:t xml:space="preserve">Guest User (P03) uses the link.</w:t>
            </w:r>
          </w:p>
          <w:p w:rsidR="00000000" w:rsidDel="00000000" w:rsidP="00000000" w:rsidRDefault="00000000" w:rsidRPr="00000000" w14:paraId="00000227">
            <w:pPr>
              <w:numPr>
                <w:ilvl w:val="0"/>
                <w:numId w:val="23"/>
              </w:numPr>
              <w:ind w:left="720" w:hanging="360"/>
            </w:pPr>
            <w:r w:rsidDel="00000000" w:rsidR="00000000" w:rsidRPr="00000000">
              <w:rPr>
                <w:rtl w:val="0"/>
              </w:rPr>
              <w:t xml:space="preserve">System validates the link (existence and TTL).</w:t>
            </w:r>
          </w:p>
          <w:p w:rsidR="00000000" w:rsidDel="00000000" w:rsidP="00000000" w:rsidRDefault="00000000" w:rsidRPr="00000000" w14:paraId="00000228">
            <w:pPr>
              <w:numPr>
                <w:ilvl w:val="0"/>
                <w:numId w:val="23"/>
              </w:numPr>
              <w:ind w:left="720" w:hanging="360"/>
            </w:pPr>
            <w:r w:rsidDel="00000000" w:rsidR="00000000" w:rsidRPr="00000000">
              <w:rPr>
                <w:rtl w:val="0"/>
              </w:rPr>
              <w:t xml:space="preserve">System adds the user as a Member (G06).</w:t>
            </w:r>
          </w:p>
          <w:p w:rsidR="00000000" w:rsidDel="00000000" w:rsidP="00000000" w:rsidRDefault="00000000" w:rsidRPr="00000000" w14:paraId="00000229">
            <w:pPr>
              <w:numPr>
                <w:ilvl w:val="0"/>
                <w:numId w:val="23"/>
              </w:numPr>
              <w:ind w:left="720" w:hanging="360"/>
            </w:pPr>
            <w:r w:rsidDel="00000000" w:rsidR="00000000" w:rsidRPr="00000000">
              <w:rPr>
                <w:rtl w:val="0"/>
              </w:rPr>
              <w:t xml:space="preserve">System redirects the Member to the Server's default #general Text Channel view.</w:t>
            </w:r>
          </w:p>
        </w:tc>
      </w:tr>
      <w:tr>
        <w:trPr>
          <w:cantSplit w:val="0"/>
          <w:tblHeader w:val="0"/>
        </w:trPr>
        <w:tc>
          <w:tcPr/>
          <w:p w:rsidR="00000000" w:rsidDel="00000000" w:rsidP="00000000" w:rsidRDefault="00000000" w:rsidRPr="00000000" w14:paraId="0000022C">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2D">
            <w:pPr>
              <w:rPr/>
            </w:pPr>
            <w:r w:rsidDel="00000000" w:rsidR="00000000" w:rsidRPr="00000000">
              <w:rPr>
                <w:b w:val="1"/>
                <w:bCs w:val="1"/>
                <w:rtl w:val="0"/>
              </w:rPr>
              <w:t xml:space="preserve">AF 5.1: Expired/Invalid Link</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If the Invite Link has expired (TTL &gt; 7 days - C06) or is invalid, the system displays an error message (e.g., "Invite link is expired or invalid") and prevents the user from joining the Server.</w:t>
            </w:r>
          </w:p>
        </w:tc>
      </w:tr>
    </w:tbl>
    <w:p w:rsidR="00000000" w:rsidDel="00000000" w:rsidP="00000000" w:rsidRDefault="00000000" w:rsidRPr="00000000" w14:paraId="00000231">
      <w:pPr>
        <w:pStyle w:val="Heading4"/>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4"/>
        <w:rPr/>
      </w:pPr>
      <w:r w:rsidDel="00000000" w:rsidR="00000000" w:rsidRPr="00000000">
        <w:rPr>
          <w:rtl w:val="0"/>
        </w:rPr>
        <w:t xml:space="preserve">UC-203: Kick/Ban Member Moderation</w:t>
      </w:r>
    </w:p>
    <w:tbl>
      <w:tblPr>
        <w:tblStyle w:val="Table12"/>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33">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34">
            <w:pPr>
              <w:jc w:val="center"/>
              <w:rPr/>
            </w:pPr>
            <w:r w:rsidDel="00000000" w:rsidR="00000000" w:rsidRPr="00000000">
              <w:rPr>
                <w:rtl w:val="0"/>
              </w:rPr>
              <w:t xml:space="preserve">Server Owner (P01)</w:t>
            </w:r>
          </w:p>
        </w:tc>
        <w:tc>
          <w:tcPr/>
          <w:p w:rsidR="00000000" w:rsidDel="00000000" w:rsidP="00000000" w:rsidRDefault="00000000" w:rsidRPr="00000000" w14:paraId="00000235">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36">
            <w:pPr>
              <w:jc w:val="center"/>
              <w:rPr/>
            </w:pPr>
            <w:r w:rsidDel="00000000" w:rsidR="00000000" w:rsidRPr="00000000">
              <w:rPr>
                <w:rtl w:val="0"/>
              </w:rPr>
              <w:t xml:space="preserve">Active Member (P02), Guest User (P03)</w:t>
            </w:r>
          </w:p>
        </w:tc>
      </w:tr>
      <w:tr>
        <w:trPr>
          <w:cantSplit w:val="0"/>
          <w:tblHeader w:val="0"/>
        </w:trPr>
        <w:tc>
          <w:tcPr/>
          <w:p w:rsidR="00000000" w:rsidDel="00000000" w:rsidP="00000000" w:rsidRDefault="00000000" w:rsidRPr="00000000" w14:paraId="00000237">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38">
            <w:pPr>
              <w:rPr/>
            </w:pPr>
            <w:r w:rsidDel="00000000" w:rsidR="00000000" w:rsidRPr="00000000">
              <w:rPr>
                <w:rtl w:val="0"/>
              </w:rPr>
              <w:t xml:space="preserve">As a </w:t>
            </w:r>
            <w:r w:rsidDel="00000000" w:rsidR="00000000" w:rsidRPr="00000000">
              <w:rPr>
                <w:b w:val="1"/>
                <w:bCs w:val="1"/>
                <w:rtl w:val="0"/>
              </w:rPr>
              <w:t xml:space="preserve">Server Owner</w:t>
            </w:r>
            <w:r w:rsidDel="00000000" w:rsidR="00000000" w:rsidRPr="00000000">
              <w:rPr>
                <w:rtl w:val="0"/>
              </w:rPr>
              <w:t xml:space="preserve"> (Anh Đạt - P01), I must have immediate moderation control (Kick/Ban - G08/G09) to remove or permanently block users, maintaining a secure and professional environment (BG-05, LB-203).</w:t>
            </w:r>
          </w:p>
        </w:tc>
      </w:tr>
      <w:tr>
        <w:trPr>
          <w:cantSplit w:val="0"/>
          <w:tblHeader w:val="0"/>
        </w:trPr>
        <w:tc>
          <w:tcPr/>
          <w:p w:rsidR="00000000" w:rsidDel="00000000" w:rsidP="00000000" w:rsidRDefault="00000000" w:rsidRPr="00000000" w14:paraId="0000023B">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3C">
            <w:pPr>
              <w:rPr/>
            </w:pPr>
            <w:r w:rsidDel="00000000" w:rsidR="00000000" w:rsidRPr="00000000">
              <w:rPr>
                <w:rtl w:val="0"/>
              </w:rPr>
              <w:t xml:space="preserve">The user performing the action is the Server Owner (P01). The target user is an Active Member (G06) of the Server.</w:t>
            </w:r>
          </w:p>
        </w:tc>
      </w:tr>
      <w:tr>
        <w:trPr>
          <w:cantSplit w:val="0"/>
          <w:tblHeader w:val="0"/>
        </w:trPr>
        <w:tc>
          <w:tcPr/>
          <w:p w:rsidR="00000000" w:rsidDel="00000000" w:rsidP="00000000" w:rsidRDefault="00000000" w:rsidRPr="00000000" w14:paraId="0000023F">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40">
            <w:pPr>
              <w:rPr/>
            </w:pPr>
            <w:r w:rsidDel="00000000" w:rsidR="00000000" w:rsidRPr="00000000">
              <w:rPr>
                <w:rtl w:val="0"/>
              </w:rPr>
              <w:t xml:space="preserve">The target user is immediately removed from the Server. If Ban (G09) is used, the user cannot rejoin the Server.</w:t>
            </w:r>
          </w:p>
        </w:tc>
      </w:tr>
      <w:tr>
        <w:trPr>
          <w:cantSplit w:val="0"/>
          <w:tblHeader w:val="0"/>
        </w:trPr>
        <w:tc>
          <w:tcPr/>
          <w:p w:rsidR="00000000" w:rsidDel="00000000" w:rsidP="00000000" w:rsidRDefault="00000000" w:rsidRPr="00000000" w14:paraId="00000243">
            <w:pPr>
              <w:jc w:val="center"/>
              <w:rPr/>
            </w:pPr>
            <w:r w:rsidDel="00000000" w:rsidR="00000000" w:rsidRPr="00000000">
              <w:rPr>
                <w:b w:val="1"/>
                <w:bCs w:val="1"/>
                <w:rtl w:val="0"/>
              </w:rPr>
              <w:t xml:space="preserve">Normal Sequence/Flow (Kick - G08)</w:t>
            </w:r>
            <w:r w:rsidDel="00000000" w:rsidR="00000000" w:rsidRPr="00000000">
              <w:rPr>
                <w:rtl w:val="0"/>
              </w:rPr>
            </w:r>
          </w:p>
        </w:tc>
        <w:tc>
          <w:tcPr>
            <w:gridSpan w:val="3"/>
          </w:tcPr>
          <w:p w:rsidR="00000000" w:rsidDel="00000000" w:rsidP="00000000" w:rsidRDefault="00000000" w:rsidRPr="00000000" w14:paraId="00000244">
            <w:pPr>
              <w:numPr>
                <w:ilvl w:val="0"/>
                <w:numId w:val="24"/>
              </w:numPr>
              <w:ind w:left="720" w:hanging="360"/>
            </w:pPr>
            <w:r w:rsidDel="00000000" w:rsidR="00000000" w:rsidRPr="00000000">
              <w:rPr>
                <w:rtl w:val="0"/>
              </w:rPr>
              <w:t xml:space="preserve">Server Owner selects a Member from the Member List.</w:t>
            </w:r>
          </w:p>
          <w:p w:rsidR="00000000" w:rsidDel="00000000" w:rsidP="00000000" w:rsidRDefault="00000000" w:rsidRPr="00000000" w14:paraId="00000245">
            <w:pPr>
              <w:numPr>
                <w:ilvl w:val="0"/>
                <w:numId w:val="24"/>
              </w:numPr>
              <w:ind w:left="720" w:hanging="360"/>
            </w:pPr>
            <w:r w:rsidDel="00000000" w:rsidR="00000000" w:rsidRPr="00000000">
              <w:rPr>
                <w:rtl w:val="0"/>
              </w:rPr>
              <w:t xml:space="preserve">Owner selects the "Kick Member" option.</w:t>
            </w:r>
          </w:p>
          <w:p w:rsidR="00000000" w:rsidDel="00000000" w:rsidP="00000000" w:rsidRDefault="00000000" w:rsidRPr="00000000" w14:paraId="00000246">
            <w:pPr>
              <w:numPr>
                <w:ilvl w:val="0"/>
                <w:numId w:val="24"/>
              </w:numPr>
              <w:ind w:left="720" w:hanging="360"/>
            </w:pPr>
            <w:r w:rsidDel="00000000" w:rsidR="00000000" w:rsidRPr="00000000">
              <w:rPr>
                <w:rtl w:val="0"/>
              </w:rPr>
              <w:t xml:space="preserve">System prompts for confirmation.</w:t>
            </w:r>
          </w:p>
          <w:p w:rsidR="00000000" w:rsidDel="00000000" w:rsidP="00000000" w:rsidRDefault="00000000" w:rsidRPr="00000000" w14:paraId="00000247">
            <w:pPr>
              <w:numPr>
                <w:ilvl w:val="0"/>
                <w:numId w:val="24"/>
              </w:numPr>
              <w:ind w:left="720" w:hanging="360"/>
            </w:pPr>
            <w:r w:rsidDel="00000000" w:rsidR="00000000" w:rsidRPr="00000000">
              <w:rPr>
                <w:rtl w:val="0"/>
              </w:rPr>
              <w:t xml:space="preserve">Owner confirms.</w:t>
            </w:r>
          </w:p>
          <w:p w:rsidR="00000000" w:rsidDel="00000000" w:rsidP="00000000" w:rsidRDefault="00000000" w:rsidRPr="00000000" w14:paraId="00000248">
            <w:pPr>
              <w:numPr>
                <w:ilvl w:val="0"/>
                <w:numId w:val="24"/>
              </w:numPr>
              <w:ind w:left="720" w:hanging="360"/>
            </w:pPr>
            <w:r w:rsidDel="00000000" w:rsidR="00000000" w:rsidRPr="00000000">
              <w:rPr>
                <w:rtl w:val="0"/>
              </w:rPr>
              <w:t xml:space="preserve">System immediately terminates the Member's WebSocket session and removes them from ServerMembership.</w:t>
            </w:r>
          </w:p>
          <w:p w:rsidR="00000000" w:rsidDel="00000000" w:rsidP="00000000" w:rsidRDefault="00000000" w:rsidRPr="00000000" w14:paraId="00000249">
            <w:pPr>
              <w:numPr>
                <w:ilvl w:val="0"/>
                <w:numId w:val="24"/>
              </w:numPr>
              <w:ind w:left="720" w:hanging="360"/>
            </w:pPr>
            <w:r w:rsidDel="00000000" w:rsidR="00000000" w:rsidRPr="00000000">
              <w:rPr>
                <w:rtl w:val="0"/>
              </w:rPr>
              <w:t xml:space="preserve">System displays a success notification.</w:t>
            </w:r>
          </w:p>
        </w:tc>
      </w:tr>
      <w:tr>
        <w:trPr>
          <w:cantSplit w:val="0"/>
          <w:tblHeader w:val="0"/>
        </w:trPr>
        <w:tc>
          <w:tcPr/>
          <w:p w:rsidR="00000000" w:rsidDel="00000000" w:rsidP="00000000" w:rsidRDefault="00000000" w:rsidRPr="00000000" w14:paraId="0000024C">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4D">
            <w:pPr>
              <w:rPr/>
            </w:pPr>
            <w:r w:rsidDel="00000000" w:rsidR="00000000" w:rsidRPr="00000000">
              <w:rPr>
                <w:b w:val="1"/>
                <w:bCs w:val="1"/>
                <w:rtl w:val="0"/>
              </w:rPr>
              <w:t xml:space="preserve">AF 2.1: Ban Member (G09)</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If the Owner selects "Ban Member," the system performs the normal flow steps, AND persists the Member's User ID in a BanList table. The system then rejects any future join attempt by this user for the Server, even with a valid Invite Link (G07).</w:t>
            </w:r>
          </w:p>
        </w:tc>
      </w:tr>
    </w:tbl>
    <w:p w:rsidR="00000000" w:rsidDel="00000000" w:rsidP="00000000" w:rsidRDefault="00000000" w:rsidRPr="00000000" w14:paraId="00000251">
      <w:pPr>
        <w:pStyle w:val="Heading4"/>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4"/>
        <w:rPr/>
      </w:pPr>
      <w:r w:rsidDel="00000000" w:rsidR="00000000" w:rsidRPr="00000000">
        <w:rPr>
          <w:rtl w:val="0"/>
        </w:rPr>
        <w:t xml:space="preserve">UC-204: Leave Server</w:t>
      </w:r>
    </w:p>
    <w:tbl>
      <w:tblPr>
        <w:tblStyle w:val="Table13"/>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53">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54">
            <w:pPr>
              <w:jc w:val="center"/>
              <w:rPr/>
            </w:pPr>
            <w:r w:rsidDel="00000000" w:rsidR="00000000" w:rsidRPr="00000000">
              <w:rPr>
                <w:rtl w:val="0"/>
              </w:rPr>
              <w:t xml:space="preserve">Active Member (P02)</w:t>
            </w:r>
          </w:p>
        </w:tc>
        <w:tc>
          <w:tcPr/>
          <w:p w:rsidR="00000000" w:rsidDel="00000000" w:rsidP="00000000" w:rsidRDefault="00000000" w:rsidRPr="00000000" w14:paraId="00000255">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56">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257">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58">
            <w:pPr>
              <w:rPr/>
            </w:pPr>
            <w:r w:rsidDel="00000000" w:rsidR="00000000" w:rsidRPr="00000000">
              <w:rPr>
                <w:rtl w:val="0"/>
              </w:rPr>
              <w:t xml:space="preserve">As an </w:t>
            </w:r>
            <w:r w:rsidDel="00000000" w:rsidR="00000000" w:rsidRPr="00000000">
              <w:rPr>
                <w:b w:val="1"/>
                <w:bCs w:val="1"/>
                <w:rtl w:val="0"/>
              </w:rPr>
              <w:t xml:space="preserve">Active Member</w:t>
            </w:r>
            <w:r w:rsidDel="00000000" w:rsidR="00000000" w:rsidRPr="00000000">
              <w:rPr>
                <w:rtl w:val="0"/>
              </w:rPr>
              <w:t xml:space="preserve"> (Minh Khoa - P02), I want to autonomously leave a Server (LB-204) so that my server list remains relevant and clutter-free.</w:t>
            </w:r>
          </w:p>
        </w:tc>
      </w:tr>
      <w:tr>
        <w:trPr>
          <w:cantSplit w:val="0"/>
          <w:tblHeader w:val="0"/>
        </w:trPr>
        <w:tc>
          <w:tcPr/>
          <w:p w:rsidR="00000000" w:rsidDel="00000000" w:rsidP="00000000" w:rsidRDefault="00000000" w:rsidRPr="00000000" w14:paraId="0000025B">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5C">
            <w:pPr>
              <w:rPr/>
            </w:pPr>
            <w:r w:rsidDel="00000000" w:rsidR="00000000" w:rsidRPr="00000000">
              <w:rPr>
                <w:rtl w:val="0"/>
              </w:rPr>
              <w:t xml:space="preserve">User is an Active Member (G06) of the Server. User is not the Server Owner (G05).</w:t>
            </w:r>
          </w:p>
        </w:tc>
      </w:tr>
      <w:tr>
        <w:trPr>
          <w:cantSplit w:val="0"/>
          <w:tblHeader w:val="0"/>
        </w:trPr>
        <w:tc>
          <w:tcPr/>
          <w:p w:rsidR="00000000" w:rsidDel="00000000" w:rsidP="00000000" w:rsidRDefault="00000000" w:rsidRPr="00000000" w14:paraId="0000025F">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60">
            <w:pPr>
              <w:rPr/>
            </w:pPr>
            <w:r w:rsidDel="00000000" w:rsidR="00000000" w:rsidRPr="00000000">
              <w:rPr>
                <w:rtl w:val="0"/>
              </w:rPr>
              <w:t xml:space="preserve">The user is removed from the Server's membership list. The Server is no longer displayed in the user's sidebar.</w:t>
            </w:r>
          </w:p>
        </w:tc>
      </w:tr>
      <w:tr>
        <w:trPr>
          <w:cantSplit w:val="0"/>
          <w:tblHeader w:val="0"/>
        </w:trPr>
        <w:tc>
          <w:tcPr/>
          <w:p w:rsidR="00000000" w:rsidDel="00000000" w:rsidP="00000000" w:rsidRDefault="00000000" w:rsidRPr="00000000" w14:paraId="00000263">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264">
            <w:pPr>
              <w:numPr>
                <w:ilvl w:val="0"/>
                <w:numId w:val="8"/>
              </w:numPr>
              <w:ind w:left="720" w:hanging="360"/>
            </w:pPr>
            <w:r w:rsidDel="00000000" w:rsidR="00000000" w:rsidRPr="00000000">
              <w:rPr>
                <w:rtl w:val="0"/>
              </w:rPr>
              <w:t xml:space="preserve">Active Member selects the Server in the sidebar.</w:t>
            </w:r>
          </w:p>
          <w:p w:rsidR="00000000" w:rsidDel="00000000" w:rsidP="00000000" w:rsidRDefault="00000000" w:rsidRPr="00000000" w14:paraId="00000265">
            <w:pPr>
              <w:numPr>
                <w:ilvl w:val="0"/>
                <w:numId w:val="8"/>
              </w:numPr>
              <w:ind w:left="720" w:hanging="360"/>
            </w:pPr>
            <w:r w:rsidDel="00000000" w:rsidR="00000000" w:rsidRPr="00000000">
              <w:rPr>
                <w:rtl w:val="0"/>
              </w:rPr>
              <w:t xml:space="preserve">Member accesses the Server context menu and selects "Leave Server".</w:t>
            </w:r>
          </w:p>
          <w:p w:rsidR="00000000" w:rsidDel="00000000" w:rsidP="00000000" w:rsidRDefault="00000000" w:rsidRPr="00000000" w14:paraId="00000266">
            <w:pPr>
              <w:numPr>
                <w:ilvl w:val="0"/>
                <w:numId w:val="8"/>
              </w:numPr>
              <w:ind w:left="720" w:hanging="360"/>
            </w:pPr>
            <w:r w:rsidDel="00000000" w:rsidR="00000000" w:rsidRPr="00000000">
              <w:rPr>
                <w:rtl w:val="0"/>
              </w:rPr>
              <w:t xml:space="preserve">System prompts for confirmation.</w:t>
            </w:r>
          </w:p>
          <w:p w:rsidR="00000000" w:rsidDel="00000000" w:rsidP="00000000" w:rsidRDefault="00000000" w:rsidRPr="00000000" w14:paraId="00000267">
            <w:pPr>
              <w:numPr>
                <w:ilvl w:val="0"/>
                <w:numId w:val="8"/>
              </w:numPr>
              <w:ind w:left="720" w:hanging="360"/>
            </w:pPr>
            <w:r w:rsidDel="00000000" w:rsidR="00000000" w:rsidRPr="00000000">
              <w:rPr>
                <w:rtl w:val="0"/>
              </w:rPr>
              <w:t xml:space="preserve">Member confirms.</w:t>
            </w:r>
          </w:p>
          <w:p w:rsidR="00000000" w:rsidDel="00000000" w:rsidP="00000000" w:rsidRDefault="00000000" w:rsidRPr="00000000" w14:paraId="00000268">
            <w:pPr>
              <w:numPr>
                <w:ilvl w:val="0"/>
                <w:numId w:val="8"/>
              </w:numPr>
              <w:ind w:left="720" w:hanging="360"/>
            </w:pPr>
            <w:r w:rsidDel="00000000" w:rsidR="00000000" w:rsidRPr="00000000">
              <w:rPr>
                <w:rtl w:val="0"/>
              </w:rPr>
              <w:t xml:space="preserve">System removes the Member's record from the ServerMembership table.</w:t>
            </w:r>
          </w:p>
          <w:p w:rsidR="00000000" w:rsidDel="00000000" w:rsidP="00000000" w:rsidRDefault="00000000" w:rsidRPr="00000000" w14:paraId="00000269">
            <w:pPr>
              <w:numPr>
                <w:ilvl w:val="0"/>
                <w:numId w:val="8"/>
              </w:numPr>
              <w:ind w:left="720" w:hanging="360"/>
            </w:pPr>
            <w:r w:rsidDel="00000000" w:rsidR="00000000" w:rsidRPr="00000000">
              <w:rPr>
                <w:rtl w:val="0"/>
              </w:rPr>
              <w:t xml:space="preserve">System closes the Member's WebSocket connection to that Server.</w:t>
            </w:r>
          </w:p>
          <w:p w:rsidR="00000000" w:rsidDel="00000000" w:rsidP="00000000" w:rsidRDefault="00000000" w:rsidRPr="00000000" w14:paraId="0000026A">
            <w:pPr>
              <w:numPr>
                <w:ilvl w:val="0"/>
                <w:numId w:val="8"/>
              </w:numPr>
              <w:ind w:left="720" w:hanging="360"/>
            </w:pPr>
            <w:r w:rsidDel="00000000" w:rsidR="00000000" w:rsidRPr="00000000">
              <w:rPr>
                <w:rtl w:val="0"/>
              </w:rPr>
              <w:t xml:space="preserve">System navigates the user to the most recently active or default Server.</w:t>
            </w:r>
          </w:p>
        </w:tc>
      </w:tr>
      <w:tr>
        <w:trPr>
          <w:cantSplit w:val="0"/>
          <w:tblHeader w:val="0"/>
        </w:trPr>
        <w:tc>
          <w:tcPr/>
          <w:p w:rsidR="00000000" w:rsidDel="00000000" w:rsidP="00000000" w:rsidRDefault="00000000" w:rsidRPr="00000000" w14:paraId="0000026D">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6E">
            <w:pPr>
              <w:rPr/>
            </w:pPr>
            <w:r w:rsidDel="00000000" w:rsidR="00000000" w:rsidRPr="00000000">
              <w:rPr>
                <w:b w:val="1"/>
                <w:bCs w:val="1"/>
                <w:rtl w:val="0"/>
              </w:rPr>
              <w:t xml:space="preserve">AF 2.1: Owner Cannot Leave</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If the user is the Server Owner (P01 - G05), the system blocks the action and displays an error message (e.g., "Error: Ownership transfer required before leaving this Server").</w:t>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3"/>
        <w:rPr/>
      </w:pPr>
      <w:r w:rsidDel="00000000" w:rsidR="00000000" w:rsidRPr="00000000">
        <w:rPr>
          <w:rtl w:val="0"/>
        </w:rPr>
        <w:t xml:space="preserve">2.3 Channel &amp; Real-time Messaging</w:t>
      </w:r>
    </w:p>
    <w:p w:rsidR="00000000" w:rsidDel="00000000" w:rsidP="00000000" w:rsidRDefault="00000000" w:rsidRPr="00000000" w14:paraId="00000275">
      <w:pPr>
        <w:pStyle w:val="Heading4"/>
        <w:rPr/>
      </w:pPr>
      <w:r w:rsidDel="00000000" w:rsidR="00000000" w:rsidRPr="00000000">
        <w:rPr>
          <w:rtl w:val="0"/>
        </w:rPr>
        <w:t xml:space="preserve">UC-301: Real-time Messaging (Send/Receive)</w:t>
      </w:r>
    </w:p>
    <w:tbl>
      <w:tblPr>
        <w:tblStyle w:val="Table14"/>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76">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77">
            <w:pPr>
              <w:jc w:val="center"/>
              <w:rPr/>
            </w:pPr>
            <w:r w:rsidDel="00000000" w:rsidR="00000000" w:rsidRPr="00000000">
              <w:rPr>
                <w:rtl w:val="0"/>
              </w:rPr>
              <w:t xml:space="preserve">Active Member (P02)</w:t>
            </w:r>
          </w:p>
        </w:tc>
        <w:tc>
          <w:tcPr/>
          <w:p w:rsidR="00000000" w:rsidDel="00000000" w:rsidP="00000000" w:rsidRDefault="00000000" w:rsidRPr="00000000" w14:paraId="00000278">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79">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27A">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7B">
            <w:pPr>
              <w:rPr/>
            </w:pPr>
            <w:r w:rsidDel="00000000" w:rsidR="00000000" w:rsidRPr="00000000">
              <w:rPr>
                <w:rtl w:val="0"/>
              </w:rPr>
              <w:t xml:space="preserve">As an </w:t>
            </w:r>
            <w:r w:rsidDel="00000000" w:rsidR="00000000" w:rsidRPr="00000000">
              <w:rPr>
                <w:b w:val="1"/>
                <w:bCs w:val="1"/>
                <w:rtl w:val="0"/>
              </w:rPr>
              <w:t xml:space="preserve">Active Member</w:t>
            </w:r>
            <w:r w:rsidDel="00000000" w:rsidR="00000000" w:rsidRPr="00000000">
              <w:rPr>
                <w:rtl w:val="0"/>
              </w:rPr>
              <w:t xml:space="preserve"> (Minh Khoa - P02), I want my text messages to be sent and received instantly (LB-301) via WebSocket (G14) with a delivery latency of </w:t>
            </w:r>
            <w:r w:rsidDel="00000000" w:rsidR="00000000" w:rsidRPr="00000000">
              <w:rPr>
                <w:b w:val="1"/>
                <w:bCs w:val="1"/>
                <w:rtl w:val="0"/>
              </w:rPr>
              <w:t xml:space="preserve">≤ 500ms</w:t>
            </w:r>
            <w:r w:rsidDel="00000000" w:rsidR="00000000" w:rsidRPr="00000000">
              <w:rPr>
                <w:rtl w:val="0"/>
              </w:rPr>
              <w:t xml:space="preserve"> (BG-02), guaranteeing an instantaneous conversation flow.</w:t>
            </w:r>
          </w:p>
        </w:tc>
      </w:tr>
      <w:tr>
        <w:trPr>
          <w:cantSplit w:val="0"/>
          <w:tblHeader w:val="0"/>
        </w:trPr>
        <w:tc>
          <w:tcPr/>
          <w:p w:rsidR="00000000" w:rsidDel="00000000" w:rsidP="00000000" w:rsidRDefault="00000000" w:rsidRPr="00000000" w14:paraId="0000027E">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7F">
            <w:pPr>
              <w:rPr/>
            </w:pPr>
            <w:r w:rsidDel="00000000" w:rsidR="00000000" w:rsidRPr="00000000">
              <w:rPr>
                <w:rtl w:val="0"/>
              </w:rPr>
              <w:t xml:space="preserve">User is logged in, has joined a Server, and is currently viewing an active Text Channel (G03).</w:t>
            </w:r>
          </w:p>
        </w:tc>
      </w:tr>
      <w:tr>
        <w:trPr>
          <w:cantSplit w:val="0"/>
          <w:tblHeader w:val="0"/>
        </w:trPr>
        <w:tc>
          <w:tcPr/>
          <w:p w:rsidR="00000000" w:rsidDel="00000000" w:rsidP="00000000" w:rsidRDefault="00000000" w:rsidRPr="00000000" w14:paraId="00000282">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83">
            <w:pPr>
              <w:numPr>
                <w:ilvl w:val="0"/>
                <w:numId w:val="15"/>
              </w:numPr>
              <w:ind w:left="720" w:hanging="360"/>
            </w:pPr>
            <w:r w:rsidDel="00000000" w:rsidR="00000000" w:rsidRPr="00000000">
              <w:rPr>
                <w:rtl w:val="0"/>
              </w:rPr>
              <w:t xml:space="preserve">A new message record is created in the database.</w:t>
            </w:r>
          </w:p>
          <w:p w:rsidR="00000000" w:rsidDel="00000000" w:rsidP="00000000" w:rsidRDefault="00000000" w:rsidRPr="00000000" w14:paraId="00000284">
            <w:pPr>
              <w:numPr>
                <w:ilvl w:val="0"/>
                <w:numId w:val="15"/>
              </w:numPr>
              <w:ind w:left="720" w:hanging="360"/>
            </w:pPr>
            <w:r w:rsidDel="00000000" w:rsidR="00000000" w:rsidRPr="00000000">
              <w:rPr>
                <w:rtl w:val="0"/>
              </w:rPr>
              <w:t xml:space="preserve">The message is broadcast via WebSocket (G14) to all active Members in the Channel within 500ms (BG-02).</w:t>
            </w:r>
          </w:p>
        </w:tc>
      </w:tr>
      <w:tr>
        <w:trPr>
          <w:cantSplit w:val="0"/>
          <w:tblHeader w:val="0"/>
        </w:trPr>
        <w:tc>
          <w:tcPr/>
          <w:p w:rsidR="00000000" w:rsidDel="00000000" w:rsidP="00000000" w:rsidRDefault="00000000" w:rsidRPr="00000000" w14:paraId="00000287">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288">
            <w:pPr>
              <w:numPr>
                <w:ilvl w:val="0"/>
                <w:numId w:val="20"/>
              </w:numPr>
              <w:ind w:left="720" w:hanging="360"/>
            </w:pPr>
            <w:r w:rsidDel="00000000" w:rsidR="00000000" w:rsidRPr="00000000">
              <w:rPr>
                <w:rtl w:val="0"/>
              </w:rPr>
              <w:t xml:space="preserve">Active Member (P02) types a message in the Text Channel (G03) input field.</w:t>
            </w:r>
          </w:p>
          <w:p w:rsidR="00000000" w:rsidDel="00000000" w:rsidP="00000000" w:rsidRDefault="00000000" w:rsidRPr="00000000" w14:paraId="00000289">
            <w:pPr>
              <w:numPr>
                <w:ilvl w:val="0"/>
                <w:numId w:val="20"/>
              </w:numPr>
              <w:ind w:left="720" w:hanging="360"/>
            </w:pPr>
            <w:r w:rsidDel="00000000" w:rsidR="00000000" w:rsidRPr="00000000">
              <w:rPr>
                <w:rtl w:val="0"/>
              </w:rPr>
              <w:t xml:space="preserve">Member sends the message (e.g., presses Enter).</w:t>
            </w:r>
          </w:p>
          <w:p w:rsidR="00000000" w:rsidDel="00000000" w:rsidP="00000000" w:rsidRDefault="00000000" w:rsidRPr="00000000" w14:paraId="0000028A">
            <w:pPr>
              <w:numPr>
                <w:ilvl w:val="0"/>
                <w:numId w:val="20"/>
              </w:numPr>
              <w:ind w:left="720" w:hanging="360"/>
            </w:pPr>
            <w:r w:rsidDel="00000000" w:rsidR="00000000" w:rsidRPr="00000000">
              <w:rPr>
                <w:rtl w:val="0"/>
              </w:rPr>
              <w:t xml:space="preserve">Client sends the message payload to the backend via WebSocket/STOMP (G14).</w:t>
            </w:r>
          </w:p>
          <w:p w:rsidR="00000000" w:rsidDel="00000000" w:rsidP="00000000" w:rsidRDefault="00000000" w:rsidRPr="00000000" w14:paraId="0000028B">
            <w:pPr>
              <w:numPr>
                <w:ilvl w:val="0"/>
                <w:numId w:val="20"/>
              </w:numPr>
              <w:ind w:left="720" w:hanging="360"/>
            </w:pPr>
            <w:r w:rsidDel="00000000" w:rsidR="00000000" w:rsidRPr="00000000">
              <w:rPr>
                <w:rtl w:val="0"/>
              </w:rPr>
              <w:t xml:space="preserve">System validates the message and persists the message to the PostgreSQL database (C03).</w:t>
            </w:r>
          </w:p>
          <w:p w:rsidR="00000000" w:rsidDel="00000000" w:rsidP="00000000" w:rsidRDefault="00000000" w:rsidRPr="00000000" w14:paraId="0000028C">
            <w:pPr>
              <w:numPr>
                <w:ilvl w:val="0"/>
                <w:numId w:val="20"/>
              </w:numPr>
              <w:ind w:left="720" w:hanging="360"/>
            </w:pPr>
            <w:r w:rsidDel="00000000" w:rsidR="00000000" w:rsidRPr="00000000">
              <w:rPr>
                <w:rtl w:val="0"/>
              </w:rPr>
              <w:t xml:space="preserve">System immediately broadcasts the message payload to all connected Members of that Channel via WebSocket (G14).</w:t>
            </w:r>
          </w:p>
          <w:p w:rsidR="00000000" w:rsidDel="00000000" w:rsidP="00000000" w:rsidRDefault="00000000" w:rsidRPr="00000000" w14:paraId="0000028D">
            <w:pPr>
              <w:numPr>
                <w:ilvl w:val="0"/>
                <w:numId w:val="20"/>
              </w:numPr>
              <w:ind w:left="720" w:hanging="360"/>
            </w:pPr>
            <w:r w:rsidDel="00000000" w:rsidR="00000000" w:rsidRPr="00000000">
              <w:rPr>
                <w:rtl w:val="0"/>
              </w:rPr>
              <w:t xml:space="preserve">All clients render the new message, maintaining the chronological order.</w:t>
            </w:r>
          </w:p>
        </w:tc>
      </w:tr>
      <w:tr>
        <w:trPr>
          <w:cantSplit w:val="0"/>
          <w:tblHeader w:val="0"/>
        </w:trPr>
        <w:tc>
          <w:tcPr/>
          <w:p w:rsidR="00000000" w:rsidDel="00000000" w:rsidP="00000000" w:rsidRDefault="00000000" w:rsidRPr="00000000" w14:paraId="00000290">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91">
            <w:pPr>
              <w:rPr/>
            </w:pPr>
            <w:r w:rsidDel="00000000" w:rsidR="00000000" w:rsidRPr="00000000">
              <w:rPr>
                <w:b w:val="1"/>
                <w:bCs w:val="1"/>
                <w:rtl w:val="0"/>
              </w:rPr>
              <w:t xml:space="preserve">AF 4.1: Network Interruption</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If the client's WebSocket connection drops during transmission, the client attempts auto-reconnection. If persistence fails (C03), the system displays a transient error (e.g., "Failed to send. Check connection.") and attempts to resend the payload.</w:t>
            </w:r>
          </w:p>
        </w:tc>
      </w:tr>
    </w:tbl>
    <w:p w:rsidR="00000000" w:rsidDel="00000000" w:rsidP="00000000" w:rsidRDefault="00000000" w:rsidRPr="00000000" w14:paraId="00000295">
      <w:pPr>
        <w:pStyle w:val="Heading4"/>
        <w:rPr/>
      </w:pPr>
      <w:r w:rsidDel="00000000" w:rsidR="00000000" w:rsidRPr="00000000">
        <w:rPr>
          <w:rtl w:val="0"/>
        </w:rPr>
        <w:t xml:space="preserve">UC-302: Create and Manage Text Channels</w:t>
      </w:r>
    </w:p>
    <w:tbl>
      <w:tblPr>
        <w:tblStyle w:val="Table15"/>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96">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97">
            <w:pPr>
              <w:jc w:val="center"/>
              <w:rPr/>
            </w:pPr>
            <w:r w:rsidDel="00000000" w:rsidR="00000000" w:rsidRPr="00000000">
              <w:rPr>
                <w:rtl w:val="0"/>
              </w:rPr>
              <w:t xml:space="preserve">Server Owner (P01)</w:t>
            </w:r>
          </w:p>
        </w:tc>
        <w:tc>
          <w:tcPr/>
          <w:p w:rsidR="00000000" w:rsidDel="00000000" w:rsidP="00000000" w:rsidRDefault="00000000" w:rsidRPr="00000000" w14:paraId="00000298">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99">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29A">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9B">
            <w:pPr>
              <w:rPr/>
            </w:pPr>
            <w:r w:rsidDel="00000000" w:rsidR="00000000" w:rsidRPr="00000000">
              <w:rPr>
                <w:rtl w:val="0"/>
              </w:rPr>
              <w:t xml:space="preserve">As a </w:t>
            </w:r>
            <w:r w:rsidDel="00000000" w:rsidR="00000000" w:rsidRPr="00000000">
              <w:rPr>
                <w:b w:val="1"/>
                <w:bCs w:val="1"/>
                <w:rtl w:val="0"/>
              </w:rPr>
              <w:t xml:space="preserve">Server Owner</w:t>
            </w:r>
            <w:r w:rsidDel="00000000" w:rsidR="00000000" w:rsidRPr="00000000">
              <w:rPr>
                <w:rtl w:val="0"/>
              </w:rPr>
              <w:t xml:space="preserve"> (Anh Đạt - P01), I need dedicated administrative capability (Owner only) to create, rename, and delete Text Channels (G03) (LB-302) to organize conversations by topic and meet the goal of tool centralization (BG-03).</w:t>
            </w:r>
          </w:p>
        </w:tc>
      </w:tr>
      <w:tr>
        <w:trPr>
          <w:cantSplit w:val="0"/>
          <w:tblHeader w:val="0"/>
        </w:trPr>
        <w:tc>
          <w:tcPr/>
          <w:p w:rsidR="00000000" w:rsidDel="00000000" w:rsidP="00000000" w:rsidRDefault="00000000" w:rsidRPr="00000000" w14:paraId="0000029E">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9F">
            <w:pPr>
              <w:rPr/>
            </w:pPr>
            <w:r w:rsidDel="00000000" w:rsidR="00000000" w:rsidRPr="00000000">
              <w:rPr>
                <w:rtl w:val="0"/>
              </w:rPr>
              <w:t xml:space="preserve">User must be the Server Owner (P01) of the selected Server.</w:t>
            </w:r>
          </w:p>
        </w:tc>
      </w:tr>
      <w:tr>
        <w:trPr>
          <w:cantSplit w:val="0"/>
          <w:tblHeader w:val="0"/>
        </w:trPr>
        <w:tc>
          <w:tcPr/>
          <w:p w:rsidR="00000000" w:rsidDel="00000000" w:rsidP="00000000" w:rsidRDefault="00000000" w:rsidRPr="00000000" w14:paraId="000002A2">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A3">
            <w:pPr>
              <w:rPr/>
            </w:pPr>
            <w:r w:rsidDel="00000000" w:rsidR="00000000" w:rsidRPr="00000000">
              <w:rPr>
                <w:rtl w:val="0"/>
              </w:rPr>
              <w:t xml:space="preserve">A new Channel record is created, or an existing Channel is modified/deleted. All Members' UIs are updated in realtime.</w:t>
            </w:r>
          </w:p>
        </w:tc>
      </w:tr>
      <w:tr>
        <w:trPr>
          <w:cantSplit w:val="0"/>
          <w:tblHeader w:val="0"/>
        </w:trPr>
        <w:tc>
          <w:tcPr/>
          <w:p w:rsidR="00000000" w:rsidDel="00000000" w:rsidP="00000000" w:rsidRDefault="00000000" w:rsidRPr="00000000" w14:paraId="000002A6">
            <w:pPr>
              <w:jc w:val="center"/>
              <w:rPr/>
            </w:pPr>
            <w:r w:rsidDel="00000000" w:rsidR="00000000" w:rsidRPr="00000000">
              <w:rPr>
                <w:b w:val="1"/>
                <w:bCs w:val="1"/>
                <w:rtl w:val="0"/>
              </w:rPr>
              <w:t xml:space="preserve">Normal Sequence/Flow (Create Channel)</w:t>
            </w:r>
            <w:r w:rsidDel="00000000" w:rsidR="00000000" w:rsidRPr="00000000">
              <w:rPr>
                <w:rtl w:val="0"/>
              </w:rPr>
            </w:r>
          </w:p>
        </w:tc>
        <w:tc>
          <w:tcPr>
            <w:gridSpan w:val="3"/>
          </w:tcPr>
          <w:p w:rsidR="00000000" w:rsidDel="00000000" w:rsidP="00000000" w:rsidRDefault="00000000" w:rsidRPr="00000000" w14:paraId="000002A7">
            <w:pPr>
              <w:numPr>
                <w:ilvl w:val="0"/>
                <w:numId w:val="29"/>
              </w:numPr>
              <w:ind w:left="720" w:hanging="360"/>
            </w:pPr>
            <w:r w:rsidDel="00000000" w:rsidR="00000000" w:rsidRPr="00000000">
              <w:rPr>
                <w:rtl w:val="0"/>
              </w:rPr>
              <w:t xml:space="preserve">Server Owner selects "Add Channel" option.</w:t>
            </w:r>
          </w:p>
          <w:p w:rsidR="00000000" w:rsidDel="00000000" w:rsidP="00000000" w:rsidRDefault="00000000" w:rsidRPr="00000000" w14:paraId="000002A8">
            <w:pPr>
              <w:numPr>
                <w:ilvl w:val="0"/>
                <w:numId w:val="29"/>
              </w:numPr>
              <w:ind w:left="720" w:hanging="360"/>
            </w:pPr>
            <w:r w:rsidDel="00000000" w:rsidR="00000000" w:rsidRPr="00000000">
              <w:rPr>
                <w:rtl w:val="0"/>
              </w:rPr>
              <w:t xml:space="preserve">Owner specifies Channel Type (Text/Voice - G02).</w:t>
            </w:r>
          </w:p>
          <w:p w:rsidR="00000000" w:rsidDel="00000000" w:rsidP="00000000" w:rsidRDefault="00000000" w:rsidRPr="00000000" w14:paraId="000002A9">
            <w:pPr>
              <w:numPr>
                <w:ilvl w:val="0"/>
                <w:numId w:val="29"/>
              </w:numPr>
              <w:ind w:left="720" w:hanging="360"/>
            </w:pPr>
            <w:r w:rsidDel="00000000" w:rsidR="00000000" w:rsidRPr="00000000">
              <w:rPr>
                <w:rtl w:val="0"/>
              </w:rPr>
              <w:t xml:space="preserve">Owner inputs the channel name (e.g., #dev-team).</w:t>
            </w:r>
          </w:p>
          <w:p w:rsidR="00000000" w:rsidDel="00000000" w:rsidP="00000000" w:rsidRDefault="00000000" w:rsidRPr="00000000" w14:paraId="000002AA">
            <w:pPr>
              <w:numPr>
                <w:ilvl w:val="0"/>
                <w:numId w:val="29"/>
              </w:numPr>
              <w:ind w:left="720" w:hanging="360"/>
            </w:pPr>
            <w:r w:rsidDel="00000000" w:rsidR="00000000" w:rsidRPr="00000000">
              <w:rPr>
                <w:rtl w:val="0"/>
              </w:rPr>
              <w:t xml:space="preserve">System validates the input and persists the new Channel record.</w:t>
            </w:r>
          </w:p>
          <w:p w:rsidR="00000000" w:rsidDel="00000000" w:rsidP="00000000" w:rsidRDefault="00000000" w:rsidRPr="00000000" w14:paraId="000002AB">
            <w:pPr>
              <w:numPr>
                <w:ilvl w:val="0"/>
                <w:numId w:val="29"/>
              </w:numPr>
              <w:ind w:left="720" w:hanging="360"/>
            </w:pPr>
            <w:r w:rsidDel="00000000" w:rsidR="00000000" w:rsidRPr="00000000">
              <w:rPr>
                <w:rtl w:val="0"/>
              </w:rPr>
              <w:t xml:space="preserve">System broadcasts a realtime CHANNEL_UPDATE event to all connected Members (G06).</w:t>
            </w:r>
          </w:p>
          <w:p w:rsidR="00000000" w:rsidDel="00000000" w:rsidP="00000000" w:rsidRDefault="00000000" w:rsidRPr="00000000" w14:paraId="000002AC">
            <w:pPr>
              <w:numPr>
                <w:ilvl w:val="0"/>
                <w:numId w:val="29"/>
              </w:numPr>
              <w:ind w:left="720" w:hanging="360"/>
            </w:pPr>
            <w:r w:rsidDel="00000000" w:rsidR="00000000" w:rsidRPr="00000000">
              <w:rPr>
                <w:rtl w:val="0"/>
              </w:rPr>
              <w:t xml:space="preserve">All clients instantly refresh the Channel list in the sidebar.</w:t>
            </w:r>
          </w:p>
        </w:tc>
      </w:tr>
      <w:tr>
        <w:trPr>
          <w:cantSplit w:val="0"/>
          <w:tblHeader w:val="0"/>
        </w:trPr>
        <w:tc>
          <w:tcPr/>
          <w:p w:rsidR="00000000" w:rsidDel="00000000" w:rsidP="00000000" w:rsidRDefault="00000000" w:rsidRPr="00000000" w14:paraId="000002AF">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B0">
            <w:pPr>
              <w:rPr/>
            </w:pPr>
            <w:r w:rsidDel="00000000" w:rsidR="00000000" w:rsidRPr="00000000">
              <w:rPr>
                <w:b w:val="1"/>
                <w:bCs w:val="1"/>
                <w:rtl w:val="0"/>
              </w:rPr>
              <w:t xml:space="preserve">AF 5.1: Permission Denied</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If an Active Member (P02) attempts to access the "Add Channel" or "Edit Channel" functions, the system blocks access and displays a "Permission Denied" message.</w:t>
            </w:r>
          </w:p>
        </w:tc>
      </w:tr>
    </w:tbl>
    <w:p w:rsidR="00000000" w:rsidDel="00000000" w:rsidP="00000000" w:rsidRDefault="00000000" w:rsidRPr="00000000" w14:paraId="000002B4">
      <w:pPr>
        <w:pStyle w:val="Heading4"/>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4"/>
        <w:rPr/>
      </w:pPr>
      <w:r w:rsidDel="00000000" w:rsidR="00000000" w:rsidRPr="00000000">
        <w:rPr>
          <w:rtl w:val="0"/>
        </w:rPr>
        <w:t xml:space="preserve">UC-303: View Member List and Online Status</w:t>
      </w:r>
    </w:p>
    <w:tbl>
      <w:tblPr>
        <w:tblStyle w:val="Table16"/>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B6">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B7">
            <w:pPr>
              <w:jc w:val="center"/>
              <w:rPr/>
            </w:pPr>
            <w:r w:rsidDel="00000000" w:rsidR="00000000" w:rsidRPr="00000000">
              <w:rPr>
                <w:rtl w:val="0"/>
              </w:rPr>
              <w:t xml:space="preserve">Active Member (P02)</w:t>
            </w:r>
          </w:p>
        </w:tc>
        <w:tc>
          <w:tcPr/>
          <w:p w:rsidR="00000000" w:rsidDel="00000000" w:rsidP="00000000" w:rsidRDefault="00000000" w:rsidRPr="00000000" w14:paraId="000002B8">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B9">
            <w:pPr>
              <w:jc w:val="center"/>
              <w:rPr/>
            </w:pPr>
            <w:r w:rsidDel="00000000" w:rsidR="00000000" w:rsidRPr="00000000">
              <w:rPr>
                <w:rtl w:val="0"/>
              </w:rPr>
              <w:t xml:space="preserve">Guest User (P03)</w:t>
            </w:r>
          </w:p>
        </w:tc>
      </w:tr>
      <w:tr>
        <w:trPr>
          <w:cantSplit w:val="0"/>
          <w:tblHeader w:val="0"/>
        </w:trPr>
        <w:tc>
          <w:tcPr/>
          <w:p w:rsidR="00000000" w:rsidDel="00000000" w:rsidP="00000000" w:rsidRDefault="00000000" w:rsidRPr="00000000" w14:paraId="000002BA">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BB">
            <w:pPr>
              <w:rPr/>
            </w:pPr>
            <w:r w:rsidDel="00000000" w:rsidR="00000000" w:rsidRPr="00000000">
              <w:rPr>
                <w:rtl w:val="0"/>
              </w:rPr>
              <w:t xml:space="preserve">As a </w:t>
            </w:r>
            <w:r w:rsidDel="00000000" w:rsidR="00000000" w:rsidRPr="00000000">
              <w:rPr>
                <w:b w:val="1"/>
                <w:bCs w:val="1"/>
                <w:rtl w:val="0"/>
              </w:rPr>
              <w:t xml:space="preserve">Member</w:t>
            </w:r>
            <w:r w:rsidDel="00000000" w:rsidR="00000000" w:rsidRPr="00000000">
              <w:rPr>
                <w:rtl w:val="0"/>
              </w:rPr>
              <w:t xml:space="preserve"> (Minh Khoa - P02), I need visibility into the Member List and the Online/Offline status (G13) (LB-303) so that I know who is available for immediate interaction (BG-04).</w:t>
            </w:r>
          </w:p>
        </w:tc>
      </w:tr>
      <w:tr>
        <w:trPr>
          <w:cantSplit w:val="0"/>
          <w:tblHeader w:val="0"/>
        </w:trPr>
        <w:tc>
          <w:tcPr/>
          <w:p w:rsidR="00000000" w:rsidDel="00000000" w:rsidP="00000000" w:rsidRDefault="00000000" w:rsidRPr="00000000" w14:paraId="000002BE">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BF">
            <w:pPr>
              <w:rPr/>
            </w:pPr>
            <w:r w:rsidDel="00000000" w:rsidR="00000000" w:rsidRPr="00000000">
              <w:rPr>
                <w:rtl w:val="0"/>
              </w:rPr>
              <w:t xml:space="preserve">User is logged in and has joined a Server.</w:t>
            </w:r>
          </w:p>
        </w:tc>
      </w:tr>
      <w:tr>
        <w:trPr>
          <w:cantSplit w:val="0"/>
          <w:tblHeader w:val="0"/>
        </w:trPr>
        <w:tc>
          <w:tcPr/>
          <w:p w:rsidR="00000000" w:rsidDel="00000000" w:rsidP="00000000" w:rsidRDefault="00000000" w:rsidRPr="00000000" w14:paraId="000002C2">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C3">
            <w:pPr>
              <w:rPr/>
            </w:pPr>
            <w:r w:rsidDel="00000000" w:rsidR="00000000" w:rsidRPr="00000000">
              <w:rPr>
                <w:rtl w:val="0"/>
              </w:rPr>
              <w:t xml:space="preserve">The right-hand sidebar displays an accurate, realtime-updated list of all Members, segregated by their connection status (Online/Offline - G13).</w:t>
            </w:r>
          </w:p>
        </w:tc>
      </w:tr>
      <w:tr>
        <w:trPr>
          <w:cantSplit w:val="0"/>
          <w:tblHeader w:val="0"/>
        </w:trPr>
        <w:tc>
          <w:tcPr/>
          <w:p w:rsidR="00000000" w:rsidDel="00000000" w:rsidP="00000000" w:rsidRDefault="00000000" w:rsidRPr="00000000" w14:paraId="000002C6">
            <w:pPr>
              <w:jc w:val="center"/>
              <w:rPr/>
            </w:pPr>
            <w:r w:rsidDel="00000000" w:rsidR="00000000" w:rsidRPr="00000000">
              <w:rPr>
                <w:b w:val="1"/>
                <w:bCs w:val="1"/>
                <w:rtl w:val="0"/>
              </w:rPr>
              <w:t xml:space="preserve">Normal Sequence/Flow (Presence Update)</w:t>
            </w:r>
            <w:r w:rsidDel="00000000" w:rsidR="00000000" w:rsidRPr="00000000">
              <w:rPr>
                <w:rtl w:val="0"/>
              </w:rPr>
            </w:r>
          </w:p>
        </w:tc>
        <w:tc>
          <w:tcPr>
            <w:gridSpan w:val="3"/>
          </w:tcPr>
          <w:p w:rsidR="00000000" w:rsidDel="00000000" w:rsidP="00000000" w:rsidRDefault="00000000" w:rsidRPr="00000000" w14:paraId="000002C7">
            <w:pPr>
              <w:numPr>
                <w:ilvl w:val="0"/>
                <w:numId w:val="11"/>
              </w:numPr>
              <w:ind w:left="720" w:hanging="360"/>
            </w:pPr>
            <w:r w:rsidDel="00000000" w:rsidR="00000000" w:rsidRPr="00000000">
              <w:rPr>
                <w:rtl w:val="0"/>
              </w:rPr>
              <w:t xml:space="preserve">User views a Channel. The right-hand panel displays the Member List.</w:t>
            </w:r>
          </w:p>
          <w:p w:rsidR="00000000" w:rsidDel="00000000" w:rsidP="00000000" w:rsidRDefault="00000000" w:rsidRPr="00000000" w14:paraId="000002C8">
            <w:pPr>
              <w:numPr>
                <w:ilvl w:val="0"/>
                <w:numId w:val="11"/>
              </w:numPr>
              <w:ind w:left="720" w:hanging="360"/>
            </w:pPr>
            <w:r w:rsidDel="00000000" w:rsidR="00000000" w:rsidRPr="00000000">
              <w:rPr>
                <w:rtl w:val="0"/>
              </w:rPr>
              <w:t xml:space="preserve">When a Member establishes or closes a WebSocket connection (G14), the system broadcasts a PRESENCE_UPDATE event.</w:t>
            </w:r>
          </w:p>
          <w:p w:rsidR="00000000" w:rsidDel="00000000" w:rsidP="00000000" w:rsidRDefault="00000000" w:rsidRPr="00000000" w14:paraId="000002C9">
            <w:pPr>
              <w:numPr>
                <w:ilvl w:val="0"/>
                <w:numId w:val="11"/>
              </w:numPr>
              <w:ind w:left="720" w:hanging="360"/>
            </w:pPr>
            <w:r w:rsidDel="00000000" w:rsidR="00000000" w:rsidRPr="00000000">
              <w:rPr>
                <w:rtl w:val="0"/>
              </w:rPr>
              <w:t xml:space="preserve">The client receives the update and instantly changes the status indicator (green dot for Online, gray for Offline - G13) next to the affected Member's Display Name (G12).</w:t>
            </w:r>
          </w:p>
        </w:tc>
      </w:tr>
      <w:tr>
        <w:trPr>
          <w:cantSplit w:val="0"/>
          <w:tblHeader w:val="0"/>
        </w:trPr>
        <w:tc>
          <w:tcPr/>
          <w:p w:rsidR="00000000" w:rsidDel="00000000" w:rsidP="00000000" w:rsidRDefault="00000000" w:rsidRPr="00000000" w14:paraId="000002CC">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CD">
            <w:pPr>
              <w:rPr/>
            </w:pPr>
            <w:r w:rsidDel="00000000" w:rsidR="00000000" w:rsidRPr="00000000">
              <w:rPr>
                <w:b w:val="1"/>
                <w:bCs w:val="1"/>
                <w:rtl w:val="0"/>
              </w:rPr>
              <w:t xml:space="preserve">AF 3.1: Offline Status</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If a Member's WebSocket connection is terminated or inactive for &gt; 5 minutes, their status is automatically set to Offline (G13) until a new connection is established.</w:t>
            </w:r>
          </w:p>
        </w:tc>
      </w:tr>
    </w:tbl>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3"/>
        <w:rPr/>
      </w:pPr>
      <w:r w:rsidDel="00000000" w:rsidR="00000000" w:rsidRPr="00000000">
        <w:rPr>
          <w:rtl w:val="0"/>
        </w:rPr>
        <w:t xml:space="preserve">2.4 Voice Channel</w:t>
      </w:r>
    </w:p>
    <w:p w:rsidR="00000000" w:rsidDel="00000000" w:rsidP="00000000" w:rsidRDefault="00000000" w:rsidRPr="00000000" w14:paraId="000002D4">
      <w:pPr>
        <w:pStyle w:val="Heading4"/>
        <w:rPr/>
      </w:pPr>
      <w:r w:rsidDel="00000000" w:rsidR="00000000" w:rsidRPr="00000000">
        <w:rPr>
          <w:rtl w:val="0"/>
        </w:rPr>
        <w:t xml:space="preserve">UC-401: Join and Leave Voice Channel</w:t>
      </w:r>
    </w:p>
    <w:tbl>
      <w:tblPr>
        <w:tblStyle w:val="Table17"/>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D5">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D6">
            <w:pPr>
              <w:jc w:val="center"/>
              <w:rPr/>
            </w:pPr>
            <w:r w:rsidDel="00000000" w:rsidR="00000000" w:rsidRPr="00000000">
              <w:rPr>
                <w:rtl w:val="0"/>
              </w:rPr>
              <w:t xml:space="preserve">Active Member (P02)</w:t>
            </w:r>
          </w:p>
        </w:tc>
        <w:tc>
          <w:tcPr/>
          <w:p w:rsidR="00000000" w:rsidDel="00000000" w:rsidP="00000000" w:rsidRDefault="00000000" w:rsidRPr="00000000" w14:paraId="000002D7">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D8">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2D9">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DA">
            <w:pPr>
              <w:rPr/>
            </w:pPr>
            <w:r w:rsidDel="00000000" w:rsidR="00000000" w:rsidRPr="00000000">
              <w:rPr>
                <w:rtl w:val="0"/>
              </w:rPr>
              <w:t xml:space="preserve">As an </w:t>
            </w:r>
            <w:r w:rsidDel="00000000" w:rsidR="00000000" w:rsidRPr="00000000">
              <w:rPr>
                <w:b w:val="1"/>
                <w:bCs w:val="1"/>
                <w:rtl w:val="0"/>
              </w:rPr>
              <w:t xml:space="preserve">Active Member</w:t>
            </w:r>
            <w:r w:rsidDel="00000000" w:rsidR="00000000" w:rsidRPr="00000000">
              <w:rPr>
                <w:rtl w:val="0"/>
              </w:rPr>
              <w:t xml:space="preserve"> (Minh Khoa - P02), I want to join a Voice Channel (G04) with a single click (LB-401) using WebRTC (G15) so that I can immediately jump into a live voice meeting without requiring a separate application (BG-03).</w:t>
            </w:r>
          </w:p>
        </w:tc>
      </w:tr>
      <w:tr>
        <w:trPr>
          <w:cantSplit w:val="0"/>
          <w:tblHeader w:val="0"/>
        </w:trPr>
        <w:tc>
          <w:tcPr/>
          <w:p w:rsidR="00000000" w:rsidDel="00000000" w:rsidP="00000000" w:rsidRDefault="00000000" w:rsidRPr="00000000" w14:paraId="000002DD">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DE">
            <w:pPr>
              <w:rPr/>
            </w:pPr>
            <w:r w:rsidDel="00000000" w:rsidR="00000000" w:rsidRPr="00000000">
              <w:rPr>
                <w:rtl w:val="0"/>
              </w:rPr>
              <w:t xml:space="preserve">User is logged in. The Voice Channel's concurrent user limit (20 people - C02) must not be exceeded.</w:t>
            </w:r>
          </w:p>
        </w:tc>
      </w:tr>
      <w:tr>
        <w:trPr>
          <w:cantSplit w:val="0"/>
          <w:tblHeader w:val="0"/>
        </w:trPr>
        <w:tc>
          <w:tcPr/>
          <w:p w:rsidR="00000000" w:rsidDel="00000000" w:rsidP="00000000" w:rsidRDefault="00000000" w:rsidRPr="00000000" w14:paraId="000002E1">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E2">
            <w:pPr>
              <w:numPr>
                <w:ilvl w:val="0"/>
                <w:numId w:val="16"/>
              </w:numPr>
              <w:ind w:left="720" w:hanging="360"/>
            </w:pPr>
            <w:r w:rsidDel="00000000" w:rsidR="00000000" w:rsidRPr="00000000">
              <w:rPr>
                <w:rtl w:val="0"/>
              </w:rPr>
              <w:t xml:space="preserve">The user's audio stream is established via WebRTC (G15).</w:t>
            </w:r>
          </w:p>
          <w:p w:rsidR="00000000" w:rsidDel="00000000" w:rsidP="00000000" w:rsidRDefault="00000000" w:rsidRPr="00000000" w14:paraId="000002E3">
            <w:pPr>
              <w:numPr>
                <w:ilvl w:val="0"/>
                <w:numId w:val="16"/>
              </w:numPr>
              <w:ind w:left="720" w:hanging="360"/>
            </w:pPr>
            <w:r w:rsidDel="00000000" w:rsidR="00000000" w:rsidRPr="00000000">
              <w:rPr>
                <w:rtl w:val="0"/>
              </w:rPr>
              <w:t xml:space="preserve">The user is listed in the active Voice Channel participant list.</w:t>
            </w:r>
          </w:p>
          <w:p w:rsidR="00000000" w:rsidDel="00000000" w:rsidP="00000000" w:rsidRDefault="00000000" w:rsidRPr="00000000" w14:paraId="000002E4">
            <w:pPr>
              <w:numPr>
                <w:ilvl w:val="0"/>
                <w:numId w:val="16"/>
              </w:numPr>
              <w:ind w:left="720" w:hanging="360"/>
            </w:pPr>
            <w:r w:rsidDel="00000000" w:rsidR="00000000" w:rsidRPr="00000000">
              <w:rPr>
                <w:rtl w:val="0"/>
              </w:rPr>
              <w:t xml:space="preserve">The Speaking Indicator (G11) functions correctly.</w:t>
            </w:r>
          </w:p>
        </w:tc>
      </w:tr>
      <w:tr>
        <w:trPr>
          <w:cantSplit w:val="0"/>
          <w:tblHeader w:val="0"/>
        </w:trPr>
        <w:tc>
          <w:tcPr/>
          <w:p w:rsidR="00000000" w:rsidDel="00000000" w:rsidP="00000000" w:rsidRDefault="00000000" w:rsidRPr="00000000" w14:paraId="000002E7">
            <w:pPr>
              <w:jc w:val="center"/>
              <w:rPr/>
            </w:pPr>
            <w:r w:rsidDel="00000000" w:rsidR="00000000" w:rsidRPr="00000000">
              <w:rPr>
                <w:b w:val="1"/>
                <w:bCs w:val="1"/>
                <w:rtl w:val="0"/>
              </w:rPr>
              <w:t xml:space="preserve">Normal Sequence/Flow (Join Voice)</w:t>
            </w:r>
            <w:r w:rsidDel="00000000" w:rsidR="00000000" w:rsidRPr="00000000">
              <w:rPr>
                <w:rtl w:val="0"/>
              </w:rPr>
            </w:r>
          </w:p>
        </w:tc>
        <w:tc>
          <w:tcPr>
            <w:gridSpan w:val="3"/>
          </w:tcPr>
          <w:p w:rsidR="00000000" w:rsidDel="00000000" w:rsidP="00000000" w:rsidRDefault="00000000" w:rsidRPr="00000000" w14:paraId="000002E8">
            <w:pPr>
              <w:numPr>
                <w:ilvl w:val="0"/>
                <w:numId w:val="22"/>
              </w:numPr>
              <w:ind w:left="720" w:hanging="360"/>
            </w:pPr>
            <w:r w:rsidDel="00000000" w:rsidR="00000000" w:rsidRPr="00000000">
              <w:rPr>
                <w:rtl w:val="0"/>
              </w:rPr>
              <w:t xml:space="preserve">Active Member clicks on a Voice Channel (G04) name in the sidebar.</w:t>
            </w:r>
          </w:p>
          <w:p w:rsidR="00000000" w:rsidDel="00000000" w:rsidP="00000000" w:rsidRDefault="00000000" w:rsidRPr="00000000" w14:paraId="000002E9">
            <w:pPr>
              <w:numPr>
                <w:ilvl w:val="0"/>
                <w:numId w:val="22"/>
              </w:numPr>
              <w:ind w:left="720" w:hanging="360"/>
            </w:pPr>
            <w:r w:rsidDel="00000000" w:rsidR="00000000" w:rsidRPr="00000000">
              <w:rPr>
                <w:rtl w:val="0"/>
              </w:rPr>
              <w:t xml:space="preserve">Client initiates the WebRTC P2P connection handshake (G15).</w:t>
            </w:r>
          </w:p>
          <w:p w:rsidR="00000000" w:rsidDel="00000000" w:rsidP="00000000" w:rsidRDefault="00000000" w:rsidRPr="00000000" w14:paraId="000002EA">
            <w:pPr>
              <w:numPr>
                <w:ilvl w:val="0"/>
                <w:numId w:val="22"/>
              </w:numPr>
              <w:ind w:left="720" w:hanging="360"/>
            </w:pPr>
            <w:r w:rsidDel="00000000" w:rsidR="00000000" w:rsidRPr="00000000">
              <w:rPr>
                <w:rtl w:val="0"/>
              </w:rPr>
              <w:t xml:space="preserve">System verifies concurrent user limit (C02: max 20 users).</w:t>
            </w:r>
          </w:p>
          <w:p w:rsidR="00000000" w:rsidDel="00000000" w:rsidP="00000000" w:rsidRDefault="00000000" w:rsidRPr="00000000" w14:paraId="000002EB">
            <w:pPr>
              <w:numPr>
                <w:ilvl w:val="0"/>
                <w:numId w:val="22"/>
              </w:numPr>
              <w:ind w:left="720" w:hanging="360"/>
            </w:pPr>
            <w:r w:rsidDel="00000000" w:rsidR="00000000" w:rsidRPr="00000000">
              <w:rPr>
                <w:rtl w:val="0"/>
              </w:rPr>
              <w:t xml:space="preserve">Upon successful connection, the user's avatar moves to the Voice Channel list.</w:t>
            </w:r>
          </w:p>
          <w:p w:rsidR="00000000" w:rsidDel="00000000" w:rsidP="00000000" w:rsidRDefault="00000000" w:rsidRPr="00000000" w14:paraId="000002EC">
            <w:pPr>
              <w:numPr>
                <w:ilvl w:val="0"/>
                <w:numId w:val="22"/>
              </w:numPr>
              <w:ind w:left="720" w:hanging="360"/>
            </w:pPr>
            <w:r w:rsidDel="00000000" w:rsidR="00000000" w:rsidRPr="00000000">
              <w:rPr>
                <w:rtl w:val="0"/>
              </w:rPr>
              <w:t xml:space="preserve">When the user's mic activity is detected, the Speaking Indicator (G11) is activated for all participants.</w:t>
            </w:r>
          </w:p>
        </w:tc>
      </w:tr>
      <w:tr>
        <w:trPr>
          <w:cantSplit w:val="0"/>
          <w:tblHeader w:val="0"/>
        </w:trPr>
        <w:tc>
          <w:tcPr/>
          <w:p w:rsidR="00000000" w:rsidDel="00000000" w:rsidP="00000000" w:rsidRDefault="00000000" w:rsidRPr="00000000" w14:paraId="000002EF">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F0">
            <w:pPr>
              <w:rPr/>
            </w:pPr>
            <w:r w:rsidDel="00000000" w:rsidR="00000000" w:rsidRPr="00000000">
              <w:rPr>
                <w:b w:val="1"/>
                <w:bCs w:val="1"/>
                <w:rtl w:val="0"/>
              </w:rPr>
              <w:t xml:space="preserve">AF 3.1: Capacity Constraint</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If the Voice Channel already has 20 users (C02), the system rejects the connection attempt and displays an error message (e.g., "Voice Channel is full. Max 20 users allowed."). </w:t>
            </w:r>
          </w:p>
          <w:p w:rsidR="00000000" w:rsidDel="00000000" w:rsidP="00000000" w:rsidRDefault="00000000" w:rsidRPr="00000000" w14:paraId="000002F2">
            <w:pPr>
              <w:rPr/>
            </w:pPr>
            <w:r w:rsidDel="00000000" w:rsidR="00000000" w:rsidRPr="00000000">
              <w:rPr>
                <w:b w:val="1"/>
                <w:bCs w:val="1"/>
                <w:rtl w:val="0"/>
              </w:rPr>
              <w:t xml:space="preserve">AF 5.1: Leaving Channel</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User clicks the "Disconnect" button or switches to a Text Channel. The system cleanly terminates the WebRTC session (G15) and removes the user from the active Voice Channel list.</w:t>
            </w:r>
          </w:p>
        </w:tc>
      </w:tr>
    </w:tbl>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3"/>
        <w:rPr/>
      </w:pPr>
      <w:r w:rsidDel="00000000" w:rsidR="00000000" w:rsidRPr="00000000">
        <w:rPr>
          <w:rtl w:val="0"/>
        </w:rPr>
        <w:t xml:space="preserve">2.5 Notification &amp; Presence</w:t>
      </w:r>
    </w:p>
    <w:p w:rsidR="00000000" w:rsidDel="00000000" w:rsidP="00000000" w:rsidRDefault="00000000" w:rsidRPr="00000000" w14:paraId="000002F9">
      <w:pPr>
        <w:pStyle w:val="Heading4"/>
        <w:rPr/>
      </w:pPr>
      <w:r w:rsidDel="00000000" w:rsidR="00000000" w:rsidRPr="00000000">
        <w:rPr>
          <w:rtl w:val="0"/>
        </w:rPr>
        <w:t xml:space="preserve">UC-501: Unread Message Notification (Badging)</w:t>
      </w:r>
    </w:p>
    <w:tbl>
      <w:tblPr>
        <w:tblStyle w:val="Table18"/>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FA">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FB">
            <w:pPr>
              <w:jc w:val="center"/>
              <w:rPr/>
            </w:pPr>
            <w:r w:rsidDel="00000000" w:rsidR="00000000" w:rsidRPr="00000000">
              <w:rPr>
                <w:rtl w:val="0"/>
              </w:rPr>
              <w:t xml:space="preserve">Active Member (P02)</w:t>
            </w:r>
          </w:p>
        </w:tc>
        <w:tc>
          <w:tcPr/>
          <w:p w:rsidR="00000000" w:rsidDel="00000000" w:rsidP="00000000" w:rsidRDefault="00000000" w:rsidRPr="00000000" w14:paraId="000002FC">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FD">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2FE">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FF">
            <w:pPr>
              <w:rPr/>
            </w:pPr>
            <w:r w:rsidDel="00000000" w:rsidR="00000000" w:rsidRPr="00000000">
              <w:rPr>
                <w:rtl w:val="0"/>
              </w:rPr>
              <w:t xml:space="preserve">As an </w:t>
            </w:r>
            <w:r w:rsidDel="00000000" w:rsidR="00000000" w:rsidRPr="00000000">
              <w:rPr>
                <w:b w:val="1"/>
                <w:bCs w:val="1"/>
                <w:rtl w:val="0"/>
              </w:rPr>
              <w:t xml:space="preserve">Active Member</w:t>
            </w:r>
            <w:r w:rsidDel="00000000" w:rsidR="00000000" w:rsidRPr="00000000">
              <w:rPr>
                <w:rtl w:val="0"/>
              </w:rPr>
              <w:t xml:space="preserve"> (Minh Khoa - P02), I must see an accurate Unread Badge (G10) on a Channel (G02) whenever a new message is sent (LB-501), ensuring I don't miss important communication (BG-04).</w:t>
            </w:r>
          </w:p>
        </w:tc>
      </w:tr>
      <w:tr>
        <w:trPr>
          <w:cantSplit w:val="0"/>
          <w:tblHeader w:val="0"/>
        </w:trPr>
        <w:tc>
          <w:tcPr/>
          <w:p w:rsidR="00000000" w:rsidDel="00000000" w:rsidP="00000000" w:rsidRDefault="00000000" w:rsidRPr="00000000" w14:paraId="00000302">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303">
            <w:pPr>
              <w:rPr/>
            </w:pPr>
            <w:r w:rsidDel="00000000" w:rsidR="00000000" w:rsidRPr="00000000">
              <w:rPr>
                <w:rtl w:val="0"/>
              </w:rPr>
              <w:t xml:space="preserve">User is logged in and is currently active in a Channel different from the one receiving the new message.</w:t>
            </w:r>
          </w:p>
        </w:tc>
      </w:tr>
      <w:tr>
        <w:trPr>
          <w:cantSplit w:val="0"/>
          <w:tblHeader w:val="0"/>
        </w:trPr>
        <w:tc>
          <w:tcPr/>
          <w:p w:rsidR="00000000" w:rsidDel="00000000" w:rsidP="00000000" w:rsidRDefault="00000000" w:rsidRPr="00000000" w14:paraId="00000306">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307">
            <w:pPr>
              <w:rPr/>
            </w:pPr>
            <w:r w:rsidDel="00000000" w:rsidR="00000000" w:rsidRPr="00000000">
              <w:rPr>
                <w:rtl w:val="0"/>
              </w:rPr>
              <w:t xml:space="preserve">The corresponding Channel in the sidebar displays an updated Unread Badge (G10) count. The Badge is cleared upon user viewing the Channel.</w:t>
            </w:r>
          </w:p>
        </w:tc>
      </w:tr>
      <w:tr>
        <w:trPr>
          <w:cantSplit w:val="0"/>
          <w:tblHeader w:val="0"/>
        </w:trPr>
        <w:tc>
          <w:tcPr/>
          <w:p w:rsidR="00000000" w:rsidDel="00000000" w:rsidP="00000000" w:rsidRDefault="00000000" w:rsidRPr="00000000" w14:paraId="0000030A">
            <w:pPr>
              <w:jc w:val="center"/>
              <w:rPr/>
            </w:pPr>
            <w:r w:rsidDel="00000000" w:rsidR="00000000" w:rsidRPr="00000000">
              <w:rPr>
                <w:b w:val="1"/>
                <w:bCs w:val="1"/>
                <w:rtl w:val="0"/>
              </w:rPr>
              <w:t xml:space="preserve">Normal Sequence/Flow (Receive &amp; Update)</w:t>
            </w:r>
            <w:r w:rsidDel="00000000" w:rsidR="00000000" w:rsidRPr="00000000">
              <w:rPr>
                <w:rtl w:val="0"/>
              </w:rPr>
            </w:r>
          </w:p>
        </w:tc>
        <w:tc>
          <w:tcPr>
            <w:gridSpan w:val="3"/>
          </w:tcPr>
          <w:p w:rsidR="00000000" w:rsidDel="00000000" w:rsidP="00000000" w:rsidRDefault="00000000" w:rsidRPr="00000000" w14:paraId="0000030B">
            <w:pPr>
              <w:numPr>
                <w:ilvl w:val="0"/>
                <w:numId w:val="21"/>
              </w:numPr>
              <w:ind w:left="720" w:hanging="360"/>
            </w:pPr>
            <w:r w:rsidDel="00000000" w:rsidR="00000000" w:rsidRPr="00000000">
              <w:rPr>
                <w:rtl w:val="0"/>
              </w:rPr>
              <w:t xml:space="preserve">User is viewing Channel #B. A new message is received for Channel #A.</w:t>
            </w:r>
          </w:p>
          <w:p w:rsidR="00000000" w:rsidDel="00000000" w:rsidP="00000000" w:rsidRDefault="00000000" w:rsidRPr="00000000" w14:paraId="0000030C">
            <w:pPr>
              <w:numPr>
                <w:ilvl w:val="0"/>
                <w:numId w:val="21"/>
              </w:numPr>
              <w:ind w:left="720" w:hanging="360"/>
            </w:pPr>
            <w:r w:rsidDel="00000000" w:rsidR="00000000" w:rsidRPr="00000000">
              <w:rPr>
                <w:rtl w:val="0"/>
              </w:rPr>
              <w:t xml:space="preserve">System (Backend) increments the Unread count for Channel #A associated with the user's profile.</w:t>
            </w:r>
          </w:p>
          <w:p w:rsidR="00000000" w:rsidDel="00000000" w:rsidP="00000000" w:rsidRDefault="00000000" w:rsidRPr="00000000" w14:paraId="0000030D">
            <w:pPr>
              <w:numPr>
                <w:ilvl w:val="0"/>
                <w:numId w:val="21"/>
              </w:numPr>
              <w:ind w:left="720" w:hanging="360"/>
            </w:pPr>
            <w:r w:rsidDel="00000000" w:rsidR="00000000" w:rsidRPr="00000000">
              <w:rPr>
                <w:rtl w:val="0"/>
              </w:rPr>
              <w:t xml:space="preserve">The client receives the update and displays the numerical Unread Badge (G10) next to Channel #A in the sidebar.</w:t>
            </w:r>
          </w:p>
          <w:p w:rsidR="00000000" w:rsidDel="00000000" w:rsidP="00000000" w:rsidRDefault="00000000" w:rsidRPr="00000000" w14:paraId="0000030E">
            <w:pPr>
              <w:numPr>
                <w:ilvl w:val="0"/>
                <w:numId w:val="21"/>
              </w:numPr>
              <w:ind w:left="720" w:hanging="360"/>
            </w:pPr>
            <w:r w:rsidDel="00000000" w:rsidR="00000000" w:rsidRPr="00000000">
              <w:rPr>
                <w:rtl w:val="0"/>
              </w:rPr>
              <w:t xml:space="preserve">When the user clicks on Channel #A, the client sends a MARK_AS_READ request to the backend.</w:t>
            </w:r>
          </w:p>
          <w:p w:rsidR="00000000" w:rsidDel="00000000" w:rsidP="00000000" w:rsidRDefault="00000000" w:rsidRPr="00000000" w14:paraId="0000030F">
            <w:pPr>
              <w:numPr>
                <w:ilvl w:val="0"/>
                <w:numId w:val="21"/>
              </w:numPr>
              <w:ind w:left="720" w:hanging="360"/>
            </w:pPr>
            <w:r w:rsidDel="00000000" w:rsidR="00000000" w:rsidRPr="00000000">
              <w:rPr>
                <w:rtl w:val="0"/>
              </w:rPr>
              <w:t xml:space="preserve">System resets the Unread count to zero, and the client removes the Badge (G10) from the UI.</w:t>
            </w:r>
          </w:p>
        </w:tc>
      </w:tr>
      <w:tr>
        <w:trPr>
          <w:cantSplit w:val="0"/>
          <w:tblHeader w:val="0"/>
        </w:trPr>
        <w:tc>
          <w:tcPr/>
          <w:p w:rsidR="00000000" w:rsidDel="00000000" w:rsidP="00000000" w:rsidRDefault="00000000" w:rsidRPr="00000000" w14:paraId="00000312">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313">
            <w:pPr>
              <w:rPr/>
            </w:pPr>
            <w:r w:rsidDel="00000000" w:rsidR="00000000" w:rsidRPr="00000000">
              <w:rPr>
                <w:b w:val="1"/>
                <w:bCs w:val="1"/>
                <w:rtl w:val="0"/>
              </w:rPr>
              <w:t xml:space="preserve">AF 5.1: Multiple Unread</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If multiple messages are received for a Channel while the user is away, the Unread Badge (G10) counter must accurately reflect the total count of all unread messages.</w:t>
            </w:r>
          </w:p>
        </w:tc>
      </w:tr>
    </w:tbl>
    <w:p w:rsidR="00000000" w:rsidDel="00000000" w:rsidP="00000000" w:rsidRDefault="00000000" w:rsidRPr="00000000" w14:paraId="00000317">
      <w:pPr>
        <w:rPr/>
      </w:pPr>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3"/>
        <w:rPr/>
      </w:pPr>
      <w:r w:rsidDel="00000000" w:rsidR="00000000" w:rsidRPr="00000000">
        <w:rPr>
          <w:rtl w:val="0"/>
        </w:rPr>
        <w:t xml:space="preserve">2.6 User Profile</w:t>
      </w:r>
    </w:p>
    <w:p w:rsidR="00000000" w:rsidDel="00000000" w:rsidP="00000000" w:rsidRDefault="00000000" w:rsidRPr="00000000" w14:paraId="00000319">
      <w:pPr>
        <w:pStyle w:val="Heading4"/>
        <w:rPr/>
      </w:pPr>
      <w:bookmarkStart w:colFirst="0" w:colLast="0" w:name="_heading=h.b5o0hvc8bp2y" w:id="13"/>
      <w:bookmarkEnd w:id="13"/>
      <w:r w:rsidDel="00000000" w:rsidR="00000000" w:rsidRPr="00000000">
        <w:rPr>
          <w:rtl w:val="0"/>
        </w:rPr>
        <w:t xml:space="preserve">UC-601: Update Personal Profile (Avatar &amp; Display Name)</w:t>
      </w:r>
    </w:p>
    <w:tbl>
      <w:tblPr>
        <w:tblStyle w:val="Table19"/>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31A">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31B">
            <w:pPr>
              <w:jc w:val="center"/>
              <w:rPr/>
            </w:pPr>
            <w:r w:rsidDel="00000000" w:rsidR="00000000" w:rsidRPr="00000000">
              <w:rPr>
                <w:rtl w:val="0"/>
              </w:rPr>
              <w:t xml:space="preserve">Active Member (P02)</w:t>
            </w:r>
          </w:p>
        </w:tc>
        <w:tc>
          <w:tcPr/>
          <w:p w:rsidR="00000000" w:rsidDel="00000000" w:rsidP="00000000" w:rsidRDefault="00000000" w:rsidRPr="00000000" w14:paraId="0000031C">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31D">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31E">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31F">
            <w:pPr>
              <w:rPr/>
            </w:pPr>
            <w:r w:rsidDel="00000000" w:rsidR="00000000" w:rsidRPr="00000000">
              <w:rPr>
                <w:rtl w:val="0"/>
              </w:rPr>
              <w:t xml:space="preserve">As an </w:t>
            </w:r>
            <w:r w:rsidDel="00000000" w:rsidR="00000000" w:rsidRPr="00000000">
              <w:rPr>
                <w:b w:val="1"/>
                <w:bCs w:val="1"/>
                <w:rtl w:val="0"/>
              </w:rPr>
              <w:t xml:space="preserve">Active Member</w:t>
            </w:r>
            <w:r w:rsidDel="00000000" w:rsidR="00000000" w:rsidRPr="00000000">
              <w:rPr>
                <w:rtl w:val="0"/>
              </w:rPr>
              <w:t xml:space="preserve"> (Minh Khoa - P02), I need to update my Display Name (G12) and Avatar (LB-601) so that other Members can easily identify me and my presence is professional (BG-03).</w:t>
            </w:r>
          </w:p>
        </w:tc>
      </w:tr>
      <w:tr>
        <w:trPr>
          <w:cantSplit w:val="0"/>
          <w:tblHeader w:val="0"/>
        </w:trPr>
        <w:tc>
          <w:tcPr/>
          <w:p w:rsidR="00000000" w:rsidDel="00000000" w:rsidP="00000000" w:rsidRDefault="00000000" w:rsidRPr="00000000" w14:paraId="00000322">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323">
            <w:pPr>
              <w:rPr/>
            </w:pPr>
            <w:r w:rsidDel="00000000" w:rsidR="00000000" w:rsidRPr="00000000">
              <w:rPr>
                <w:rtl w:val="0"/>
              </w:rPr>
              <w:t xml:space="preserve">User is logged in.</w:t>
            </w:r>
          </w:p>
        </w:tc>
      </w:tr>
      <w:tr>
        <w:trPr>
          <w:cantSplit w:val="0"/>
          <w:tblHeader w:val="0"/>
        </w:trPr>
        <w:tc>
          <w:tcPr/>
          <w:p w:rsidR="00000000" w:rsidDel="00000000" w:rsidP="00000000" w:rsidRDefault="00000000" w:rsidRPr="00000000" w14:paraId="00000326">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327">
            <w:pPr>
              <w:rPr/>
            </w:pPr>
            <w:r w:rsidDel="00000000" w:rsidR="00000000" w:rsidRPr="00000000">
              <w:rPr>
                <w:rtl w:val="0"/>
              </w:rPr>
              <w:t xml:space="preserve">The user's Display Name (G12) and/or Avatar is updated. Changes are reflected in all Servers in realtime.</w:t>
            </w:r>
          </w:p>
        </w:tc>
      </w:tr>
      <w:tr>
        <w:trPr>
          <w:cantSplit w:val="0"/>
          <w:tblHeader w:val="0"/>
        </w:trPr>
        <w:tc>
          <w:tcPr/>
          <w:p w:rsidR="00000000" w:rsidDel="00000000" w:rsidP="00000000" w:rsidRDefault="00000000" w:rsidRPr="00000000" w14:paraId="0000032A">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32B">
            <w:pPr>
              <w:numPr>
                <w:ilvl w:val="0"/>
                <w:numId w:val="3"/>
              </w:numPr>
              <w:ind w:left="720" w:hanging="360"/>
            </w:pPr>
            <w:r w:rsidDel="00000000" w:rsidR="00000000" w:rsidRPr="00000000">
              <w:rPr>
                <w:rtl w:val="0"/>
              </w:rPr>
              <w:t xml:space="preserve">Active Member accesses the User Profile settings.</w:t>
            </w:r>
          </w:p>
          <w:p w:rsidR="00000000" w:rsidDel="00000000" w:rsidP="00000000" w:rsidRDefault="00000000" w:rsidRPr="00000000" w14:paraId="0000032C">
            <w:pPr>
              <w:numPr>
                <w:ilvl w:val="0"/>
                <w:numId w:val="3"/>
              </w:numPr>
              <w:ind w:left="720" w:hanging="360"/>
            </w:pPr>
            <w:r w:rsidDel="00000000" w:rsidR="00000000" w:rsidRPr="00000000">
              <w:rPr>
                <w:rtl w:val="0"/>
              </w:rPr>
              <w:t xml:space="preserve">User modifies the Display Name (G12) (1–50 characters).</w:t>
            </w:r>
          </w:p>
          <w:p w:rsidR="00000000" w:rsidDel="00000000" w:rsidP="00000000" w:rsidRDefault="00000000" w:rsidRPr="00000000" w14:paraId="0000032D">
            <w:pPr>
              <w:numPr>
                <w:ilvl w:val="0"/>
                <w:numId w:val="3"/>
              </w:numPr>
              <w:ind w:left="720" w:hanging="360"/>
            </w:pPr>
            <w:r w:rsidDel="00000000" w:rsidR="00000000" w:rsidRPr="00000000">
              <w:rPr>
                <w:rtl w:val="0"/>
              </w:rPr>
              <w:t xml:space="preserve">User optionally uploads a new Avatar (PNG/JPG ≤ 2MB - C05).</w:t>
            </w:r>
          </w:p>
          <w:p w:rsidR="00000000" w:rsidDel="00000000" w:rsidP="00000000" w:rsidRDefault="00000000" w:rsidRPr="00000000" w14:paraId="0000032E">
            <w:pPr>
              <w:numPr>
                <w:ilvl w:val="0"/>
                <w:numId w:val="3"/>
              </w:numPr>
              <w:ind w:left="720" w:hanging="360"/>
            </w:pPr>
            <w:r w:rsidDel="00000000" w:rsidR="00000000" w:rsidRPr="00000000">
              <w:rPr>
                <w:rtl w:val="0"/>
              </w:rPr>
              <w:t xml:space="preserve">User clicks "Save Changes".</w:t>
            </w:r>
          </w:p>
          <w:p w:rsidR="00000000" w:rsidDel="00000000" w:rsidP="00000000" w:rsidRDefault="00000000" w:rsidRPr="00000000" w14:paraId="0000032F">
            <w:pPr>
              <w:numPr>
                <w:ilvl w:val="0"/>
                <w:numId w:val="3"/>
              </w:numPr>
              <w:ind w:left="720" w:hanging="360"/>
            </w:pPr>
            <w:r w:rsidDel="00000000" w:rsidR="00000000" w:rsidRPr="00000000">
              <w:rPr>
                <w:rtl w:val="0"/>
              </w:rPr>
              <w:t xml:space="preserve">System validates inputs (Display Name length, Avatar file size/type C05).</w:t>
            </w:r>
          </w:p>
          <w:p w:rsidR="00000000" w:rsidDel="00000000" w:rsidP="00000000" w:rsidRDefault="00000000" w:rsidRPr="00000000" w14:paraId="00000330">
            <w:pPr>
              <w:numPr>
                <w:ilvl w:val="0"/>
                <w:numId w:val="3"/>
              </w:numPr>
              <w:ind w:left="720" w:hanging="360"/>
            </w:pPr>
            <w:r w:rsidDel="00000000" w:rsidR="00000000" w:rsidRPr="00000000">
              <w:rPr>
                <w:rtl w:val="0"/>
              </w:rPr>
              <w:t xml:space="preserve">System persists the updated details.</w:t>
            </w:r>
          </w:p>
          <w:p w:rsidR="00000000" w:rsidDel="00000000" w:rsidP="00000000" w:rsidRDefault="00000000" w:rsidRPr="00000000" w14:paraId="00000331">
            <w:pPr>
              <w:numPr>
                <w:ilvl w:val="0"/>
                <w:numId w:val="3"/>
              </w:numPr>
              <w:ind w:left="720" w:hanging="360"/>
            </w:pPr>
            <w:r w:rsidDel="00000000" w:rsidR="00000000" w:rsidRPr="00000000">
              <w:rPr>
                <w:rtl w:val="0"/>
              </w:rPr>
              <w:t xml:space="preserve">System broadcasts a PROFILE_UPDATE event to all relevant WebSocket connections to update the UI in realtime.</w:t>
            </w:r>
          </w:p>
        </w:tc>
      </w:tr>
      <w:tr>
        <w:trPr>
          <w:cantSplit w:val="0"/>
          <w:tblHeader w:val="0"/>
        </w:trPr>
        <w:tc>
          <w:tcPr/>
          <w:p w:rsidR="00000000" w:rsidDel="00000000" w:rsidP="00000000" w:rsidRDefault="00000000" w:rsidRPr="00000000" w14:paraId="00000334">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335">
            <w:pPr>
              <w:rPr/>
            </w:pPr>
            <w:r w:rsidDel="00000000" w:rsidR="00000000" w:rsidRPr="00000000">
              <w:rPr>
                <w:b w:val="1"/>
                <w:bCs w:val="1"/>
                <w:rtl w:val="0"/>
              </w:rPr>
              <w:t xml:space="preserve">AF 5.1: Validation Failure</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If the Display Name exceeds 50 characters (G12) or the Avatar file size exceeds 2MB (C05), the system displays an inline error message (MSG10) and prevents saving.</w:t>
            </w:r>
          </w:p>
          <w:p w:rsidR="00000000" w:rsidDel="00000000" w:rsidP="00000000" w:rsidRDefault="00000000" w:rsidRPr="00000000" w14:paraId="00000337">
            <w:pPr>
              <w:rPr/>
            </w:pPr>
            <w:r w:rsidDel="00000000" w:rsidR="00000000" w:rsidRPr="00000000">
              <w:rPr>
                <w:rtl w:val="0"/>
              </w:rPr>
            </w:r>
          </w:p>
        </w:tc>
      </w:tr>
    </w:tbl>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4"/>
        <w:rPr/>
      </w:pPr>
      <w:r w:rsidDel="00000000" w:rsidR="00000000" w:rsidRPr="00000000">
        <w:rPr>
          <w:rtl w:val="0"/>
        </w:rPr>
      </w:r>
    </w:p>
    <w:p w:rsidR="00000000" w:rsidDel="00000000" w:rsidP="00000000" w:rsidRDefault="00000000" w:rsidRPr="00000000" w14:paraId="0000033C">
      <w:pPr>
        <w:pStyle w:val="Heading4"/>
        <w:rPr/>
      </w:pPr>
      <w:r w:rsidDel="00000000" w:rsidR="00000000" w:rsidRPr="00000000">
        <w:rPr>
          <w:rtl w:val="0"/>
        </w:rPr>
      </w:r>
    </w:p>
    <w:p w:rsidR="00000000" w:rsidDel="00000000" w:rsidP="00000000" w:rsidRDefault="00000000" w:rsidRPr="00000000" w14:paraId="0000033D">
      <w:pPr>
        <w:pStyle w:val="Heading2"/>
        <w:rPr/>
      </w:pPr>
      <w:bookmarkStart w:colFirst="0" w:colLast="0" w:name="_heading=h.m8zh97fmca3i" w:id="14"/>
      <w:bookmarkEnd w:id="14"/>
      <w:r w:rsidDel="00000000" w:rsidR="00000000" w:rsidRPr="00000000">
        <w:br w:type="page"/>
      </w:r>
      <w:r w:rsidDel="00000000" w:rsidR="00000000" w:rsidRPr="00000000">
        <w:rPr>
          <w:rtl w:val="0"/>
        </w:rPr>
      </w:r>
    </w:p>
    <w:p w:rsidR="00000000" w:rsidDel="00000000" w:rsidP="00000000" w:rsidRDefault="00000000" w:rsidRPr="00000000" w14:paraId="0000033E">
      <w:pPr>
        <w:pStyle w:val="Heading2"/>
        <w:rPr/>
      </w:pPr>
      <w:bookmarkStart w:colFirst="0" w:colLast="0" w:name="_heading=h.stf38wa7qoo6" w:id="15"/>
      <w:bookmarkEnd w:id="15"/>
      <w:r w:rsidDel="00000000" w:rsidR="00000000" w:rsidRPr="00000000">
        <w:rPr>
          <w:b w:val="1"/>
          <w:bCs w:val="1"/>
          <w:rtl w:val="0"/>
        </w:rPr>
        <w:t xml:space="preserve">3. Functional Requirements</w:t>
      </w:r>
      <w:r w:rsidDel="00000000" w:rsidR="00000000" w:rsidRPr="00000000">
        <w:rPr>
          <w:rtl w:val="0"/>
        </w:rPr>
      </w:r>
    </w:p>
    <w:p w:rsidR="00000000" w:rsidDel="00000000" w:rsidP="00000000" w:rsidRDefault="00000000" w:rsidRPr="00000000" w14:paraId="0000033F">
      <w:pPr>
        <w:pStyle w:val="Heading3"/>
        <w:rPr/>
      </w:pPr>
      <w:bookmarkStart w:colFirst="0" w:colLast="0" w:name="_heading=h.wvip89e5eh74" w:id="16"/>
      <w:bookmarkEnd w:id="16"/>
      <w:r w:rsidDel="00000000" w:rsidR="00000000" w:rsidRPr="00000000">
        <w:rPr>
          <w:b w:val="1"/>
          <w:bCs w:val="1"/>
          <w:rtl w:val="0"/>
        </w:rPr>
        <w:t xml:space="preserve">3.1 ONBOARDING &amp; AUTHENTICATION</w:t>
      </w:r>
      <w:r w:rsidDel="00000000" w:rsidR="00000000" w:rsidRPr="00000000">
        <w:rPr>
          <w:rtl w:val="0"/>
        </w:rPr>
      </w:r>
    </w:p>
    <w:p w:rsidR="00000000" w:rsidDel="00000000" w:rsidP="00000000" w:rsidRDefault="00000000" w:rsidRPr="00000000" w14:paraId="00000340">
      <w:pPr>
        <w:pStyle w:val="Heading4"/>
        <w:rPr/>
      </w:pPr>
      <w:bookmarkStart w:colFirst="0" w:colLast="0" w:name="_heading=h.bncim84wbqz" w:id="17"/>
      <w:bookmarkEnd w:id="17"/>
      <w:r w:rsidDel="00000000" w:rsidR="00000000" w:rsidRPr="00000000">
        <w:rPr>
          <w:b w:val="1"/>
          <w:bCs w:val="1"/>
          <w:rtl w:val="0"/>
        </w:rPr>
        <w:t xml:space="preserve">3.1.1 Authentication &amp; Registration Screens</w:t>
      </w:r>
      <w:r w:rsidDel="00000000" w:rsidR="00000000" w:rsidRPr="00000000">
        <w:rPr>
          <w:rtl w:val="0"/>
        </w:rPr>
      </w:r>
    </w:p>
    <w:p w:rsidR="00000000" w:rsidDel="00000000" w:rsidP="00000000" w:rsidRDefault="00000000" w:rsidRPr="00000000" w14:paraId="00000341">
      <w:pPr>
        <w:pStyle w:val="Heading5"/>
        <w:rPr/>
      </w:pPr>
      <w:bookmarkStart w:colFirst="0" w:colLast="0" w:name="_heading=h.rhrrbpyxjgp" w:id="18"/>
      <w:bookmarkEnd w:id="18"/>
      <w:r w:rsidDel="00000000" w:rsidR="00000000" w:rsidRPr="00000000">
        <w:rPr>
          <w:b w:val="1"/>
          <w:bCs w:val="1"/>
          <w:rtl w:val="0"/>
        </w:rPr>
        <w:t xml:space="preserve">3.1.1.1 SCR-LANDING-01: Landing Page Details</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This screen provides a product overview and navigates users to authentication flows.</w:t>
      </w:r>
    </w:p>
    <w:p w:rsidR="00000000" w:rsidDel="00000000" w:rsidP="00000000" w:rsidRDefault="00000000" w:rsidRPr="00000000" w14:paraId="00000343">
      <w:pPr>
        <w:rPr/>
      </w:pPr>
      <w:r w:rsidDel="00000000" w:rsidR="00000000" w:rsidRPr="00000000">
        <w:rPr/>
        <w:drawing>
          <wp:inline distB="114300" distT="114300" distL="114300" distR="114300">
            <wp:extent cx="5746440" cy="4610100"/>
            <wp:effectExtent b="12700" l="12700" r="12700" t="12700"/>
            <wp:docPr id="1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46440" cy="461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6000"/>
        <w:tblGridChange w:id="0">
          <w:tblGrid>
            <w:gridCol w:w="3000"/>
            <w:gridCol w:w="6000"/>
          </w:tblGrid>
        </w:tblGridChange>
      </w:tblGrid>
      <w:tr>
        <w:trPr>
          <w:cantSplit w:val="0"/>
          <w:tblHeader w:val="0"/>
        </w:trPr>
        <w:tc>
          <w:tcPr>
            <w:shd w:fill="fbe5d5" w:val="clear"/>
          </w:tcPr>
          <w:p w:rsidR="00000000" w:rsidDel="00000000" w:rsidP="00000000" w:rsidRDefault="00000000" w:rsidRPr="00000000" w14:paraId="00000345">
            <w:pPr>
              <w:jc w:val="left"/>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0346">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47">
            <w:pPr>
              <w:jc w:val="left"/>
              <w:rPr/>
            </w:pPr>
            <w:r w:rsidDel="00000000" w:rsidR="00000000" w:rsidRPr="00000000">
              <w:rPr>
                <w:rtl w:val="0"/>
              </w:rPr>
              <w:t xml:space="preserve">LOGO</w:t>
            </w:r>
          </w:p>
        </w:tc>
        <w:tc>
          <w:tcPr/>
          <w:p w:rsidR="00000000" w:rsidDel="00000000" w:rsidP="00000000" w:rsidRDefault="00000000" w:rsidRPr="00000000" w14:paraId="00000348">
            <w:pPr>
              <w:jc w:val="left"/>
              <w:rPr/>
            </w:pPr>
            <w:r w:rsidDel="00000000" w:rsidR="00000000" w:rsidRPr="00000000">
              <w:rPr>
                <w:rtl w:val="0"/>
              </w:rPr>
              <w:t xml:space="preserve">LiveBox brand identity image.</w:t>
            </w:r>
          </w:p>
        </w:tc>
      </w:tr>
      <w:tr>
        <w:trPr>
          <w:cantSplit w:val="0"/>
          <w:tblHeader w:val="0"/>
        </w:trPr>
        <w:tc>
          <w:tcPr/>
          <w:p w:rsidR="00000000" w:rsidDel="00000000" w:rsidP="00000000" w:rsidRDefault="00000000" w:rsidRPr="00000000" w14:paraId="00000349">
            <w:pPr>
              <w:jc w:val="left"/>
              <w:rPr/>
            </w:pPr>
            <w:r w:rsidDel="00000000" w:rsidR="00000000" w:rsidRPr="00000000">
              <w:rPr>
                <w:rtl w:val="0"/>
              </w:rPr>
              <w:t xml:space="preserve">BTN-GET-STARTED</w:t>
            </w:r>
          </w:p>
        </w:tc>
        <w:tc>
          <w:tcPr/>
          <w:p w:rsidR="00000000" w:rsidDel="00000000" w:rsidP="00000000" w:rsidRDefault="00000000" w:rsidRPr="00000000" w14:paraId="0000034A">
            <w:pPr>
              <w:jc w:val="left"/>
              <w:rPr/>
            </w:pPr>
            <w:r w:rsidDel="00000000" w:rsidR="00000000" w:rsidRPr="00000000">
              <w:rPr>
                <w:rtl w:val="0"/>
              </w:rPr>
              <w:t xml:space="preserve">Action button directing users to the registration screen (SCR-REGISTER-01).</w:t>
            </w:r>
          </w:p>
        </w:tc>
      </w:tr>
      <w:tr>
        <w:trPr>
          <w:cantSplit w:val="0"/>
          <w:tblHeader w:val="0"/>
        </w:trPr>
        <w:tc>
          <w:tcPr/>
          <w:p w:rsidR="00000000" w:rsidDel="00000000" w:rsidP="00000000" w:rsidRDefault="00000000" w:rsidRPr="00000000" w14:paraId="0000034B">
            <w:pPr>
              <w:jc w:val="left"/>
              <w:rPr/>
            </w:pPr>
            <w:r w:rsidDel="00000000" w:rsidR="00000000" w:rsidRPr="00000000">
              <w:rPr>
                <w:rtl w:val="0"/>
              </w:rPr>
              <w:t xml:space="preserve">BTN-LOGIN</w:t>
            </w:r>
          </w:p>
        </w:tc>
        <w:tc>
          <w:tcPr/>
          <w:p w:rsidR="00000000" w:rsidDel="00000000" w:rsidP="00000000" w:rsidRDefault="00000000" w:rsidRPr="00000000" w14:paraId="0000034C">
            <w:pPr>
              <w:jc w:val="left"/>
              <w:rPr/>
            </w:pPr>
            <w:r w:rsidDel="00000000" w:rsidR="00000000" w:rsidRPr="00000000">
              <w:rPr>
                <w:rtl w:val="0"/>
              </w:rPr>
              <w:t xml:space="preserve">Link directing users to the login screen (SCR-LOGIN-01).</w:t>
            </w:r>
          </w:p>
        </w:tc>
      </w:tr>
    </w:tbl>
    <w:p w:rsidR="00000000" w:rsidDel="00000000" w:rsidP="00000000" w:rsidRDefault="00000000" w:rsidRPr="00000000" w14:paraId="0000034D">
      <w:pPr>
        <w:pStyle w:val="Heading5"/>
        <w:rPr/>
      </w:pPr>
      <w:bookmarkStart w:colFirst="0" w:colLast="0" w:name="_heading=h.yb7yp5bo3y8v" w:id="19"/>
      <w:bookmarkEnd w:id="19"/>
      <w:r w:rsidDel="00000000" w:rsidR="00000000" w:rsidRPr="00000000">
        <w:rPr>
          <w:b w:val="1"/>
          <w:bCs w:val="1"/>
          <w:rtl w:val="0"/>
        </w:rPr>
        <w:t xml:space="preserve">3.1.1.2 SCR-LOGIN-01: Login Screen Details</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This screen allows users to log into the system. The system validates credentials against the </w:t>
      </w:r>
      <w:r w:rsidDel="00000000" w:rsidR="00000000" w:rsidRPr="00000000">
        <w:rPr>
          <w:b w:val="1"/>
          <w:bCs w:val="1"/>
          <w:rtl w:val="0"/>
        </w:rPr>
        <w:t xml:space="preserve">User</w:t>
      </w:r>
      <w:r w:rsidDel="00000000" w:rsidR="00000000" w:rsidRPr="00000000">
        <w:rPr>
          <w:rtl w:val="0"/>
        </w:rPr>
        <w:t xml:space="preserve"> entity and creates a new record in the </w:t>
      </w:r>
      <w:r w:rsidDel="00000000" w:rsidR="00000000" w:rsidRPr="00000000">
        <w:rPr>
          <w:b w:val="1"/>
          <w:bCs w:val="1"/>
          <w:rtl w:val="0"/>
        </w:rPr>
        <w:t xml:space="preserve">RefreshToken</w:t>
      </w:r>
      <w:r w:rsidDel="00000000" w:rsidR="00000000" w:rsidRPr="00000000">
        <w:rPr>
          <w:rtl w:val="0"/>
        </w:rPr>
        <w:t xml:space="preserve"> entity.</w:t>
      </w:r>
    </w:p>
    <w:p w:rsidR="00000000" w:rsidDel="00000000" w:rsidP="00000000" w:rsidRDefault="00000000" w:rsidRPr="00000000" w14:paraId="0000034F">
      <w:pPr>
        <w:spacing w:after="60" w:lineRule="auto"/>
        <w:jc w:val="both"/>
        <w:rPr/>
      </w:pPr>
      <w:r w:rsidDel="00000000" w:rsidR="00000000" w:rsidRPr="00000000">
        <w:rPr/>
        <w:drawing>
          <wp:inline distB="114300" distT="114300" distL="114300" distR="114300">
            <wp:extent cx="5746440" cy="3454400"/>
            <wp:effectExtent b="12700" l="12700" r="12700" t="1270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46440" cy="3454400"/>
                    </a:xfrm>
                    <a:prstGeom prst="rect"/>
                    <a:ln w="12700">
                      <a:solidFill>
                        <a:srgbClr val="000000"/>
                      </a:solidFill>
                      <a:prstDash val="solid"/>
                    </a:ln>
                  </pic:spPr>
                </pic:pic>
              </a:graphicData>
            </a:graphic>
          </wp:inline>
        </w:drawing>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6000"/>
        <w:tblGridChange w:id="0">
          <w:tblGrid>
            <w:gridCol w:w="3000"/>
            <w:gridCol w:w="6000"/>
          </w:tblGrid>
        </w:tblGridChange>
      </w:tblGrid>
      <w:tr>
        <w:trPr>
          <w:cantSplit w:val="0"/>
          <w:tblHeader w:val="0"/>
        </w:trPr>
        <w:tc>
          <w:tcPr>
            <w:shd w:fill="fbe5d5" w:val="clear"/>
          </w:tcPr>
          <w:p w:rsidR="00000000" w:rsidDel="00000000" w:rsidP="00000000" w:rsidRDefault="00000000" w:rsidRPr="00000000" w14:paraId="00000350">
            <w:pPr>
              <w:jc w:val="left"/>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0351">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52">
            <w:pPr>
              <w:jc w:val="left"/>
              <w:rPr/>
            </w:pPr>
            <w:r w:rsidDel="00000000" w:rsidR="00000000" w:rsidRPr="00000000">
              <w:rPr>
                <w:rtl w:val="0"/>
              </w:rPr>
              <w:t xml:space="preserve">email</w:t>
            </w:r>
          </w:p>
        </w:tc>
        <w:tc>
          <w:tcPr/>
          <w:p w:rsidR="00000000" w:rsidDel="00000000" w:rsidP="00000000" w:rsidRDefault="00000000" w:rsidRPr="00000000" w14:paraId="00000353">
            <w:pPr>
              <w:jc w:val="left"/>
              <w:rPr/>
            </w:pPr>
            <w:r w:rsidDel="00000000" w:rsidR="00000000" w:rsidRPr="00000000">
              <w:rPr>
                <w:rtl w:val="0"/>
              </w:rPr>
              <w:t xml:space="preserve">Data type: string, valid email format, max 255 chars. Must exist in the system.</w:t>
            </w:r>
          </w:p>
        </w:tc>
      </w:tr>
      <w:tr>
        <w:trPr>
          <w:cantSplit w:val="0"/>
          <w:tblHeader w:val="0"/>
        </w:trPr>
        <w:tc>
          <w:tcPr/>
          <w:p w:rsidR="00000000" w:rsidDel="00000000" w:rsidP="00000000" w:rsidRDefault="00000000" w:rsidRPr="00000000" w14:paraId="00000354">
            <w:pPr>
              <w:jc w:val="left"/>
              <w:rPr/>
            </w:pPr>
            <w:r w:rsidDel="00000000" w:rsidR="00000000" w:rsidRPr="00000000">
              <w:rPr>
                <w:rtl w:val="0"/>
              </w:rPr>
              <w:t xml:space="preserve">passwordHash</w:t>
            </w:r>
          </w:p>
        </w:tc>
        <w:tc>
          <w:tcPr/>
          <w:p w:rsidR="00000000" w:rsidDel="00000000" w:rsidP="00000000" w:rsidRDefault="00000000" w:rsidRPr="00000000" w14:paraId="00000355">
            <w:pPr>
              <w:jc w:val="left"/>
              <w:rPr/>
            </w:pPr>
            <w:r w:rsidDel="00000000" w:rsidR="00000000" w:rsidRPr="00000000">
              <w:rPr>
                <w:rtl w:val="0"/>
              </w:rPr>
              <w:t xml:space="preserve">Data type: string, hashed, max 255 chars. The system matches the input password hash.</w:t>
            </w:r>
          </w:p>
        </w:tc>
      </w:tr>
      <w:tr>
        <w:trPr>
          <w:cantSplit w:val="0"/>
          <w:tblHeader w:val="0"/>
        </w:trPr>
        <w:tc>
          <w:tcPr/>
          <w:p w:rsidR="00000000" w:rsidDel="00000000" w:rsidP="00000000" w:rsidRDefault="00000000" w:rsidRPr="00000000" w14:paraId="00000356">
            <w:pPr>
              <w:jc w:val="left"/>
              <w:rPr/>
            </w:pPr>
            <w:r w:rsidDel="00000000" w:rsidR="00000000" w:rsidRPr="00000000">
              <w:rPr>
                <w:rtl w:val="0"/>
              </w:rPr>
              <w:t xml:space="preserve">tokenValue</w:t>
            </w:r>
          </w:p>
        </w:tc>
        <w:tc>
          <w:tcPr/>
          <w:p w:rsidR="00000000" w:rsidDel="00000000" w:rsidP="00000000" w:rsidRDefault="00000000" w:rsidRPr="00000000" w14:paraId="00000357">
            <w:pPr>
              <w:jc w:val="left"/>
              <w:rPr/>
            </w:pPr>
            <w:r w:rsidDel="00000000" w:rsidR="00000000" w:rsidRPr="00000000">
              <w:rPr>
                <w:rtl w:val="0"/>
              </w:rPr>
              <w:t xml:space="preserve">Data type: any string, max 100 chars. Auto-generated session identifier upon successful login.</w:t>
            </w:r>
          </w:p>
        </w:tc>
      </w:tr>
      <w:tr>
        <w:trPr>
          <w:cantSplit w:val="0"/>
          <w:tblHeader w:val="0"/>
        </w:trPr>
        <w:tc>
          <w:tcPr/>
          <w:p w:rsidR="00000000" w:rsidDel="00000000" w:rsidP="00000000" w:rsidRDefault="00000000" w:rsidRPr="00000000" w14:paraId="00000358">
            <w:pPr>
              <w:jc w:val="left"/>
              <w:rPr/>
            </w:pPr>
            <w:r w:rsidDel="00000000" w:rsidR="00000000" w:rsidRPr="00000000">
              <w:rPr>
                <w:rtl w:val="0"/>
              </w:rPr>
              <w:t xml:space="preserve">expiresAt</w:t>
            </w:r>
          </w:p>
        </w:tc>
        <w:tc>
          <w:tcPr/>
          <w:p w:rsidR="00000000" w:rsidDel="00000000" w:rsidP="00000000" w:rsidRDefault="00000000" w:rsidRPr="00000000" w14:paraId="00000359">
            <w:pPr>
              <w:jc w:val="left"/>
              <w:rPr/>
            </w:pPr>
            <w:r w:rsidDel="00000000" w:rsidR="00000000" w:rsidRPr="00000000">
              <w:rPr>
                <w:rtl w:val="0"/>
              </w:rPr>
              <w:t xml:space="preserve">Data type: datetime. The expiration time of the login session.</w:t>
            </w:r>
          </w:p>
        </w:tc>
      </w:tr>
    </w:tbl>
    <w:p w:rsidR="00000000" w:rsidDel="00000000" w:rsidP="00000000" w:rsidRDefault="00000000" w:rsidRPr="00000000" w14:paraId="0000035A">
      <w:pPr>
        <w:pStyle w:val="Heading5"/>
        <w:rPr/>
      </w:pPr>
      <w:bookmarkStart w:colFirst="0" w:colLast="0" w:name="_heading=h.7hvwyp1fhavv" w:id="20"/>
      <w:bookmarkEnd w:id="20"/>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5"/>
        <w:rPr/>
      </w:pPr>
      <w:bookmarkStart w:colFirst="0" w:colLast="0" w:name="_heading=h.cdzwuzghfxwt" w:id="21"/>
      <w:bookmarkEnd w:id="21"/>
      <w:r w:rsidDel="00000000" w:rsidR="00000000" w:rsidRPr="00000000">
        <w:rPr>
          <w:b w:val="1"/>
          <w:bCs w:val="1"/>
          <w:rtl w:val="0"/>
        </w:rPr>
        <w:t xml:space="preserve">3.1.1.3 SCR-REGISTER-01: Register Screen Details</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This screen allows new users to create an account and persist the details in the </w:t>
      </w:r>
      <w:r w:rsidDel="00000000" w:rsidR="00000000" w:rsidRPr="00000000">
        <w:rPr>
          <w:b w:val="1"/>
          <w:bCs w:val="1"/>
          <w:rtl w:val="0"/>
        </w:rPr>
        <w:t xml:space="preserve">User</w:t>
      </w:r>
      <w:r w:rsidDel="00000000" w:rsidR="00000000" w:rsidRPr="00000000">
        <w:rPr>
          <w:rtl w:val="0"/>
        </w:rPr>
        <w:t xml:space="preserve"> entity.</w:t>
      </w:r>
    </w:p>
    <w:p w:rsidR="00000000" w:rsidDel="00000000" w:rsidP="00000000" w:rsidRDefault="00000000" w:rsidRPr="00000000" w14:paraId="0000035D">
      <w:pPr>
        <w:rPr/>
      </w:pPr>
      <w:r w:rsidDel="00000000" w:rsidR="00000000" w:rsidRPr="00000000">
        <w:rPr/>
        <w:drawing>
          <wp:inline distB="114300" distT="114300" distL="114300" distR="114300">
            <wp:extent cx="5746440" cy="3505200"/>
            <wp:effectExtent b="12700" l="12700" r="12700" t="1270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46440" cy="3505200"/>
                    </a:xfrm>
                    <a:prstGeom prst="rect"/>
                    <a:ln w="12700">
                      <a:solidFill>
                        <a:srgbClr val="000000"/>
                      </a:solidFill>
                      <a:prstDash val="solid"/>
                    </a:ln>
                  </pic:spPr>
                </pic:pic>
              </a:graphicData>
            </a:graphic>
          </wp:inline>
        </w:drawing>
      </w:r>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6000"/>
        <w:tblGridChange w:id="0">
          <w:tblGrid>
            <w:gridCol w:w="3000"/>
            <w:gridCol w:w="6000"/>
          </w:tblGrid>
        </w:tblGridChange>
      </w:tblGrid>
      <w:tr>
        <w:trPr>
          <w:cantSplit w:val="0"/>
          <w:tblHeader w:val="0"/>
        </w:trPr>
        <w:tc>
          <w:tcPr>
            <w:shd w:fill="fbe5d5" w:val="clear"/>
          </w:tcPr>
          <w:p w:rsidR="00000000" w:rsidDel="00000000" w:rsidP="00000000" w:rsidRDefault="00000000" w:rsidRPr="00000000" w14:paraId="0000035E">
            <w:pPr>
              <w:jc w:val="left"/>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035F">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60">
            <w:pPr>
              <w:jc w:val="left"/>
              <w:rPr/>
            </w:pPr>
            <w:r w:rsidDel="00000000" w:rsidR="00000000" w:rsidRPr="00000000">
              <w:rPr>
                <w:rtl w:val="0"/>
              </w:rPr>
              <w:t xml:space="preserve">userId</w:t>
            </w:r>
          </w:p>
        </w:tc>
        <w:tc>
          <w:tcPr/>
          <w:p w:rsidR="00000000" w:rsidDel="00000000" w:rsidP="00000000" w:rsidRDefault="00000000" w:rsidRPr="00000000" w14:paraId="00000361">
            <w:pPr>
              <w:jc w:val="left"/>
              <w:rPr/>
            </w:pPr>
            <w:r w:rsidDel="00000000" w:rsidR="00000000" w:rsidRPr="00000000">
              <w:rPr>
                <w:rtl w:val="0"/>
              </w:rPr>
              <w:t xml:space="preserve">Primary Key: UUID or Long. Auto-generated unique identifier.</w:t>
            </w:r>
          </w:p>
        </w:tc>
      </w:tr>
      <w:tr>
        <w:trPr>
          <w:cantSplit w:val="0"/>
          <w:tblHeader w:val="0"/>
        </w:trPr>
        <w:tc>
          <w:tcPr/>
          <w:p w:rsidR="00000000" w:rsidDel="00000000" w:rsidP="00000000" w:rsidRDefault="00000000" w:rsidRPr="00000000" w14:paraId="00000362">
            <w:pPr>
              <w:jc w:val="left"/>
              <w:rPr/>
            </w:pPr>
            <w:r w:rsidDel="00000000" w:rsidR="00000000" w:rsidRPr="00000000">
              <w:rPr>
                <w:rtl w:val="0"/>
              </w:rPr>
              <w:t xml:space="preserve">displayName</w:t>
            </w:r>
          </w:p>
        </w:tc>
        <w:tc>
          <w:tcPr/>
          <w:p w:rsidR="00000000" w:rsidDel="00000000" w:rsidP="00000000" w:rsidRDefault="00000000" w:rsidRPr="00000000" w14:paraId="00000363">
            <w:pPr>
              <w:jc w:val="left"/>
              <w:rPr/>
            </w:pPr>
            <w:r w:rsidDel="00000000" w:rsidR="00000000" w:rsidRPr="00000000">
              <w:rPr>
                <w:rtl w:val="0"/>
              </w:rPr>
              <w:t xml:space="preserve">Data type: string, max 100 chars. The user's desired display name in the application.</w:t>
            </w:r>
          </w:p>
        </w:tc>
      </w:tr>
      <w:tr>
        <w:trPr>
          <w:cantSplit w:val="0"/>
          <w:tblHeader w:val="0"/>
        </w:trPr>
        <w:tc>
          <w:tcPr/>
          <w:p w:rsidR="00000000" w:rsidDel="00000000" w:rsidP="00000000" w:rsidRDefault="00000000" w:rsidRPr="00000000" w14:paraId="00000364">
            <w:pPr>
              <w:jc w:val="left"/>
              <w:rPr/>
            </w:pPr>
            <w:r w:rsidDel="00000000" w:rsidR="00000000" w:rsidRPr="00000000">
              <w:rPr>
                <w:rtl w:val="0"/>
              </w:rPr>
              <w:t xml:space="preserve">email</w:t>
            </w:r>
          </w:p>
        </w:tc>
        <w:tc>
          <w:tcPr/>
          <w:p w:rsidR="00000000" w:rsidDel="00000000" w:rsidP="00000000" w:rsidRDefault="00000000" w:rsidRPr="00000000" w14:paraId="00000365">
            <w:pPr>
              <w:jc w:val="left"/>
              <w:rPr/>
            </w:pPr>
            <w:r w:rsidDel="00000000" w:rsidR="00000000" w:rsidRPr="00000000">
              <w:rPr>
                <w:rtl w:val="0"/>
              </w:rPr>
              <w:t xml:space="preserve">Data type: string, valid email format, max 255 chars. Must be unique (UNIQUE).</w:t>
            </w:r>
          </w:p>
        </w:tc>
      </w:tr>
      <w:tr>
        <w:trPr>
          <w:cantSplit w:val="0"/>
          <w:tblHeader w:val="0"/>
        </w:trPr>
        <w:tc>
          <w:tcPr/>
          <w:p w:rsidR="00000000" w:rsidDel="00000000" w:rsidP="00000000" w:rsidRDefault="00000000" w:rsidRPr="00000000" w14:paraId="00000366">
            <w:pPr>
              <w:jc w:val="left"/>
              <w:rPr/>
            </w:pPr>
            <w:r w:rsidDel="00000000" w:rsidR="00000000" w:rsidRPr="00000000">
              <w:rPr>
                <w:rtl w:val="0"/>
              </w:rPr>
              <w:t xml:space="preserve">passwordHash</w:t>
            </w:r>
          </w:p>
        </w:tc>
        <w:tc>
          <w:tcPr/>
          <w:p w:rsidR="00000000" w:rsidDel="00000000" w:rsidP="00000000" w:rsidRDefault="00000000" w:rsidRPr="00000000" w14:paraId="00000367">
            <w:pPr>
              <w:jc w:val="left"/>
              <w:rPr/>
            </w:pPr>
            <w:r w:rsidDel="00000000" w:rsidR="00000000" w:rsidRPr="00000000">
              <w:rPr>
                <w:rtl w:val="0"/>
              </w:rPr>
              <w:t xml:space="preserve">Data type: string, hashed, max 255 chars. Password must be hashed before storage.</w:t>
            </w:r>
          </w:p>
        </w:tc>
      </w:tr>
      <w:tr>
        <w:trPr>
          <w:cantSplit w:val="0"/>
          <w:tblHeader w:val="0"/>
        </w:trPr>
        <w:tc>
          <w:tcPr/>
          <w:p w:rsidR="00000000" w:rsidDel="00000000" w:rsidP="00000000" w:rsidRDefault="00000000" w:rsidRPr="00000000" w14:paraId="00000368">
            <w:pPr>
              <w:jc w:val="left"/>
              <w:rPr/>
            </w:pPr>
            <w:r w:rsidDel="00000000" w:rsidR="00000000" w:rsidRPr="00000000">
              <w:rPr>
                <w:rtl w:val="0"/>
              </w:rPr>
              <w:t xml:space="preserve">createdAt</w:t>
            </w:r>
          </w:p>
        </w:tc>
        <w:tc>
          <w:tcPr/>
          <w:p w:rsidR="00000000" w:rsidDel="00000000" w:rsidP="00000000" w:rsidRDefault="00000000" w:rsidRPr="00000000" w14:paraId="00000369">
            <w:pPr>
              <w:jc w:val="left"/>
              <w:rPr/>
            </w:pPr>
            <w:r w:rsidDel="00000000" w:rsidR="00000000" w:rsidRPr="00000000">
              <w:rPr>
                <w:rtl w:val="0"/>
              </w:rPr>
              <w:t xml:space="preserve">Data type: datetime. Timestamp of successful account creation.</w:t>
            </w:r>
          </w:p>
        </w:tc>
      </w:tr>
    </w:tbl>
    <w:p w:rsidR="00000000" w:rsidDel="00000000" w:rsidP="00000000" w:rsidRDefault="00000000" w:rsidRPr="00000000" w14:paraId="0000036A">
      <w:pPr>
        <w:pStyle w:val="Heading5"/>
        <w:rPr/>
      </w:pPr>
      <w:bookmarkStart w:colFirst="0" w:colLast="0" w:name="_heading=h.frz8f542jq16" w:id="22"/>
      <w:bookmarkEnd w:id="22"/>
      <w:r w:rsidDel="00000000" w:rsidR="00000000" w:rsidRPr="00000000">
        <w:br w:type="page"/>
      </w:r>
      <w:r w:rsidDel="00000000" w:rsidR="00000000" w:rsidRPr="00000000">
        <w:rPr>
          <w:rtl w:val="0"/>
        </w:rPr>
      </w:r>
    </w:p>
    <w:p w:rsidR="00000000" w:rsidDel="00000000" w:rsidP="00000000" w:rsidRDefault="00000000" w:rsidRPr="00000000" w14:paraId="0000036B">
      <w:pPr>
        <w:pStyle w:val="Heading5"/>
        <w:rPr/>
      </w:pPr>
      <w:bookmarkStart w:colFirst="0" w:colLast="0" w:name="_heading=h.u7cvg3uns92q" w:id="23"/>
      <w:bookmarkEnd w:id="23"/>
      <w:r w:rsidDel="00000000" w:rsidR="00000000" w:rsidRPr="00000000">
        <w:rPr>
          <w:b w:val="1"/>
          <w:bCs w:val="1"/>
          <w:rtl w:val="0"/>
        </w:rPr>
        <w:t xml:space="preserve">3.1.1.4 SCR-FORGOT-01: Forgot Password Details</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This screen allows users to request password recovery via Email.</w:t>
      </w:r>
    </w:p>
    <w:p w:rsidR="00000000" w:rsidDel="00000000" w:rsidP="00000000" w:rsidRDefault="00000000" w:rsidRPr="00000000" w14:paraId="0000036D">
      <w:pPr>
        <w:spacing w:after="60" w:lineRule="auto"/>
        <w:jc w:val="both"/>
        <w:rPr/>
      </w:pPr>
      <w:r w:rsidDel="00000000" w:rsidR="00000000" w:rsidRPr="00000000">
        <w:rPr/>
        <w:drawing>
          <wp:inline distB="114300" distT="114300" distL="114300" distR="114300">
            <wp:extent cx="5746440" cy="3492500"/>
            <wp:effectExtent b="12700" l="12700" r="12700" t="1270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46440" cy="349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6000"/>
        <w:tblGridChange w:id="0">
          <w:tblGrid>
            <w:gridCol w:w="3000"/>
            <w:gridCol w:w="6000"/>
          </w:tblGrid>
        </w:tblGridChange>
      </w:tblGrid>
      <w:tr>
        <w:trPr>
          <w:cantSplit w:val="0"/>
          <w:tblHeader w:val="0"/>
        </w:trPr>
        <w:tc>
          <w:tcPr>
            <w:shd w:fill="fbe5d5" w:val="clear"/>
          </w:tcPr>
          <w:p w:rsidR="00000000" w:rsidDel="00000000" w:rsidP="00000000" w:rsidRDefault="00000000" w:rsidRPr="00000000" w14:paraId="0000036F">
            <w:pPr>
              <w:jc w:val="left"/>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0370">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71">
            <w:pPr>
              <w:jc w:val="left"/>
              <w:rPr/>
            </w:pPr>
            <w:r w:rsidDel="00000000" w:rsidR="00000000" w:rsidRPr="00000000">
              <w:rPr>
                <w:rtl w:val="0"/>
              </w:rPr>
              <w:t xml:space="preserve">email</w:t>
            </w:r>
          </w:p>
        </w:tc>
        <w:tc>
          <w:tcPr/>
          <w:p w:rsidR="00000000" w:rsidDel="00000000" w:rsidP="00000000" w:rsidRDefault="00000000" w:rsidRPr="00000000" w14:paraId="00000372">
            <w:pPr>
              <w:jc w:val="left"/>
              <w:rPr/>
            </w:pPr>
            <w:r w:rsidDel="00000000" w:rsidR="00000000" w:rsidRPr="00000000">
              <w:rPr>
                <w:rtl w:val="0"/>
              </w:rPr>
              <w:t xml:space="preserve">Data type: string, valid email format. Address where the system sends the password reset link.</w:t>
            </w:r>
          </w:p>
        </w:tc>
      </w:tr>
      <w:tr>
        <w:trPr>
          <w:cantSplit w:val="0"/>
          <w:tblHeader w:val="0"/>
        </w:trPr>
        <w:tc>
          <w:tcPr/>
          <w:p w:rsidR="00000000" w:rsidDel="00000000" w:rsidP="00000000" w:rsidRDefault="00000000" w:rsidRPr="00000000" w14:paraId="00000373">
            <w:pPr>
              <w:jc w:val="left"/>
              <w:rPr/>
            </w:pPr>
            <w:r w:rsidDel="00000000" w:rsidR="00000000" w:rsidRPr="00000000">
              <w:rPr>
                <w:rtl w:val="0"/>
              </w:rPr>
              <w:t xml:space="preserve">BTN-SUBMIT</w:t>
            </w:r>
          </w:p>
        </w:tc>
        <w:tc>
          <w:tcPr/>
          <w:p w:rsidR="00000000" w:rsidDel="00000000" w:rsidP="00000000" w:rsidRDefault="00000000" w:rsidRPr="00000000" w14:paraId="00000374">
            <w:pPr>
              <w:jc w:val="left"/>
              <w:rPr/>
            </w:pPr>
            <w:r w:rsidDel="00000000" w:rsidR="00000000" w:rsidRPr="00000000">
              <w:rPr>
                <w:rtl w:val="0"/>
              </w:rPr>
              <w:t xml:space="preserve">Button triggering the authentication request submission to the server.</w:t>
            </w:r>
          </w:p>
        </w:tc>
      </w:tr>
    </w:tbl>
    <w:p w:rsidR="00000000" w:rsidDel="00000000" w:rsidP="00000000" w:rsidRDefault="00000000" w:rsidRPr="00000000" w14:paraId="00000375">
      <w:pPr>
        <w:pStyle w:val="Heading5"/>
        <w:rPr/>
      </w:pPr>
      <w:bookmarkStart w:colFirst="0" w:colLast="0" w:name="_heading=h.wcuglxmjad8s" w:id="24"/>
      <w:bookmarkEnd w:id="24"/>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5"/>
        <w:rPr/>
      </w:pPr>
      <w:bookmarkStart w:colFirst="0" w:colLast="0" w:name="_heading=h.hf2zj9feemfz" w:id="25"/>
      <w:bookmarkEnd w:id="25"/>
      <w:r w:rsidDel="00000000" w:rsidR="00000000" w:rsidRPr="00000000">
        <w:rPr>
          <w:b w:val="1"/>
          <w:bCs w:val="1"/>
          <w:rtl w:val="0"/>
        </w:rPr>
        <w:t xml:space="preserve">3.1.1.5 SCR-AUTH-ERR-01: Auth Error Details</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This screen/notification is displayed when an error occurs during the authentication or registration process.</w:t>
      </w:r>
    </w:p>
    <w:p w:rsidR="00000000" w:rsidDel="00000000" w:rsidP="00000000" w:rsidRDefault="00000000" w:rsidRPr="00000000" w14:paraId="00000378">
      <w:pPr>
        <w:spacing w:after="60" w:lineRule="auto"/>
        <w:jc w:val="both"/>
        <w:rPr/>
      </w:pPr>
      <w:r w:rsidDel="00000000" w:rsidR="00000000" w:rsidRPr="00000000">
        <w:rPr/>
        <w:drawing>
          <wp:inline distB="114300" distT="114300" distL="114300" distR="114300">
            <wp:extent cx="5746440" cy="3479800"/>
            <wp:effectExtent b="12700" l="12700" r="12700" t="1270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46440" cy="347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6000"/>
        <w:tblGridChange w:id="0">
          <w:tblGrid>
            <w:gridCol w:w="3000"/>
            <w:gridCol w:w="6000"/>
          </w:tblGrid>
        </w:tblGridChange>
      </w:tblGrid>
      <w:tr>
        <w:trPr>
          <w:cantSplit w:val="0"/>
          <w:tblHeader w:val="0"/>
        </w:trPr>
        <w:tc>
          <w:tcPr>
            <w:shd w:fill="fbe5d5" w:val="clear"/>
          </w:tcPr>
          <w:p w:rsidR="00000000" w:rsidDel="00000000" w:rsidP="00000000" w:rsidRDefault="00000000" w:rsidRPr="00000000" w14:paraId="0000037A">
            <w:pPr>
              <w:jc w:val="left"/>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037B">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7C">
            <w:pPr>
              <w:jc w:val="left"/>
              <w:rPr/>
            </w:pPr>
            <w:r w:rsidDel="00000000" w:rsidR="00000000" w:rsidRPr="00000000">
              <w:rPr>
                <w:rtl w:val="0"/>
              </w:rPr>
              <w:t xml:space="preserve">COMP-TOAST-ERROR</w:t>
            </w:r>
          </w:p>
        </w:tc>
        <w:tc>
          <w:tcPr/>
          <w:p w:rsidR="00000000" w:rsidDel="00000000" w:rsidP="00000000" w:rsidRDefault="00000000" w:rsidRPr="00000000" w14:paraId="0000037D">
            <w:pPr>
              <w:jc w:val="left"/>
              <w:rPr/>
            </w:pPr>
            <w:r w:rsidDel="00000000" w:rsidR="00000000" w:rsidRPr="00000000">
              <w:rPr>
                <w:rtl w:val="0"/>
              </w:rPr>
              <w:t xml:space="preserve">Data type: any string, max 200 chars. System error content (e.g., "Invalid credentials").</w:t>
            </w:r>
          </w:p>
        </w:tc>
      </w:tr>
      <w:tr>
        <w:trPr>
          <w:cantSplit w:val="0"/>
          <w:tblHeader w:val="0"/>
        </w:trPr>
        <w:tc>
          <w:tcPr/>
          <w:p w:rsidR="00000000" w:rsidDel="00000000" w:rsidP="00000000" w:rsidRDefault="00000000" w:rsidRPr="00000000" w14:paraId="0000037E">
            <w:pPr>
              <w:jc w:val="left"/>
              <w:rPr/>
            </w:pPr>
            <w:r w:rsidDel="00000000" w:rsidR="00000000" w:rsidRPr="00000000">
              <w:rPr>
                <w:rtl w:val="0"/>
              </w:rPr>
              <w:t xml:space="preserve">ValidationMsg</w:t>
            </w:r>
          </w:p>
        </w:tc>
        <w:tc>
          <w:tcPr/>
          <w:p w:rsidR="00000000" w:rsidDel="00000000" w:rsidP="00000000" w:rsidRDefault="00000000" w:rsidRPr="00000000" w14:paraId="0000037F">
            <w:pPr>
              <w:jc w:val="left"/>
              <w:rPr/>
            </w:pPr>
            <w:r w:rsidDel="00000000" w:rsidR="00000000" w:rsidRPr="00000000">
              <w:rPr>
                <w:rtl w:val="0"/>
              </w:rPr>
              <w:t xml:space="preserve">Field-specific logical error message (e.g., "Email is required").</w:t>
            </w:r>
          </w:p>
        </w:tc>
      </w:tr>
    </w:tbl>
    <w:p w:rsidR="00000000" w:rsidDel="00000000" w:rsidP="00000000" w:rsidRDefault="00000000" w:rsidRPr="00000000" w14:paraId="00000380">
      <w:pPr>
        <w:pStyle w:val="Heading3"/>
        <w:rPr/>
      </w:pPr>
      <w:bookmarkStart w:colFirst="0" w:colLast="0" w:name="_heading=h.s3bv4bjdt1h9" w:id="26"/>
      <w:bookmarkEnd w:id="26"/>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3"/>
        <w:rPr/>
      </w:pPr>
      <w:bookmarkStart w:colFirst="0" w:colLast="0" w:name="_heading=h.bqfyntcg3a0y" w:id="27"/>
      <w:bookmarkEnd w:id="27"/>
      <w:r w:rsidDel="00000000" w:rsidR="00000000" w:rsidRPr="00000000">
        <w:rPr>
          <w:b w:val="1"/>
          <w:bCs w:val="1"/>
          <w:rtl w:val="0"/>
        </w:rPr>
        <w:t xml:space="preserve">3.2 SERVER &amp; CHANNEL MANAGEMENT</w:t>
      </w:r>
      <w:r w:rsidDel="00000000" w:rsidR="00000000" w:rsidRPr="00000000">
        <w:rPr>
          <w:rtl w:val="0"/>
        </w:rPr>
      </w:r>
    </w:p>
    <w:p w:rsidR="00000000" w:rsidDel="00000000" w:rsidP="00000000" w:rsidRDefault="00000000" w:rsidRPr="00000000" w14:paraId="00000382">
      <w:pPr>
        <w:pStyle w:val="Heading4"/>
        <w:rPr/>
      </w:pPr>
      <w:bookmarkStart w:colFirst="0" w:colLast="0" w:name="_heading=h.9zdhfovjanoh" w:id="28"/>
      <w:bookmarkEnd w:id="28"/>
      <w:r w:rsidDel="00000000" w:rsidR="00000000" w:rsidRPr="00000000">
        <w:rPr>
          <w:b w:val="1"/>
          <w:bCs w:val="1"/>
          <w:rtl w:val="0"/>
        </w:rPr>
        <w:t xml:space="preserve">3.2.1 Server and Channel Modals</w:t>
      </w:r>
      <w:r w:rsidDel="00000000" w:rsidR="00000000" w:rsidRPr="00000000">
        <w:rPr>
          <w:rtl w:val="0"/>
        </w:rPr>
      </w:r>
    </w:p>
    <w:p w:rsidR="00000000" w:rsidDel="00000000" w:rsidP="00000000" w:rsidRDefault="00000000" w:rsidRPr="00000000" w14:paraId="00000383">
      <w:pPr>
        <w:pStyle w:val="Heading5"/>
        <w:rPr/>
      </w:pPr>
      <w:bookmarkStart w:colFirst="0" w:colLast="0" w:name="_heading=h.8vccp528bf36" w:id="29"/>
      <w:bookmarkEnd w:id="29"/>
      <w:r w:rsidDel="00000000" w:rsidR="00000000" w:rsidRPr="00000000">
        <w:rPr>
          <w:b w:val="1"/>
          <w:bCs w:val="1"/>
          <w:rtl w:val="0"/>
        </w:rPr>
        <w:t xml:space="preserve">3.2.1.1 SCR-SERVER-LIST-01: Server List Details</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This screen displays a list of servers the user is a member of, based on the </w:t>
      </w:r>
      <w:r w:rsidDel="00000000" w:rsidR="00000000" w:rsidRPr="00000000">
        <w:rPr>
          <w:b w:val="1"/>
          <w:bCs w:val="1"/>
          <w:rtl w:val="0"/>
        </w:rPr>
        <w:t xml:space="preserve">Membership</w:t>
      </w:r>
      <w:r w:rsidDel="00000000" w:rsidR="00000000" w:rsidRPr="00000000">
        <w:rPr>
          <w:rtl w:val="0"/>
        </w:rPr>
        <w:t xml:space="preserve"> table.</w:t>
      </w:r>
    </w:p>
    <w:p w:rsidR="00000000" w:rsidDel="00000000" w:rsidP="00000000" w:rsidRDefault="00000000" w:rsidRPr="00000000" w14:paraId="00000385">
      <w:pPr>
        <w:rPr/>
      </w:pPr>
      <w:r w:rsidDel="00000000" w:rsidR="00000000" w:rsidRPr="00000000">
        <w:rPr/>
        <w:drawing>
          <wp:inline distB="114300" distT="114300" distL="114300" distR="114300">
            <wp:extent cx="5746440" cy="3365500"/>
            <wp:effectExtent b="12700" l="12700" r="12700" t="1270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46440" cy="3365500"/>
                    </a:xfrm>
                    <a:prstGeom prst="rect"/>
                    <a:ln w="12700">
                      <a:solidFill>
                        <a:srgbClr val="000000"/>
                      </a:solidFill>
                      <a:prstDash val="solid"/>
                    </a:ln>
                  </pic:spPr>
                </pic:pic>
              </a:graphicData>
            </a:graphic>
          </wp:inline>
        </w:drawing>
      </w:r>
      <w:r w:rsidDel="00000000" w:rsidR="00000000" w:rsidRPr="00000000">
        <w:rPr>
          <w:rtl w:val="0"/>
        </w:rPr>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6000"/>
        <w:tblGridChange w:id="0">
          <w:tblGrid>
            <w:gridCol w:w="3000"/>
            <w:gridCol w:w="6000"/>
          </w:tblGrid>
        </w:tblGridChange>
      </w:tblGrid>
      <w:tr>
        <w:trPr>
          <w:cantSplit w:val="0"/>
          <w:tblHeader w:val="0"/>
        </w:trPr>
        <w:tc>
          <w:tcPr>
            <w:shd w:fill="fbe5d5" w:val="clear"/>
          </w:tcPr>
          <w:p w:rsidR="00000000" w:rsidDel="00000000" w:rsidP="00000000" w:rsidRDefault="00000000" w:rsidRPr="00000000" w14:paraId="00000386">
            <w:pPr>
              <w:jc w:val="left"/>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0387">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88">
            <w:pPr>
              <w:jc w:val="left"/>
              <w:rPr/>
            </w:pPr>
            <w:r w:rsidDel="00000000" w:rsidR="00000000" w:rsidRPr="00000000">
              <w:rPr>
                <w:rtl w:val="0"/>
              </w:rPr>
              <w:t xml:space="preserve">server-icon</w:t>
            </w:r>
          </w:p>
        </w:tc>
        <w:tc>
          <w:tcPr/>
          <w:p w:rsidR="00000000" w:rsidDel="00000000" w:rsidP="00000000" w:rsidRDefault="00000000" w:rsidRPr="00000000" w14:paraId="00000389">
            <w:pPr>
              <w:jc w:val="left"/>
              <w:rPr/>
            </w:pPr>
            <w:r w:rsidDel="00000000" w:rsidR="00000000" w:rsidRPr="00000000">
              <w:rPr>
                <w:rtl w:val="0"/>
              </w:rPr>
              <w:t xml:space="preserve">Data type: valid URL format. Displays the </w:t>
            </w:r>
            <w:r w:rsidDel="00000000" w:rsidR="00000000" w:rsidRPr="00000000">
              <w:rPr>
                <w:i w:val="1"/>
                <w:iCs w:val="1"/>
                <w:rtl w:val="0"/>
              </w:rPr>
              <w:t xml:space="preserve">avatarUrl</w:t>
            </w:r>
            <w:r w:rsidDel="00000000" w:rsidR="00000000" w:rsidRPr="00000000">
              <w:rPr>
                <w:rtl w:val="0"/>
              </w:rPr>
              <w:t xml:space="preserve"> from the </w:t>
            </w:r>
            <w:r w:rsidDel="00000000" w:rsidR="00000000" w:rsidRPr="00000000">
              <w:rPr>
                <w:b w:val="1"/>
                <w:bCs w:val="1"/>
                <w:rtl w:val="0"/>
              </w:rPr>
              <w:t xml:space="preserve">Server</w:t>
            </w:r>
            <w:r w:rsidDel="00000000" w:rsidR="00000000" w:rsidRPr="00000000">
              <w:rPr>
                <w:rtl w:val="0"/>
              </w:rPr>
              <w:t xml:space="preserve"> entity.</w:t>
            </w:r>
          </w:p>
        </w:tc>
      </w:tr>
      <w:tr>
        <w:trPr>
          <w:cantSplit w:val="0"/>
          <w:tblHeader w:val="0"/>
        </w:trPr>
        <w:tc>
          <w:tcPr/>
          <w:p w:rsidR="00000000" w:rsidDel="00000000" w:rsidP="00000000" w:rsidRDefault="00000000" w:rsidRPr="00000000" w14:paraId="0000038A">
            <w:pPr>
              <w:jc w:val="left"/>
              <w:rPr/>
            </w:pPr>
            <w:r w:rsidDel="00000000" w:rsidR="00000000" w:rsidRPr="00000000">
              <w:rPr>
                <w:rtl w:val="0"/>
              </w:rPr>
              <w:t xml:space="preserve">BTN-ADD-SERVER</w:t>
            </w:r>
          </w:p>
        </w:tc>
        <w:tc>
          <w:tcPr/>
          <w:p w:rsidR="00000000" w:rsidDel="00000000" w:rsidP="00000000" w:rsidRDefault="00000000" w:rsidRPr="00000000" w14:paraId="0000038B">
            <w:pPr>
              <w:jc w:val="left"/>
              <w:rPr/>
            </w:pPr>
            <w:r w:rsidDel="00000000" w:rsidR="00000000" w:rsidRPr="00000000">
              <w:rPr>
                <w:rtl w:val="0"/>
              </w:rPr>
              <w:t xml:space="preserve">Button triggering the Create New Server Modal (MODAL-SVR-01).</w:t>
            </w:r>
          </w:p>
        </w:tc>
      </w:tr>
    </w:tbl>
    <w:p w:rsidR="00000000" w:rsidDel="00000000" w:rsidP="00000000" w:rsidRDefault="00000000" w:rsidRPr="00000000" w14:paraId="0000038C">
      <w:pPr>
        <w:pStyle w:val="Heading5"/>
        <w:rPr/>
      </w:pPr>
      <w:bookmarkStart w:colFirst="0" w:colLast="0" w:name="_heading=h.83d9s2a50vxe" w:id="30"/>
      <w:bookmarkEnd w:id="30"/>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5"/>
        <w:rPr/>
      </w:pPr>
      <w:bookmarkStart w:colFirst="0" w:colLast="0" w:name="_heading=h.k81n9rjwyfkl" w:id="31"/>
      <w:bookmarkEnd w:id="31"/>
      <w:r w:rsidDel="00000000" w:rsidR="00000000" w:rsidRPr="00000000">
        <w:rPr>
          <w:b w:val="1"/>
          <w:bCs w:val="1"/>
          <w:rtl w:val="0"/>
        </w:rPr>
        <w:t xml:space="preserve">3.2.1.2 MODAL-SVR-01: Create Server Details</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This modal allows users to: Add New Server and Update Server details.</w:t>
      </w:r>
    </w:p>
    <w:p w:rsidR="00000000" w:rsidDel="00000000" w:rsidP="00000000" w:rsidRDefault="00000000" w:rsidRPr="00000000" w14:paraId="0000038F">
      <w:pPr>
        <w:rPr/>
      </w:pPr>
      <w:r w:rsidDel="00000000" w:rsidR="00000000" w:rsidRPr="00000000">
        <w:rPr/>
        <w:drawing>
          <wp:inline distB="114300" distT="114300" distL="114300" distR="114300">
            <wp:extent cx="5746440" cy="3517900"/>
            <wp:effectExtent b="12700" l="12700" r="12700" t="12700"/>
            <wp:docPr id="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46440" cy="3517900"/>
                    </a:xfrm>
                    <a:prstGeom prst="rect"/>
                    <a:ln w="12700">
                      <a:solidFill>
                        <a:srgbClr val="000000"/>
                      </a:solidFill>
                      <a:prstDash val="solid"/>
                    </a:ln>
                  </pic:spPr>
                </pic:pic>
              </a:graphicData>
            </a:graphic>
          </wp:inline>
        </w:drawing>
      </w:r>
      <w:r w:rsidDel="00000000" w:rsidR="00000000" w:rsidRPr="00000000">
        <w:rPr>
          <w:rtl w:val="0"/>
        </w:rPr>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6000"/>
        <w:tblGridChange w:id="0">
          <w:tblGrid>
            <w:gridCol w:w="3000"/>
            <w:gridCol w:w="6000"/>
          </w:tblGrid>
        </w:tblGridChange>
      </w:tblGrid>
      <w:tr>
        <w:trPr>
          <w:cantSplit w:val="0"/>
          <w:tblHeader w:val="0"/>
        </w:trPr>
        <w:tc>
          <w:tcPr>
            <w:shd w:fill="fbe5d5" w:val="clear"/>
          </w:tcPr>
          <w:p w:rsidR="00000000" w:rsidDel="00000000" w:rsidP="00000000" w:rsidRDefault="00000000" w:rsidRPr="00000000" w14:paraId="00000390">
            <w:pPr>
              <w:jc w:val="left"/>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0391">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92">
            <w:pPr>
              <w:jc w:val="left"/>
              <w:rPr/>
            </w:pPr>
            <w:r w:rsidDel="00000000" w:rsidR="00000000" w:rsidRPr="00000000">
              <w:rPr>
                <w:rtl w:val="0"/>
              </w:rPr>
              <w:t xml:space="preserve">serverId</w:t>
            </w:r>
          </w:p>
        </w:tc>
        <w:tc>
          <w:tcPr/>
          <w:p w:rsidR="00000000" w:rsidDel="00000000" w:rsidP="00000000" w:rsidRDefault="00000000" w:rsidRPr="00000000" w14:paraId="00000393">
            <w:pPr>
              <w:jc w:val="left"/>
              <w:rPr/>
            </w:pPr>
            <w:r w:rsidDel="00000000" w:rsidR="00000000" w:rsidRPr="00000000">
              <w:rPr>
                <w:rtl w:val="0"/>
              </w:rPr>
              <w:t xml:space="preserve">Primary Key: UUID or Long. Unique identifier for the server.</w:t>
            </w:r>
          </w:p>
        </w:tc>
      </w:tr>
      <w:tr>
        <w:trPr>
          <w:cantSplit w:val="0"/>
          <w:tblHeader w:val="0"/>
        </w:trPr>
        <w:tc>
          <w:tcPr/>
          <w:p w:rsidR="00000000" w:rsidDel="00000000" w:rsidP="00000000" w:rsidRDefault="00000000" w:rsidRPr="00000000" w14:paraId="00000394">
            <w:pPr>
              <w:jc w:val="left"/>
              <w:rPr/>
            </w:pPr>
            <w:r w:rsidDel="00000000" w:rsidR="00000000" w:rsidRPr="00000000">
              <w:rPr>
                <w:rtl w:val="0"/>
              </w:rPr>
              <w:t xml:space="preserve">name</w:t>
            </w:r>
          </w:p>
        </w:tc>
        <w:tc>
          <w:tcPr/>
          <w:p w:rsidR="00000000" w:rsidDel="00000000" w:rsidP="00000000" w:rsidRDefault="00000000" w:rsidRPr="00000000" w14:paraId="00000395">
            <w:pPr>
              <w:jc w:val="left"/>
              <w:rPr/>
            </w:pPr>
            <w:r w:rsidDel="00000000" w:rsidR="00000000" w:rsidRPr="00000000">
              <w:rPr>
                <w:rtl w:val="0"/>
              </w:rPr>
              <w:t xml:space="preserve">Data type: string, max 100 chars. The name of the server.</w:t>
            </w:r>
          </w:p>
        </w:tc>
      </w:tr>
      <w:tr>
        <w:trPr>
          <w:cantSplit w:val="0"/>
          <w:tblHeader w:val="0"/>
        </w:trPr>
        <w:tc>
          <w:tcPr/>
          <w:p w:rsidR="00000000" w:rsidDel="00000000" w:rsidP="00000000" w:rsidRDefault="00000000" w:rsidRPr="00000000" w14:paraId="00000396">
            <w:pPr>
              <w:jc w:val="left"/>
              <w:rPr/>
            </w:pPr>
            <w:r w:rsidDel="00000000" w:rsidR="00000000" w:rsidRPr="00000000">
              <w:rPr>
                <w:rtl w:val="0"/>
              </w:rPr>
              <w:t xml:space="preserve">avatarUrl</w:t>
            </w:r>
          </w:p>
        </w:tc>
        <w:tc>
          <w:tcPr/>
          <w:p w:rsidR="00000000" w:rsidDel="00000000" w:rsidP="00000000" w:rsidRDefault="00000000" w:rsidRPr="00000000" w14:paraId="00000397">
            <w:pPr>
              <w:jc w:val="left"/>
              <w:rPr/>
            </w:pPr>
            <w:r w:rsidDel="00000000" w:rsidR="00000000" w:rsidRPr="00000000">
              <w:rPr>
                <w:rtl w:val="0"/>
              </w:rPr>
              <w:t xml:space="preserve">Data type: string, valid URL format. The server's avatar URL.</w:t>
            </w:r>
          </w:p>
        </w:tc>
      </w:tr>
      <w:tr>
        <w:trPr>
          <w:cantSplit w:val="0"/>
          <w:tblHeader w:val="0"/>
        </w:trPr>
        <w:tc>
          <w:tcPr/>
          <w:p w:rsidR="00000000" w:rsidDel="00000000" w:rsidP="00000000" w:rsidRDefault="00000000" w:rsidRPr="00000000" w14:paraId="00000398">
            <w:pPr>
              <w:jc w:val="left"/>
              <w:rPr/>
            </w:pPr>
            <w:r w:rsidDel="00000000" w:rsidR="00000000" w:rsidRPr="00000000">
              <w:rPr>
                <w:rtl w:val="0"/>
              </w:rPr>
              <w:t xml:space="preserve">ownerId</w:t>
            </w:r>
          </w:p>
        </w:tc>
        <w:tc>
          <w:tcPr/>
          <w:p w:rsidR="00000000" w:rsidDel="00000000" w:rsidP="00000000" w:rsidRDefault="00000000" w:rsidRPr="00000000" w14:paraId="00000399">
            <w:pPr>
              <w:jc w:val="left"/>
              <w:rPr/>
            </w:pPr>
            <w:r w:rsidDel="00000000" w:rsidR="00000000" w:rsidRPr="00000000">
              <w:rPr>
                <w:rtl w:val="0"/>
              </w:rPr>
              <w:t xml:space="preserve">Foreign key referencing User. Identifier of the server owner.</w:t>
            </w:r>
          </w:p>
        </w:tc>
      </w:tr>
    </w:tbl>
    <w:p w:rsidR="00000000" w:rsidDel="00000000" w:rsidP="00000000" w:rsidRDefault="00000000" w:rsidRPr="00000000" w14:paraId="0000039A">
      <w:pPr>
        <w:pStyle w:val="Heading5"/>
        <w:rPr/>
      </w:pPr>
      <w:bookmarkStart w:colFirst="0" w:colLast="0" w:name="_heading=h.n061f062jzlx" w:id="32"/>
      <w:bookmarkEnd w:id="32"/>
      <w:r w:rsidDel="00000000" w:rsidR="00000000" w:rsidRPr="00000000">
        <w:br w:type="page"/>
      </w:r>
      <w:r w:rsidDel="00000000" w:rsidR="00000000" w:rsidRPr="00000000">
        <w:rPr>
          <w:rtl w:val="0"/>
        </w:rPr>
      </w:r>
    </w:p>
    <w:p w:rsidR="00000000" w:rsidDel="00000000" w:rsidP="00000000" w:rsidRDefault="00000000" w:rsidRPr="00000000" w14:paraId="0000039B">
      <w:pPr>
        <w:pStyle w:val="Heading5"/>
        <w:rPr/>
      </w:pPr>
      <w:bookmarkStart w:colFirst="0" w:colLast="0" w:name="_heading=h.logbdssb08g5" w:id="33"/>
      <w:bookmarkEnd w:id="33"/>
      <w:r w:rsidDel="00000000" w:rsidR="00000000" w:rsidRPr="00000000">
        <w:rPr>
          <w:b w:val="1"/>
          <w:bCs w:val="1"/>
          <w:rtl w:val="0"/>
        </w:rPr>
        <w:t xml:space="preserve">3.2.1.3 MODAL-CHN-01: Create Channel Details</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This modal allows the Administrator or Owner to: Add New Channel.</w:t>
      </w:r>
    </w:p>
    <w:p w:rsidR="00000000" w:rsidDel="00000000" w:rsidP="00000000" w:rsidRDefault="00000000" w:rsidRPr="00000000" w14:paraId="0000039D">
      <w:pPr>
        <w:spacing w:after="60" w:lineRule="auto"/>
        <w:jc w:val="both"/>
        <w:rPr/>
      </w:pPr>
      <w:r w:rsidDel="00000000" w:rsidR="00000000" w:rsidRPr="00000000">
        <w:rPr/>
        <w:drawing>
          <wp:inline distB="114300" distT="114300" distL="114300" distR="114300">
            <wp:extent cx="5746440" cy="3441700"/>
            <wp:effectExtent b="12700" l="12700" r="12700" t="1270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46440" cy="344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E">
      <w:pPr>
        <w:spacing w:after="60" w:lineRule="auto"/>
        <w:jc w:val="both"/>
        <w:rPr/>
      </w:pPr>
      <w:r w:rsidDel="00000000" w:rsidR="00000000" w:rsidRPr="00000000">
        <w:rPr>
          <w:rtl w:val="0"/>
        </w:rPr>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6000"/>
        <w:tblGridChange w:id="0">
          <w:tblGrid>
            <w:gridCol w:w="3000"/>
            <w:gridCol w:w="6000"/>
          </w:tblGrid>
        </w:tblGridChange>
      </w:tblGrid>
      <w:tr>
        <w:trPr>
          <w:cantSplit w:val="0"/>
          <w:tblHeader w:val="0"/>
        </w:trPr>
        <w:tc>
          <w:tcPr>
            <w:shd w:fill="fbe5d5" w:val="clear"/>
          </w:tcPr>
          <w:p w:rsidR="00000000" w:rsidDel="00000000" w:rsidP="00000000" w:rsidRDefault="00000000" w:rsidRPr="00000000" w14:paraId="0000039F">
            <w:pPr>
              <w:jc w:val="left"/>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03A0">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A1">
            <w:pPr>
              <w:jc w:val="left"/>
              <w:rPr/>
            </w:pPr>
            <w:r w:rsidDel="00000000" w:rsidR="00000000" w:rsidRPr="00000000">
              <w:rPr>
                <w:rtl w:val="0"/>
              </w:rPr>
              <w:t xml:space="preserve">channelId</w:t>
            </w:r>
          </w:p>
        </w:tc>
        <w:tc>
          <w:tcPr/>
          <w:p w:rsidR="00000000" w:rsidDel="00000000" w:rsidP="00000000" w:rsidRDefault="00000000" w:rsidRPr="00000000" w14:paraId="000003A2">
            <w:pPr>
              <w:jc w:val="left"/>
              <w:rPr/>
            </w:pPr>
            <w:r w:rsidDel="00000000" w:rsidR="00000000" w:rsidRPr="00000000">
              <w:rPr>
                <w:rtl w:val="0"/>
              </w:rPr>
              <w:t xml:space="preserve">Primary Key: UUID or Long.</w:t>
            </w:r>
          </w:p>
        </w:tc>
      </w:tr>
      <w:tr>
        <w:trPr>
          <w:cantSplit w:val="0"/>
          <w:tblHeader w:val="0"/>
        </w:trPr>
        <w:tc>
          <w:tcPr/>
          <w:p w:rsidR="00000000" w:rsidDel="00000000" w:rsidP="00000000" w:rsidRDefault="00000000" w:rsidRPr="00000000" w14:paraId="000003A3">
            <w:pPr>
              <w:jc w:val="left"/>
              <w:rPr/>
            </w:pPr>
            <w:r w:rsidDel="00000000" w:rsidR="00000000" w:rsidRPr="00000000">
              <w:rPr>
                <w:rtl w:val="0"/>
              </w:rPr>
              <w:t xml:space="preserve">serverId</w:t>
            </w:r>
          </w:p>
        </w:tc>
        <w:tc>
          <w:tcPr/>
          <w:p w:rsidR="00000000" w:rsidDel="00000000" w:rsidP="00000000" w:rsidRDefault="00000000" w:rsidRPr="00000000" w14:paraId="000003A4">
            <w:pPr>
              <w:jc w:val="left"/>
              <w:rPr/>
            </w:pPr>
            <w:r w:rsidDel="00000000" w:rsidR="00000000" w:rsidRPr="00000000">
              <w:rPr>
                <w:rtl w:val="0"/>
              </w:rPr>
              <w:t xml:space="preserve">Foreign key referencing Server. Specifies which server the channel belongs to.</w:t>
            </w:r>
          </w:p>
        </w:tc>
      </w:tr>
      <w:tr>
        <w:trPr>
          <w:cantSplit w:val="0"/>
          <w:tblHeader w:val="0"/>
        </w:trPr>
        <w:tc>
          <w:tcPr/>
          <w:p w:rsidR="00000000" w:rsidDel="00000000" w:rsidP="00000000" w:rsidRDefault="00000000" w:rsidRPr="00000000" w14:paraId="000003A5">
            <w:pPr>
              <w:jc w:val="left"/>
              <w:rPr/>
            </w:pPr>
            <w:r w:rsidDel="00000000" w:rsidR="00000000" w:rsidRPr="00000000">
              <w:rPr>
                <w:rtl w:val="0"/>
              </w:rPr>
              <w:t xml:space="preserve">name</w:t>
            </w:r>
          </w:p>
        </w:tc>
        <w:tc>
          <w:tcPr/>
          <w:p w:rsidR="00000000" w:rsidDel="00000000" w:rsidP="00000000" w:rsidRDefault="00000000" w:rsidRPr="00000000" w14:paraId="000003A6">
            <w:pPr>
              <w:jc w:val="left"/>
              <w:rPr/>
            </w:pPr>
            <w:r w:rsidDel="00000000" w:rsidR="00000000" w:rsidRPr="00000000">
              <w:rPr>
                <w:rtl w:val="0"/>
              </w:rPr>
              <w:t xml:space="preserve">Data type: string, max 100 chars. The channel name (e.g., "general").</w:t>
            </w:r>
          </w:p>
        </w:tc>
      </w:tr>
      <w:tr>
        <w:trPr>
          <w:cantSplit w:val="0"/>
          <w:tblHeader w:val="0"/>
        </w:trPr>
        <w:tc>
          <w:tcPr/>
          <w:p w:rsidR="00000000" w:rsidDel="00000000" w:rsidP="00000000" w:rsidRDefault="00000000" w:rsidRPr="00000000" w14:paraId="000003A7">
            <w:pPr>
              <w:jc w:val="left"/>
              <w:rPr/>
            </w:pPr>
            <w:r w:rsidDel="00000000" w:rsidR="00000000" w:rsidRPr="00000000">
              <w:rPr>
                <w:rtl w:val="0"/>
              </w:rPr>
              <w:t xml:space="preserve">type</w:t>
            </w:r>
          </w:p>
        </w:tc>
        <w:tc>
          <w:tcPr/>
          <w:p w:rsidR="00000000" w:rsidDel="00000000" w:rsidP="00000000" w:rsidRDefault="00000000" w:rsidRPr="00000000" w14:paraId="000003A8">
            <w:pPr>
              <w:jc w:val="left"/>
              <w:rPr/>
            </w:pPr>
            <w:r w:rsidDel="00000000" w:rsidR="00000000" w:rsidRPr="00000000">
              <w:rPr>
                <w:rtl w:val="0"/>
              </w:rPr>
              <w:t xml:space="preserve">Data type: enum (TEXT, VOICE). Specifies the channel type.</w:t>
            </w:r>
          </w:p>
        </w:tc>
      </w:tr>
    </w:tbl>
    <w:p w:rsidR="00000000" w:rsidDel="00000000" w:rsidP="00000000" w:rsidRDefault="00000000" w:rsidRPr="00000000" w14:paraId="000003A9">
      <w:pPr>
        <w:pStyle w:val="Heading3"/>
        <w:rPr/>
      </w:pPr>
      <w:bookmarkStart w:colFirst="0" w:colLast="0" w:name="_heading=h.vu49smwdfna8" w:id="34"/>
      <w:bookmarkEnd w:id="34"/>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3"/>
        <w:rPr/>
      </w:pPr>
      <w:bookmarkStart w:colFirst="0" w:colLast="0" w:name="_heading=h.3e912iqttyxz" w:id="35"/>
      <w:bookmarkEnd w:id="35"/>
      <w:r w:rsidDel="00000000" w:rsidR="00000000" w:rsidRPr="00000000">
        <w:rPr>
          <w:b w:val="1"/>
          <w:bCs w:val="1"/>
          <w:rtl w:val="0"/>
        </w:rPr>
        <w:t xml:space="preserve">3.3 CORE APPLICATION &amp; INTERACTION</w:t>
      </w:r>
      <w:r w:rsidDel="00000000" w:rsidR="00000000" w:rsidRPr="00000000">
        <w:rPr>
          <w:rtl w:val="0"/>
        </w:rPr>
      </w:r>
    </w:p>
    <w:p w:rsidR="00000000" w:rsidDel="00000000" w:rsidP="00000000" w:rsidRDefault="00000000" w:rsidRPr="00000000" w14:paraId="000003AB">
      <w:pPr>
        <w:pStyle w:val="Heading4"/>
        <w:rPr/>
      </w:pPr>
      <w:bookmarkStart w:colFirst="0" w:colLast="0" w:name="_heading=h.w2y0b4fi2l6v" w:id="36"/>
      <w:bookmarkEnd w:id="36"/>
      <w:r w:rsidDel="00000000" w:rsidR="00000000" w:rsidRPr="00000000">
        <w:rPr>
          <w:b w:val="1"/>
          <w:bCs w:val="1"/>
          <w:rtl w:val="0"/>
        </w:rPr>
        <w:t xml:space="preserve">3.3.1 Main Communication Screen</w:t>
      </w:r>
      <w:r w:rsidDel="00000000" w:rsidR="00000000" w:rsidRPr="00000000">
        <w:rPr>
          <w:rtl w:val="0"/>
        </w:rPr>
      </w:r>
    </w:p>
    <w:p w:rsidR="00000000" w:rsidDel="00000000" w:rsidP="00000000" w:rsidRDefault="00000000" w:rsidRPr="00000000" w14:paraId="000003AC">
      <w:pPr>
        <w:pStyle w:val="Heading5"/>
        <w:rPr/>
      </w:pPr>
      <w:bookmarkStart w:colFirst="0" w:colLast="0" w:name="_heading=h.2kkz4bcjynv1" w:id="37"/>
      <w:bookmarkEnd w:id="37"/>
      <w:r w:rsidDel="00000000" w:rsidR="00000000" w:rsidRPr="00000000">
        <w:rPr>
          <w:b w:val="1"/>
          <w:bCs w:val="1"/>
          <w:rtl w:val="0"/>
        </w:rPr>
        <w:t xml:space="preserve">3.3.1.1 SCR-APP-01: Main Chat Details</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This is the main screen where users interact by sending and receiving messages via the </w:t>
      </w:r>
      <w:r w:rsidDel="00000000" w:rsidR="00000000" w:rsidRPr="00000000">
        <w:rPr>
          <w:b w:val="1"/>
          <w:bCs w:val="1"/>
          <w:rtl w:val="0"/>
        </w:rPr>
        <w:t xml:space="preserve">Message</w:t>
      </w:r>
      <w:r w:rsidDel="00000000" w:rsidR="00000000" w:rsidRPr="00000000">
        <w:rPr>
          <w:rtl w:val="0"/>
        </w:rPr>
        <w:t xml:space="preserve"> entity.</w:t>
      </w:r>
    </w:p>
    <w:p w:rsidR="00000000" w:rsidDel="00000000" w:rsidP="00000000" w:rsidRDefault="00000000" w:rsidRPr="00000000" w14:paraId="000003AE">
      <w:pPr>
        <w:jc w:val="center"/>
        <w:rPr/>
      </w:pPr>
      <w:r w:rsidDel="00000000" w:rsidR="00000000" w:rsidRPr="00000000">
        <w:rPr/>
        <w:drawing>
          <wp:inline distB="114300" distT="114300" distL="114300" distR="114300">
            <wp:extent cx="5746440" cy="3467100"/>
            <wp:effectExtent b="12700" l="12700" r="12700" t="12700"/>
            <wp:docPr id="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46440" cy="3467100"/>
                    </a:xfrm>
                    <a:prstGeom prst="rect"/>
                    <a:ln w="12700">
                      <a:solidFill>
                        <a:srgbClr val="000000"/>
                      </a:solidFill>
                      <a:prstDash val="solid"/>
                    </a:ln>
                  </pic:spPr>
                </pic:pic>
              </a:graphicData>
            </a:graphic>
          </wp:inline>
        </w:drawing>
      </w:r>
      <w:r w:rsidDel="00000000" w:rsidR="00000000" w:rsidRPr="00000000">
        <w:rPr>
          <w:rtl w:val="0"/>
        </w:rPr>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6000"/>
        <w:tblGridChange w:id="0">
          <w:tblGrid>
            <w:gridCol w:w="3000"/>
            <w:gridCol w:w="6000"/>
          </w:tblGrid>
        </w:tblGridChange>
      </w:tblGrid>
      <w:tr>
        <w:trPr>
          <w:cantSplit w:val="0"/>
          <w:tblHeader w:val="0"/>
        </w:trPr>
        <w:tc>
          <w:tcPr>
            <w:shd w:fill="fbe5d5" w:val="clear"/>
          </w:tcPr>
          <w:p w:rsidR="00000000" w:rsidDel="00000000" w:rsidP="00000000" w:rsidRDefault="00000000" w:rsidRPr="00000000" w14:paraId="000003AF">
            <w:pPr>
              <w:jc w:val="left"/>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03B0">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B1">
            <w:pPr>
              <w:jc w:val="left"/>
              <w:rPr/>
            </w:pPr>
            <w:r w:rsidDel="00000000" w:rsidR="00000000" w:rsidRPr="00000000">
              <w:rPr>
                <w:rtl w:val="0"/>
              </w:rPr>
              <w:t xml:space="preserve">messageId</w:t>
            </w:r>
          </w:p>
        </w:tc>
        <w:tc>
          <w:tcPr/>
          <w:p w:rsidR="00000000" w:rsidDel="00000000" w:rsidP="00000000" w:rsidRDefault="00000000" w:rsidRPr="00000000" w14:paraId="000003B2">
            <w:pPr>
              <w:jc w:val="left"/>
              <w:rPr/>
            </w:pPr>
            <w:r w:rsidDel="00000000" w:rsidR="00000000" w:rsidRPr="00000000">
              <w:rPr>
                <w:rtl w:val="0"/>
              </w:rPr>
              <w:t xml:space="preserve">Primary Key: UUID or Long.</w:t>
            </w:r>
          </w:p>
        </w:tc>
      </w:tr>
      <w:tr>
        <w:trPr>
          <w:cantSplit w:val="0"/>
          <w:tblHeader w:val="0"/>
        </w:trPr>
        <w:tc>
          <w:tcPr/>
          <w:p w:rsidR="00000000" w:rsidDel="00000000" w:rsidP="00000000" w:rsidRDefault="00000000" w:rsidRPr="00000000" w14:paraId="000003B3">
            <w:pPr>
              <w:jc w:val="left"/>
              <w:rPr/>
            </w:pPr>
            <w:r w:rsidDel="00000000" w:rsidR="00000000" w:rsidRPr="00000000">
              <w:rPr>
                <w:rtl w:val="0"/>
              </w:rPr>
              <w:t xml:space="preserve">content</w:t>
            </w:r>
          </w:p>
        </w:tc>
        <w:tc>
          <w:tcPr/>
          <w:p w:rsidR="00000000" w:rsidDel="00000000" w:rsidP="00000000" w:rsidRDefault="00000000" w:rsidRPr="00000000" w14:paraId="000003B4">
            <w:pPr>
              <w:jc w:val="left"/>
              <w:rPr/>
            </w:pPr>
            <w:r w:rsidDel="00000000" w:rsidR="00000000" w:rsidRPr="00000000">
              <w:rPr>
                <w:rtl w:val="0"/>
              </w:rPr>
              <w:t xml:space="preserve">Data type: text, max 2000 chars. The content of the text message.</w:t>
            </w:r>
          </w:p>
        </w:tc>
      </w:tr>
      <w:tr>
        <w:trPr>
          <w:cantSplit w:val="0"/>
          <w:tblHeader w:val="0"/>
        </w:trPr>
        <w:tc>
          <w:tcPr/>
          <w:p w:rsidR="00000000" w:rsidDel="00000000" w:rsidP="00000000" w:rsidRDefault="00000000" w:rsidRPr="00000000" w14:paraId="000003B5">
            <w:pPr>
              <w:jc w:val="left"/>
              <w:rPr/>
            </w:pPr>
            <w:r w:rsidDel="00000000" w:rsidR="00000000" w:rsidRPr="00000000">
              <w:rPr>
                <w:rtl w:val="0"/>
              </w:rPr>
              <w:t xml:space="preserve">senderId</w:t>
            </w:r>
          </w:p>
        </w:tc>
        <w:tc>
          <w:tcPr/>
          <w:p w:rsidR="00000000" w:rsidDel="00000000" w:rsidP="00000000" w:rsidRDefault="00000000" w:rsidRPr="00000000" w14:paraId="000003B6">
            <w:pPr>
              <w:jc w:val="left"/>
              <w:rPr/>
            </w:pPr>
            <w:r w:rsidDel="00000000" w:rsidR="00000000" w:rsidRPr="00000000">
              <w:rPr>
                <w:rtl w:val="0"/>
              </w:rPr>
              <w:t xml:space="preserve">Foreign key referencing User. The sender of the message.</w:t>
            </w:r>
          </w:p>
        </w:tc>
      </w:tr>
      <w:tr>
        <w:trPr>
          <w:cantSplit w:val="0"/>
          <w:tblHeader w:val="0"/>
        </w:trPr>
        <w:tc>
          <w:tcPr/>
          <w:p w:rsidR="00000000" w:rsidDel="00000000" w:rsidP="00000000" w:rsidRDefault="00000000" w:rsidRPr="00000000" w14:paraId="000003B7">
            <w:pPr>
              <w:jc w:val="left"/>
              <w:rPr/>
            </w:pPr>
            <w:r w:rsidDel="00000000" w:rsidR="00000000" w:rsidRPr="00000000">
              <w:rPr>
                <w:rtl w:val="0"/>
              </w:rPr>
              <w:t xml:space="preserve">channelId</w:t>
            </w:r>
          </w:p>
        </w:tc>
        <w:tc>
          <w:tcPr/>
          <w:p w:rsidR="00000000" w:rsidDel="00000000" w:rsidP="00000000" w:rsidRDefault="00000000" w:rsidRPr="00000000" w14:paraId="000003B8">
            <w:pPr>
              <w:jc w:val="left"/>
              <w:rPr/>
            </w:pPr>
            <w:r w:rsidDel="00000000" w:rsidR="00000000" w:rsidRPr="00000000">
              <w:rPr>
                <w:rtl w:val="0"/>
              </w:rPr>
              <w:t xml:space="preserve">Foreign key referencing Channel. The channel containing this message.</w:t>
            </w:r>
          </w:p>
        </w:tc>
      </w:tr>
      <w:tr>
        <w:trPr>
          <w:cantSplit w:val="0"/>
          <w:tblHeader w:val="0"/>
        </w:trPr>
        <w:tc>
          <w:tcPr/>
          <w:p w:rsidR="00000000" w:rsidDel="00000000" w:rsidP="00000000" w:rsidRDefault="00000000" w:rsidRPr="00000000" w14:paraId="000003B9">
            <w:pPr>
              <w:jc w:val="left"/>
              <w:rPr/>
            </w:pPr>
            <w:r w:rsidDel="00000000" w:rsidR="00000000" w:rsidRPr="00000000">
              <w:rPr>
                <w:rtl w:val="0"/>
              </w:rPr>
              <w:t xml:space="preserve">createdAt</w:t>
            </w:r>
          </w:p>
        </w:tc>
        <w:tc>
          <w:tcPr/>
          <w:p w:rsidR="00000000" w:rsidDel="00000000" w:rsidP="00000000" w:rsidRDefault="00000000" w:rsidRPr="00000000" w14:paraId="000003BA">
            <w:pPr>
              <w:jc w:val="left"/>
              <w:rPr/>
            </w:pPr>
            <w:r w:rsidDel="00000000" w:rsidR="00000000" w:rsidRPr="00000000">
              <w:rPr>
                <w:rtl w:val="0"/>
              </w:rPr>
              <w:t xml:space="preserve">Data type: datetime. The timestamp when the message was sent.</w:t>
            </w:r>
          </w:p>
        </w:tc>
      </w:tr>
    </w:tbl>
    <w:p w:rsidR="00000000" w:rsidDel="00000000" w:rsidP="00000000" w:rsidRDefault="00000000" w:rsidRPr="00000000" w14:paraId="000003BB">
      <w:pPr>
        <w:pStyle w:val="Heading3"/>
        <w:rPr/>
      </w:pPr>
      <w:bookmarkStart w:colFirst="0" w:colLast="0" w:name="_heading=h.2z4yuevbay4a" w:id="38"/>
      <w:bookmarkEnd w:id="38"/>
      <w:r w:rsidDel="00000000" w:rsidR="00000000" w:rsidRPr="00000000">
        <w:rPr>
          <w:b w:val="1"/>
          <w:bCs w:val="1"/>
          <w:rtl w:val="0"/>
        </w:rPr>
        <w:t xml:space="preserve">3.4 MODERATION &amp; CONTEXT ACTIONS</w:t>
      </w:r>
      <w:r w:rsidDel="00000000" w:rsidR="00000000" w:rsidRPr="00000000">
        <w:rPr>
          <w:rtl w:val="0"/>
        </w:rPr>
      </w:r>
    </w:p>
    <w:p w:rsidR="00000000" w:rsidDel="00000000" w:rsidP="00000000" w:rsidRDefault="00000000" w:rsidRPr="00000000" w14:paraId="000003BC">
      <w:pPr>
        <w:pStyle w:val="Heading4"/>
        <w:rPr/>
      </w:pPr>
      <w:bookmarkStart w:colFirst="0" w:colLast="0" w:name="_heading=h.douvinl5cder" w:id="39"/>
      <w:bookmarkEnd w:id="39"/>
      <w:r w:rsidDel="00000000" w:rsidR="00000000" w:rsidRPr="00000000">
        <w:rPr>
          <w:b w:val="1"/>
          <w:bCs w:val="1"/>
          <w:rtl w:val="0"/>
        </w:rPr>
        <w:t xml:space="preserve">3.4.1 User and Invite Modals</w:t>
      </w:r>
      <w:r w:rsidDel="00000000" w:rsidR="00000000" w:rsidRPr="00000000">
        <w:rPr>
          <w:rtl w:val="0"/>
        </w:rPr>
      </w:r>
    </w:p>
    <w:p w:rsidR="00000000" w:rsidDel="00000000" w:rsidP="00000000" w:rsidRDefault="00000000" w:rsidRPr="00000000" w14:paraId="000003BD">
      <w:pPr>
        <w:pStyle w:val="Heading5"/>
        <w:rPr/>
      </w:pPr>
      <w:bookmarkStart w:colFirst="0" w:colLast="0" w:name="_heading=h.grk7g98tcp5t" w:id="40"/>
      <w:bookmarkEnd w:id="40"/>
      <w:r w:rsidDel="00000000" w:rsidR="00000000" w:rsidRPr="00000000">
        <w:rPr>
          <w:b w:val="1"/>
          <w:bCs w:val="1"/>
          <w:rtl w:val="0"/>
        </w:rPr>
        <w:t xml:space="preserve">3.4.1.1 MODAL-INVITE-01: Invite Friends Details</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This modal allows users to generate a server invite code, which is persisted in the </w:t>
      </w:r>
      <w:r w:rsidDel="00000000" w:rsidR="00000000" w:rsidRPr="00000000">
        <w:rPr>
          <w:b w:val="1"/>
          <w:bCs w:val="1"/>
          <w:rtl w:val="0"/>
        </w:rPr>
        <w:t xml:space="preserve">InviteCode</w:t>
      </w:r>
      <w:r w:rsidDel="00000000" w:rsidR="00000000" w:rsidRPr="00000000">
        <w:rPr>
          <w:rtl w:val="0"/>
        </w:rPr>
        <w:t xml:space="preserve"> entity.</w:t>
      </w:r>
    </w:p>
    <w:p w:rsidR="00000000" w:rsidDel="00000000" w:rsidP="00000000" w:rsidRDefault="00000000" w:rsidRPr="00000000" w14:paraId="000003BF">
      <w:pPr>
        <w:spacing w:after="60" w:lineRule="auto"/>
        <w:jc w:val="both"/>
        <w:rPr/>
      </w:pPr>
      <w:r w:rsidDel="00000000" w:rsidR="00000000" w:rsidRPr="00000000">
        <w:rPr/>
        <w:drawing>
          <wp:inline distB="114300" distT="114300" distL="114300" distR="114300">
            <wp:extent cx="5746440" cy="3505200"/>
            <wp:effectExtent b="12700" l="12700" r="12700" t="12700"/>
            <wp:docPr id="1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46440" cy="350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6000"/>
        <w:tblGridChange w:id="0">
          <w:tblGrid>
            <w:gridCol w:w="3000"/>
            <w:gridCol w:w="6000"/>
          </w:tblGrid>
        </w:tblGridChange>
      </w:tblGrid>
      <w:tr>
        <w:trPr>
          <w:cantSplit w:val="0"/>
          <w:tblHeader w:val="0"/>
        </w:trPr>
        <w:tc>
          <w:tcPr>
            <w:shd w:fill="fbe5d5" w:val="clear"/>
          </w:tcPr>
          <w:p w:rsidR="00000000" w:rsidDel="00000000" w:rsidP="00000000" w:rsidRDefault="00000000" w:rsidRPr="00000000" w14:paraId="000003C1">
            <w:pPr>
              <w:jc w:val="left"/>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03C2">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C3">
            <w:pPr>
              <w:jc w:val="left"/>
              <w:rPr/>
            </w:pPr>
            <w:r w:rsidDel="00000000" w:rsidR="00000000" w:rsidRPr="00000000">
              <w:rPr>
                <w:rtl w:val="0"/>
              </w:rPr>
              <w:t xml:space="preserve">code</w:t>
            </w:r>
          </w:p>
        </w:tc>
        <w:tc>
          <w:tcPr/>
          <w:p w:rsidR="00000000" w:rsidDel="00000000" w:rsidP="00000000" w:rsidRDefault="00000000" w:rsidRPr="00000000" w14:paraId="000003C4">
            <w:pPr>
              <w:jc w:val="left"/>
              <w:rPr/>
            </w:pPr>
            <w:r w:rsidDel="00000000" w:rsidR="00000000" w:rsidRPr="00000000">
              <w:rPr>
                <w:rtl w:val="0"/>
              </w:rPr>
              <w:t xml:space="preserve">Data type: any string, max 20 chars. Unique invitation code (UNIQUE).</w:t>
            </w:r>
          </w:p>
        </w:tc>
      </w:tr>
      <w:tr>
        <w:trPr>
          <w:cantSplit w:val="0"/>
          <w:tblHeader w:val="0"/>
        </w:trPr>
        <w:tc>
          <w:tcPr/>
          <w:p w:rsidR="00000000" w:rsidDel="00000000" w:rsidP="00000000" w:rsidRDefault="00000000" w:rsidRPr="00000000" w14:paraId="000003C5">
            <w:pPr>
              <w:jc w:val="left"/>
              <w:rPr/>
            </w:pPr>
            <w:r w:rsidDel="00000000" w:rsidR="00000000" w:rsidRPr="00000000">
              <w:rPr>
                <w:rtl w:val="0"/>
              </w:rPr>
              <w:t xml:space="preserve">serverId</w:t>
            </w:r>
          </w:p>
        </w:tc>
        <w:tc>
          <w:tcPr/>
          <w:p w:rsidR="00000000" w:rsidDel="00000000" w:rsidP="00000000" w:rsidRDefault="00000000" w:rsidRPr="00000000" w14:paraId="000003C6">
            <w:pPr>
              <w:jc w:val="left"/>
              <w:rPr/>
            </w:pPr>
            <w:r w:rsidDel="00000000" w:rsidR="00000000" w:rsidRPr="00000000">
              <w:rPr>
                <w:rtl w:val="0"/>
              </w:rPr>
              <w:t xml:space="preserve">Foreign key referencing Server.</w:t>
            </w:r>
          </w:p>
        </w:tc>
      </w:tr>
      <w:tr>
        <w:trPr>
          <w:cantSplit w:val="0"/>
          <w:tblHeader w:val="0"/>
        </w:trPr>
        <w:tc>
          <w:tcPr/>
          <w:p w:rsidR="00000000" w:rsidDel="00000000" w:rsidP="00000000" w:rsidRDefault="00000000" w:rsidRPr="00000000" w14:paraId="000003C7">
            <w:pPr>
              <w:jc w:val="left"/>
              <w:rPr/>
            </w:pPr>
            <w:r w:rsidDel="00000000" w:rsidR="00000000" w:rsidRPr="00000000">
              <w:rPr>
                <w:rtl w:val="0"/>
              </w:rPr>
              <w:t xml:space="preserve">expiresAt</w:t>
            </w:r>
          </w:p>
        </w:tc>
        <w:tc>
          <w:tcPr/>
          <w:p w:rsidR="00000000" w:rsidDel="00000000" w:rsidP="00000000" w:rsidRDefault="00000000" w:rsidRPr="00000000" w14:paraId="000003C8">
            <w:pPr>
              <w:jc w:val="left"/>
              <w:rPr/>
            </w:pPr>
            <w:r w:rsidDel="00000000" w:rsidR="00000000" w:rsidRPr="00000000">
              <w:rPr>
                <w:rtl w:val="0"/>
              </w:rPr>
              <w:t xml:space="preserve">Data type: datetime. The expiration date of the invite code (TTL).</w:t>
            </w:r>
          </w:p>
        </w:tc>
      </w:tr>
      <w:tr>
        <w:trPr>
          <w:cantSplit w:val="0"/>
          <w:tblHeader w:val="0"/>
        </w:trPr>
        <w:tc>
          <w:tcPr/>
          <w:p w:rsidR="00000000" w:rsidDel="00000000" w:rsidP="00000000" w:rsidRDefault="00000000" w:rsidRPr="00000000" w14:paraId="000003C9">
            <w:pPr>
              <w:jc w:val="left"/>
              <w:rPr/>
            </w:pPr>
            <w:r w:rsidDel="00000000" w:rsidR="00000000" w:rsidRPr="00000000">
              <w:rPr>
                <w:rtl w:val="0"/>
              </w:rPr>
              <w:t xml:space="preserve">createdBy</w:t>
            </w:r>
          </w:p>
        </w:tc>
        <w:tc>
          <w:tcPr/>
          <w:p w:rsidR="00000000" w:rsidDel="00000000" w:rsidP="00000000" w:rsidRDefault="00000000" w:rsidRPr="00000000" w14:paraId="000003CA">
            <w:pPr>
              <w:jc w:val="left"/>
              <w:rPr/>
            </w:pPr>
            <w:r w:rsidDel="00000000" w:rsidR="00000000" w:rsidRPr="00000000">
              <w:rPr>
                <w:rtl w:val="0"/>
              </w:rPr>
              <w:t xml:space="preserve">Foreign key referencing User. The user who created the invite code.</w:t>
            </w:r>
          </w:p>
        </w:tc>
      </w:tr>
    </w:tbl>
    <w:p w:rsidR="00000000" w:rsidDel="00000000" w:rsidP="00000000" w:rsidRDefault="00000000" w:rsidRPr="00000000" w14:paraId="000003CB">
      <w:pPr>
        <w:pStyle w:val="Heading5"/>
        <w:rPr/>
      </w:pPr>
      <w:bookmarkStart w:colFirst="0" w:colLast="0" w:name="_heading=h.97clwqddzslg" w:id="41"/>
      <w:bookmarkEnd w:id="41"/>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5"/>
        <w:rPr/>
      </w:pPr>
      <w:bookmarkStart w:colFirst="0" w:colLast="0" w:name="_heading=h.gasg56je4iwx" w:id="42"/>
      <w:bookmarkEnd w:id="42"/>
      <w:r w:rsidDel="00000000" w:rsidR="00000000" w:rsidRPr="00000000">
        <w:rPr>
          <w:b w:val="1"/>
          <w:bCs w:val="1"/>
          <w:rtl w:val="0"/>
        </w:rPr>
        <w:t xml:space="preserve">3.4.1.2 MODAL-USR-01: Profile Settings Details</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This modal allows users to: Update User details.</w:t>
      </w:r>
    </w:p>
    <w:p w:rsidR="00000000" w:rsidDel="00000000" w:rsidP="00000000" w:rsidRDefault="00000000" w:rsidRPr="00000000" w14:paraId="000003CE">
      <w:pPr>
        <w:rPr/>
      </w:pPr>
      <w:r w:rsidDel="00000000" w:rsidR="00000000" w:rsidRPr="00000000">
        <w:rPr/>
        <w:drawing>
          <wp:inline distB="114300" distT="114300" distL="114300" distR="114300">
            <wp:extent cx="5746440" cy="3492500"/>
            <wp:effectExtent b="12700" l="12700" r="12700" t="12700"/>
            <wp:docPr id="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46440" cy="3492500"/>
                    </a:xfrm>
                    <a:prstGeom prst="rect"/>
                    <a:ln w="12700">
                      <a:solidFill>
                        <a:srgbClr val="000000"/>
                      </a:solidFill>
                      <a:prstDash val="solid"/>
                    </a:ln>
                  </pic:spPr>
                </pic:pic>
              </a:graphicData>
            </a:graphic>
          </wp:inline>
        </w:drawing>
      </w:r>
      <w:r w:rsidDel="00000000" w:rsidR="00000000" w:rsidRPr="00000000">
        <w:rPr>
          <w:rtl w:val="0"/>
        </w:rPr>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6000"/>
        <w:tblGridChange w:id="0">
          <w:tblGrid>
            <w:gridCol w:w="3000"/>
            <w:gridCol w:w="6000"/>
          </w:tblGrid>
        </w:tblGridChange>
      </w:tblGrid>
      <w:tr>
        <w:trPr>
          <w:cantSplit w:val="0"/>
          <w:tblHeader w:val="0"/>
        </w:trPr>
        <w:tc>
          <w:tcPr>
            <w:shd w:fill="fbe5d5" w:val="clear"/>
          </w:tcPr>
          <w:p w:rsidR="00000000" w:rsidDel="00000000" w:rsidP="00000000" w:rsidRDefault="00000000" w:rsidRPr="00000000" w14:paraId="000003CF">
            <w:pPr>
              <w:jc w:val="left"/>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03D0">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D1">
            <w:pPr>
              <w:jc w:val="left"/>
              <w:rPr/>
            </w:pPr>
            <w:r w:rsidDel="00000000" w:rsidR="00000000" w:rsidRPr="00000000">
              <w:rPr>
                <w:rtl w:val="0"/>
              </w:rPr>
              <w:t xml:space="preserve">displayName</w:t>
            </w:r>
          </w:p>
        </w:tc>
        <w:tc>
          <w:tcPr/>
          <w:p w:rsidR="00000000" w:rsidDel="00000000" w:rsidP="00000000" w:rsidRDefault="00000000" w:rsidRPr="00000000" w14:paraId="000003D2">
            <w:pPr>
              <w:jc w:val="left"/>
              <w:rPr/>
            </w:pPr>
            <w:r w:rsidDel="00000000" w:rsidR="00000000" w:rsidRPr="00000000">
              <w:rPr>
                <w:rtl w:val="0"/>
              </w:rPr>
              <w:t xml:space="preserve">Data type: string, max 100 chars. Update the user's display name.</w:t>
            </w:r>
          </w:p>
        </w:tc>
      </w:tr>
      <w:tr>
        <w:trPr>
          <w:cantSplit w:val="0"/>
          <w:tblHeader w:val="0"/>
        </w:trPr>
        <w:tc>
          <w:tcPr/>
          <w:p w:rsidR="00000000" w:rsidDel="00000000" w:rsidP="00000000" w:rsidRDefault="00000000" w:rsidRPr="00000000" w14:paraId="000003D3">
            <w:pPr>
              <w:jc w:val="left"/>
              <w:rPr/>
            </w:pPr>
            <w:r w:rsidDel="00000000" w:rsidR="00000000" w:rsidRPr="00000000">
              <w:rPr>
                <w:rtl w:val="0"/>
              </w:rPr>
              <w:t xml:space="preserve">avatarUrl</w:t>
            </w:r>
          </w:p>
        </w:tc>
        <w:tc>
          <w:tcPr/>
          <w:p w:rsidR="00000000" w:rsidDel="00000000" w:rsidP="00000000" w:rsidRDefault="00000000" w:rsidRPr="00000000" w14:paraId="000003D4">
            <w:pPr>
              <w:jc w:val="left"/>
              <w:rPr/>
            </w:pPr>
            <w:r w:rsidDel="00000000" w:rsidR="00000000" w:rsidRPr="00000000">
              <w:rPr>
                <w:rtl w:val="0"/>
              </w:rPr>
              <w:t xml:space="preserve">Data type: string, valid URL format. Update the personal avatar.</w:t>
            </w:r>
          </w:p>
        </w:tc>
      </w:tr>
      <w:tr>
        <w:trPr>
          <w:cantSplit w:val="0"/>
          <w:tblHeader w:val="0"/>
        </w:trPr>
        <w:tc>
          <w:tcPr/>
          <w:p w:rsidR="00000000" w:rsidDel="00000000" w:rsidP="00000000" w:rsidRDefault="00000000" w:rsidRPr="00000000" w14:paraId="000003D5">
            <w:pPr>
              <w:jc w:val="left"/>
              <w:rPr/>
            </w:pPr>
            <w:r w:rsidDel="00000000" w:rsidR="00000000" w:rsidRPr="00000000">
              <w:rPr>
                <w:rtl w:val="0"/>
              </w:rPr>
              <w:t xml:space="preserve">email</w:t>
            </w:r>
          </w:p>
        </w:tc>
        <w:tc>
          <w:tcPr/>
          <w:p w:rsidR="00000000" w:rsidDel="00000000" w:rsidP="00000000" w:rsidRDefault="00000000" w:rsidRPr="00000000" w14:paraId="000003D6">
            <w:pPr>
              <w:jc w:val="left"/>
              <w:rPr/>
            </w:pPr>
            <w:r w:rsidDel="00000000" w:rsidR="00000000" w:rsidRPr="00000000">
              <w:rPr>
                <w:rtl w:val="0"/>
              </w:rPr>
              <w:t xml:space="preserve">Data type: string. Read Only mode; editing is not permitted on this screen.</w:t>
            </w:r>
          </w:p>
        </w:tc>
      </w:tr>
      <w:tr>
        <w:trPr>
          <w:cantSplit w:val="0"/>
          <w:tblHeader w:val="0"/>
        </w:trPr>
        <w:tc>
          <w:tcPr/>
          <w:p w:rsidR="00000000" w:rsidDel="00000000" w:rsidP="00000000" w:rsidRDefault="00000000" w:rsidRPr="00000000" w14:paraId="000003D7">
            <w:pPr>
              <w:jc w:val="left"/>
              <w:rPr/>
            </w:pPr>
            <w:r w:rsidDel="00000000" w:rsidR="00000000" w:rsidRPr="00000000">
              <w:rPr>
                <w:rtl w:val="0"/>
              </w:rPr>
              <w:t xml:space="preserve">updatedAt</w:t>
            </w:r>
          </w:p>
        </w:tc>
        <w:tc>
          <w:tcPr/>
          <w:p w:rsidR="00000000" w:rsidDel="00000000" w:rsidP="00000000" w:rsidRDefault="00000000" w:rsidRPr="00000000" w14:paraId="000003D8">
            <w:pPr>
              <w:jc w:val="left"/>
              <w:rPr/>
            </w:pPr>
            <w:r w:rsidDel="00000000" w:rsidR="00000000" w:rsidRPr="00000000">
              <w:rPr>
                <w:rtl w:val="0"/>
              </w:rPr>
              <w:t xml:space="preserve">Data type: datetime. Timestamp of personal information update.</w:t>
            </w:r>
          </w:p>
        </w:tc>
      </w:tr>
    </w:tbl>
    <w:p w:rsidR="00000000" w:rsidDel="00000000" w:rsidP="00000000" w:rsidRDefault="00000000" w:rsidRPr="00000000" w14:paraId="000003D9">
      <w:pPr>
        <w:spacing w:after="60" w:before="120" w:lineRule="auto"/>
        <w:rPr>
          <w:b w:val="1"/>
          <w:bCs w:val="1"/>
        </w:rPr>
      </w:pPr>
      <w:r w:rsidDel="00000000" w:rsidR="00000000" w:rsidRPr="00000000">
        <w:rPr>
          <w:rtl w:val="0"/>
        </w:rPr>
      </w:r>
    </w:p>
    <w:p w:rsidR="00000000" w:rsidDel="00000000" w:rsidP="00000000" w:rsidRDefault="00000000" w:rsidRPr="00000000" w14:paraId="000003DA">
      <w:pPr>
        <w:spacing w:after="60" w:before="120" w:lineRule="auto"/>
        <w:rPr>
          <w:b w:val="1"/>
          <w:bCs w:val="1"/>
        </w:rPr>
      </w:pPr>
      <w:r w:rsidDel="00000000" w:rsidR="00000000" w:rsidRPr="00000000">
        <w:rPr>
          <w:rtl w:val="0"/>
        </w:rPr>
      </w:r>
    </w:p>
    <w:p w:rsidR="00000000" w:rsidDel="00000000" w:rsidP="00000000" w:rsidRDefault="00000000" w:rsidRPr="00000000" w14:paraId="000003DB">
      <w:pPr>
        <w:pStyle w:val="Heading2"/>
        <w:rPr/>
      </w:pPr>
      <w:bookmarkStart w:colFirst="0" w:colLast="0" w:name="_heading=h.zf0i39kaxu6f" w:id="43"/>
      <w:bookmarkEnd w:id="43"/>
      <w:r w:rsidDel="00000000" w:rsidR="00000000" w:rsidRPr="00000000">
        <w:br w:type="page"/>
      </w:r>
      <w:r w:rsidDel="00000000" w:rsidR="00000000" w:rsidRPr="00000000">
        <w:rPr>
          <w:rtl w:val="0"/>
        </w:rPr>
      </w:r>
    </w:p>
    <w:p w:rsidR="00000000" w:rsidDel="00000000" w:rsidP="00000000" w:rsidRDefault="00000000" w:rsidRPr="00000000" w14:paraId="000003DC">
      <w:pPr>
        <w:pStyle w:val="Heading2"/>
        <w:rPr/>
      </w:pPr>
      <w:bookmarkStart w:colFirst="0" w:colLast="0" w:name="_heading=h.597yjjxk3f8z" w:id="44"/>
      <w:bookmarkEnd w:id="44"/>
      <w:r w:rsidDel="00000000" w:rsidR="00000000" w:rsidRPr="00000000">
        <w:rPr>
          <w:b w:val="1"/>
          <w:bCs w:val="1"/>
          <w:rtl w:val="0"/>
        </w:rPr>
        <w:t xml:space="preserve">4. Non-Functional Requirements</w:t>
      </w:r>
      <w:r w:rsidDel="00000000" w:rsidR="00000000" w:rsidRPr="00000000">
        <w:rPr>
          <w:rtl w:val="0"/>
        </w:rPr>
      </w:r>
    </w:p>
    <w:p w:rsidR="00000000" w:rsidDel="00000000" w:rsidP="00000000" w:rsidRDefault="00000000" w:rsidRPr="00000000" w14:paraId="000003DD">
      <w:pPr>
        <w:pStyle w:val="Heading3"/>
        <w:rPr/>
      </w:pPr>
      <w:bookmarkStart w:colFirst="0" w:colLast="0" w:name="_heading=h.ok12u9mu0fcb" w:id="45"/>
      <w:bookmarkEnd w:id="45"/>
      <w:r w:rsidDel="00000000" w:rsidR="00000000" w:rsidRPr="00000000">
        <w:rPr>
          <w:b w:val="1"/>
          <w:bCs w:val="1"/>
          <w:rtl w:val="0"/>
        </w:rPr>
        <w:t xml:space="preserve">4.1 External Interfaces</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tbl>
      <w:tblPr>
        <w:tblStyle w:val="Table3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5050"/>
        <w:tblGridChange w:id="0">
          <w:tblGrid>
            <w:gridCol w:w="2000"/>
            <w:gridCol w:w="2000"/>
            <w:gridCol w:w="5050"/>
          </w:tblGrid>
        </w:tblGridChange>
      </w:tblGrid>
      <w:tr>
        <w:trPr>
          <w:cantSplit w:val="0"/>
          <w:tblHeader w:val="0"/>
        </w:trPr>
        <w:tc>
          <w:tcPr/>
          <w:p w:rsidR="00000000" w:rsidDel="00000000" w:rsidP="00000000" w:rsidRDefault="00000000" w:rsidRPr="00000000" w14:paraId="000003DF">
            <w:pPr>
              <w:rPr/>
            </w:pPr>
            <w:r w:rsidDel="00000000" w:rsidR="00000000" w:rsidRPr="00000000">
              <w:rPr>
                <w:b w:val="1"/>
                <w:bCs w:val="1"/>
                <w:rtl w:val="0"/>
              </w:rPr>
              <w:t xml:space="preserve">Interface Category</w:t>
            </w:r>
            <w:r w:rsidDel="00000000" w:rsidR="00000000" w:rsidRPr="00000000">
              <w:rPr>
                <w:rtl w:val="0"/>
              </w:rPr>
            </w:r>
          </w:p>
        </w:tc>
        <w:tc>
          <w:tcPr/>
          <w:p w:rsidR="00000000" w:rsidDel="00000000" w:rsidP="00000000" w:rsidRDefault="00000000" w:rsidRPr="00000000" w14:paraId="000003E0">
            <w:pPr>
              <w:rPr/>
            </w:pPr>
            <w:r w:rsidDel="00000000" w:rsidR="00000000" w:rsidRPr="00000000">
              <w:rPr>
                <w:b w:val="1"/>
                <w:bCs w:val="1"/>
                <w:rtl w:val="0"/>
              </w:rPr>
              <w:t xml:space="preserve">Interface Type</w:t>
            </w:r>
            <w:r w:rsidDel="00000000" w:rsidR="00000000" w:rsidRPr="00000000">
              <w:rPr>
                <w:rtl w:val="0"/>
              </w:rPr>
            </w:r>
          </w:p>
        </w:tc>
        <w:tc>
          <w:tcPr/>
          <w:p w:rsidR="00000000" w:rsidDel="00000000" w:rsidP="00000000" w:rsidRDefault="00000000" w:rsidRPr="00000000" w14:paraId="000003E1">
            <w:pPr>
              <w:rPr/>
            </w:pPr>
            <w:r w:rsidDel="00000000" w:rsidR="00000000" w:rsidRPr="00000000">
              <w:rPr>
                <w:b w:val="1"/>
                <w:bCs w:val="1"/>
                <w:rtl w:val="0"/>
              </w:rPr>
              <w:t xml:space="preserve">Description &amp; Technical Specifications</w:t>
            </w:r>
            <w:r w:rsidDel="00000000" w:rsidR="00000000" w:rsidRPr="00000000">
              <w:rPr>
                <w:rtl w:val="0"/>
              </w:rPr>
            </w:r>
          </w:p>
        </w:tc>
      </w:tr>
      <w:tr>
        <w:trPr>
          <w:cantSplit w:val="0"/>
          <w:tblHeader w:val="0"/>
        </w:trPr>
        <w:tc>
          <w:tcPr/>
          <w:p w:rsidR="00000000" w:rsidDel="00000000" w:rsidP="00000000" w:rsidRDefault="00000000" w:rsidRPr="00000000" w14:paraId="000003E2">
            <w:pPr>
              <w:rPr/>
            </w:pPr>
            <w:r w:rsidDel="00000000" w:rsidR="00000000" w:rsidRPr="00000000">
              <w:rPr>
                <w:b w:val="1"/>
                <w:bCs w:val="1"/>
                <w:rtl w:val="0"/>
              </w:rPr>
              <w:t xml:space="preserve">User Interface (UI)</w:t>
            </w:r>
            <w:r w:rsidDel="00000000" w:rsidR="00000000" w:rsidRPr="00000000">
              <w:rPr>
                <w:rtl w:val="0"/>
              </w:rPr>
            </w:r>
          </w:p>
        </w:tc>
        <w:tc>
          <w:tcPr/>
          <w:p w:rsidR="00000000" w:rsidDel="00000000" w:rsidP="00000000" w:rsidRDefault="00000000" w:rsidRPr="00000000" w14:paraId="000003E3">
            <w:pPr>
              <w:rPr/>
            </w:pPr>
            <w:r w:rsidDel="00000000" w:rsidR="00000000" w:rsidRPr="00000000">
              <w:rPr>
                <w:rtl w:val="0"/>
              </w:rPr>
              <w:t xml:space="preserve">Web-based UI</w:t>
            </w:r>
          </w:p>
        </w:tc>
        <w:tc>
          <w:tcPr/>
          <w:p w:rsidR="00000000" w:rsidDel="00000000" w:rsidP="00000000" w:rsidRDefault="00000000" w:rsidRPr="00000000" w14:paraId="000003E4">
            <w:pPr>
              <w:rPr/>
            </w:pPr>
            <w:r w:rsidDel="00000000" w:rsidR="00000000" w:rsidRPr="00000000">
              <w:rPr>
                <w:rtl w:val="0"/>
              </w:rPr>
              <w:t xml:space="preserve">A responsive web interface built with </w:t>
            </w:r>
            <w:r w:rsidDel="00000000" w:rsidR="00000000" w:rsidRPr="00000000">
              <w:rPr>
                <w:b w:val="1"/>
                <w:bCs w:val="1"/>
                <w:rtl w:val="0"/>
              </w:rPr>
              <w:t xml:space="preserve">ReactJS</w:t>
            </w:r>
            <w:r w:rsidDel="00000000" w:rsidR="00000000" w:rsidRPr="00000000">
              <w:rPr>
                <w:rtl w:val="0"/>
              </w:rPr>
              <w:t xml:space="preserve"> and </w:t>
            </w:r>
            <w:r w:rsidDel="00000000" w:rsidR="00000000" w:rsidRPr="00000000">
              <w:rPr>
                <w:b w:val="1"/>
                <w:bCs w:val="1"/>
                <w:rtl w:val="0"/>
              </w:rPr>
              <w:t xml:space="preserve">TypeScript</w:t>
            </w:r>
            <w:r w:rsidDel="00000000" w:rsidR="00000000" w:rsidRPr="00000000">
              <w:rPr>
                <w:rtl w:val="0"/>
              </w:rPr>
              <w:t xml:space="preserve">. It must provide a unified workspace containing the server sidebar, channel list, messaging area, and member list.</w:t>
            </w:r>
          </w:p>
        </w:tc>
      </w:tr>
      <w:tr>
        <w:trPr>
          <w:cantSplit w:val="0"/>
          <w:tblHeader w:val="0"/>
        </w:trPr>
        <w:tc>
          <w:tcPr/>
          <w:p w:rsidR="00000000" w:rsidDel="00000000" w:rsidP="00000000" w:rsidRDefault="00000000" w:rsidRPr="00000000" w14:paraId="000003E5">
            <w:pPr>
              <w:rPr/>
            </w:pPr>
            <w:r w:rsidDel="00000000" w:rsidR="00000000" w:rsidRPr="00000000">
              <w:rPr>
                <w:b w:val="1"/>
                <w:bCs w:val="1"/>
                <w:rtl w:val="0"/>
              </w:rPr>
              <w:t xml:space="preserve">Application Programming Interface (API)</w:t>
            </w:r>
            <w:r w:rsidDel="00000000" w:rsidR="00000000" w:rsidRPr="00000000">
              <w:rPr>
                <w:rtl w:val="0"/>
              </w:rPr>
            </w:r>
          </w:p>
        </w:tc>
        <w:tc>
          <w:tcPr/>
          <w:p w:rsidR="00000000" w:rsidDel="00000000" w:rsidP="00000000" w:rsidRDefault="00000000" w:rsidRPr="00000000" w14:paraId="000003E6">
            <w:pPr>
              <w:rPr/>
            </w:pPr>
            <w:r w:rsidDel="00000000" w:rsidR="00000000" w:rsidRPr="00000000">
              <w:rPr>
                <w:rtl w:val="0"/>
              </w:rPr>
              <w:t xml:space="preserve">RESTful API</w:t>
            </w:r>
          </w:p>
        </w:tc>
        <w:tc>
          <w:tcPr/>
          <w:p w:rsidR="00000000" w:rsidDel="00000000" w:rsidP="00000000" w:rsidRDefault="00000000" w:rsidRPr="00000000" w14:paraId="000003E7">
            <w:pPr>
              <w:rPr/>
            </w:pPr>
            <w:r w:rsidDel="00000000" w:rsidR="00000000" w:rsidRPr="00000000">
              <w:rPr>
                <w:rtl w:val="0"/>
              </w:rPr>
              <w:t xml:space="preserve">Communicates via </w:t>
            </w:r>
            <w:r w:rsidDel="00000000" w:rsidR="00000000" w:rsidRPr="00000000">
              <w:rPr>
                <w:b w:val="1"/>
                <w:bCs w:val="1"/>
                <w:rtl w:val="0"/>
              </w:rPr>
              <w:t xml:space="preserve">HTTP/HTTPS</w:t>
            </w:r>
            <w:r w:rsidDel="00000000" w:rsidR="00000000" w:rsidRPr="00000000">
              <w:rPr>
                <w:rtl w:val="0"/>
              </w:rPr>
              <w:t xml:space="preserve"> using </w:t>
            </w:r>
            <w:r w:rsidDel="00000000" w:rsidR="00000000" w:rsidRPr="00000000">
              <w:rPr>
                <w:b w:val="1"/>
                <w:bCs w:val="1"/>
                <w:rtl w:val="0"/>
              </w:rPr>
              <w:t xml:space="preserve">JSON</w:t>
            </w:r>
            <w:r w:rsidDel="00000000" w:rsidR="00000000" w:rsidRPr="00000000">
              <w:rPr>
                <w:rtl w:val="0"/>
              </w:rPr>
              <w:t xml:space="preserve"> as the primary data exchange format. Used for management operations such as User Registration, Server Creation, and Profile Updates.</w:t>
            </w:r>
          </w:p>
        </w:tc>
      </w:tr>
      <w:tr>
        <w:trPr>
          <w:cantSplit w:val="0"/>
          <w:tblHeader w:val="0"/>
        </w:trPr>
        <w:tc>
          <w:tcPr/>
          <w:p w:rsidR="00000000" w:rsidDel="00000000" w:rsidP="00000000" w:rsidRDefault="00000000" w:rsidRPr="00000000" w14:paraId="000003E8">
            <w:pPr>
              <w:rPr/>
            </w:pPr>
            <w:r w:rsidDel="00000000" w:rsidR="00000000" w:rsidRPr="00000000">
              <w:rPr>
                <w:b w:val="1"/>
                <w:bCs w:val="1"/>
                <w:rtl w:val="0"/>
              </w:rPr>
              <w:t xml:space="preserve">Real-time Communication</w:t>
            </w:r>
            <w:r w:rsidDel="00000000" w:rsidR="00000000" w:rsidRPr="00000000">
              <w:rPr>
                <w:rtl w:val="0"/>
              </w:rPr>
            </w:r>
          </w:p>
        </w:tc>
        <w:tc>
          <w:tcPr/>
          <w:p w:rsidR="00000000" w:rsidDel="00000000" w:rsidP="00000000" w:rsidRDefault="00000000" w:rsidRPr="00000000" w14:paraId="000003E9">
            <w:pPr>
              <w:rPr/>
            </w:pPr>
            <w:r w:rsidDel="00000000" w:rsidR="00000000" w:rsidRPr="00000000">
              <w:rPr>
                <w:rtl w:val="0"/>
              </w:rPr>
              <w:t xml:space="preserve">WebSocket / STOMP</w:t>
            </w:r>
          </w:p>
        </w:tc>
        <w:tc>
          <w:tcPr/>
          <w:p w:rsidR="00000000" w:rsidDel="00000000" w:rsidP="00000000" w:rsidRDefault="00000000" w:rsidRPr="00000000" w14:paraId="000003EA">
            <w:pPr>
              <w:rPr/>
            </w:pPr>
            <w:r w:rsidDel="00000000" w:rsidR="00000000" w:rsidRPr="00000000">
              <w:rPr>
                <w:rtl w:val="0"/>
              </w:rPr>
              <w:t xml:space="preserve">Persistent full-duplex communication protocol used for instant messaging, unread notifications, and presence tracking (online/offline status).</w:t>
            </w:r>
          </w:p>
        </w:tc>
      </w:tr>
      <w:tr>
        <w:trPr>
          <w:cantSplit w:val="0"/>
          <w:tblHeader w:val="0"/>
        </w:trPr>
        <w:tc>
          <w:tcPr/>
          <w:p w:rsidR="00000000" w:rsidDel="00000000" w:rsidP="00000000" w:rsidRDefault="00000000" w:rsidRPr="00000000" w14:paraId="000003EB">
            <w:pPr>
              <w:rPr/>
            </w:pPr>
            <w:r w:rsidDel="00000000" w:rsidR="00000000" w:rsidRPr="00000000">
              <w:rPr>
                <w:b w:val="1"/>
                <w:bCs w:val="1"/>
                <w:rtl w:val="0"/>
              </w:rPr>
              <w:t xml:space="preserve">Media Interface</w:t>
            </w:r>
            <w:r w:rsidDel="00000000" w:rsidR="00000000" w:rsidRPr="00000000">
              <w:rPr>
                <w:rtl w:val="0"/>
              </w:rPr>
            </w:r>
          </w:p>
        </w:tc>
        <w:tc>
          <w:tcPr/>
          <w:p w:rsidR="00000000" w:rsidDel="00000000" w:rsidP="00000000" w:rsidRDefault="00000000" w:rsidRPr="00000000" w14:paraId="000003EC">
            <w:pPr>
              <w:rPr/>
            </w:pPr>
            <w:r w:rsidDel="00000000" w:rsidR="00000000" w:rsidRPr="00000000">
              <w:rPr>
                <w:rtl w:val="0"/>
              </w:rPr>
              <w:t xml:space="preserve">WebRTC</w:t>
            </w:r>
          </w:p>
        </w:tc>
        <w:tc>
          <w:tcPr/>
          <w:p w:rsidR="00000000" w:rsidDel="00000000" w:rsidP="00000000" w:rsidRDefault="00000000" w:rsidRPr="00000000" w14:paraId="000003ED">
            <w:pPr>
              <w:rPr/>
            </w:pPr>
            <w:r w:rsidDel="00000000" w:rsidR="00000000" w:rsidRPr="00000000">
              <w:rPr>
                <w:rtl w:val="0"/>
              </w:rPr>
              <w:t xml:space="preserve">Peer-to-peer (P2P) signaling for voice channels. Requires integration with </w:t>
            </w:r>
            <w:r w:rsidDel="00000000" w:rsidR="00000000" w:rsidRPr="00000000">
              <w:rPr>
                <w:b w:val="1"/>
                <w:bCs w:val="1"/>
                <w:rtl w:val="0"/>
              </w:rPr>
              <w:t xml:space="preserve">STUN/TURN</w:t>
            </w:r>
            <w:r w:rsidDel="00000000" w:rsidR="00000000" w:rsidRPr="00000000">
              <w:rPr>
                <w:rtl w:val="0"/>
              </w:rPr>
              <w:t xml:space="preserve"> servers (e.g., Cloudflare or Metered.ca) to facilitate NAT traversal.</w:t>
            </w:r>
          </w:p>
        </w:tc>
      </w:tr>
      <w:tr>
        <w:trPr>
          <w:cantSplit w:val="0"/>
          <w:tblHeader w:val="0"/>
        </w:trPr>
        <w:tc>
          <w:tcPr/>
          <w:p w:rsidR="00000000" w:rsidDel="00000000" w:rsidP="00000000" w:rsidRDefault="00000000" w:rsidRPr="00000000" w14:paraId="000003EE">
            <w:pPr>
              <w:rPr/>
            </w:pPr>
            <w:r w:rsidDel="00000000" w:rsidR="00000000" w:rsidRPr="00000000">
              <w:rPr>
                <w:b w:val="1"/>
                <w:bCs w:val="1"/>
                <w:rtl w:val="0"/>
              </w:rPr>
              <w:t xml:space="preserve">Persistence Layer</w:t>
            </w:r>
            <w:r w:rsidDel="00000000" w:rsidR="00000000" w:rsidRPr="00000000">
              <w:rPr>
                <w:rtl w:val="0"/>
              </w:rPr>
            </w:r>
          </w:p>
        </w:tc>
        <w:tc>
          <w:tcPr/>
          <w:p w:rsidR="00000000" w:rsidDel="00000000" w:rsidP="00000000" w:rsidRDefault="00000000" w:rsidRPr="00000000" w14:paraId="000003EF">
            <w:pPr>
              <w:rPr/>
            </w:pPr>
            <w:r w:rsidDel="00000000" w:rsidR="00000000" w:rsidRPr="00000000">
              <w:rPr>
                <w:rtl w:val="0"/>
              </w:rPr>
              <w:t xml:space="preserve">PostgreSQL</w:t>
            </w:r>
          </w:p>
        </w:tc>
        <w:tc>
          <w:tcPr/>
          <w:p w:rsidR="00000000" w:rsidDel="00000000" w:rsidP="00000000" w:rsidRDefault="00000000" w:rsidRPr="00000000" w14:paraId="000003F0">
            <w:pPr>
              <w:rPr/>
            </w:pPr>
            <w:r w:rsidDel="00000000" w:rsidR="00000000" w:rsidRPr="00000000">
              <w:rPr>
                <w:rtl w:val="0"/>
              </w:rPr>
              <w:t xml:space="preserve">Interface for structured data storage, supporting ACID compliance for users, servers, channels, and message history.</w:t>
            </w:r>
          </w:p>
        </w:tc>
      </w:tr>
    </w:tbl>
    <w:p w:rsidR="00000000" w:rsidDel="00000000" w:rsidP="00000000" w:rsidRDefault="00000000" w:rsidRPr="00000000" w14:paraId="000003F1">
      <w:pPr>
        <w:pStyle w:val="Heading3"/>
        <w:rPr/>
      </w:pPr>
      <w:bookmarkStart w:colFirst="0" w:colLast="0" w:name="_heading=h.yv5szlon61i2" w:id="46"/>
      <w:bookmarkEnd w:id="46"/>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3"/>
        <w:rPr/>
      </w:pPr>
      <w:bookmarkStart w:colFirst="0" w:colLast="0" w:name="_heading=h.h1uyy88jdndq" w:id="47"/>
      <w:bookmarkEnd w:id="47"/>
      <w:r w:rsidDel="00000000" w:rsidR="00000000" w:rsidRPr="00000000">
        <w:rPr>
          <w:b w:val="1"/>
          <w:bCs w:val="1"/>
          <w:rtl w:val="0"/>
        </w:rPr>
        <w:t xml:space="preserve">4.2 Quality Attributes</w:t>
      </w:r>
      <w:r w:rsidDel="00000000" w:rsidR="00000000" w:rsidRPr="00000000">
        <w:rPr>
          <w:rtl w:val="0"/>
        </w:rPr>
      </w:r>
    </w:p>
    <w:p w:rsidR="00000000" w:rsidDel="00000000" w:rsidP="00000000" w:rsidRDefault="00000000" w:rsidRPr="00000000" w14:paraId="000003F3">
      <w:pPr>
        <w:pStyle w:val="Heading4"/>
        <w:rPr/>
      </w:pPr>
      <w:bookmarkStart w:colFirst="0" w:colLast="0" w:name="_heading=h.4pfjl1q7uhc1" w:id="48"/>
      <w:bookmarkEnd w:id="48"/>
      <w:r w:rsidDel="00000000" w:rsidR="00000000" w:rsidRPr="00000000">
        <w:rPr>
          <w:b w:val="1"/>
          <w:bCs w:val="1"/>
          <w:rtl w:val="0"/>
        </w:rPr>
        <w:t xml:space="preserve">4.2.1 Usability</w:t>
      </w:r>
      <w:r w:rsidDel="00000000" w:rsidR="00000000" w:rsidRPr="00000000">
        <w:rPr>
          <w:rtl w:val="0"/>
        </w:rPr>
      </w:r>
    </w:p>
    <w:p w:rsidR="00000000" w:rsidDel="00000000" w:rsidP="00000000" w:rsidRDefault="00000000" w:rsidRPr="00000000" w14:paraId="000003F4">
      <w:pPr>
        <w:numPr>
          <w:ilvl w:val="0"/>
          <w:numId w:val="5"/>
        </w:numPr>
        <w:ind w:left="720" w:hanging="360"/>
      </w:pPr>
      <w:r w:rsidDel="00000000" w:rsidR="00000000" w:rsidRPr="00000000">
        <w:rPr>
          <w:b w:val="1"/>
          <w:bCs w:val="1"/>
          <w:rtl w:val="0"/>
        </w:rPr>
        <w:t xml:space="preserve">Onboarding Efficiency (BG-01):</w:t>
      </w:r>
      <w:r w:rsidDel="00000000" w:rsidR="00000000" w:rsidRPr="00000000">
        <w:rPr>
          <w:rtl w:val="0"/>
        </w:rPr>
        <w:t xml:space="preserve"> A new user (e.g., Lan Anh) must be able to complete the registration flow and join their first server via an invite link in </w:t>
      </w:r>
      <w:r w:rsidDel="00000000" w:rsidR="00000000" w:rsidRPr="00000000">
        <w:rPr>
          <w:b w:val="1"/>
          <w:bCs w:val="1"/>
          <w:rtl w:val="0"/>
        </w:rPr>
        <w:t xml:space="preserve">≤ 30 seconds</w:t>
      </w:r>
      <w:r w:rsidDel="00000000" w:rsidR="00000000" w:rsidRPr="00000000">
        <w:rPr>
          <w:rtl w:val="0"/>
        </w:rPr>
        <w:t xml:space="preserve">.</w:t>
      </w:r>
    </w:p>
    <w:p w:rsidR="00000000" w:rsidDel="00000000" w:rsidP="00000000" w:rsidRDefault="00000000" w:rsidRPr="00000000" w14:paraId="000003F5">
      <w:pPr>
        <w:numPr>
          <w:ilvl w:val="0"/>
          <w:numId w:val="5"/>
        </w:numPr>
        <w:ind w:left="720" w:hanging="360"/>
      </w:pPr>
      <w:r w:rsidDel="00000000" w:rsidR="00000000" w:rsidRPr="00000000">
        <w:rPr>
          <w:b w:val="1"/>
          <w:bCs w:val="1"/>
          <w:rtl w:val="0"/>
        </w:rPr>
        <w:t xml:space="preserve">Task Completion Time:</w:t>
      </w:r>
      <w:r w:rsidDel="00000000" w:rsidR="00000000" w:rsidRPr="00000000">
        <w:rPr>
          <w:rtl w:val="0"/>
        </w:rPr>
        <w:t xml:space="preserve"> Key communication tasks, such as switching between two text channels or initiating a voice call, must be completed in </w:t>
      </w:r>
      <w:r w:rsidDel="00000000" w:rsidR="00000000" w:rsidRPr="00000000">
        <w:rPr>
          <w:b w:val="1"/>
          <w:bCs w:val="1"/>
          <w:rtl w:val="0"/>
        </w:rPr>
        <w:t xml:space="preserve">≤ 2 clicks</w:t>
      </w:r>
      <w:r w:rsidDel="00000000" w:rsidR="00000000" w:rsidRPr="00000000">
        <w:rPr>
          <w:rtl w:val="0"/>
        </w:rPr>
        <w:t xml:space="preserve"> from the main dashboard.</w:t>
      </w:r>
    </w:p>
    <w:p w:rsidR="00000000" w:rsidDel="00000000" w:rsidP="00000000" w:rsidRDefault="00000000" w:rsidRPr="00000000" w14:paraId="000003F6">
      <w:pPr>
        <w:numPr>
          <w:ilvl w:val="0"/>
          <w:numId w:val="5"/>
        </w:numPr>
        <w:ind w:left="720" w:hanging="360"/>
      </w:pPr>
      <w:r w:rsidDel="00000000" w:rsidR="00000000" w:rsidRPr="00000000">
        <w:rPr>
          <w:b w:val="1"/>
          <w:bCs w:val="1"/>
          <w:rtl w:val="0"/>
        </w:rPr>
        <w:t xml:space="preserve">Learning Curve:</w:t>
      </w:r>
      <w:r w:rsidDel="00000000" w:rsidR="00000000" w:rsidRPr="00000000">
        <w:rPr>
          <w:rtl w:val="0"/>
        </w:rPr>
        <w:t xml:space="preserve"> Users familiar with standard messaging platforms (e.g., Zalo, Messenger) shall require </w:t>
      </w:r>
      <w:r w:rsidDel="00000000" w:rsidR="00000000" w:rsidRPr="00000000">
        <w:rPr>
          <w:b w:val="1"/>
          <w:bCs w:val="1"/>
          <w:rtl w:val="0"/>
        </w:rPr>
        <w:t xml:space="preserve">zero formal training</w:t>
      </w:r>
      <w:r w:rsidDel="00000000" w:rsidR="00000000" w:rsidRPr="00000000">
        <w:rPr>
          <w:rtl w:val="0"/>
        </w:rPr>
        <w:t xml:space="preserve"> to send their first message or join a voice room.</w:t>
      </w:r>
    </w:p>
    <w:p w:rsidR="00000000" w:rsidDel="00000000" w:rsidP="00000000" w:rsidRDefault="00000000" w:rsidRPr="00000000" w14:paraId="000003F7">
      <w:pPr>
        <w:numPr>
          <w:ilvl w:val="0"/>
          <w:numId w:val="5"/>
        </w:numPr>
        <w:ind w:left="720" w:hanging="360"/>
      </w:pPr>
      <w:r w:rsidDel="00000000" w:rsidR="00000000" w:rsidRPr="00000000">
        <w:rPr>
          <w:b w:val="1"/>
          <w:bCs w:val="1"/>
          <w:rtl w:val="0"/>
        </w:rPr>
        <w:t xml:space="preserve">UI Consistency:</w:t>
      </w:r>
      <w:r w:rsidDel="00000000" w:rsidR="00000000" w:rsidRPr="00000000">
        <w:rPr>
          <w:rtl w:val="0"/>
        </w:rPr>
        <w:t xml:space="preserve"> All interfaces must adhere to a centralized Design System (Colors, Typography, Components) as defined in the project wireframes to ensure a cohesive user experience.</w:t>
      </w:r>
    </w:p>
    <w:p w:rsidR="00000000" w:rsidDel="00000000" w:rsidP="00000000" w:rsidRDefault="00000000" w:rsidRPr="00000000" w14:paraId="000003F8">
      <w:pPr>
        <w:pStyle w:val="Heading4"/>
        <w:rPr/>
      </w:pPr>
      <w:bookmarkStart w:colFirst="0" w:colLast="0" w:name="_heading=h.lwvshfx9yuqn" w:id="49"/>
      <w:bookmarkEnd w:id="49"/>
      <w:r w:rsidDel="00000000" w:rsidR="00000000" w:rsidRPr="00000000">
        <w:rPr>
          <w:b w:val="1"/>
          <w:bCs w:val="1"/>
          <w:rtl w:val="0"/>
        </w:rPr>
        <w:t xml:space="preserve">4.2.2 Performance</w:t>
      </w:r>
      <w:r w:rsidDel="00000000" w:rsidR="00000000" w:rsidRPr="00000000">
        <w:rPr>
          <w:rtl w:val="0"/>
        </w:rPr>
      </w:r>
    </w:p>
    <w:p w:rsidR="00000000" w:rsidDel="00000000" w:rsidP="00000000" w:rsidRDefault="00000000" w:rsidRPr="00000000" w14:paraId="000003F9">
      <w:pPr>
        <w:numPr>
          <w:ilvl w:val="0"/>
          <w:numId w:val="1"/>
        </w:numPr>
        <w:ind w:left="720" w:hanging="360"/>
      </w:pPr>
      <w:r w:rsidDel="00000000" w:rsidR="00000000" w:rsidRPr="00000000">
        <w:rPr>
          <w:b w:val="1"/>
          <w:bCs w:val="1"/>
          <w:rtl w:val="0"/>
        </w:rPr>
        <w:t xml:space="preserve">Messaging Latency (BG-02):</w:t>
      </w:r>
      <w:r w:rsidDel="00000000" w:rsidR="00000000" w:rsidRPr="00000000">
        <w:rPr>
          <w:rtl w:val="0"/>
        </w:rPr>
        <w:t xml:space="preserve"> The 95th-percentile end-to-end latency for broadcasting a message via WebSocket (from sender transmission to recipient display) must be </w:t>
      </w:r>
      <w:r w:rsidDel="00000000" w:rsidR="00000000" w:rsidRPr="00000000">
        <w:rPr>
          <w:b w:val="1"/>
          <w:bCs w:val="1"/>
          <w:rtl w:val="0"/>
        </w:rPr>
        <w:t xml:space="preserve">&lt; 500ms</w:t>
      </w:r>
      <w:r w:rsidDel="00000000" w:rsidR="00000000" w:rsidRPr="00000000">
        <w:rPr>
          <w:rtl w:val="0"/>
        </w:rPr>
        <w:t xml:space="preserve">.</w:t>
      </w:r>
    </w:p>
    <w:p w:rsidR="00000000" w:rsidDel="00000000" w:rsidP="00000000" w:rsidRDefault="00000000" w:rsidRPr="00000000" w14:paraId="000003FA">
      <w:pPr>
        <w:numPr>
          <w:ilvl w:val="0"/>
          <w:numId w:val="1"/>
        </w:numPr>
        <w:ind w:left="720" w:hanging="360"/>
      </w:pPr>
      <w:r w:rsidDel="00000000" w:rsidR="00000000" w:rsidRPr="00000000">
        <w:rPr>
          <w:b w:val="1"/>
          <w:bCs w:val="1"/>
          <w:rtl w:val="0"/>
        </w:rPr>
        <w:t xml:space="preserve">Concurrency:</w:t>
      </w:r>
      <w:r w:rsidDel="00000000" w:rsidR="00000000" w:rsidRPr="00000000">
        <w:rPr>
          <w:rtl w:val="0"/>
        </w:rPr>
        <w:t xml:space="preserve"> The Phase 1 MVP system must support a minimum of </w:t>
      </w:r>
      <w:r w:rsidDel="00000000" w:rsidR="00000000" w:rsidRPr="00000000">
        <w:rPr>
          <w:b w:val="1"/>
          <w:bCs w:val="1"/>
          <w:rtl w:val="0"/>
        </w:rPr>
        <w:t xml:space="preserve">500 concurrent users</w:t>
      </w:r>
      <w:r w:rsidDel="00000000" w:rsidR="00000000" w:rsidRPr="00000000">
        <w:rPr>
          <w:rtl w:val="0"/>
        </w:rPr>
        <w:t xml:space="preserve"> on a single Spring Boot instance without performance degradation.</w:t>
      </w:r>
    </w:p>
    <w:p w:rsidR="00000000" w:rsidDel="00000000" w:rsidP="00000000" w:rsidRDefault="00000000" w:rsidRPr="00000000" w14:paraId="000003FB">
      <w:pPr>
        <w:numPr>
          <w:ilvl w:val="0"/>
          <w:numId w:val="1"/>
        </w:numPr>
        <w:ind w:left="720" w:hanging="360"/>
      </w:pPr>
      <w:r w:rsidDel="00000000" w:rsidR="00000000" w:rsidRPr="00000000">
        <w:rPr>
          <w:b w:val="1"/>
          <w:bCs w:val="1"/>
          <w:rtl w:val="0"/>
        </w:rPr>
        <w:t xml:space="preserve">Voice Capacity:</w:t>
      </w:r>
      <w:r w:rsidDel="00000000" w:rsidR="00000000" w:rsidRPr="00000000">
        <w:rPr>
          <w:rtl w:val="0"/>
        </w:rPr>
        <w:t xml:space="preserve"> Each voice channel must maintain stable WebRTC performance for up to </w:t>
      </w:r>
      <w:r w:rsidDel="00000000" w:rsidR="00000000" w:rsidRPr="00000000">
        <w:rPr>
          <w:b w:val="1"/>
          <w:bCs w:val="1"/>
          <w:rtl w:val="0"/>
        </w:rPr>
        <w:t xml:space="preserve">20 simultaneous participants</w:t>
      </w:r>
      <w:r w:rsidDel="00000000" w:rsidR="00000000" w:rsidRPr="00000000">
        <w:rPr>
          <w:rtl w:val="0"/>
        </w:rPr>
        <w:t xml:space="preserve">.</w:t>
      </w:r>
    </w:p>
    <w:p w:rsidR="00000000" w:rsidDel="00000000" w:rsidP="00000000" w:rsidRDefault="00000000" w:rsidRPr="00000000" w14:paraId="000003FC">
      <w:pPr>
        <w:numPr>
          <w:ilvl w:val="0"/>
          <w:numId w:val="1"/>
        </w:numPr>
        <w:ind w:left="720" w:hanging="360"/>
      </w:pPr>
      <w:r w:rsidDel="00000000" w:rsidR="00000000" w:rsidRPr="00000000">
        <w:rPr>
          <w:b w:val="1"/>
          <w:bCs w:val="1"/>
          <w:rtl w:val="0"/>
        </w:rPr>
        <w:t xml:space="preserve">Initial Page Load:</w:t>
      </w:r>
      <w:r w:rsidDel="00000000" w:rsidR="00000000" w:rsidRPr="00000000">
        <w:rPr>
          <w:rtl w:val="0"/>
        </w:rPr>
        <w:t xml:space="preserve"> The core application bundle must load and render the login/landing page in </w:t>
      </w:r>
      <w:r w:rsidDel="00000000" w:rsidR="00000000" w:rsidRPr="00000000">
        <w:rPr>
          <w:b w:val="1"/>
          <w:bCs w:val="1"/>
          <w:rtl w:val="0"/>
        </w:rPr>
        <w:t xml:space="preserve">≤ 2 seconds</w:t>
      </w:r>
      <w:r w:rsidDel="00000000" w:rsidR="00000000" w:rsidRPr="00000000">
        <w:rPr>
          <w:rtl w:val="0"/>
        </w:rPr>
        <w:t xml:space="preserve"> under standard 4G/Broadband conditions.</w:t>
      </w:r>
    </w:p>
    <w:p w:rsidR="00000000" w:rsidDel="00000000" w:rsidP="00000000" w:rsidRDefault="00000000" w:rsidRPr="00000000" w14:paraId="000003FD">
      <w:pPr>
        <w:pStyle w:val="Heading4"/>
        <w:rPr/>
      </w:pPr>
      <w:bookmarkStart w:colFirst="0" w:colLast="0" w:name="_heading=h.ov65r54k1i8k" w:id="50"/>
      <w:bookmarkEnd w:id="50"/>
      <w:r w:rsidDel="00000000" w:rsidR="00000000" w:rsidRPr="00000000">
        <w:rPr>
          <w:b w:val="1"/>
          <w:bCs w:val="1"/>
          <w:rtl w:val="0"/>
        </w:rPr>
        <w:t xml:space="preserve">4.2.3 Security</w:t>
      </w:r>
      <w:r w:rsidDel="00000000" w:rsidR="00000000" w:rsidRPr="00000000">
        <w:rPr>
          <w:rtl w:val="0"/>
        </w:rPr>
      </w:r>
    </w:p>
    <w:p w:rsidR="00000000" w:rsidDel="00000000" w:rsidP="00000000" w:rsidRDefault="00000000" w:rsidRPr="00000000" w14:paraId="000003FE">
      <w:pPr>
        <w:numPr>
          <w:ilvl w:val="0"/>
          <w:numId w:val="18"/>
        </w:numPr>
        <w:ind w:left="720" w:hanging="360"/>
      </w:pPr>
      <w:r w:rsidDel="00000000" w:rsidR="00000000" w:rsidRPr="00000000">
        <w:rPr>
          <w:b w:val="1"/>
          <w:bCs w:val="1"/>
          <w:rtl w:val="0"/>
        </w:rPr>
        <w:t xml:space="preserve">Authentication (BG-05):</w:t>
      </w:r>
      <w:r w:rsidDel="00000000" w:rsidR="00000000" w:rsidRPr="00000000">
        <w:rPr>
          <w:rtl w:val="0"/>
        </w:rPr>
        <w:t xml:space="preserve"> All protected API endpoints must require a valid </w:t>
      </w:r>
      <w:r w:rsidDel="00000000" w:rsidR="00000000" w:rsidRPr="00000000">
        <w:rPr>
          <w:b w:val="1"/>
          <w:bCs w:val="1"/>
          <w:rtl w:val="0"/>
        </w:rPr>
        <w:t xml:space="preserve">JWT Access Token</w:t>
      </w:r>
      <w:r w:rsidDel="00000000" w:rsidR="00000000" w:rsidRPr="00000000">
        <w:rPr>
          <w:rtl w:val="0"/>
        </w:rPr>
        <w:t xml:space="preserve">. The system must implement </w:t>
      </w:r>
      <w:r w:rsidDel="00000000" w:rsidR="00000000" w:rsidRPr="00000000">
        <w:rPr>
          <w:b w:val="1"/>
          <w:bCs w:val="1"/>
          <w:rtl w:val="0"/>
        </w:rPr>
        <w:t xml:space="preserve">JWT Refresh Token rotation</w:t>
      </w:r>
      <w:r w:rsidDel="00000000" w:rsidR="00000000" w:rsidRPr="00000000">
        <w:rPr>
          <w:rtl w:val="0"/>
        </w:rPr>
        <w:t xml:space="preserve"> with a 7-day validity period.</w:t>
      </w:r>
    </w:p>
    <w:p w:rsidR="00000000" w:rsidDel="00000000" w:rsidP="00000000" w:rsidRDefault="00000000" w:rsidRPr="00000000" w14:paraId="000003FF">
      <w:pPr>
        <w:numPr>
          <w:ilvl w:val="0"/>
          <w:numId w:val="18"/>
        </w:numPr>
        <w:ind w:left="720" w:hanging="360"/>
      </w:pPr>
      <w:r w:rsidDel="00000000" w:rsidR="00000000" w:rsidRPr="00000000">
        <w:rPr>
          <w:b w:val="1"/>
          <w:bCs w:val="1"/>
          <w:rtl w:val="0"/>
        </w:rPr>
        <w:t xml:space="preserve">Access Control:</w:t>
      </w:r>
      <w:r w:rsidDel="00000000" w:rsidR="00000000" w:rsidRPr="00000000">
        <w:rPr>
          <w:rtl w:val="0"/>
        </w:rPr>
        <w:t xml:space="preserve"> 100% of server-specific resources (channels, member lists) must be restricted to authenticated members of that specific server.</w:t>
      </w:r>
    </w:p>
    <w:p w:rsidR="00000000" w:rsidDel="00000000" w:rsidP="00000000" w:rsidRDefault="00000000" w:rsidRPr="00000000" w14:paraId="00000400">
      <w:pPr>
        <w:numPr>
          <w:ilvl w:val="0"/>
          <w:numId w:val="18"/>
        </w:numPr>
        <w:ind w:left="720" w:hanging="360"/>
      </w:pPr>
      <w:r w:rsidDel="00000000" w:rsidR="00000000" w:rsidRPr="00000000">
        <w:rPr>
          <w:b w:val="1"/>
          <w:bCs w:val="1"/>
          <w:rtl w:val="0"/>
        </w:rPr>
        <w:t xml:space="preserve">Session Management:</w:t>
      </w:r>
      <w:r w:rsidDel="00000000" w:rsidR="00000000" w:rsidRPr="00000000">
        <w:rPr>
          <w:rtl w:val="0"/>
        </w:rPr>
        <w:t xml:space="preserve"> The system must provide a secure logout function that immediately </w:t>
      </w:r>
      <w:r w:rsidDel="00000000" w:rsidR="00000000" w:rsidRPr="00000000">
        <w:rPr>
          <w:b w:val="1"/>
          <w:bCs w:val="1"/>
          <w:rtl w:val="0"/>
        </w:rPr>
        <w:t xml:space="preserve">revokes the Refresh Token</w:t>
      </w:r>
      <w:r w:rsidDel="00000000" w:rsidR="00000000" w:rsidRPr="00000000">
        <w:rPr>
          <w:rtl w:val="0"/>
        </w:rPr>
        <w:t xml:space="preserve"> in the database and terminates the WebSocket connection.</w:t>
      </w:r>
    </w:p>
    <w:p w:rsidR="00000000" w:rsidDel="00000000" w:rsidP="00000000" w:rsidRDefault="00000000" w:rsidRPr="00000000" w14:paraId="00000401">
      <w:pPr>
        <w:numPr>
          <w:ilvl w:val="0"/>
          <w:numId w:val="18"/>
        </w:numPr>
        <w:ind w:left="720" w:hanging="360"/>
      </w:pPr>
      <w:r w:rsidDel="00000000" w:rsidR="00000000" w:rsidRPr="00000000">
        <w:rPr>
          <w:b w:val="1"/>
          <w:bCs w:val="1"/>
          <w:rtl w:val="0"/>
        </w:rPr>
        <w:t xml:space="preserve">Data Integrity:</w:t>
      </w:r>
      <w:r w:rsidDel="00000000" w:rsidR="00000000" w:rsidRPr="00000000">
        <w:rPr>
          <w:rtl w:val="0"/>
        </w:rPr>
        <w:t xml:space="preserve"> All data in transit must be encrypted using </w:t>
      </w:r>
      <w:r w:rsidDel="00000000" w:rsidR="00000000" w:rsidRPr="00000000">
        <w:rPr>
          <w:b w:val="1"/>
          <w:bCs w:val="1"/>
          <w:rtl w:val="0"/>
        </w:rPr>
        <w:t xml:space="preserve">TLS 1.2 or higher</w:t>
      </w:r>
      <w:r w:rsidDel="00000000" w:rsidR="00000000" w:rsidRPr="00000000">
        <w:rPr>
          <w:rtl w:val="0"/>
        </w:rPr>
        <w:t xml:space="preserve"> (HTTPS/WSS).</w:t>
      </w:r>
    </w:p>
    <w:p w:rsidR="00000000" w:rsidDel="00000000" w:rsidP="00000000" w:rsidRDefault="00000000" w:rsidRPr="00000000" w14:paraId="00000402">
      <w:pPr>
        <w:pStyle w:val="Heading4"/>
        <w:rPr/>
      </w:pPr>
      <w:bookmarkStart w:colFirst="0" w:colLast="0" w:name="_heading=h.eknrrvqrl5tu" w:id="51"/>
      <w:bookmarkEnd w:id="51"/>
      <w:r w:rsidDel="00000000" w:rsidR="00000000" w:rsidRPr="00000000">
        <w:rPr>
          <w:b w:val="1"/>
          <w:bCs w:val="1"/>
          <w:rtl w:val="0"/>
        </w:rPr>
        <w:t xml:space="preserve">4.2.4 Reliability &amp; Availability</w:t>
      </w:r>
      <w:r w:rsidDel="00000000" w:rsidR="00000000" w:rsidRPr="00000000">
        <w:rPr>
          <w:rtl w:val="0"/>
        </w:rPr>
      </w:r>
    </w:p>
    <w:p w:rsidR="00000000" w:rsidDel="00000000" w:rsidP="00000000" w:rsidRDefault="00000000" w:rsidRPr="00000000" w14:paraId="00000403">
      <w:pPr>
        <w:numPr>
          <w:ilvl w:val="0"/>
          <w:numId w:val="26"/>
        </w:numPr>
        <w:ind w:left="720" w:hanging="360"/>
      </w:pPr>
      <w:r w:rsidDel="00000000" w:rsidR="00000000" w:rsidRPr="00000000">
        <w:rPr>
          <w:b w:val="1"/>
          <w:bCs w:val="1"/>
          <w:rtl w:val="0"/>
        </w:rPr>
        <w:t xml:space="preserve">Uptime Target:</w:t>
      </w:r>
      <w:r w:rsidDel="00000000" w:rsidR="00000000" w:rsidRPr="00000000">
        <w:rPr>
          <w:rtl w:val="0"/>
        </w:rPr>
        <w:t xml:space="preserve"> The system shall maintain an availability of </w:t>
      </w:r>
      <w:r w:rsidDel="00000000" w:rsidR="00000000" w:rsidRPr="00000000">
        <w:rPr>
          <w:b w:val="1"/>
          <w:bCs w:val="1"/>
          <w:rtl w:val="0"/>
        </w:rPr>
        <w:t xml:space="preserve">99.5%</w:t>
      </w:r>
      <w:r w:rsidDel="00000000" w:rsidR="00000000" w:rsidRPr="00000000">
        <w:rPr>
          <w:rtl w:val="0"/>
        </w:rPr>
        <w:t xml:space="preserve"> during the Phase 1 demonstration period.</w:t>
      </w:r>
    </w:p>
    <w:p w:rsidR="00000000" w:rsidDel="00000000" w:rsidP="00000000" w:rsidRDefault="00000000" w:rsidRPr="00000000" w14:paraId="00000404">
      <w:pPr>
        <w:numPr>
          <w:ilvl w:val="0"/>
          <w:numId w:val="26"/>
        </w:numPr>
        <w:ind w:left="720" w:hanging="360"/>
      </w:pPr>
      <w:r w:rsidDel="00000000" w:rsidR="00000000" w:rsidRPr="00000000">
        <w:rPr>
          <w:b w:val="1"/>
          <w:bCs w:val="1"/>
          <w:rtl w:val="0"/>
        </w:rPr>
        <w:t xml:space="preserve">Fault Tolerance:</w:t>
      </w:r>
      <w:r w:rsidDel="00000000" w:rsidR="00000000" w:rsidRPr="00000000">
        <w:rPr>
          <w:rtl w:val="0"/>
        </w:rPr>
        <w:t xml:space="preserve"> In the event of a WebSocket disconnection, the ReactJS client must implement an </w:t>
      </w:r>
      <w:r w:rsidDel="00000000" w:rsidR="00000000" w:rsidRPr="00000000">
        <w:rPr>
          <w:b w:val="1"/>
          <w:bCs w:val="1"/>
          <w:rtl w:val="0"/>
        </w:rPr>
        <w:t xml:space="preserve">exponential backoff reconnection logic</w:t>
      </w:r>
      <w:r w:rsidDel="00000000" w:rsidR="00000000" w:rsidRPr="00000000">
        <w:rPr>
          <w:rtl w:val="0"/>
        </w:rPr>
        <w:t xml:space="preserve"> to restore real-time functionality without requiring a manual page refresh.</w:t>
      </w:r>
    </w:p>
    <w:p w:rsidR="00000000" w:rsidDel="00000000" w:rsidP="00000000" w:rsidRDefault="00000000" w:rsidRPr="00000000" w14:paraId="00000405">
      <w:pPr>
        <w:numPr>
          <w:ilvl w:val="0"/>
          <w:numId w:val="26"/>
        </w:numPr>
        <w:ind w:left="720" w:hanging="360"/>
      </w:pPr>
      <w:r w:rsidDel="00000000" w:rsidR="00000000" w:rsidRPr="00000000">
        <w:rPr>
          <w:b w:val="1"/>
          <w:bCs w:val="1"/>
          <w:rtl w:val="0"/>
        </w:rPr>
        <w:t xml:space="preserve">Data Persistence:</w:t>
      </w:r>
      <w:r w:rsidDel="00000000" w:rsidR="00000000" w:rsidRPr="00000000">
        <w:rPr>
          <w:rtl w:val="0"/>
        </w:rPr>
        <w:t xml:space="preserve"> 100% of sent messages and server configurations must be stored in the PostgreSQL database with no data loss during standard operation.</w:t>
      </w:r>
    </w:p>
    <w:p w:rsidR="00000000" w:rsidDel="00000000" w:rsidP="00000000" w:rsidRDefault="00000000" w:rsidRPr="00000000" w14:paraId="00000406">
      <w:pPr>
        <w:pStyle w:val="Heading4"/>
        <w:rPr/>
      </w:pPr>
      <w:bookmarkStart w:colFirst="0" w:colLast="0" w:name="_heading=h.offkplxqqgop" w:id="52"/>
      <w:bookmarkEnd w:id="52"/>
      <w:r w:rsidDel="00000000" w:rsidR="00000000" w:rsidRPr="00000000">
        <w:rPr>
          <w:b w:val="1"/>
          <w:bCs w:val="1"/>
          <w:rtl w:val="0"/>
        </w:rPr>
        <w:t xml:space="preserve">4.2.5 Scalability</w:t>
      </w:r>
      <w:r w:rsidDel="00000000" w:rsidR="00000000" w:rsidRPr="00000000">
        <w:rPr>
          <w:rtl w:val="0"/>
        </w:rPr>
      </w:r>
    </w:p>
    <w:p w:rsidR="00000000" w:rsidDel="00000000" w:rsidP="00000000" w:rsidRDefault="00000000" w:rsidRPr="00000000" w14:paraId="00000407">
      <w:pPr>
        <w:numPr>
          <w:ilvl w:val="0"/>
          <w:numId w:val="6"/>
        </w:numPr>
        <w:ind w:left="720" w:hanging="360"/>
      </w:pPr>
      <w:r w:rsidDel="00000000" w:rsidR="00000000" w:rsidRPr="00000000">
        <w:rPr>
          <w:b w:val="1"/>
          <w:bCs w:val="1"/>
          <w:rtl w:val="0"/>
        </w:rPr>
        <w:t xml:space="preserve">Vertical Scaling:</w:t>
      </w:r>
      <w:r w:rsidDel="00000000" w:rsidR="00000000" w:rsidRPr="00000000">
        <w:rPr>
          <w:rtl w:val="0"/>
        </w:rPr>
        <w:t xml:space="preserve"> The Spring Boot backend and PostgreSQL database must be capable of vertical scaling (increasing CPU/RAM) on cloud providers (e.g., Render, Railway) to handle sudden spikes in user activity.</w:t>
      </w:r>
    </w:p>
    <w:p w:rsidR="00000000" w:rsidDel="00000000" w:rsidP="00000000" w:rsidRDefault="00000000" w:rsidRPr="00000000" w14:paraId="00000408">
      <w:pPr>
        <w:numPr>
          <w:ilvl w:val="0"/>
          <w:numId w:val="6"/>
        </w:numPr>
        <w:ind w:left="720" w:hanging="360"/>
      </w:pPr>
      <w:r w:rsidDel="00000000" w:rsidR="00000000" w:rsidRPr="00000000">
        <w:rPr>
          <w:b w:val="1"/>
          <w:bCs w:val="1"/>
          <w:rtl w:val="0"/>
        </w:rPr>
        <w:t xml:space="preserve">Database Growth:</w:t>
      </w:r>
      <w:r w:rsidDel="00000000" w:rsidR="00000000" w:rsidRPr="00000000">
        <w:rPr>
          <w:rtl w:val="0"/>
        </w:rPr>
        <w:t xml:space="preserve"> The schema must support a growth trajectory of up to </w:t>
      </w:r>
      <w:r w:rsidDel="00000000" w:rsidR="00000000" w:rsidRPr="00000000">
        <w:rPr>
          <w:b w:val="1"/>
          <w:bCs w:val="1"/>
          <w:rtl w:val="0"/>
        </w:rPr>
        <w:t xml:space="preserve">10,000 users</w:t>
      </w:r>
      <w:r w:rsidDel="00000000" w:rsidR="00000000" w:rsidRPr="00000000">
        <w:rPr>
          <w:rtl w:val="0"/>
        </w:rPr>
        <w:t xml:space="preserve"> and </w:t>
      </w:r>
      <w:r w:rsidDel="00000000" w:rsidR="00000000" w:rsidRPr="00000000">
        <w:rPr>
          <w:b w:val="1"/>
          <w:bCs w:val="1"/>
          <w:rtl w:val="0"/>
        </w:rPr>
        <w:t xml:space="preserve">1,000,000 messages</w:t>
      </w:r>
      <w:r w:rsidDel="00000000" w:rsidR="00000000" w:rsidRPr="00000000">
        <w:rPr>
          <w:rtl w:val="0"/>
        </w:rPr>
        <w:t xml:space="preserve"> before requiring horizontal sharding or partitioning.</w:t>
      </w:r>
    </w:p>
    <w:p w:rsidR="00000000" w:rsidDel="00000000" w:rsidP="00000000" w:rsidRDefault="00000000" w:rsidRPr="00000000" w14:paraId="00000409">
      <w:pPr>
        <w:pStyle w:val="Heading4"/>
        <w:rPr/>
      </w:pPr>
      <w:bookmarkStart w:colFirst="0" w:colLast="0" w:name="_heading=h.5fj292o4ulyi" w:id="53"/>
      <w:bookmarkEnd w:id="53"/>
      <w:r w:rsidDel="00000000" w:rsidR="00000000" w:rsidRPr="00000000">
        <w:rPr>
          <w:b w:val="1"/>
          <w:bCs w:val="1"/>
          <w:rtl w:val="0"/>
        </w:rPr>
        <w:t xml:space="preserve">4.2.6 Maintainability</w:t>
      </w:r>
      <w:r w:rsidDel="00000000" w:rsidR="00000000" w:rsidRPr="00000000">
        <w:rPr>
          <w:rtl w:val="0"/>
        </w:rPr>
      </w:r>
    </w:p>
    <w:p w:rsidR="00000000" w:rsidDel="00000000" w:rsidP="00000000" w:rsidRDefault="00000000" w:rsidRPr="00000000" w14:paraId="0000040A">
      <w:pPr>
        <w:numPr>
          <w:ilvl w:val="0"/>
          <w:numId w:val="10"/>
        </w:numPr>
        <w:ind w:left="720" w:hanging="360"/>
      </w:pPr>
      <w:r w:rsidDel="00000000" w:rsidR="00000000" w:rsidRPr="00000000">
        <w:rPr>
          <w:b w:val="1"/>
          <w:bCs w:val="1"/>
          <w:rtl w:val="0"/>
        </w:rPr>
        <w:t xml:space="preserve">Deployment (Vibe Coding):</w:t>
      </w:r>
      <w:r w:rsidDel="00000000" w:rsidR="00000000" w:rsidRPr="00000000">
        <w:rPr>
          <w:rtl w:val="0"/>
        </w:rPr>
        <w:t xml:space="preserve"> The system must utilize a </w:t>
      </w:r>
      <w:r w:rsidDel="00000000" w:rsidR="00000000" w:rsidRPr="00000000">
        <w:rPr>
          <w:b w:val="1"/>
          <w:bCs w:val="1"/>
          <w:rtl w:val="0"/>
        </w:rPr>
        <w:t xml:space="preserve">CI/CD pipeline</w:t>
      </w:r>
      <w:r w:rsidDel="00000000" w:rsidR="00000000" w:rsidRPr="00000000">
        <w:rPr>
          <w:rtl w:val="0"/>
        </w:rPr>
        <w:t xml:space="preserve"> (automated via GitHub Actions or cloud-native tools) to ensure new updates can be deployed to production in </w:t>
      </w:r>
      <w:r w:rsidDel="00000000" w:rsidR="00000000" w:rsidRPr="00000000">
        <w:rPr>
          <w:b w:val="1"/>
          <w:bCs w:val="1"/>
          <w:rtl w:val="0"/>
        </w:rPr>
        <w:t xml:space="preserve">&lt; 10 minutes</w:t>
      </w:r>
      <w:r w:rsidDel="00000000" w:rsidR="00000000" w:rsidRPr="00000000">
        <w:rPr>
          <w:rtl w:val="0"/>
        </w:rPr>
        <w:t xml:space="preserve">.</w:t>
      </w:r>
    </w:p>
    <w:p w:rsidR="00000000" w:rsidDel="00000000" w:rsidP="00000000" w:rsidRDefault="00000000" w:rsidRPr="00000000" w14:paraId="0000040B">
      <w:pPr>
        <w:numPr>
          <w:ilvl w:val="0"/>
          <w:numId w:val="10"/>
        </w:numPr>
        <w:ind w:left="720" w:hanging="360"/>
      </w:pPr>
      <w:r w:rsidDel="00000000" w:rsidR="00000000" w:rsidRPr="00000000">
        <w:rPr>
          <w:b w:val="1"/>
          <w:bCs w:val="1"/>
          <w:rtl w:val="0"/>
        </w:rPr>
        <w:t xml:space="preserve">Monitoring &amp; Logging:</w:t>
      </w:r>
      <w:r w:rsidDel="00000000" w:rsidR="00000000" w:rsidRPr="00000000">
        <w:rPr>
          <w:rtl w:val="0"/>
        </w:rPr>
        <w:t xml:space="preserve"> The backend must implement centralized logging (e.g., SLF4J/Logback) to track 100% of critical errors and authentication failures for rapid debugging.</w:t>
      </w:r>
    </w:p>
    <w:p w:rsidR="00000000" w:rsidDel="00000000" w:rsidP="00000000" w:rsidRDefault="00000000" w:rsidRPr="00000000" w14:paraId="0000040C">
      <w:pPr>
        <w:numPr>
          <w:ilvl w:val="0"/>
          <w:numId w:val="10"/>
        </w:numPr>
        <w:ind w:left="720" w:hanging="360"/>
      </w:pPr>
      <w:r w:rsidDel="00000000" w:rsidR="00000000" w:rsidRPr="00000000">
        <w:rPr>
          <w:b w:val="1"/>
          <w:bCs w:val="1"/>
          <w:rtl w:val="0"/>
        </w:rPr>
        <w:t xml:space="preserve">Code Documentation:</w:t>
      </w:r>
      <w:r w:rsidDel="00000000" w:rsidR="00000000" w:rsidRPr="00000000">
        <w:rPr>
          <w:rtl w:val="0"/>
        </w:rPr>
        <w:t xml:space="preserve"> The codebase must maintain a minimum of </w:t>
      </w:r>
      <w:r w:rsidDel="00000000" w:rsidR="00000000" w:rsidRPr="00000000">
        <w:rPr>
          <w:b w:val="1"/>
          <w:bCs w:val="1"/>
          <w:rtl w:val="0"/>
        </w:rPr>
        <w:t xml:space="preserve">80% documentation coverage</w:t>
      </w:r>
      <w:r w:rsidDel="00000000" w:rsidR="00000000" w:rsidRPr="00000000">
        <w:rPr>
          <w:rtl w:val="0"/>
        </w:rPr>
        <w:t xml:space="preserve"> for core API services to facilitate future Phase 2 development.</w:t>
      </w:r>
    </w:p>
    <w:p w:rsidR="00000000" w:rsidDel="00000000" w:rsidP="00000000" w:rsidRDefault="00000000" w:rsidRPr="00000000" w14:paraId="0000040D">
      <w:pPr>
        <w:pStyle w:val="Heading4"/>
        <w:rPr/>
      </w:pPr>
      <w:bookmarkStart w:colFirst="0" w:colLast="0" w:name="_heading=h.z9isbhgscsmy" w:id="54"/>
      <w:bookmarkEnd w:id="54"/>
      <w:r w:rsidDel="00000000" w:rsidR="00000000" w:rsidRPr="00000000">
        <w:rPr>
          <w:b w:val="1"/>
          <w:bCs w:val="1"/>
          <w:rtl w:val="0"/>
        </w:rPr>
        <w:t xml:space="preserve">4.2.7 Compatibility</w:t>
      </w:r>
      <w:r w:rsidDel="00000000" w:rsidR="00000000" w:rsidRPr="00000000">
        <w:rPr>
          <w:rtl w:val="0"/>
        </w:rPr>
      </w:r>
    </w:p>
    <w:p w:rsidR="00000000" w:rsidDel="00000000" w:rsidP="00000000" w:rsidRDefault="00000000" w:rsidRPr="00000000" w14:paraId="0000040E">
      <w:pPr>
        <w:numPr>
          <w:ilvl w:val="0"/>
          <w:numId w:val="7"/>
        </w:numPr>
        <w:ind w:left="720" w:hanging="360"/>
      </w:pPr>
      <w:r w:rsidDel="00000000" w:rsidR="00000000" w:rsidRPr="00000000">
        <w:rPr>
          <w:b w:val="1"/>
          <w:bCs w:val="1"/>
          <w:rtl w:val="0"/>
        </w:rPr>
        <w:t xml:space="preserve">Browser Support:</w:t>
      </w:r>
      <w:r w:rsidDel="00000000" w:rsidR="00000000" w:rsidRPr="00000000">
        <w:rPr>
          <w:rtl w:val="0"/>
        </w:rPr>
        <w:t xml:space="preserve"> The system must be fully functional on the latest stable versions of </w:t>
      </w:r>
      <w:r w:rsidDel="00000000" w:rsidR="00000000" w:rsidRPr="00000000">
        <w:rPr>
          <w:b w:val="1"/>
          <w:bCs w:val="1"/>
          <w:rtl w:val="0"/>
        </w:rPr>
        <w:t xml:space="preserve">Google Chrome, Mozilla Firefox, and Microsoft Edge</w:t>
      </w:r>
      <w:r w:rsidDel="00000000" w:rsidR="00000000" w:rsidRPr="00000000">
        <w:rPr>
          <w:rtl w:val="0"/>
        </w:rPr>
        <w:t xml:space="preserve">.</w:t>
      </w:r>
    </w:p>
    <w:p w:rsidR="00000000" w:rsidDel="00000000" w:rsidP="00000000" w:rsidRDefault="00000000" w:rsidRPr="00000000" w14:paraId="0000040F">
      <w:pPr>
        <w:numPr>
          <w:ilvl w:val="0"/>
          <w:numId w:val="7"/>
        </w:numPr>
        <w:ind w:left="720" w:hanging="360"/>
      </w:pPr>
      <w:r w:rsidDel="00000000" w:rsidR="00000000" w:rsidRPr="00000000">
        <w:rPr>
          <w:b w:val="1"/>
          <w:bCs w:val="1"/>
          <w:rtl w:val="0"/>
        </w:rPr>
        <w:t xml:space="preserve">Responsive Design:</w:t>
      </w:r>
      <w:r w:rsidDel="00000000" w:rsidR="00000000" w:rsidRPr="00000000">
        <w:rPr>
          <w:rtl w:val="0"/>
        </w:rPr>
        <w:t xml:space="preserve"> The web application must remain usable on screen widths ranging from </w:t>
      </w:r>
      <w:r w:rsidDel="00000000" w:rsidR="00000000" w:rsidRPr="00000000">
        <w:rPr>
          <w:b w:val="1"/>
          <w:bCs w:val="1"/>
          <w:rtl w:val="0"/>
        </w:rPr>
        <w:t xml:space="preserve">1024px (Tablet/Small Laptop)</w:t>
      </w:r>
      <w:r w:rsidDel="00000000" w:rsidR="00000000" w:rsidRPr="00000000">
        <w:rPr>
          <w:rtl w:val="0"/>
        </w:rPr>
        <w:t xml:space="preserve"> to </w:t>
      </w:r>
      <w:r w:rsidDel="00000000" w:rsidR="00000000" w:rsidRPr="00000000">
        <w:rPr>
          <w:b w:val="1"/>
          <w:bCs w:val="1"/>
          <w:rtl w:val="0"/>
        </w:rPr>
        <w:t xml:space="preserve">1920px+ (Desktop)</w:t>
      </w:r>
      <w:r w:rsidDel="00000000" w:rsidR="00000000" w:rsidRPr="00000000">
        <w:rPr>
          <w:rtl w:val="0"/>
        </w:rPr>
        <w:t xml:space="preserv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2"/>
        <w:rPr/>
      </w:pPr>
      <w:bookmarkStart w:colFirst="0" w:colLast="0" w:name="_heading=h.1bqol5qae8cm" w:id="55"/>
      <w:bookmarkEnd w:id="55"/>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2"/>
        <w:rPr>
          <w:i w:val="1"/>
          <w:iCs w:val="1"/>
          <w:color w:val="0000ff"/>
        </w:rPr>
      </w:pPr>
      <w:bookmarkStart w:colFirst="0" w:colLast="0" w:name="_heading=h.r1l13q31msh6" w:id="56"/>
      <w:bookmarkEnd w:id="56"/>
      <w:r w:rsidDel="00000000" w:rsidR="00000000" w:rsidRPr="00000000">
        <w:rPr>
          <w:rtl w:val="0"/>
        </w:rPr>
        <w:t xml:space="preserve">5. Requirement Appendix</w:t>
      </w:r>
      <w:r w:rsidDel="00000000" w:rsidR="00000000" w:rsidRPr="00000000">
        <w:rPr>
          <w:rtl w:val="0"/>
        </w:rPr>
      </w:r>
    </w:p>
    <w:p w:rsidR="00000000" w:rsidDel="00000000" w:rsidP="00000000" w:rsidRDefault="00000000" w:rsidRPr="00000000" w14:paraId="00000413">
      <w:pPr>
        <w:pStyle w:val="Heading3"/>
        <w:rPr/>
      </w:pPr>
      <w:bookmarkStart w:colFirst="0" w:colLast="0" w:name="_heading=h.zgkay6b4e91f" w:id="57"/>
      <w:bookmarkEnd w:id="57"/>
      <w:r w:rsidDel="00000000" w:rsidR="00000000" w:rsidRPr="00000000">
        <w:rPr>
          <w:rtl w:val="0"/>
        </w:rPr>
        <w:t xml:space="preserve">5.1 Business Rules</w:t>
      </w:r>
      <w:r w:rsidDel="00000000" w:rsidR="00000000" w:rsidRPr="00000000">
        <w:rPr>
          <w:rtl w:val="0"/>
        </w:rPr>
      </w:r>
    </w:p>
    <w:tbl>
      <w:tblPr>
        <w:tblStyle w:val="Table32"/>
        <w:tblW w:w="9082.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414">
            <w:pPr>
              <w:spacing w:after="60" w:before="60" w:line="240" w:lineRule="auto"/>
              <w:ind w:left="91" w:right="89" w:firstLine="0"/>
              <w:jc w:val="center"/>
              <w:rPr/>
            </w:pPr>
            <w:r w:rsidDel="00000000" w:rsidR="00000000" w:rsidRPr="00000000">
              <w:rPr>
                <w:b w:val="1"/>
                <w:bCs w:val="1"/>
                <w:color w:val="000000"/>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0415">
            <w:pPr>
              <w:spacing w:after="60" w:before="60" w:line="240" w:lineRule="auto"/>
              <w:ind w:left="91" w:right="99" w:firstLine="0"/>
              <w:jc w:val="center"/>
              <w:rPr/>
            </w:pPr>
            <w:r w:rsidDel="00000000" w:rsidR="00000000" w:rsidRPr="00000000">
              <w:rPr>
                <w:b w:val="1"/>
                <w:bCs w:val="1"/>
                <w:color w:val="000000"/>
                <w:rtl w:val="0"/>
              </w:rPr>
              <w:t xml:space="preserve">Rule Definition</w:t>
            </w:r>
            <w:r w:rsidDel="00000000" w:rsidR="00000000" w:rsidRPr="00000000">
              <w:rPr>
                <w:rtl w:val="0"/>
              </w:rPr>
            </w:r>
          </w:p>
        </w:tc>
      </w:tr>
      <w:tr>
        <w:trPr>
          <w:cantSplit w:val="0"/>
          <w:tblHeader w:val="0"/>
        </w:trPr>
        <w:tc>
          <w:tcPr/>
          <w:p w:rsidR="00000000" w:rsidDel="00000000" w:rsidP="00000000" w:rsidRDefault="00000000" w:rsidRPr="00000000" w14:paraId="00000416">
            <w:pPr>
              <w:spacing w:after="40" w:before="40" w:line="240" w:lineRule="auto"/>
              <w:ind w:left="91" w:right="89" w:firstLine="0"/>
              <w:rPr>
                <w:color w:val="000000"/>
              </w:rPr>
            </w:pPr>
            <w:r w:rsidDel="00000000" w:rsidR="00000000" w:rsidRPr="00000000">
              <w:rPr>
                <w:color w:val="000000"/>
                <w:rtl w:val="0"/>
              </w:rPr>
              <w:t xml:space="preserve">BR-01</w:t>
            </w:r>
          </w:p>
        </w:tc>
        <w:tc>
          <w:tcPr/>
          <w:p w:rsidR="00000000" w:rsidDel="00000000" w:rsidP="00000000" w:rsidRDefault="00000000" w:rsidRPr="00000000" w14:paraId="00000417">
            <w:pPr>
              <w:spacing w:after="40" w:before="40" w:line="240" w:lineRule="auto"/>
              <w:ind w:left="91" w:right="99" w:firstLine="0"/>
              <w:rPr>
                <w:color w:val="000000"/>
              </w:rPr>
            </w:pPr>
            <w:r w:rsidDel="00000000" w:rsidR="00000000" w:rsidRPr="00000000">
              <w:rPr>
                <w:color w:val="000000"/>
                <w:rtl w:val="0"/>
              </w:rPr>
              <w:t xml:space="preserve">All users must be authenticated via a valid JWT Access Token before accessing protected system features.</w:t>
            </w:r>
          </w:p>
        </w:tc>
      </w:tr>
      <w:tr>
        <w:trPr>
          <w:cantSplit w:val="0"/>
          <w:tblHeader w:val="0"/>
        </w:trPr>
        <w:tc>
          <w:tcPr/>
          <w:p w:rsidR="00000000" w:rsidDel="00000000" w:rsidP="00000000" w:rsidRDefault="00000000" w:rsidRPr="00000000" w14:paraId="00000418">
            <w:pPr>
              <w:spacing w:after="40" w:before="40" w:line="240" w:lineRule="auto"/>
              <w:ind w:left="91" w:right="89" w:firstLine="0"/>
              <w:rPr>
                <w:color w:val="000000"/>
              </w:rPr>
            </w:pPr>
            <w:r w:rsidDel="00000000" w:rsidR="00000000" w:rsidRPr="00000000">
              <w:rPr>
                <w:color w:val="000000"/>
                <w:rtl w:val="0"/>
              </w:rPr>
              <w:t xml:space="preserve">BR-02</w:t>
            </w:r>
          </w:p>
        </w:tc>
        <w:tc>
          <w:tcPr/>
          <w:p w:rsidR="00000000" w:rsidDel="00000000" w:rsidP="00000000" w:rsidRDefault="00000000" w:rsidRPr="00000000" w14:paraId="00000419">
            <w:pPr>
              <w:spacing w:after="40" w:before="40" w:line="240" w:lineRule="auto"/>
              <w:ind w:left="91" w:right="99" w:firstLine="0"/>
              <w:rPr>
                <w:color w:val="000000"/>
              </w:rPr>
            </w:pPr>
            <w:r w:rsidDel="00000000" w:rsidR="00000000" w:rsidRPr="00000000">
              <w:rPr>
                <w:color w:val="000000"/>
                <w:rtl w:val="0"/>
              </w:rPr>
              <w:t xml:space="preserve">A Guest User shall not be permitted to view server content or send messages until an account is created and a server is joined via an invite link.</w:t>
            </w:r>
          </w:p>
        </w:tc>
      </w:tr>
      <w:tr>
        <w:trPr>
          <w:cantSplit w:val="0"/>
          <w:tblHeader w:val="0"/>
        </w:trPr>
        <w:tc>
          <w:tcPr/>
          <w:p w:rsidR="00000000" w:rsidDel="00000000" w:rsidP="00000000" w:rsidRDefault="00000000" w:rsidRPr="00000000" w14:paraId="0000041A">
            <w:pPr>
              <w:spacing w:after="40" w:before="40" w:line="240" w:lineRule="auto"/>
              <w:ind w:left="91" w:right="89" w:firstLine="0"/>
              <w:rPr>
                <w:color w:val="000000"/>
              </w:rPr>
            </w:pPr>
            <w:r w:rsidDel="00000000" w:rsidR="00000000" w:rsidRPr="00000000">
              <w:rPr>
                <w:color w:val="000000"/>
                <w:rtl w:val="0"/>
              </w:rPr>
              <w:t xml:space="preserve">BR-03</w:t>
            </w:r>
          </w:p>
        </w:tc>
        <w:tc>
          <w:tcPr/>
          <w:p w:rsidR="00000000" w:rsidDel="00000000" w:rsidP="00000000" w:rsidRDefault="00000000" w:rsidRPr="00000000" w14:paraId="0000041B">
            <w:pPr>
              <w:spacing w:after="40" w:before="40" w:line="240" w:lineRule="auto"/>
              <w:ind w:left="91" w:right="99" w:firstLine="0"/>
              <w:rPr>
                <w:color w:val="000000"/>
              </w:rPr>
            </w:pPr>
            <w:r w:rsidDel="00000000" w:rsidR="00000000" w:rsidRPr="00000000">
              <w:rPr>
                <w:color w:val="000000"/>
                <w:rtl w:val="0"/>
              </w:rPr>
              <w:t xml:space="preserve">Only a Server Owner is authorized to delete a server, manage its administrative settings, or create/delete channels.</w:t>
            </w:r>
          </w:p>
        </w:tc>
      </w:tr>
      <w:tr>
        <w:trPr>
          <w:cantSplit w:val="0"/>
          <w:tblHeader w:val="0"/>
        </w:trPr>
        <w:tc>
          <w:tcPr/>
          <w:p w:rsidR="00000000" w:rsidDel="00000000" w:rsidP="00000000" w:rsidRDefault="00000000" w:rsidRPr="00000000" w14:paraId="0000041C">
            <w:pPr>
              <w:spacing w:after="40" w:before="40" w:line="240" w:lineRule="auto"/>
              <w:ind w:left="91" w:right="89" w:firstLine="0"/>
              <w:rPr>
                <w:color w:val="000000"/>
              </w:rPr>
            </w:pPr>
            <w:r w:rsidDel="00000000" w:rsidR="00000000" w:rsidRPr="00000000">
              <w:rPr>
                <w:color w:val="000000"/>
                <w:rtl w:val="0"/>
              </w:rPr>
              <w:t xml:space="preserve">BR-04</w:t>
            </w:r>
          </w:p>
        </w:tc>
        <w:tc>
          <w:tcPr/>
          <w:p w:rsidR="00000000" w:rsidDel="00000000" w:rsidP="00000000" w:rsidRDefault="00000000" w:rsidRPr="00000000" w14:paraId="0000041D">
            <w:pPr>
              <w:spacing w:after="40" w:before="40" w:line="240" w:lineRule="auto"/>
              <w:ind w:left="91" w:right="99" w:firstLine="0"/>
              <w:rPr>
                <w:color w:val="000000"/>
              </w:rPr>
            </w:pPr>
            <w:r w:rsidDel="00000000" w:rsidR="00000000" w:rsidRPr="00000000">
              <w:rPr>
                <w:color w:val="000000"/>
                <w:rtl w:val="0"/>
              </w:rPr>
              <w:t xml:space="preserve">A server must always have exactly one Owner; the Owner cannot leave the server unless the ownership is transferred or the server is deleted.</w:t>
            </w:r>
          </w:p>
        </w:tc>
      </w:tr>
      <w:tr>
        <w:trPr>
          <w:cantSplit w:val="0"/>
          <w:tblHeader w:val="0"/>
        </w:trPr>
        <w:tc>
          <w:tcPr/>
          <w:p w:rsidR="00000000" w:rsidDel="00000000" w:rsidP="00000000" w:rsidRDefault="00000000" w:rsidRPr="00000000" w14:paraId="0000041E">
            <w:pPr>
              <w:spacing w:after="40" w:before="40" w:line="240" w:lineRule="auto"/>
              <w:ind w:left="91" w:right="89" w:firstLine="0"/>
              <w:rPr>
                <w:color w:val="000000"/>
              </w:rPr>
            </w:pPr>
            <w:r w:rsidDel="00000000" w:rsidR="00000000" w:rsidRPr="00000000">
              <w:rPr>
                <w:color w:val="000000"/>
                <w:rtl w:val="0"/>
              </w:rPr>
              <w:t xml:space="preserve">BR-05</w:t>
            </w:r>
          </w:p>
        </w:tc>
        <w:tc>
          <w:tcPr/>
          <w:p w:rsidR="00000000" w:rsidDel="00000000" w:rsidP="00000000" w:rsidRDefault="00000000" w:rsidRPr="00000000" w14:paraId="0000041F">
            <w:pPr>
              <w:spacing w:after="40" w:before="40" w:line="240" w:lineRule="auto"/>
              <w:ind w:left="91" w:right="99" w:firstLine="0"/>
              <w:rPr>
                <w:color w:val="000000"/>
              </w:rPr>
            </w:pPr>
            <w:r w:rsidDel="00000000" w:rsidR="00000000" w:rsidRPr="00000000">
              <w:rPr>
                <w:color w:val="000000"/>
                <w:rtl w:val="0"/>
              </w:rPr>
              <w:t xml:space="preserve">Server invite links must include a Time-To-Live (TTL) constraint and shall automatically expire after 7 days.</w:t>
            </w:r>
          </w:p>
        </w:tc>
      </w:tr>
      <w:tr>
        <w:trPr>
          <w:cantSplit w:val="0"/>
          <w:tblHeader w:val="0"/>
        </w:trPr>
        <w:tc>
          <w:tcPr/>
          <w:p w:rsidR="00000000" w:rsidDel="00000000" w:rsidP="00000000" w:rsidRDefault="00000000" w:rsidRPr="00000000" w14:paraId="00000420">
            <w:pPr>
              <w:spacing w:after="40" w:before="40" w:line="240" w:lineRule="auto"/>
              <w:ind w:left="91" w:right="89" w:firstLine="0"/>
              <w:rPr>
                <w:color w:val="000000"/>
              </w:rPr>
            </w:pPr>
            <w:r w:rsidDel="00000000" w:rsidR="00000000" w:rsidRPr="00000000">
              <w:rPr>
                <w:color w:val="000000"/>
                <w:rtl w:val="0"/>
              </w:rPr>
              <w:t xml:space="preserve">BR-06</w:t>
            </w:r>
          </w:p>
        </w:tc>
        <w:tc>
          <w:tcPr/>
          <w:p w:rsidR="00000000" w:rsidDel="00000000" w:rsidP="00000000" w:rsidRDefault="00000000" w:rsidRPr="00000000" w14:paraId="00000421">
            <w:pPr>
              <w:spacing w:after="40" w:before="40" w:line="240" w:lineRule="auto"/>
              <w:ind w:left="91" w:right="99" w:firstLine="0"/>
              <w:rPr>
                <w:color w:val="000000"/>
              </w:rPr>
            </w:pPr>
            <w:r w:rsidDel="00000000" w:rsidR="00000000" w:rsidRPr="00000000">
              <w:rPr>
                <w:color w:val="000000"/>
                <w:rtl w:val="0"/>
              </w:rPr>
              <w:t xml:space="preserve">A user who has been "Banned" from a server is permanently prohibited from re-joining that server via any invite link until the ban is manually lifted by the Owner.</w:t>
            </w:r>
          </w:p>
        </w:tc>
      </w:tr>
      <w:tr>
        <w:trPr>
          <w:cantSplit w:val="0"/>
          <w:tblHeader w:val="0"/>
        </w:trPr>
        <w:tc>
          <w:tcPr/>
          <w:p w:rsidR="00000000" w:rsidDel="00000000" w:rsidP="00000000" w:rsidRDefault="00000000" w:rsidRPr="00000000" w14:paraId="00000422">
            <w:pPr>
              <w:spacing w:after="40" w:before="40" w:line="240" w:lineRule="auto"/>
              <w:ind w:left="91" w:right="89" w:firstLine="0"/>
              <w:rPr>
                <w:color w:val="000000"/>
              </w:rPr>
            </w:pPr>
            <w:r w:rsidDel="00000000" w:rsidR="00000000" w:rsidRPr="00000000">
              <w:rPr>
                <w:color w:val="000000"/>
                <w:rtl w:val="0"/>
              </w:rPr>
              <w:t xml:space="preserve">BR-07</w:t>
            </w:r>
          </w:p>
        </w:tc>
        <w:tc>
          <w:tcPr/>
          <w:p w:rsidR="00000000" w:rsidDel="00000000" w:rsidP="00000000" w:rsidRDefault="00000000" w:rsidRPr="00000000" w14:paraId="00000423">
            <w:pPr>
              <w:spacing w:after="40" w:before="40" w:line="240" w:lineRule="auto"/>
              <w:ind w:left="91" w:right="99" w:firstLine="0"/>
              <w:rPr>
                <w:color w:val="000000"/>
              </w:rPr>
            </w:pPr>
            <w:r w:rsidDel="00000000" w:rsidR="00000000" w:rsidRPr="00000000">
              <w:rPr>
                <w:color w:val="000000"/>
                <w:rtl w:val="0"/>
              </w:rPr>
              <w:t xml:space="preserve">Text messages must be broadcast to all online members of a specific channel within a maximum latency of 500ms.</w:t>
            </w:r>
          </w:p>
        </w:tc>
      </w:tr>
      <w:tr>
        <w:trPr>
          <w:cantSplit w:val="0"/>
          <w:tblHeader w:val="0"/>
        </w:trPr>
        <w:tc>
          <w:tcPr/>
          <w:p w:rsidR="00000000" w:rsidDel="00000000" w:rsidP="00000000" w:rsidRDefault="00000000" w:rsidRPr="00000000" w14:paraId="00000424">
            <w:pPr>
              <w:spacing w:after="40" w:before="40" w:line="240" w:lineRule="auto"/>
              <w:ind w:left="91" w:right="89" w:firstLine="0"/>
              <w:rPr>
                <w:color w:val="000000"/>
              </w:rPr>
            </w:pPr>
            <w:r w:rsidDel="00000000" w:rsidR="00000000" w:rsidRPr="00000000">
              <w:rPr>
                <w:color w:val="000000"/>
                <w:rtl w:val="0"/>
              </w:rPr>
              <w:t xml:space="preserve">BR-08</w:t>
            </w:r>
          </w:p>
        </w:tc>
        <w:tc>
          <w:tcPr/>
          <w:p w:rsidR="00000000" w:rsidDel="00000000" w:rsidP="00000000" w:rsidRDefault="00000000" w:rsidRPr="00000000" w14:paraId="00000425">
            <w:pPr>
              <w:spacing w:after="40" w:before="40" w:line="240" w:lineRule="auto"/>
              <w:ind w:left="91" w:right="99" w:firstLine="0"/>
              <w:rPr>
                <w:color w:val="000000"/>
              </w:rPr>
            </w:pPr>
            <w:r w:rsidDel="00000000" w:rsidR="00000000" w:rsidRPr="00000000">
              <w:rPr>
                <w:color w:val="000000"/>
                <w:rtl w:val="0"/>
              </w:rPr>
              <w:t xml:space="preserve">Passwords must consist of a minimum of 8 characters and shall be stored only in a secure, hashed format.</w:t>
            </w:r>
          </w:p>
        </w:tc>
      </w:tr>
      <w:tr>
        <w:trPr>
          <w:cantSplit w:val="0"/>
          <w:tblHeader w:val="0"/>
        </w:trPr>
        <w:tc>
          <w:tcPr/>
          <w:p w:rsidR="00000000" w:rsidDel="00000000" w:rsidP="00000000" w:rsidRDefault="00000000" w:rsidRPr="00000000" w14:paraId="00000426">
            <w:pPr>
              <w:spacing w:after="40" w:before="40" w:line="240" w:lineRule="auto"/>
              <w:ind w:left="91" w:right="89" w:firstLine="0"/>
              <w:rPr>
                <w:color w:val="000000"/>
              </w:rPr>
            </w:pPr>
            <w:r w:rsidDel="00000000" w:rsidR="00000000" w:rsidRPr="00000000">
              <w:rPr>
                <w:color w:val="000000"/>
                <w:rtl w:val="0"/>
              </w:rPr>
              <w:t xml:space="preserve">BR-09</w:t>
            </w:r>
          </w:p>
        </w:tc>
        <w:tc>
          <w:tcPr/>
          <w:p w:rsidR="00000000" w:rsidDel="00000000" w:rsidP="00000000" w:rsidRDefault="00000000" w:rsidRPr="00000000" w14:paraId="00000427">
            <w:pPr>
              <w:spacing w:after="40" w:before="40" w:line="240" w:lineRule="auto"/>
              <w:ind w:left="91" w:right="99" w:firstLine="0"/>
              <w:rPr>
                <w:color w:val="000000"/>
              </w:rPr>
            </w:pPr>
            <w:r w:rsidDel="00000000" w:rsidR="00000000" w:rsidRPr="00000000">
              <w:rPr>
                <w:color w:val="000000"/>
                <w:rtl w:val="0"/>
              </w:rPr>
              <w:t xml:space="preserve">User-uploaded files for avatars or server icons are restricted to a maximum size of 2MB and must be in PNG or JPG format.</w:t>
            </w:r>
          </w:p>
        </w:tc>
      </w:tr>
      <w:tr>
        <w:trPr>
          <w:cantSplit w:val="0"/>
          <w:tblHeader w:val="0"/>
        </w:trPr>
        <w:tc>
          <w:tcPr/>
          <w:p w:rsidR="00000000" w:rsidDel="00000000" w:rsidP="00000000" w:rsidRDefault="00000000" w:rsidRPr="00000000" w14:paraId="00000428">
            <w:pPr>
              <w:spacing w:after="40" w:before="40" w:line="240" w:lineRule="auto"/>
              <w:ind w:left="91" w:right="89" w:firstLine="0"/>
              <w:rPr>
                <w:color w:val="000000"/>
              </w:rPr>
            </w:pPr>
            <w:r w:rsidDel="00000000" w:rsidR="00000000" w:rsidRPr="00000000">
              <w:rPr>
                <w:color w:val="000000"/>
                <w:rtl w:val="0"/>
              </w:rPr>
              <w:t xml:space="preserve">BR-10</w:t>
            </w:r>
          </w:p>
        </w:tc>
        <w:tc>
          <w:tcPr/>
          <w:p w:rsidR="00000000" w:rsidDel="00000000" w:rsidP="00000000" w:rsidRDefault="00000000" w:rsidRPr="00000000" w14:paraId="00000429">
            <w:pPr>
              <w:spacing w:after="40" w:before="40" w:line="240" w:lineRule="auto"/>
              <w:ind w:left="91" w:right="99" w:firstLine="0"/>
              <w:rPr>
                <w:color w:val="000000"/>
              </w:rPr>
            </w:pPr>
            <w:r w:rsidDel="00000000" w:rsidR="00000000" w:rsidRPr="00000000">
              <w:rPr>
                <w:color w:val="000000"/>
                <w:rtl w:val="0"/>
              </w:rPr>
              <w:t xml:space="preserve">Unread message badges shall be updated in real-time and must disappear immediately once the user enters the respective channel.</w:t>
            </w:r>
          </w:p>
        </w:tc>
      </w:tr>
    </w:tbl>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3"/>
        <w:rPr/>
      </w:pPr>
      <w:bookmarkStart w:colFirst="0" w:colLast="0" w:name="_heading=h.3hyd6drl2caq" w:id="58"/>
      <w:bookmarkEnd w:id="58"/>
      <w:r w:rsidDel="00000000" w:rsidR="00000000" w:rsidRPr="00000000">
        <w:br w:type="page"/>
      </w:r>
      <w:r w:rsidDel="00000000" w:rsidR="00000000" w:rsidRPr="00000000">
        <w:rPr>
          <w:rtl w:val="0"/>
        </w:rPr>
      </w:r>
    </w:p>
    <w:p w:rsidR="00000000" w:rsidDel="00000000" w:rsidP="00000000" w:rsidRDefault="00000000" w:rsidRPr="00000000" w14:paraId="0000042C">
      <w:pPr>
        <w:pStyle w:val="Heading3"/>
        <w:rPr/>
      </w:pPr>
      <w:bookmarkStart w:colFirst="0" w:colLast="0" w:name="_heading=h.8z779dtyh5e2" w:id="59"/>
      <w:bookmarkEnd w:id="59"/>
      <w:r w:rsidDel="00000000" w:rsidR="00000000" w:rsidRPr="00000000">
        <w:rPr>
          <w:rtl w:val="0"/>
        </w:rPr>
        <w:t xml:space="preserve">5.2 System Messages</w:t>
      </w:r>
    </w:p>
    <w:p w:rsidR="00000000" w:rsidDel="00000000" w:rsidP="00000000" w:rsidRDefault="00000000" w:rsidRPr="00000000" w14:paraId="0000042D">
      <w:pPr>
        <w:rPr/>
      </w:pPr>
      <w:r w:rsidDel="00000000" w:rsidR="00000000" w:rsidRPr="00000000">
        <w:rPr>
          <w:rtl w:val="0"/>
        </w:rPr>
      </w:r>
    </w:p>
    <w:tbl>
      <w:tblPr>
        <w:tblStyle w:val="Table33"/>
        <w:tblW w:w="91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vAlign w:val="center"/>
          </w:tcPr>
          <w:p w:rsidR="00000000" w:rsidDel="00000000" w:rsidP="00000000" w:rsidRDefault="00000000" w:rsidRPr="00000000" w14:paraId="0000042E">
            <w:pPr>
              <w:spacing w:after="60" w:before="60" w:lineRule="auto"/>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ffe8e1" w:val="clear"/>
          </w:tcPr>
          <w:p w:rsidR="00000000" w:rsidDel="00000000" w:rsidP="00000000" w:rsidRDefault="00000000" w:rsidRPr="00000000" w14:paraId="0000042F">
            <w:pPr>
              <w:spacing w:after="60" w:before="60" w:lineRule="auto"/>
              <w:rPr/>
            </w:pPr>
            <w:r w:rsidDel="00000000" w:rsidR="00000000" w:rsidRPr="00000000">
              <w:rPr>
                <w:rFonts w:ascii="Calibri" w:cs="Calibri" w:eastAsia="Calibri" w:hAnsi="Calibri"/>
                <w:b w:val="1"/>
                <w:bCs w:val="1"/>
                <w:sz w:val="22"/>
                <w:szCs w:val="22"/>
                <w:rtl w:val="0"/>
              </w:rPr>
              <w:t xml:space="preserve">Message code</w:t>
            </w:r>
            <w:r w:rsidDel="00000000" w:rsidR="00000000" w:rsidRPr="00000000">
              <w:rPr>
                <w:rtl w:val="0"/>
              </w:rPr>
            </w:r>
          </w:p>
        </w:tc>
        <w:tc>
          <w:tcPr>
            <w:shd w:fill="ffe8e1" w:val="clear"/>
          </w:tcPr>
          <w:p w:rsidR="00000000" w:rsidDel="00000000" w:rsidP="00000000" w:rsidRDefault="00000000" w:rsidRPr="00000000" w14:paraId="00000430">
            <w:pPr>
              <w:spacing w:after="60" w:before="60" w:lineRule="auto"/>
              <w:rPr/>
            </w:pPr>
            <w:r w:rsidDel="00000000" w:rsidR="00000000" w:rsidRPr="00000000">
              <w:rPr>
                <w:rFonts w:ascii="Calibri" w:cs="Calibri" w:eastAsia="Calibri" w:hAnsi="Calibri"/>
                <w:b w:val="1"/>
                <w:bCs w:val="1"/>
                <w:sz w:val="22"/>
                <w:szCs w:val="22"/>
                <w:rtl w:val="0"/>
              </w:rPr>
              <w:t xml:space="preserve">Message Type</w:t>
            </w:r>
            <w:r w:rsidDel="00000000" w:rsidR="00000000" w:rsidRPr="00000000">
              <w:rPr>
                <w:rtl w:val="0"/>
              </w:rPr>
            </w:r>
          </w:p>
        </w:tc>
        <w:tc>
          <w:tcPr>
            <w:shd w:fill="ffe8e1" w:val="clear"/>
          </w:tcPr>
          <w:p w:rsidR="00000000" w:rsidDel="00000000" w:rsidP="00000000" w:rsidRDefault="00000000" w:rsidRPr="00000000" w14:paraId="00000431">
            <w:pPr>
              <w:spacing w:after="60" w:before="60" w:lineRule="auto"/>
              <w:rPr/>
            </w:pPr>
            <w:r w:rsidDel="00000000" w:rsidR="00000000" w:rsidRPr="00000000">
              <w:rPr>
                <w:rFonts w:ascii="Calibri" w:cs="Calibri" w:eastAsia="Calibri" w:hAnsi="Calibri"/>
                <w:b w:val="1"/>
                <w:bCs w:val="1"/>
                <w:sz w:val="22"/>
                <w:szCs w:val="22"/>
                <w:rtl w:val="0"/>
              </w:rPr>
              <w:t xml:space="preserve">Context</w:t>
            </w:r>
            <w:r w:rsidDel="00000000" w:rsidR="00000000" w:rsidRPr="00000000">
              <w:rPr>
                <w:rtl w:val="0"/>
              </w:rPr>
            </w:r>
          </w:p>
        </w:tc>
        <w:tc>
          <w:tcPr>
            <w:shd w:fill="ffe8e1" w:val="clear"/>
          </w:tcPr>
          <w:p w:rsidR="00000000" w:rsidDel="00000000" w:rsidP="00000000" w:rsidRDefault="00000000" w:rsidRPr="00000000" w14:paraId="00000432">
            <w:pPr>
              <w:spacing w:after="60" w:before="60" w:lineRule="auto"/>
              <w:rPr/>
            </w:pPr>
            <w:r w:rsidDel="00000000" w:rsidR="00000000" w:rsidRPr="00000000">
              <w:rPr>
                <w:rFonts w:ascii="Calibri" w:cs="Calibri" w:eastAsia="Calibri" w:hAnsi="Calibri"/>
                <w:b w:val="1"/>
                <w:bCs w:val="1"/>
                <w:sz w:val="22"/>
                <w:szCs w:val="22"/>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433">
            <w:pPr>
              <w:spacing w:after="60" w:before="60" w:lineRule="auto"/>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434">
            <w:pPr>
              <w:spacing w:after="60" w:before="60" w:lineRule="auto"/>
              <w:rPr/>
            </w:pPr>
            <w:r w:rsidDel="00000000" w:rsidR="00000000" w:rsidRPr="00000000">
              <w:rPr>
                <w:rFonts w:ascii="Calibri" w:cs="Calibri" w:eastAsia="Calibri" w:hAnsi="Calibri"/>
                <w:sz w:val="22"/>
                <w:szCs w:val="22"/>
                <w:rtl w:val="0"/>
              </w:rPr>
              <w:t xml:space="preserve">MSG01</w:t>
            </w:r>
            <w:r w:rsidDel="00000000" w:rsidR="00000000" w:rsidRPr="00000000">
              <w:rPr>
                <w:rtl w:val="0"/>
              </w:rPr>
            </w:r>
          </w:p>
        </w:tc>
        <w:tc>
          <w:tcPr/>
          <w:p w:rsidR="00000000" w:rsidDel="00000000" w:rsidP="00000000" w:rsidRDefault="00000000" w:rsidRPr="00000000" w14:paraId="00000435">
            <w:pPr>
              <w:spacing w:after="60" w:before="60" w:lineRule="auto"/>
              <w:rPr/>
            </w:pPr>
            <w:r w:rsidDel="00000000" w:rsidR="00000000" w:rsidRPr="00000000">
              <w:rPr>
                <w:rFonts w:ascii="Calibri" w:cs="Calibri" w:eastAsia="Calibri" w:hAnsi="Calibri"/>
                <w:sz w:val="22"/>
                <w:szCs w:val="22"/>
                <w:rtl w:val="0"/>
              </w:rPr>
              <w:t xml:space="preserve">Validation Error</w:t>
            </w:r>
            <w:r w:rsidDel="00000000" w:rsidR="00000000" w:rsidRPr="00000000">
              <w:rPr>
                <w:rtl w:val="0"/>
              </w:rPr>
            </w:r>
          </w:p>
        </w:tc>
        <w:tc>
          <w:tcPr/>
          <w:p w:rsidR="00000000" w:rsidDel="00000000" w:rsidP="00000000" w:rsidRDefault="00000000" w:rsidRPr="00000000" w14:paraId="00000436">
            <w:pPr>
              <w:spacing w:after="60" w:before="60" w:lineRule="auto"/>
              <w:rPr/>
            </w:pPr>
            <w:r w:rsidDel="00000000" w:rsidR="00000000" w:rsidRPr="00000000">
              <w:rPr>
                <w:rFonts w:ascii="Calibri" w:cs="Calibri" w:eastAsia="Calibri" w:hAnsi="Calibri"/>
                <w:sz w:val="22"/>
                <w:szCs w:val="22"/>
                <w:rtl w:val="0"/>
              </w:rPr>
              <w:t xml:space="preserve">Mandatory field left blank</w:t>
            </w:r>
            <w:r w:rsidDel="00000000" w:rsidR="00000000" w:rsidRPr="00000000">
              <w:rPr>
                <w:rtl w:val="0"/>
              </w:rPr>
            </w:r>
          </w:p>
        </w:tc>
        <w:tc>
          <w:tcPr/>
          <w:p w:rsidR="00000000" w:rsidDel="00000000" w:rsidP="00000000" w:rsidRDefault="00000000" w:rsidRPr="00000000" w14:paraId="00000437">
            <w:pPr>
              <w:spacing w:after="60" w:before="60" w:lineRule="auto"/>
              <w:rPr/>
            </w:pPr>
            <w:r w:rsidDel="00000000" w:rsidR="00000000" w:rsidRPr="00000000">
              <w:rPr>
                <w:rFonts w:ascii="Calibri" w:cs="Calibri" w:eastAsia="Calibri" w:hAnsi="Calibri"/>
                <w:i w:val="1"/>
                <w:iCs w:val="1"/>
                <w:sz w:val="22"/>
                <w:szCs w:val="22"/>
                <w:rtl w:val="0"/>
              </w:rPr>
              <w:t xml:space="preserve">"The {field_name} is required. Please fill in the missing information."</w:t>
            </w:r>
            <w:r w:rsidDel="00000000" w:rsidR="00000000" w:rsidRPr="00000000">
              <w:rPr>
                <w:rtl w:val="0"/>
              </w:rPr>
            </w:r>
          </w:p>
        </w:tc>
      </w:tr>
      <w:tr>
        <w:trPr>
          <w:cantSplit w:val="0"/>
          <w:tblHeader w:val="0"/>
        </w:trPr>
        <w:tc>
          <w:tcPr/>
          <w:p w:rsidR="00000000" w:rsidDel="00000000" w:rsidP="00000000" w:rsidRDefault="00000000" w:rsidRPr="00000000" w14:paraId="00000438">
            <w:pPr>
              <w:spacing w:after="60" w:before="60" w:lineRule="auto"/>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439">
            <w:pPr>
              <w:spacing w:after="60" w:before="60" w:lineRule="auto"/>
              <w:rPr/>
            </w:pPr>
            <w:r w:rsidDel="00000000" w:rsidR="00000000" w:rsidRPr="00000000">
              <w:rPr>
                <w:rFonts w:ascii="Calibri" w:cs="Calibri" w:eastAsia="Calibri" w:hAnsi="Calibri"/>
                <w:sz w:val="22"/>
                <w:szCs w:val="22"/>
                <w:rtl w:val="0"/>
              </w:rPr>
              <w:t xml:space="preserve">MSG02</w:t>
            </w:r>
            <w:r w:rsidDel="00000000" w:rsidR="00000000" w:rsidRPr="00000000">
              <w:rPr>
                <w:rtl w:val="0"/>
              </w:rPr>
            </w:r>
          </w:p>
        </w:tc>
        <w:tc>
          <w:tcPr/>
          <w:p w:rsidR="00000000" w:rsidDel="00000000" w:rsidP="00000000" w:rsidRDefault="00000000" w:rsidRPr="00000000" w14:paraId="0000043A">
            <w:pPr>
              <w:spacing w:after="60" w:before="60" w:lineRule="auto"/>
              <w:rPr/>
            </w:pPr>
            <w:r w:rsidDel="00000000" w:rsidR="00000000" w:rsidRPr="00000000">
              <w:rPr>
                <w:rFonts w:ascii="Calibri" w:cs="Calibri" w:eastAsia="Calibri" w:hAnsi="Calibri"/>
                <w:sz w:val="22"/>
                <w:szCs w:val="22"/>
                <w:rtl w:val="0"/>
              </w:rPr>
              <w:t xml:space="preserve">Validation Error</w:t>
            </w:r>
            <w:r w:rsidDel="00000000" w:rsidR="00000000" w:rsidRPr="00000000">
              <w:rPr>
                <w:rtl w:val="0"/>
              </w:rPr>
            </w:r>
          </w:p>
        </w:tc>
        <w:tc>
          <w:tcPr/>
          <w:p w:rsidR="00000000" w:rsidDel="00000000" w:rsidP="00000000" w:rsidRDefault="00000000" w:rsidRPr="00000000" w14:paraId="0000043B">
            <w:pPr>
              <w:spacing w:after="60" w:before="60" w:lineRule="auto"/>
              <w:rPr/>
            </w:pPr>
            <w:r w:rsidDel="00000000" w:rsidR="00000000" w:rsidRPr="00000000">
              <w:rPr>
                <w:rFonts w:ascii="Calibri" w:cs="Calibri" w:eastAsia="Calibri" w:hAnsi="Calibri"/>
                <w:sz w:val="22"/>
                <w:szCs w:val="22"/>
                <w:rtl w:val="0"/>
              </w:rPr>
              <w:t xml:space="preserve">Password length constraint</w:t>
            </w:r>
            <w:r w:rsidDel="00000000" w:rsidR="00000000" w:rsidRPr="00000000">
              <w:rPr>
                <w:rtl w:val="0"/>
              </w:rPr>
            </w:r>
          </w:p>
        </w:tc>
        <w:tc>
          <w:tcPr/>
          <w:p w:rsidR="00000000" w:rsidDel="00000000" w:rsidP="00000000" w:rsidRDefault="00000000" w:rsidRPr="00000000" w14:paraId="0000043C">
            <w:pPr>
              <w:spacing w:after="60" w:before="60" w:lineRule="auto"/>
              <w:rPr/>
            </w:pPr>
            <w:r w:rsidDel="00000000" w:rsidR="00000000" w:rsidRPr="00000000">
              <w:rPr>
                <w:rFonts w:ascii="Calibri" w:cs="Calibri" w:eastAsia="Calibri" w:hAnsi="Calibri"/>
                <w:i w:val="1"/>
                <w:iCs w:val="1"/>
                <w:sz w:val="22"/>
                <w:szCs w:val="22"/>
                <w:rtl w:val="0"/>
              </w:rPr>
              <w:t xml:space="preserve">"Password is too short. It must contain at least 8 characters."</w:t>
            </w:r>
            <w:r w:rsidDel="00000000" w:rsidR="00000000" w:rsidRPr="00000000">
              <w:rPr>
                <w:rtl w:val="0"/>
              </w:rPr>
            </w:r>
          </w:p>
        </w:tc>
      </w:tr>
      <w:tr>
        <w:trPr>
          <w:cantSplit w:val="0"/>
          <w:tblHeader w:val="0"/>
        </w:trPr>
        <w:tc>
          <w:tcPr/>
          <w:p w:rsidR="00000000" w:rsidDel="00000000" w:rsidP="00000000" w:rsidRDefault="00000000" w:rsidRPr="00000000" w14:paraId="0000043D">
            <w:pPr>
              <w:spacing w:after="60" w:before="60" w:lineRule="auto"/>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43E">
            <w:pPr>
              <w:spacing w:after="60" w:before="60" w:lineRule="auto"/>
              <w:rPr/>
            </w:pPr>
            <w:r w:rsidDel="00000000" w:rsidR="00000000" w:rsidRPr="00000000">
              <w:rPr>
                <w:rFonts w:ascii="Calibri" w:cs="Calibri" w:eastAsia="Calibri" w:hAnsi="Calibri"/>
                <w:sz w:val="22"/>
                <w:szCs w:val="22"/>
                <w:rtl w:val="0"/>
              </w:rPr>
              <w:t xml:space="preserve">MSG03</w:t>
            </w:r>
            <w:r w:rsidDel="00000000" w:rsidR="00000000" w:rsidRPr="00000000">
              <w:rPr>
                <w:rtl w:val="0"/>
              </w:rPr>
            </w:r>
          </w:p>
        </w:tc>
        <w:tc>
          <w:tcPr/>
          <w:p w:rsidR="00000000" w:rsidDel="00000000" w:rsidP="00000000" w:rsidRDefault="00000000" w:rsidRPr="00000000" w14:paraId="0000043F">
            <w:pPr>
              <w:spacing w:after="60" w:before="60" w:lineRule="auto"/>
              <w:rPr/>
            </w:pPr>
            <w:r w:rsidDel="00000000" w:rsidR="00000000" w:rsidRPr="00000000">
              <w:rPr>
                <w:rFonts w:ascii="Calibri" w:cs="Calibri" w:eastAsia="Calibri" w:hAnsi="Calibri"/>
                <w:sz w:val="22"/>
                <w:szCs w:val="22"/>
                <w:rtl w:val="0"/>
              </w:rPr>
              <w:t xml:space="preserve">Validation Error</w:t>
            </w:r>
            <w:r w:rsidDel="00000000" w:rsidR="00000000" w:rsidRPr="00000000">
              <w:rPr>
                <w:rtl w:val="0"/>
              </w:rPr>
            </w:r>
          </w:p>
        </w:tc>
        <w:tc>
          <w:tcPr/>
          <w:p w:rsidR="00000000" w:rsidDel="00000000" w:rsidP="00000000" w:rsidRDefault="00000000" w:rsidRPr="00000000" w14:paraId="00000440">
            <w:pPr>
              <w:spacing w:after="60" w:before="60" w:lineRule="auto"/>
              <w:rPr/>
            </w:pPr>
            <w:r w:rsidDel="00000000" w:rsidR="00000000" w:rsidRPr="00000000">
              <w:rPr>
                <w:rFonts w:ascii="Calibri" w:cs="Calibri" w:eastAsia="Calibri" w:hAnsi="Calibri"/>
                <w:sz w:val="22"/>
                <w:szCs w:val="22"/>
                <w:rtl w:val="0"/>
              </w:rPr>
              <w:t xml:space="preserve">Email format is incorrect</w:t>
            </w:r>
            <w:r w:rsidDel="00000000" w:rsidR="00000000" w:rsidRPr="00000000">
              <w:rPr>
                <w:rtl w:val="0"/>
              </w:rPr>
            </w:r>
          </w:p>
        </w:tc>
        <w:tc>
          <w:tcPr/>
          <w:p w:rsidR="00000000" w:rsidDel="00000000" w:rsidP="00000000" w:rsidRDefault="00000000" w:rsidRPr="00000000" w14:paraId="00000441">
            <w:pPr>
              <w:spacing w:after="60" w:before="60" w:lineRule="auto"/>
              <w:rPr/>
            </w:pPr>
            <w:r w:rsidDel="00000000" w:rsidR="00000000" w:rsidRPr="00000000">
              <w:rPr>
                <w:rFonts w:ascii="Calibri" w:cs="Calibri" w:eastAsia="Calibri" w:hAnsi="Calibri"/>
                <w:i w:val="1"/>
                <w:iCs w:val="1"/>
                <w:sz w:val="22"/>
                <w:szCs w:val="22"/>
                <w:rtl w:val="0"/>
              </w:rPr>
              <w:t xml:space="preserve">"Please enter a valid email address (e.g., name@example.com)."</w:t>
            </w:r>
            <w:r w:rsidDel="00000000" w:rsidR="00000000" w:rsidRPr="00000000">
              <w:rPr>
                <w:rtl w:val="0"/>
              </w:rPr>
            </w:r>
          </w:p>
        </w:tc>
      </w:tr>
      <w:tr>
        <w:trPr>
          <w:cantSplit w:val="0"/>
          <w:tblHeader w:val="0"/>
        </w:trPr>
        <w:tc>
          <w:tcPr/>
          <w:p w:rsidR="00000000" w:rsidDel="00000000" w:rsidP="00000000" w:rsidRDefault="00000000" w:rsidRPr="00000000" w14:paraId="00000442">
            <w:pPr>
              <w:spacing w:after="60" w:before="60" w:lineRule="auto"/>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443">
            <w:pPr>
              <w:spacing w:after="60" w:before="60" w:lineRule="auto"/>
              <w:rPr/>
            </w:pPr>
            <w:r w:rsidDel="00000000" w:rsidR="00000000" w:rsidRPr="00000000">
              <w:rPr>
                <w:rFonts w:ascii="Calibri" w:cs="Calibri" w:eastAsia="Calibri" w:hAnsi="Calibri"/>
                <w:sz w:val="22"/>
                <w:szCs w:val="22"/>
                <w:rtl w:val="0"/>
              </w:rPr>
              <w:t xml:space="preserve">MSG04</w:t>
            </w:r>
            <w:r w:rsidDel="00000000" w:rsidR="00000000" w:rsidRPr="00000000">
              <w:rPr>
                <w:rtl w:val="0"/>
              </w:rPr>
            </w:r>
          </w:p>
        </w:tc>
        <w:tc>
          <w:tcPr/>
          <w:p w:rsidR="00000000" w:rsidDel="00000000" w:rsidP="00000000" w:rsidRDefault="00000000" w:rsidRPr="00000000" w14:paraId="00000444">
            <w:pPr>
              <w:spacing w:after="60" w:before="60" w:lineRule="auto"/>
              <w:rPr/>
            </w:pPr>
            <w:r w:rsidDel="00000000" w:rsidR="00000000" w:rsidRPr="00000000">
              <w:rPr>
                <w:rFonts w:ascii="Calibri" w:cs="Calibri" w:eastAsia="Calibri" w:hAnsi="Calibri"/>
                <w:sz w:val="22"/>
                <w:szCs w:val="22"/>
                <w:rtl w:val="0"/>
              </w:rPr>
              <w:t xml:space="preserve">Inline</w:t>
            </w:r>
            <w:r w:rsidDel="00000000" w:rsidR="00000000" w:rsidRPr="00000000">
              <w:rPr>
                <w:rtl w:val="0"/>
              </w:rPr>
            </w:r>
          </w:p>
        </w:tc>
        <w:tc>
          <w:tcPr/>
          <w:p w:rsidR="00000000" w:rsidDel="00000000" w:rsidP="00000000" w:rsidRDefault="00000000" w:rsidRPr="00000000" w14:paraId="00000445">
            <w:pPr>
              <w:spacing w:after="60" w:before="60" w:lineRule="auto"/>
              <w:rPr/>
            </w:pPr>
            <w:r w:rsidDel="00000000" w:rsidR="00000000" w:rsidRPr="00000000">
              <w:rPr>
                <w:rFonts w:ascii="Calibri" w:cs="Calibri" w:eastAsia="Calibri" w:hAnsi="Calibri"/>
                <w:sz w:val="22"/>
                <w:szCs w:val="22"/>
                <w:rtl w:val="0"/>
              </w:rPr>
              <w:t xml:space="preserve">Email already exists in database</w:t>
            </w:r>
            <w:r w:rsidDel="00000000" w:rsidR="00000000" w:rsidRPr="00000000">
              <w:rPr>
                <w:rtl w:val="0"/>
              </w:rPr>
            </w:r>
          </w:p>
        </w:tc>
        <w:tc>
          <w:tcPr/>
          <w:p w:rsidR="00000000" w:rsidDel="00000000" w:rsidP="00000000" w:rsidRDefault="00000000" w:rsidRPr="00000000" w14:paraId="00000446">
            <w:pPr>
              <w:spacing w:after="60" w:before="60" w:lineRule="auto"/>
              <w:rPr/>
            </w:pPr>
            <w:r w:rsidDel="00000000" w:rsidR="00000000" w:rsidRPr="00000000">
              <w:rPr>
                <w:rFonts w:ascii="Calibri" w:cs="Calibri" w:eastAsia="Calibri" w:hAnsi="Calibri"/>
                <w:i w:val="1"/>
                <w:iCs w:val="1"/>
                <w:sz w:val="22"/>
                <w:szCs w:val="22"/>
                <w:rtl w:val="0"/>
              </w:rPr>
              <w:t xml:space="preserve">"This email is already registered. Please log in or use a different email."</w:t>
            </w:r>
            <w:r w:rsidDel="00000000" w:rsidR="00000000" w:rsidRPr="00000000">
              <w:rPr>
                <w:rtl w:val="0"/>
              </w:rPr>
            </w:r>
          </w:p>
        </w:tc>
      </w:tr>
      <w:tr>
        <w:trPr>
          <w:cantSplit w:val="0"/>
          <w:tblHeader w:val="0"/>
        </w:trPr>
        <w:tc>
          <w:tcPr/>
          <w:p w:rsidR="00000000" w:rsidDel="00000000" w:rsidP="00000000" w:rsidRDefault="00000000" w:rsidRPr="00000000" w14:paraId="00000447">
            <w:pPr>
              <w:spacing w:after="60" w:before="60" w:lineRule="auto"/>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448">
            <w:pPr>
              <w:spacing w:after="60" w:before="60" w:lineRule="auto"/>
              <w:rPr/>
            </w:pPr>
            <w:r w:rsidDel="00000000" w:rsidR="00000000" w:rsidRPr="00000000">
              <w:rPr>
                <w:rFonts w:ascii="Calibri" w:cs="Calibri" w:eastAsia="Calibri" w:hAnsi="Calibri"/>
                <w:sz w:val="22"/>
                <w:szCs w:val="22"/>
                <w:rtl w:val="0"/>
              </w:rPr>
              <w:t xml:space="preserve">MSG05</w:t>
            </w:r>
            <w:r w:rsidDel="00000000" w:rsidR="00000000" w:rsidRPr="00000000">
              <w:rPr>
                <w:rtl w:val="0"/>
              </w:rPr>
            </w:r>
          </w:p>
        </w:tc>
        <w:tc>
          <w:tcPr/>
          <w:p w:rsidR="00000000" w:rsidDel="00000000" w:rsidP="00000000" w:rsidRDefault="00000000" w:rsidRPr="00000000" w14:paraId="00000449">
            <w:pPr>
              <w:spacing w:after="60" w:before="60" w:lineRule="auto"/>
              <w:rPr/>
            </w:pPr>
            <w:r w:rsidDel="00000000" w:rsidR="00000000" w:rsidRPr="00000000">
              <w:rPr>
                <w:rFonts w:ascii="Calibri" w:cs="Calibri" w:eastAsia="Calibri" w:hAnsi="Calibri"/>
                <w:sz w:val="22"/>
                <w:szCs w:val="22"/>
                <w:rtl w:val="0"/>
              </w:rPr>
              <w:t xml:space="preserve">Toast Message</w:t>
            </w:r>
            <w:r w:rsidDel="00000000" w:rsidR="00000000" w:rsidRPr="00000000">
              <w:rPr>
                <w:rtl w:val="0"/>
              </w:rPr>
            </w:r>
          </w:p>
        </w:tc>
        <w:tc>
          <w:tcPr/>
          <w:p w:rsidR="00000000" w:rsidDel="00000000" w:rsidP="00000000" w:rsidRDefault="00000000" w:rsidRPr="00000000" w14:paraId="0000044A">
            <w:pPr>
              <w:spacing w:after="60" w:before="60" w:lineRule="auto"/>
              <w:rPr/>
            </w:pPr>
            <w:r w:rsidDel="00000000" w:rsidR="00000000" w:rsidRPr="00000000">
              <w:rPr>
                <w:rFonts w:ascii="Calibri" w:cs="Calibri" w:eastAsia="Calibri" w:hAnsi="Calibri"/>
                <w:sz w:val="22"/>
                <w:szCs w:val="22"/>
                <w:rtl w:val="0"/>
              </w:rPr>
              <w:t xml:space="preserve">Login failed due to credentials</w:t>
            </w:r>
            <w:r w:rsidDel="00000000" w:rsidR="00000000" w:rsidRPr="00000000">
              <w:rPr>
                <w:rtl w:val="0"/>
              </w:rPr>
            </w:r>
          </w:p>
        </w:tc>
        <w:tc>
          <w:tcPr/>
          <w:p w:rsidR="00000000" w:rsidDel="00000000" w:rsidP="00000000" w:rsidRDefault="00000000" w:rsidRPr="00000000" w14:paraId="0000044B">
            <w:pPr>
              <w:spacing w:after="60" w:before="60" w:lineRule="auto"/>
              <w:rPr/>
            </w:pPr>
            <w:r w:rsidDel="00000000" w:rsidR="00000000" w:rsidRPr="00000000">
              <w:rPr>
                <w:rFonts w:ascii="Calibri" w:cs="Calibri" w:eastAsia="Calibri" w:hAnsi="Calibri"/>
                <w:i w:val="1"/>
                <w:iCs w:val="1"/>
                <w:sz w:val="22"/>
                <w:szCs w:val="22"/>
                <w:rtl w:val="0"/>
              </w:rPr>
              <w:t xml:space="preserve">"Invalid email or password. Please try again."</w:t>
            </w:r>
            <w:r w:rsidDel="00000000" w:rsidR="00000000" w:rsidRPr="00000000">
              <w:rPr>
                <w:rtl w:val="0"/>
              </w:rPr>
            </w:r>
          </w:p>
        </w:tc>
      </w:tr>
      <w:tr>
        <w:trPr>
          <w:cantSplit w:val="0"/>
          <w:tblHeader w:val="0"/>
        </w:trPr>
        <w:tc>
          <w:tcPr/>
          <w:p w:rsidR="00000000" w:rsidDel="00000000" w:rsidP="00000000" w:rsidRDefault="00000000" w:rsidRPr="00000000" w14:paraId="0000044C">
            <w:pPr>
              <w:spacing w:after="60" w:before="60" w:lineRule="auto"/>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p w:rsidR="00000000" w:rsidDel="00000000" w:rsidP="00000000" w:rsidRDefault="00000000" w:rsidRPr="00000000" w14:paraId="0000044D">
            <w:pPr>
              <w:spacing w:after="60" w:before="60" w:lineRule="auto"/>
              <w:rPr/>
            </w:pPr>
            <w:r w:rsidDel="00000000" w:rsidR="00000000" w:rsidRPr="00000000">
              <w:rPr>
                <w:rFonts w:ascii="Calibri" w:cs="Calibri" w:eastAsia="Calibri" w:hAnsi="Calibri"/>
                <w:sz w:val="22"/>
                <w:szCs w:val="22"/>
                <w:rtl w:val="0"/>
              </w:rPr>
              <w:t xml:space="preserve">MSG06</w:t>
            </w:r>
            <w:r w:rsidDel="00000000" w:rsidR="00000000" w:rsidRPr="00000000">
              <w:rPr>
                <w:rtl w:val="0"/>
              </w:rPr>
            </w:r>
          </w:p>
        </w:tc>
        <w:tc>
          <w:tcPr/>
          <w:p w:rsidR="00000000" w:rsidDel="00000000" w:rsidP="00000000" w:rsidRDefault="00000000" w:rsidRPr="00000000" w14:paraId="0000044E">
            <w:pPr>
              <w:spacing w:after="60" w:before="60" w:lineRule="auto"/>
              <w:rPr/>
            </w:pPr>
            <w:r w:rsidDel="00000000" w:rsidR="00000000" w:rsidRPr="00000000">
              <w:rPr>
                <w:rFonts w:ascii="Calibri" w:cs="Calibri" w:eastAsia="Calibri" w:hAnsi="Calibri"/>
                <w:sz w:val="22"/>
                <w:szCs w:val="22"/>
                <w:rtl w:val="0"/>
              </w:rPr>
              <w:t xml:space="preserve">Toast Message</w:t>
            </w:r>
            <w:r w:rsidDel="00000000" w:rsidR="00000000" w:rsidRPr="00000000">
              <w:rPr>
                <w:rtl w:val="0"/>
              </w:rPr>
            </w:r>
          </w:p>
        </w:tc>
        <w:tc>
          <w:tcPr/>
          <w:p w:rsidR="00000000" w:rsidDel="00000000" w:rsidP="00000000" w:rsidRDefault="00000000" w:rsidRPr="00000000" w14:paraId="0000044F">
            <w:pPr>
              <w:spacing w:after="60" w:before="60" w:lineRule="auto"/>
              <w:rPr/>
            </w:pPr>
            <w:r w:rsidDel="00000000" w:rsidR="00000000" w:rsidRPr="00000000">
              <w:rPr>
                <w:rFonts w:ascii="Calibri" w:cs="Calibri" w:eastAsia="Calibri" w:hAnsi="Calibri"/>
                <w:sz w:val="22"/>
                <w:szCs w:val="22"/>
                <w:rtl w:val="0"/>
              </w:rPr>
              <w:t xml:space="preserve">Server created successfully</w:t>
            </w:r>
            <w:r w:rsidDel="00000000" w:rsidR="00000000" w:rsidRPr="00000000">
              <w:rPr>
                <w:rtl w:val="0"/>
              </w:rPr>
            </w:r>
          </w:p>
        </w:tc>
        <w:tc>
          <w:tcPr/>
          <w:p w:rsidR="00000000" w:rsidDel="00000000" w:rsidP="00000000" w:rsidRDefault="00000000" w:rsidRPr="00000000" w14:paraId="00000450">
            <w:pPr>
              <w:spacing w:after="60" w:before="60" w:lineRule="auto"/>
              <w:rPr/>
            </w:pPr>
            <w:r w:rsidDel="00000000" w:rsidR="00000000" w:rsidRPr="00000000">
              <w:rPr>
                <w:rFonts w:ascii="Calibri" w:cs="Calibri" w:eastAsia="Calibri" w:hAnsi="Calibri"/>
                <w:i w:val="1"/>
                <w:iCs w:val="1"/>
                <w:sz w:val="22"/>
                <w:szCs w:val="22"/>
                <w:rtl w:val="0"/>
              </w:rPr>
              <w:t xml:space="preserve">"Server '{server_name}' has been created successfully."</w:t>
            </w:r>
            <w:r w:rsidDel="00000000" w:rsidR="00000000" w:rsidRPr="00000000">
              <w:rPr>
                <w:rtl w:val="0"/>
              </w:rPr>
            </w:r>
          </w:p>
        </w:tc>
      </w:tr>
      <w:tr>
        <w:trPr>
          <w:cantSplit w:val="0"/>
          <w:tblHeader w:val="0"/>
        </w:trPr>
        <w:tc>
          <w:tcPr/>
          <w:p w:rsidR="00000000" w:rsidDel="00000000" w:rsidP="00000000" w:rsidRDefault="00000000" w:rsidRPr="00000000" w14:paraId="00000451">
            <w:pPr>
              <w:spacing w:after="60" w:before="60" w:lineRule="auto"/>
              <w:rPr/>
            </w:pPr>
            <w:r w:rsidDel="00000000" w:rsidR="00000000" w:rsidRPr="00000000">
              <w:rPr>
                <w:rFonts w:ascii="Calibri" w:cs="Calibri" w:eastAsia="Calibri" w:hAnsi="Calibri"/>
                <w:sz w:val="22"/>
                <w:szCs w:val="22"/>
                <w:rtl w:val="0"/>
              </w:rPr>
              <w:t xml:space="preserve">7</w:t>
            </w:r>
            <w:r w:rsidDel="00000000" w:rsidR="00000000" w:rsidRPr="00000000">
              <w:rPr>
                <w:rtl w:val="0"/>
              </w:rPr>
            </w:r>
          </w:p>
        </w:tc>
        <w:tc>
          <w:tcPr/>
          <w:p w:rsidR="00000000" w:rsidDel="00000000" w:rsidP="00000000" w:rsidRDefault="00000000" w:rsidRPr="00000000" w14:paraId="00000452">
            <w:pPr>
              <w:spacing w:after="60" w:before="60" w:lineRule="auto"/>
              <w:rPr/>
            </w:pPr>
            <w:r w:rsidDel="00000000" w:rsidR="00000000" w:rsidRPr="00000000">
              <w:rPr>
                <w:rFonts w:ascii="Calibri" w:cs="Calibri" w:eastAsia="Calibri" w:hAnsi="Calibri"/>
                <w:sz w:val="22"/>
                <w:szCs w:val="22"/>
                <w:rtl w:val="0"/>
              </w:rPr>
              <w:t xml:space="preserve">MSG07</w:t>
            </w:r>
            <w:r w:rsidDel="00000000" w:rsidR="00000000" w:rsidRPr="00000000">
              <w:rPr>
                <w:rtl w:val="0"/>
              </w:rPr>
            </w:r>
          </w:p>
        </w:tc>
        <w:tc>
          <w:tcPr/>
          <w:p w:rsidR="00000000" w:rsidDel="00000000" w:rsidP="00000000" w:rsidRDefault="00000000" w:rsidRPr="00000000" w14:paraId="00000453">
            <w:pPr>
              <w:spacing w:after="60" w:before="60" w:lineRule="auto"/>
              <w:rPr/>
            </w:pPr>
            <w:r w:rsidDel="00000000" w:rsidR="00000000" w:rsidRPr="00000000">
              <w:rPr>
                <w:rFonts w:ascii="Calibri" w:cs="Calibri" w:eastAsia="Calibri" w:hAnsi="Calibri"/>
                <w:sz w:val="22"/>
                <w:szCs w:val="22"/>
                <w:rtl w:val="0"/>
              </w:rPr>
              <w:t xml:space="preserve">Modal</w:t>
            </w:r>
            <w:r w:rsidDel="00000000" w:rsidR="00000000" w:rsidRPr="00000000">
              <w:rPr>
                <w:rtl w:val="0"/>
              </w:rPr>
            </w:r>
          </w:p>
        </w:tc>
        <w:tc>
          <w:tcPr/>
          <w:p w:rsidR="00000000" w:rsidDel="00000000" w:rsidP="00000000" w:rsidRDefault="00000000" w:rsidRPr="00000000" w14:paraId="00000454">
            <w:pPr>
              <w:spacing w:after="60" w:before="60" w:lineRule="auto"/>
              <w:rPr/>
            </w:pPr>
            <w:r w:rsidDel="00000000" w:rsidR="00000000" w:rsidRPr="00000000">
              <w:rPr>
                <w:rFonts w:ascii="Calibri" w:cs="Calibri" w:eastAsia="Calibri" w:hAnsi="Calibri"/>
                <w:sz w:val="22"/>
                <w:szCs w:val="22"/>
                <w:rtl w:val="0"/>
              </w:rPr>
              <w:t xml:space="preserve">Confirm server deletion</w:t>
            </w:r>
            <w:r w:rsidDel="00000000" w:rsidR="00000000" w:rsidRPr="00000000">
              <w:rPr>
                <w:rtl w:val="0"/>
              </w:rPr>
            </w:r>
          </w:p>
        </w:tc>
        <w:tc>
          <w:tcPr/>
          <w:p w:rsidR="00000000" w:rsidDel="00000000" w:rsidP="00000000" w:rsidRDefault="00000000" w:rsidRPr="00000000" w14:paraId="00000455">
            <w:pPr>
              <w:spacing w:after="60" w:before="60" w:lineRule="auto"/>
              <w:rPr/>
            </w:pPr>
            <w:r w:rsidDel="00000000" w:rsidR="00000000" w:rsidRPr="00000000">
              <w:rPr>
                <w:rFonts w:ascii="Calibri" w:cs="Calibri" w:eastAsia="Calibri" w:hAnsi="Calibri"/>
                <w:i w:val="1"/>
                <w:iCs w:val="1"/>
                <w:sz w:val="22"/>
                <w:szCs w:val="22"/>
                <w:rtl w:val="0"/>
              </w:rPr>
              <w:t xml:space="preserve">"Are you sure you want to delete this server? All data and messages will be permanently lost."</w:t>
            </w:r>
            <w:r w:rsidDel="00000000" w:rsidR="00000000" w:rsidRPr="00000000">
              <w:rPr>
                <w:rtl w:val="0"/>
              </w:rPr>
            </w:r>
          </w:p>
        </w:tc>
      </w:tr>
      <w:tr>
        <w:trPr>
          <w:cantSplit w:val="0"/>
          <w:tblHeader w:val="0"/>
        </w:trPr>
        <w:tc>
          <w:tcPr/>
          <w:p w:rsidR="00000000" w:rsidDel="00000000" w:rsidP="00000000" w:rsidRDefault="00000000" w:rsidRPr="00000000" w14:paraId="00000456">
            <w:pPr>
              <w:spacing w:after="60" w:before="60" w:lineRule="auto"/>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p w:rsidR="00000000" w:rsidDel="00000000" w:rsidP="00000000" w:rsidRDefault="00000000" w:rsidRPr="00000000" w14:paraId="00000457">
            <w:pPr>
              <w:spacing w:after="60" w:before="60" w:lineRule="auto"/>
              <w:rPr/>
            </w:pPr>
            <w:r w:rsidDel="00000000" w:rsidR="00000000" w:rsidRPr="00000000">
              <w:rPr>
                <w:rFonts w:ascii="Calibri" w:cs="Calibri" w:eastAsia="Calibri" w:hAnsi="Calibri"/>
                <w:sz w:val="22"/>
                <w:szCs w:val="22"/>
                <w:rtl w:val="0"/>
              </w:rPr>
              <w:t xml:space="preserve">MSG08</w:t>
            </w:r>
            <w:r w:rsidDel="00000000" w:rsidR="00000000" w:rsidRPr="00000000">
              <w:rPr>
                <w:rtl w:val="0"/>
              </w:rPr>
            </w:r>
          </w:p>
        </w:tc>
        <w:tc>
          <w:tcPr/>
          <w:p w:rsidR="00000000" w:rsidDel="00000000" w:rsidP="00000000" w:rsidRDefault="00000000" w:rsidRPr="00000000" w14:paraId="00000458">
            <w:pPr>
              <w:spacing w:after="60" w:before="60" w:lineRule="auto"/>
              <w:rPr/>
            </w:pPr>
            <w:r w:rsidDel="00000000" w:rsidR="00000000" w:rsidRPr="00000000">
              <w:rPr>
                <w:rFonts w:ascii="Calibri" w:cs="Calibri" w:eastAsia="Calibri" w:hAnsi="Calibri"/>
                <w:sz w:val="22"/>
                <w:szCs w:val="22"/>
                <w:rtl w:val="0"/>
              </w:rPr>
              <w:t xml:space="preserve">Inline</w:t>
            </w:r>
            <w:r w:rsidDel="00000000" w:rsidR="00000000" w:rsidRPr="00000000">
              <w:rPr>
                <w:rtl w:val="0"/>
              </w:rPr>
            </w:r>
          </w:p>
        </w:tc>
        <w:tc>
          <w:tcPr/>
          <w:p w:rsidR="00000000" w:rsidDel="00000000" w:rsidP="00000000" w:rsidRDefault="00000000" w:rsidRPr="00000000" w14:paraId="00000459">
            <w:pPr>
              <w:spacing w:after="60" w:before="60" w:lineRule="auto"/>
              <w:rPr/>
            </w:pPr>
            <w:r w:rsidDel="00000000" w:rsidR="00000000" w:rsidRPr="00000000">
              <w:rPr>
                <w:rFonts w:ascii="Calibri" w:cs="Calibri" w:eastAsia="Calibri" w:hAnsi="Calibri"/>
                <w:sz w:val="22"/>
                <w:szCs w:val="22"/>
                <w:rtl w:val="0"/>
              </w:rPr>
              <w:t xml:space="preserve">Invite link has expired</w:t>
            </w:r>
            <w:r w:rsidDel="00000000" w:rsidR="00000000" w:rsidRPr="00000000">
              <w:rPr>
                <w:rtl w:val="0"/>
              </w:rPr>
            </w:r>
          </w:p>
        </w:tc>
        <w:tc>
          <w:tcPr/>
          <w:p w:rsidR="00000000" w:rsidDel="00000000" w:rsidP="00000000" w:rsidRDefault="00000000" w:rsidRPr="00000000" w14:paraId="0000045A">
            <w:pPr>
              <w:spacing w:after="60" w:before="60" w:lineRule="auto"/>
              <w:rPr/>
            </w:pPr>
            <w:r w:rsidDel="00000000" w:rsidR="00000000" w:rsidRPr="00000000">
              <w:rPr>
                <w:rFonts w:ascii="Calibri" w:cs="Calibri" w:eastAsia="Calibri" w:hAnsi="Calibri"/>
                <w:i w:val="1"/>
                <w:iCs w:val="1"/>
                <w:sz w:val="22"/>
                <w:szCs w:val="22"/>
                <w:rtl w:val="0"/>
              </w:rPr>
              <w:t xml:space="preserve">"This invite link has expired or is no longer valid."</w:t>
            </w:r>
            <w:r w:rsidDel="00000000" w:rsidR="00000000" w:rsidRPr="00000000">
              <w:rPr>
                <w:rtl w:val="0"/>
              </w:rPr>
            </w:r>
          </w:p>
        </w:tc>
      </w:tr>
      <w:tr>
        <w:trPr>
          <w:cantSplit w:val="0"/>
          <w:tblHeader w:val="0"/>
        </w:trPr>
        <w:tc>
          <w:tcPr/>
          <w:p w:rsidR="00000000" w:rsidDel="00000000" w:rsidP="00000000" w:rsidRDefault="00000000" w:rsidRPr="00000000" w14:paraId="0000045B">
            <w:pPr>
              <w:spacing w:after="60" w:before="60" w:lineRule="auto"/>
              <w:rPr/>
            </w:pPr>
            <w:r w:rsidDel="00000000" w:rsidR="00000000" w:rsidRPr="00000000">
              <w:rPr>
                <w:rFonts w:ascii="Calibri" w:cs="Calibri" w:eastAsia="Calibri" w:hAnsi="Calibri"/>
                <w:sz w:val="22"/>
                <w:szCs w:val="22"/>
                <w:rtl w:val="0"/>
              </w:rPr>
              <w:t xml:space="preserve">9</w:t>
            </w:r>
            <w:r w:rsidDel="00000000" w:rsidR="00000000" w:rsidRPr="00000000">
              <w:rPr>
                <w:rtl w:val="0"/>
              </w:rPr>
            </w:r>
          </w:p>
        </w:tc>
        <w:tc>
          <w:tcPr/>
          <w:p w:rsidR="00000000" w:rsidDel="00000000" w:rsidP="00000000" w:rsidRDefault="00000000" w:rsidRPr="00000000" w14:paraId="0000045C">
            <w:pPr>
              <w:spacing w:after="60" w:before="60" w:lineRule="auto"/>
              <w:rPr/>
            </w:pPr>
            <w:r w:rsidDel="00000000" w:rsidR="00000000" w:rsidRPr="00000000">
              <w:rPr>
                <w:rFonts w:ascii="Calibri" w:cs="Calibri" w:eastAsia="Calibri" w:hAnsi="Calibri"/>
                <w:sz w:val="22"/>
                <w:szCs w:val="22"/>
                <w:rtl w:val="0"/>
              </w:rPr>
              <w:t xml:space="preserve">MSG09</w:t>
            </w:r>
            <w:r w:rsidDel="00000000" w:rsidR="00000000" w:rsidRPr="00000000">
              <w:rPr>
                <w:rtl w:val="0"/>
              </w:rPr>
            </w:r>
          </w:p>
        </w:tc>
        <w:tc>
          <w:tcPr/>
          <w:p w:rsidR="00000000" w:rsidDel="00000000" w:rsidP="00000000" w:rsidRDefault="00000000" w:rsidRPr="00000000" w14:paraId="0000045D">
            <w:pPr>
              <w:spacing w:after="60" w:before="60" w:lineRule="auto"/>
              <w:rPr/>
            </w:pPr>
            <w:r w:rsidDel="00000000" w:rsidR="00000000" w:rsidRPr="00000000">
              <w:rPr>
                <w:rFonts w:ascii="Calibri" w:cs="Calibri" w:eastAsia="Calibri" w:hAnsi="Calibri"/>
                <w:sz w:val="22"/>
                <w:szCs w:val="22"/>
                <w:rtl w:val="0"/>
              </w:rPr>
              <w:t xml:space="preserve">Toast Message</w:t>
            </w:r>
            <w:r w:rsidDel="00000000" w:rsidR="00000000" w:rsidRPr="00000000">
              <w:rPr>
                <w:rtl w:val="0"/>
              </w:rPr>
            </w:r>
          </w:p>
        </w:tc>
        <w:tc>
          <w:tcPr/>
          <w:p w:rsidR="00000000" w:rsidDel="00000000" w:rsidP="00000000" w:rsidRDefault="00000000" w:rsidRPr="00000000" w14:paraId="0000045E">
            <w:pPr>
              <w:spacing w:after="60" w:before="60" w:lineRule="auto"/>
              <w:rPr/>
            </w:pPr>
            <w:r w:rsidDel="00000000" w:rsidR="00000000" w:rsidRPr="00000000">
              <w:rPr>
                <w:rFonts w:ascii="Calibri" w:cs="Calibri" w:eastAsia="Calibri" w:hAnsi="Calibri"/>
                <w:sz w:val="22"/>
                <w:szCs w:val="22"/>
                <w:rtl w:val="0"/>
              </w:rPr>
              <w:t xml:space="preserve">Member kicked from server</w:t>
            </w:r>
            <w:r w:rsidDel="00000000" w:rsidR="00000000" w:rsidRPr="00000000">
              <w:rPr>
                <w:rtl w:val="0"/>
              </w:rPr>
            </w:r>
          </w:p>
        </w:tc>
        <w:tc>
          <w:tcPr/>
          <w:p w:rsidR="00000000" w:rsidDel="00000000" w:rsidP="00000000" w:rsidRDefault="00000000" w:rsidRPr="00000000" w14:paraId="0000045F">
            <w:pPr>
              <w:spacing w:after="60" w:before="60" w:lineRule="auto"/>
              <w:rPr/>
            </w:pPr>
            <w:r w:rsidDel="00000000" w:rsidR="00000000" w:rsidRPr="00000000">
              <w:rPr>
                <w:rFonts w:ascii="Calibri" w:cs="Calibri" w:eastAsia="Calibri" w:hAnsi="Calibri"/>
                <w:i w:val="1"/>
                <w:iCs w:val="1"/>
                <w:sz w:val="22"/>
                <w:szCs w:val="22"/>
                <w:rtl w:val="0"/>
              </w:rPr>
              <w:t xml:space="preserve">"User has been successfully removed from the server."</w:t>
            </w:r>
            <w:r w:rsidDel="00000000" w:rsidR="00000000" w:rsidRPr="00000000">
              <w:rPr>
                <w:rtl w:val="0"/>
              </w:rPr>
            </w:r>
          </w:p>
        </w:tc>
      </w:tr>
      <w:tr>
        <w:trPr>
          <w:cantSplit w:val="0"/>
          <w:tblHeader w:val="0"/>
        </w:trPr>
        <w:tc>
          <w:tcPr/>
          <w:p w:rsidR="00000000" w:rsidDel="00000000" w:rsidP="00000000" w:rsidRDefault="00000000" w:rsidRPr="00000000" w14:paraId="00000460">
            <w:pPr>
              <w:spacing w:after="60" w:before="60" w:lineRule="auto"/>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c>
          <w:tcPr/>
          <w:p w:rsidR="00000000" w:rsidDel="00000000" w:rsidP="00000000" w:rsidRDefault="00000000" w:rsidRPr="00000000" w14:paraId="00000461">
            <w:pPr>
              <w:spacing w:after="60" w:before="60" w:lineRule="auto"/>
              <w:rPr/>
            </w:pPr>
            <w:r w:rsidDel="00000000" w:rsidR="00000000" w:rsidRPr="00000000">
              <w:rPr>
                <w:rFonts w:ascii="Calibri" w:cs="Calibri" w:eastAsia="Calibri" w:hAnsi="Calibri"/>
                <w:sz w:val="22"/>
                <w:szCs w:val="22"/>
                <w:rtl w:val="0"/>
              </w:rPr>
              <w:t xml:space="preserve">MSG10</w:t>
            </w:r>
            <w:r w:rsidDel="00000000" w:rsidR="00000000" w:rsidRPr="00000000">
              <w:rPr>
                <w:rtl w:val="0"/>
              </w:rPr>
            </w:r>
          </w:p>
        </w:tc>
        <w:tc>
          <w:tcPr/>
          <w:p w:rsidR="00000000" w:rsidDel="00000000" w:rsidP="00000000" w:rsidRDefault="00000000" w:rsidRPr="00000000" w14:paraId="00000462">
            <w:pPr>
              <w:spacing w:after="60" w:before="60" w:lineRule="auto"/>
              <w:rPr/>
            </w:pPr>
            <w:r w:rsidDel="00000000" w:rsidR="00000000" w:rsidRPr="00000000">
              <w:rPr>
                <w:rFonts w:ascii="Calibri" w:cs="Calibri" w:eastAsia="Calibri" w:hAnsi="Calibri"/>
                <w:sz w:val="22"/>
                <w:szCs w:val="22"/>
                <w:rtl w:val="0"/>
              </w:rPr>
              <w:t xml:space="preserve">Validation Error</w:t>
            </w:r>
            <w:r w:rsidDel="00000000" w:rsidR="00000000" w:rsidRPr="00000000">
              <w:rPr>
                <w:rtl w:val="0"/>
              </w:rPr>
            </w:r>
          </w:p>
        </w:tc>
        <w:tc>
          <w:tcPr/>
          <w:p w:rsidR="00000000" w:rsidDel="00000000" w:rsidP="00000000" w:rsidRDefault="00000000" w:rsidRPr="00000000" w14:paraId="00000463">
            <w:pPr>
              <w:spacing w:after="60" w:before="60" w:lineRule="auto"/>
              <w:rPr/>
            </w:pPr>
            <w:r w:rsidDel="00000000" w:rsidR="00000000" w:rsidRPr="00000000">
              <w:rPr>
                <w:rFonts w:ascii="Calibri" w:cs="Calibri" w:eastAsia="Calibri" w:hAnsi="Calibri"/>
                <w:sz w:val="22"/>
                <w:szCs w:val="22"/>
                <w:rtl w:val="0"/>
              </w:rPr>
              <w:t xml:space="preserve">File upload exceeds 2MB limit</w:t>
            </w:r>
            <w:r w:rsidDel="00000000" w:rsidR="00000000" w:rsidRPr="00000000">
              <w:rPr>
                <w:rtl w:val="0"/>
              </w:rPr>
            </w:r>
          </w:p>
        </w:tc>
        <w:tc>
          <w:tcPr/>
          <w:p w:rsidR="00000000" w:rsidDel="00000000" w:rsidP="00000000" w:rsidRDefault="00000000" w:rsidRPr="00000000" w14:paraId="00000464">
            <w:pPr>
              <w:spacing w:after="60" w:before="60" w:lineRule="auto"/>
              <w:rPr/>
            </w:pPr>
            <w:r w:rsidDel="00000000" w:rsidR="00000000" w:rsidRPr="00000000">
              <w:rPr>
                <w:rFonts w:ascii="Calibri" w:cs="Calibri" w:eastAsia="Calibri" w:hAnsi="Calibri"/>
                <w:i w:val="1"/>
                <w:iCs w:val="1"/>
                <w:sz w:val="22"/>
                <w:szCs w:val="22"/>
                <w:rtl w:val="0"/>
              </w:rPr>
              <w:t xml:space="preserve">"File size exceeds the 2MB limit. Please upload a smaller image."</w:t>
            </w:r>
            <w:r w:rsidDel="00000000" w:rsidR="00000000" w:rsidRPr="00000000">
              <w:rPr>
                <w:rtl w:val="0"/>
              </w:rPr>
            </w:r>
          </w:p>
        </w:tc>
      </w:tr>
      <w:tr>
        <w:trPr>
          <w:cantSplit w:val="0"/>
          <w:tblHeader w:val="0"/>
        </w:trPr>
        <w:tc>
          <w:tcPr/>
          <w:p w:rsidR="00000000" w:rsidDel="00000000" w:rsidP="00000000" w:rsidRDefault="00000000" w:rsidRPr="00000000" w14:paraId="00000465">
            <w:pPr>
              <w:spacing w:after="60" w:before="60" w:lineRule="auto"/>
              <w:rPr/>
            </w:pPr>
            <w:r w:rsidDel="00000000" w:rsidR="00000000" w:rsidRPr="00000000">
              <w:rPr>
                <w:rFonts w:ascii="Calibri" w:cs="Calibri" w:eastAsia="Calibri" w:hAnsi="Calibri"/>
                <w:sz w:val="22"/>
                <w:szCs w:val="22"/>
                <w:rtl w:val="0"/>
              </w:rPr>
              <w:t xml:space="preserve">11</w:t>
            </w:r>
            <w:r w:rsidDel="00000000" w:rsidR="00000000" w:rsidRPr="00000000">
              <w:rPr>
                <w:rtl w:val="0"/>
              </w:rPr>
            </w:r>
          </w:p>
        </w:tc>
        <w:tc>
          <w:tcPr/>
          <w:p w:rsidR="00000000" w:rsidDel="00000000" w:rsidP="00000000" w:rsidRDefault="00000000" w:rsidRPr="00000000" w14:paraId="00000466">
            <w:pPr>
              <w:spacing w:after="60" w:before="60" w:lineRule="auto"/>
              <w:rPr/>
            </w:pPr>
            <w:r w:rsidDel="00000000" w:rsidR="00000000" w:rsidRPr="00000000">
              <w:rPr>
                <w:rFonts w:ascii="Calibri" w:cs="Calibri" w:eastAsia="Calibri" w:hAnsi="Calibri"/>
                <w:sz w:val="22"/>
                <w:szCs w:val="22"/>
                <w:rtl w:val="0"/>
              </w:rPr>
              <w:t xml:space="preserve">MSG11</w:t>
            </w:r>
            <w:r w:rsidDel="00000000" w:rsidR="00000000" w:rsidRPr="00000000">
              <w:rPr>
                <w:rtl w:val="0"/>
              </w:rPr>
            </w:r>
          </w:p>
        </w:tc>
        <w:tc>
          <w:tcPr/>
          <w:p w:rsidR="00000000" w:rsidDel="00000000" w:rsidP="00000000" w:rsidRDefault="00000000" w:rsidRPr="00000000" w14:paraId="00000467">
            <w:pPr>
              <w:spacing w:after="60" w:before="60" w:lineRule="auto"/>
              <w:rPr/>
            </w:pPr>
            <w:r w:rsidDel="00000000" w:rsidR="00000000" w:rsidRPr="00000000">
              <w:rPr>
                <w:rFonts w:ascii="Calibri" w:cs="Calibri" w:eastAsia="Calibri" w:hAnsi="Calibri"/>
                <w:sz w:val="22"/>
                <w:szCs w:val="22"/>
                <w:rtl w:val="0"/>
              </w:rPr>
              <w:t xml:space="preserve">Toast Message</w:t>
            </w:r>
            <w:r w:rsidDel="00000000" w:rsidR="00000000" w:rsidRPr="00000000">
              <w:rPr>
                <w:rtl w:val="0"/>
              </w:rPr>
            </w:r>
          </w:p>
        </w:tc>
        <w:tc>
          <w:tcPr/>
          <w:p w:rsidR="00000000" w:rsidDel="00000000" w:rsidP="00000000" w:rsidRDefault="00000000" w:rsidRPr="00000000" w14:paraId="00000468">
            <w:pPr>
              <w:spacing w:after="60" w:before="60" w:lineRule="auto"/>
              <w:rPr/>
            </w:pPr>
            <w:r w:rsidDel="00000000" w:rsidR="00000000" w:rsidRPr="00000000">
              <w:rPr>
                <w:rFonts w:ascii="Calibri" w:cs="Calibri" w:eastAsia="Calibri" w:hAnsi="Calibri"/>
                <w:sz w:val="22"/>
                <w:szCs w:val="22"/>
                <w:rtl w:val="0"/>
              </w:rPr>
              <w:t xml:space="preserve">Profile update successful</w:t>
            </w:r>
            <w:r w:rsidDel="00000000" w:rsidR="00000000" w:rsidRPr="00000000">
              <w:rPr>
                <w:rtl w:val="0"/>
              </w:rPr>
            </w:r>
          </w:p>
        </w:tc>
        <w:tc>
          <w:tcPr/>
          <w:p w:rsidR="00000000" w:rsidDel="00000000" w:rsidP="00000000" w:rsidRDefault="00000000" w:rsidRPr="00000000" w14:paraId="00000469">
            <w:pPr>
              <w:spacing w:after="60" w:before="60" w:lineRule="auto"/>
              <w:rPr/>
            </w:pPr>
            <w:r w:rsidDel="00000000" w:rsidR="00000000" w:rsidRPr="00000000">
              <w:rPr>
                <w:rFonts w:ascii="Calibri" w:cs="Calibri" w:eastAsia="Calibri" w:hAnsi="Calibri"/>
                <w:i w:val="1"/>
                <w:iCs w:val="1"/>
                <w:sz w:val="22"/>
                <w:szCs w:val="22"/>
                <w:rtl w:val="0"/>
              </w:rPr>
              <w:t xml:space="preserve">"Your profile has been updated successfully."</w:t>
            </w:r>
            <w:r w:rsidDel="00000000" w:rsidR="00000000" w:rsidRPr="00000000">
              <w:rPr>
                <w:rtl w:val="0"/>
              </w:rPr>
            </w:r>
          </w:p>
        </w:tc>
      </w:tr>
      <w:tr>
        <w:trPr>
          <w:cantSplit w:val="0"/>
          <w:tblHeader w:val="0"/>
        </w:trPr>
        <w:tc>
          <w:tcPr/>
          <w:p w:rsidR="00000000" w:rsidDel="00000000" w:rsidP="00000000" w:rsidRDefault="00000000" w:rsidRPr="00000000" w14:paraId="0000046A">
            <w:pPr>
              <w:spacing w:after="60" w:before="60" w:lineRule="auto"/>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p w:rsidR="00000000" w:rsidDel="00000000" w:rsidP="00000000" w:rsidRDefault="00000000" w:rsidRPr="00000000" w14:paraId="0000046B">
            <w:pPr>
              <w:spacing w:after="60" w:before="60" w:lineRule="auto"/>
              <w:rPr/>
            </w:pPr>
            <w:r w:rsidDel="00000000" w:rsidR="00000000" w:rsidRPr="00000000">
              <w:rPr>
                <w:rFonts w:ascii="Calibri" w:cs="Calibri" w:eastAsia="Calibri" w:hAnsi="Calibri"/>
                <w:sz w:val="22"/>
                <w:szCs w:val="22"/>
                <w:rtl w:val="0"/>
              </w:rPr>
              <w:t xml:space="preserve">MSG12</w:t>
            </w:r>
            <w:r w:rsidDel="00000000" w:rsidR="00000000" w:rsidRPr="00000000">
              <w:rPr>
                <w:rtl w:val="0"/>
              </w:rPr>
            </w:r>
          </w:p>
        </w:tc>
        <w:tc>
          <w:tcPr/>
          <w:p w:rsidR="00000000" w:rsidDel="00000000" w:rsidP="00000000" w:rsidRDefault="00000000" w:rsidRPr="00000000" w14:paraId="0000046C">
            <w:pPr>
              <w:spacing w:after="60" w:before="60" w:lineRule="auto"/>
              <w:rPr/>
            </w:pPr>
            <w:r w:rsidDel="00000000" w:rsidR="00000000" w:rsidRPr="00000000">
              <w:rPr>
                <w:rFonts w:ascii="Calibri" w:cs="Calibri" w:eastAsia="Calibri" w:hAnsi="Calibri"/>
                <w:sz w:val="22"/>
                <w:szCs w:val="22"/>
                <w:rtl w:val="0"/>
              </w:rPr>
              <w:t xml:space="preserve">Toast Message</w:t>
            </w:r>
            <w:r w:rsidDel="00000000" w:rsidR="00000000" w:rsidRPr="00000000">
              <w:rPr>
                <w:rtl w:val="0"/>
              </w:rPr>
            </w:r>
          </w:p>
        </w:tc>
        <w:tc>
          <w:tcPr/>
          <w:p w:rsidR="00000000" w:rsidDel="00000000" w:rsidP="00000000" w:rsidRDefault="00000000" w:rsidRPr="00000000" w14:paraId="0000046D">
            <w:pPr>
              <w:spacing w:after="60" w:before="60" w:lineRule="auto"/>
              <w:rPr/>
            </w:pPr>
            <w:r w:rsidDel="00000000" w:rsidR="00000000" w:rsidRPr="00000000">
              <w:rPr>
                <w:rFonts w:ascii="Calibri" w:cs="Calibri" w:eastAsia="Calibri" w:hAnsi="Calibri"/>
                <w:sz w:val="22"/>
                <w:szCs w:val="22"/>
                <w:rtl w:val="0"/>
              </w:rPr>
              <w:t xml:space="preserve">System error / Connection lost</w:t>
            </w:r>
            <w:r w:rsidDel="00000000" w:rsidR="00000000" w:rsidRPr="00000000">
              <w:rPr>
                <w:rtl w:val="0"/>
              </w:rPr>
            </w:r>
          </w:p>
        </w:tc>
        <w:tc>
          <w:tcPr/>
          <w:p w:rsidR="00000000" w:rsidDel="00000000" w:rsidP="00000000" w:rsidRDefault="00000000" w:rsidRPr="00000000" w14:paraId="0000046E">
            <w:pPr>
              <w:spacing w:after="60" w:before="60" w:lineRule="auto"/>
              <w:rPr/>
            </w:pPr>
            <w:r w:rsidDel="00000000" w:rsidR="00000000" w:rsidRPr="00000000">
              <w:rPr>
                <w:rFonts w:ascii="Calibri" w:cs="Calibri" w:eastAsia="Calibri" w:hAnsi="Calibri"/>
                <w:i w:val="1"/>
                <w:iCs w:val="1"/>
                <w:sz w:val="22"/>
                <w:szCs w:val="22"/>
                <w:rtl w:val="0"/>
              </w:rPr>
              <w:t xml:space="preserve">"Connection lost. Attempting to reconnect..."</w:t>
            </w:r>
            <w:r w:rsidDel="00000000" w:rsidR="00000000" w:rsidRPr="00000000">
              <w:rPr>
                <w:rtl w:val="0"/>
              </w:rPr>
            </w:r>
          </w:p>
        </w:tc>
      </w:tr>
    </w:tbl>
    <w:p w:rsidR="00000000" w:rsidDel="00000000" w:rsidP="00000000" w:rsidRDefault="00000000" w:rsidRPr="00000000" w14:paraId="0000046F">
      <w:pPr>
        <w:jc w:val="both"/>
        <w:rPr>
          <w:i w:val="1"/>
          <w:iCs w:val="1"/>
          <w:color w:val="0000ff"/>
        </w:rPr>
      </w:pPr>
      <w:r w:rsidDel="00000000" w:rsidR="00000000" w:rsidRPr="00000000">
        <w:rPr>
          <w:rtl w:val="0"/>
        </w:rPr>
      </w:r>
    </w:p>
    <w:p w:rsidR="00000000" w:rsidDel="00000000" w:rsidP="00000000" w:rsidRDefault="00000000" w:rsidRPr="00000000" w14:paraId="00000470">
      <w:pPr>
        <w:pStyle w:val="Heading3"/>
        <w:rPr/>
      </w:pPr>
      <w:bookmarkStart w:colFirst="0" w:colLast="0" w:name="_heading=h.ybqlzn8jlbpx" w:id="60"/>
      <w:bookmarkEnd w:id="60"/>
      <w:r w:rsidDel="00000000" w:rsidR="00000000" w:rsidRPr="00000000">
        <w:rPr>
          <w:rtl w:val="0"/>
        </w:rPr>
        <w:t xml:space="preserve">5.3 Other Requirements…</w:t>
      </w:r>
    </w:p>
    <w:sectPr>
      <w:footerReference r:id="rId28"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4"/>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vAlign w:val="center"/>
        </w:tcPr>
        <w:p w:rsidR="00000000" w:rsidDel="00000000" w:rsidP="00000000" w:rsidRDefault="00000000" w:rsidRPr="00000000" w14:paraId="00000472">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LiveBox System</w:t>
          </w:r>
          <w:r w:rsidDel="00000000" w:rsidR="00000000" w:rsidRPr="00000000">
            <w:rPr>
              <w:rFonts w:ascii="Calibri" w:cs="Calibri" w:eastAsia="Calibri" w:hAnsi="Calibri"/>
              <w:color w:val="000000"/>
              <w:sz w:val="22"/>
              <w:szCs w:val="22"/>
              <w:rtl w:val="0"/>
            </w:rPr>
            <w:t xml:space="preserve"> – SRS Document</w:t>
          </w:r>
        </w:p>
      </w:tc>
      <w:tc>
        <w:tcPr/>
        <w:p w:rsidR="00000000" w:rsidDel="00000000" w:rsidP="00000000" w:rsidRDefault="00000000" w:rsidRPr="00000000" w14:paraId="00000473">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46</w:t>
          </w:r>
          <w:r w:rsidDel="00000000" w:rsidR="00000000" w:rsidRPr="00000000">
            <w:rPr>
              <w:rtl w:val="0"/>
            </w:rPr>
          </w:r>
        </w:p>
      </w:tc>
    </w:tr>
  </w:tbl>
  <w:p w:rsidR="00000000" w:rsidDel="00000000" w:rsidP="00000000" w:rsidRDefault="00000000" w:rsidRPr="00000000" w14:paraId="0000047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6.png"/><Relationship Id="rId21" Type="http://schemas.openxmlformats.org/officeDocument/2006/relationships/image" Target="media/image12.png"/><Relationship Id="rId24" Type="http://schemas.openxmlformats.org/officeDocument/2006/relationships/image" Target="media/image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0.png"/><Relationship Id="rId25" Type="http://schemas.openxmlformats.org/officeDocument/2006/relationships/image" Target="media/image16.png"/><Relationship Id="rId28" Type="http://schemas.openxmlformats.org/officeDocument/2006/relationships/footer" Target="footer1.xm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8.png"/><Relationship Id="rId11" Type="http://schemas.openxmlformats.org/officeDocument/2006/relationships/image" Target="media/image8.png"/><Relationship Id="rId10" Type="http://schemas.openxmlformats.org/officeDocument/2006/relationships/image" Target="media/image17.png"/><Relationship Id="rId13" Type="http://schemas.openxmlformats.org/officeDocument/2006/relationships/image" Target="media/image11.png"/><Relationship Id="rId12" Type="http://schemas.openxmlformats.org/officeDocument/2006/relationships/image" Target="media/image15.png"/><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20.png"/><Relationship Id="rId16" Type="http://schemas.openxmlformats.org/officeDocument/2006/relationships/image" Target="media/image21.png"/><Relationship Id="rId19" Type="http://schemas.openxmlformats.org/officeDocument/2006/relationships/image" Target="media/image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Pqndbij4C6e+ivyr4Gv+hzPh3w==">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