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D3EB7" w14:textId="631BD5E5" w:rsidR="00ED0568" w:rsidRPr="00514A6D" w:rsidRDefault="00000000" w:rsidP="00514A6D">
      <w:pPr>
        <w:pStyle w:val="Heading1"/>
        <w:rPr>
          <w:rFonts w:ascii="Calibri" w:hAnsi="Calibri" w:cs="Calibri"/>
          <w:sz w:val="52"/>
          <w:szCs w:val="52"/>
          <w:lang w:val="vi-VN"/>
        </w:rPr>
      </w:pPr>
      <w:r w:rsidRPr="00514A6D">
        <w:rPr>
          <w:rFonts w:ascii="Calibri" w:hAnsi="Calibri" w:cs="Calibri"/>
          <w:sz w:val="52"/>
          <w:szCs w:val="52"/>
        </w:rPr>
        <w:t>Project Charter</w:t>
      </w:r>
    </w:p>
    <w:p w14:paraId="3C3BDA08" w14:textId="77777777" w:rsidR="00ED0568" w:rsidRPr="00514A6D" w:rsidRDefault="00000000" w:rsidP="002D73DB">
      <w:pPr>
        <w:pStyle w:val="Heading2"/>
        <w:spacing w:after="240"/>
        <w:rPr>
          <w:rFonts w:ascii="Calibri" w:hAnsi="Calibri" w:cs="Calibri"/>
          <w:sz w:val="28"/>
          <w:szCs w:val="28"/>
        </w:rPr>
      </w:pPr>
      <w:r w:rsidRPr="00514A6D">
        <w:rPr>
          <w:rFonts w:ascii="Calibri" w:hAnsi="Calibri" w:cs="Calibri"/>
          <w:color w:val="55B6C2"/>
          <w:sz w:val="28"/>
          <w:szCs w:val="28"/>
        </w:rPr>
        <w:t>Project Overview</w:t>
      </w:r>
    </w:p>
    <w:tbl>
      <w:tblPr>
        <w:tblStyle w:val="TableGrid"/>
        <w:tblW w:w="0" w:type="auto"/>
        <w:tblInd w:w="558" w:type="dxa"/>
        <w:tblLook w:val="0000" w:firstRow="0" w:lastRow="0" w:firstColumn="0" w:lastColumn="0" w:noHBand="0" w:noVBand="0"/>
      </w:tblPr>
      <w:tblGrid>
        <w:gridCol w:w="2970"/>
        <w:gridCol w:w="4950"/>
      </w:tblGrid>
      <w:tr w:rsidR="00ED0568" w:rsidRPr="00514A6D" w14:paraId="561B9E4F" w14:textId="77777777" w:rsidTr="00514A6D">
        <w:trPr>
          <w:trHeight w:val="393"/>
        </w:trPr>
        <w:tc>
          <w:tcPr>
            <w:tcW w:w="2970" w:type="dxa"/>
          </w:tcPr>
          <w:p w14:paraId="5F283FCB" w14:textId="77777777" w:rsidR="00ED0568" w:rsidRPr="00514A6D" w:rsidRDefault="00000000" w:rsidP="002D73DB">
            <w:pPr>
              <w:spacing w:before="120" w:after="120"/>
              <w:jc w:val="center"/>
              <w:rPr>
                <w:rFonts w:ascii="Calibri" w:hAnsi="Calibri" w:cs="Calibri"/>
              </w:rPr>
            </w:pPr>
            <w:r w:rsidRPr="00514A6D">
              <w:rPr>
                <w:rFonts w:ascii="Calibri" w:hAnsi="Calibri" w:cs="Calibri"/>
                <w:color w:val="55B6C2"/>
              </w:rPr>
              <w:t>Project Name:</w:t>
            </w:r>
          </w:p>
        </w:tc>
        <w:tc>
          <w:tcPr>
            <w:tcW w:w="4950" w:type="dxa"/>
          </w:tcPr>
          <w:p w14:paraId="26243540" w14:textId="77777777" w:rsidR="00ED0568" w:rsidRPr="00514A6D" w:rsidRDefault="00000000" w:rsidP="002D73DB">
            <w:pPr>
              <w:spacing w:before="120" w:after="120"/>
              <w:rPr>
                <w:rFonts w:ascii="Calibri" w:hAnsi="Calibri" w:cs="Calibri"/>
              </w:rPr>
            </w:pPr>
            <w:r w:rsidRPr="00514A6D">
              <w:rPr>
                <w:rFonts w:ascii="Calibri" w:hAnsi="Calibri" w:cs="Calibri"/>
                <w:color w:val="4A4A4A"/>
              </w:rPr>
              <w:t>Hệ thống Web Tuyển dụng (ATS Platform)</w:t>
            </w:r>
          </w:p>
        </w:tc>
      </w:tr>
      <w:tr w:rsidR="00ED0568" w:rsidRPr="00514A6D" w14:paraId="1E1BF899" w14:textId="77777777" w:rsidTr="00514A6D">
        <w:trPr>
          <w:trHeight w:val="393"/>
        </w:trPr>
        <w:tc>
          <w:tcPr>
            <w:tcW w:w="2970" w:type="dxa"/>
          </w:tcPr>
          <w:p w14:paraId="7C95102A" w14:textId="77777777" w:rsidR="00ED0568" w:rsidRPr="00514A6D" w:rsidRDefault="00000000" w:rsidP="002D73DB">
            <w:pPr>
              <w:spacing w:before="120" w:after="120"/>
              <w:jc w:val="center"/>
              <w:rPr>
                <w:rFonts w:ascii="Calibri" w:hAnsi="Calibri" w:cs="Calibri"/>
              </w:rPr>
            </w:pPr>
            <w:r w:rsidRPr="00514A6D">
              <w:rPr>
                <w:rFonts w:ascii="Calibri" w:hAnsi="Calibri" w:cs="Calibri"/>
                <w:color w:val="55B6C2"/>
              </w:rPr>
              <w:t>Project Sponsor:</w:t>
            </w:r>
          </w:p>
        </w:tc>
        <w:tc>
          <w:tcPr>
            <w:tcW w:w="4950" w:type="dxa"/>
          </w:tcPr>
          <w:p w14:paraId="7D9A28CB" w14:textId="77777777" w:rsidR="00ED0568" w:rsidRPr="00514A6D" w:rsidRDefault="00000000" w:rsidP="002D73DB">
            <w:pPr>
              <w:spacing w:before="120" w:after="120"/>
              <w:rPr>
                <w:rFonts w:ascii="Calibri" w:hAnsi="Calibri" w:cs="Calibri"/>
              </w:rPr>
            </w:pPr>
            <w:r w:rsidRPr="00514A6D">
              <w:rPr>
                <w:rFonts w:ascii="Calibri" w:hAnsi="Calibri" w:cs="Calibri"/>
                <w:color w:val="4A4A4A"/>
              </w:rPr>
              <w:t>Giám đốc Nhân sự (HR Director)</w:t>
            </w:r>
          </w:p>
        </w:tc>
      </w:tr>
      <w:tr w:rsidR="00ED0568" w:rsidRPr="00514A6D" w14:paraId="7359ADCE" w14:textId="77777777" w:rsidTr="00514A6D">
        <w:trPr>
          <w:trHeight w:val="393"/>
        </w:trPr>
        <w:tc>
          <w:tcPr>
            <w:tcW w:w="2970" w:type="dxa"/>
          </w:tcPr>
          <w:p w14:paraId="321CBB02" w14:textId="77777777" w:rsidR="00ED0568" w:rsidRPr="00514A6D" w:rsidRDefault="00000000" w:rsidP="002D73DB">
            <w:pPr>
              <w:spacing w:before="120" w:after="120"/>
              <w:jc w:val="center"/>
              <w:rPr>
                <w:rFonts w:ascii="Calibri" w:hAnsi="Calibri" w:cs="Calibri"/>
              </w:rPr>
            </w:pPr>
            <w:r w:rsidRPr="00514A6D">
              <w:rPr>
                <w:rFonts w:ascii="Calibri" w:hAnsi="Calibri" w:cs="Calibri"/>
                <w:color w:val="55B6C2"/>
              </w:rPr>
              <w:t>Project Manager (PM):</w:t>
            </w:r>
          </w:p>
        </w:tc>
        <w:tc>
          <w:tcPr>
            <w:tcW w:w="4950" w:type="dxa"/>
          </w:tcPr>
          <w:p w14:paraId="133F02C3" w14:textId="77777777" w:rsidR="00ED0568" w:rsidRPr="00514A6D" w:rsidRDefault="00000000" w:rsidP="002D73DB">
            <w:pPr>
              <w:spacing w:before="120" w:after="120"/>
              <w:rPr>
                <w:rFonts w:ascii="Calibri" w:hAnsi="Calibri" w:cs="Calibri"/>
              </w:rPr>
            </w:pPr>
            <w:r w:rsidRPr="00514A6D">
              <w:rPr>
                <w:rFonts w:ascii="Calibri" w:hAnsi="Calibri" w:cs="Calibri"/>
                <w:color w:val="4A4A4A"/>
              </w:rPr>
              <w:t>Business Analyst Lead</w:t>
            </w:r>
          </w:p>
        </w:tc>
      </w:tr>
      <w:tr w:rsidR="00ED0568" w:rsidRPr="00514A6D" w14:paraId="4B6F1775" w14:textId="77777777" w:rsidTr="00514A6D">
        <w:trPr>
          <w:trHeight w:val="393"/>
        </w:trPr>
        <w:tc>
          <w:tcPr>
            <w:tcW w:w="2970" w:type="dxa"/>
          </w:tcPr>
          <w:p w14:paraId="526DB62A" w14:textId="77777777" w:rsidR="00ED0568" w:rsidRPr="00514A6D" w:rsidRDefault="00000000" w:rsidP="002D73DB">
            <w:pPr>
              <w:spacing w:before="120" w:after="120"/>
              <w:jc w:val="center"/>
              <w:rPr>
                <w:rFonts w:ascii="Calibri" w:hAnsi="Calibri" w:cs="Calibri"/>
              </w:rPr>
            </w:pPr>
            <w:r w:rsidRPr="00514A6D">
              <w:rPr>
                <w:rFonts w:ascii="Calibri" w:hAnsi="Calibri" w:cs="Calibri"/>
                <w:color w:val="55B6C2"/>
              </w:rPr>
              <w:t>PM Email Address:</w:t>
            </w:r>
          </w:p>
        </w:tc>
        <w:tc>
          <w:tcPr>
            <w:tcW w:w="4950" w:type="dxa"/>
          </w:tcPr>
          <w:p w14:paraId="55F24C89" w14:textId="77777777" w:rsidR="00ED0568" w:rsidRPr="00514A6D" w:rsidRDefault="00000000" w:rsidP="002D73DB">
            <w:pPr>
              <w:spacing w:before="120" w:after="120"/>
              <w:rPr>
                <w:rFonts w:ascii="Calibri" w:hAnsi="Calibri" w:cs="Calibri"/>
              </w:rPr>
            </w:pPr>
            <w:r w:rsidRPr="00514A6D">
              <w:rPr>
                <w:rFonts w:ascii="Calibri" w:hAnsi="Calibri" w:cs="Calibri"/>
                <w:color w:val="4A4A4A"/>
              </w:rPr>
              <w:t>ba.lead@company.com</w:t>
            </w:r>
          </w:p>
        </w:tc>
      </w:tr>
      <w:tr w:rsidR="00ED0568" w:rsidRPr="00514A6D" w14:paraId="4EE6259A" w14:textId="77777777" w:rsidTr="00514A6D">
        <w:trPr>
          <w:trHeight w:val="393"/>
        </w:trPr>
        <w:tc>
          <w:tcPr>
            <w:tcW w:w="2970" w:type="dxa"/>
          </w:tcPr>
          <w:p w14:paraId="7FE3CEB9" w14:textId="77777777" w:rsidR="00ED0568" w:rsidRPr="00514A6D" w:rsidRDefault="00000000" w:rsidP="002D73DB">
            <w:pPr>
              <w:spacing w:before="120" w:after="120"/>
              <w:jc w:val="center"/>
              <w:rPr>
                <w:rFonts w:ascii="Calibri" w:hAnsi="Calibri" w:cs="Calibri"/>
              </w:rPr>
            </w:pPr>
            <w:r w:rsidRPr="00514A6D">
              <w:rPr>
                <w:rFonts w:ascii="Calibri" w:hAnsi="Calibri" w:cs="Calibri"/>
                <w:color w:val="55B6C2"/>
              </w:rPr>
              <w:t>PM Phone Number:</w:t>
            </w:r>
          </w:p>
        </w:tc>
        <w:tc>
          <w:tcPr>
            <w:tcW w:w="4950" w:type="dxa"/>
          </w:tcPr>
          <w:p w14:paraId="617E8CA3" w14:textId="77777777" w:rsidR="00ED0568" w:rsidRPr="00514A6D" w:rsidRDefault="00000000" w:rsidP="002D73DB">
            <w:pPr>
              <w:spacing w:before="120" w:after="120"/>
              <w:rPr>
                <w:rFonts w:ascii="Calibri" w:hAnsi="Calibri" w:cs="Calibri"/>
              </w:rPr>
            </w:pPr>
            <w:r w:rsidRPr="00514A6D">
              <w:rPr>
                <w:rFonts w:ascii="Calibri" w:hAnsi="Calibri" w:cs="Calibri"/>
                <w:color w:val="4A4A4A"/>
              </w:rPr>
              <w:t>098x.xxx.xxx</w:t>
            </w:r>
          </w:p>
        </w:tc>
      </w:tr>
      <w:tr w:rsidR="00ED0568" w:rsidRPr="00514A6D" w14:paraId="28BB81D8" w14:textId="77777777" w:rsidTr="00514A6D">
        <w:trPr>
          <w:trHeight w:val="393"/>
        </w:trPr>
        <w:tc>
          <w:tcPr>
            <w:tcW w:w="2970" w:type="dxa"/>
          </w:tcPr>
          <w:p w14:paraId="6E3D5D5C" w14:textId="77777777" w:rsidR="00ED0568" w:rsidRPr="00514A6D" w:rsidRDefault="00000000" w:rsidP="002D73DB">
            <w:pPr>
              <w:spacing w:before="120" w:after="120"/>
              <w:jc w:val="center"/>
              <w:rPr>
                <w:rFonts w:ascii="Calibri" w:hAnsi="Calibri" w:cs="Calibri"/>
              </w:rPr>
            </w:pPr>
            <w:r w:rsidRPr="00514A6D">
              <w:rPr>
                <w:rFonts w:ascii="Calibri" w:hAnsi="Calibri" w:cs="Calibri"/>
                <w:color w:val="55B6C2"/>
              </w:rPr>
              <w:t>Business Unit:</w:t>
            </w:r>
          </w:p>
        </w:tc>
        <w:tc>
          <w:tcPr>
            <w:tcW w:w="4950" w:type="dxa"/>
          </w:tcPr>
          <w:p w14:paraId="43337926" w14:textId="77777777" w:rsidR="00ED0568" w:rsidRPr="00514A6D" w:rsidRDefault="00000000" w:rsidP="002D73DB">
            <w:pPr>
              <w:spacing w:before="120" w:after="120"/>
              <w:rPr>
                <w:rFonts w:ascii="Calibri" w:hAnsi="Calibri" w:cs="Calibri"/>
              </w:rPr>
            </w:pPr>
            <w:r w:rsidRPr="00514A6D">
              <w:rPr>
                <w:rFonts w:ascii="Calibri" w:hAnsi="Calibri" w:cs="Calibri"/>
                <w:color w:val="4A4A4A"/>
              </w:rPr>
              <w:t>Khối Hành chính - Nhân sự &amp; CNTT</w:t>
            </w:r>
          </w:p>
        </w:tc>
      </w:tr>
      <w:tr w:rsidR="00ED0568" w:rsidRPr="00514A6D" w14:paraId="171BAA12" w14:textId="77777777" w:rsidTr="00514A6D">
        <w:trPr>
          <w:trHeight w:val="393"/>
        </w:trPr>
        <w:tc>
          <w:tcPr>
            <w:tcW w:w="2970" w:type="dxa"/>
          </w:tcPr>
          <w:p w14:paraId="3C71098B" w14:textId="77777777" w:rsidR="00ED0568" w:rsidRPr="00514A6D" w:rsidRDefault="00000000" w:rsidP="002D73DB">
            <w:pPr>
              <w:spacing w:before="120" w:after="120"/>
              <w:jc w:val="center"/>
              <w:rPr>
                <w:rFonts w:ascii="Calibri" w:hAnsi="Calibri" w:cs="Calibri"/>
              </w:rPr>
            </w:pPr>
            <w:r w:rsidRPr="00514A6D">
              <w:rPr>
                <w:rFonts w:ascii="Calibri" w:hAnsi="Calibri" w:cs="Calibri"/>
                <w:color w:val="55B6C2"/>
              </w:rPr>
              <w:t>Expected Start Date:</w:t>
            </w:r>
          </w:p>
        </w:tc>
        <w:tc>
          <w:tcPr>
            <w:tcW w:w="4950" w:type="dxa"/>
          </w:tcPr>
          <w:p w14:paraId="5787FDAD" w14:textId="77777777" w:rsidR="00ED0568" w:rsidRPr="00514A6D" w:rsidRDefault="00000000" w:rsidP="002D73DB">
            <w:pPr>
              <w:spacing w:before="120" w:after="120"/>
              <w:rPr>
                <w:rFonts w:ascii="Calibri" w:hAnsi="Calibri" w:cs="Calibri"/>
              </w:rPr>
            </w:pPr>
            <w:r w:rsidRPr="00514A6D">
              <w:rPr>
                <w:rFonts w:ascii="Calibri" w:hAnsi="Calibri" w:cs="Calibri"/>
                <w:color w:val="4A4A4A"/>
              </w:rPr>
              <w:t>01/04/2026</w:t>
            </w:r>
          </w:p>
        </w:tc>
      </w:tr>
      <w:tr w:rsidR="00ED0568" w:rsidRPr="00514A6D" w14:paraId="01ADAAD6" w14:textId="77777777" w:rsidTr="00514A6D">
        <w:trPr>
          <w:trHeight w:val="393"/>
        </w:trPr>
        <w:tc>
          <w:tcPr>
            <w:tcW w:w="2970" w:type="dxa"/>
          </w:tcPr>
          <w:p w14:paraId="1B582E50" w14:textId="77777777" w:rsidR="00ED0568" w:rsidRPr="00514A6D" w:rsidRDefault="00000000" w:rsidP="002D73DB">
            <w:pPr>
              <w:spacing w:before="120" w:after="120"/>
              <w:jc w:val="center"/>
              <w:rPr>
                <w:rFonts w:ascii="Calibri" w:hAnsi="Calibri" w:cs="Calibri"/>
              </w:rPr>
            </w:pPr>
            <w:r w:rsidRPr="00514A6D">
              <w:rPr>
                <w:rFonts w:ascii="Calibri" w:hAnsi="Calibri" w:cs="Calibri"/>
                <w:color w:val="55B6C2"/>
              </w:rPr>
              <w:t>Expected Completion Date:</w:t>
            </w:r>
          </w:p>
        </w:tc>
        <w:tc>
          <w:tcPr>
            <w:tcW w:w="4950" w:type="dxa"/>
          </w:tcPr>
          <w:p w14:paraId="20F56844" w14:textId="77777777" w:rsidR="00ED0568" w:rsidRPr="00514A6D" w:rsidRDefault="00000000" w:rsidP="002D73DB">
            <w:pPr>
              <w:spacing w:before="120" w:after="120"/>
              <w:rPr>
                <w:rFonts w:ascii="Calibri" w:hAnsi="Calibri" w:cs="Calibri"/>
              </w:rPr>
            </w:pPr>
            <w:r w:rsidRPr="00514A6D">
              <w:rPr>
                <w:rFonts w:ascii="Calibri" w:hAnsi="Calibri" w:cs="Calibri"/>
                <w:color w:val="4A4A4A"/>
              </w:rPr>
              <w:t>15/07/2026</w:t>
            </w:r>
          </w:p>
        </w:tc>
      </w:tr>
      <w:tr w:rsidR="00ED0568" w:rsidRPr="00514A6D" w14:paraId="63A1FBDA" w14:textId="77777777" w:rsidTr="00514A6D">
        <w:trPr>
          <w:trHeight w:val="393"/>
        </w:trPr>
        <w:tc>
          <w:tcPr>
            <w:tcW w:w="2970" w:type="dxa"/>
          </w:tcPr>
          <w:p w14:paraId="7E7F74B5" w14:textId="77777777" w:rsidR="00ED0568" w:rsidRPr="00514A6D" w:rsidRDefault="00000000" w:rsidP="002D73DB">
            <w:pPr>
              <w:spacing w:before="120" w:after="120"/>
              <w:jc w:val="center"/>
              <w:rPr>
                <w:rFonts w:ascii="Calibri" w:hAnsi="Calibri" w:cs="Calibri"/>
              </w:rPr>
            </w:pPr>
            <w:r w:rsidRPr="00514A6D">
              <w:rPr>
                <w:rFonts w:ascii="Calibri" w:hAnsi="Calibri" w:cs="Calibri"/>
                <w:color w:val="55B6C2"/>
              </w:rPr>
              <w:t>Estimated Budget:</w:t>
            </w:r>
          </w:p>
        </w:tc>
        <w:tc>
          <w:tcPr>
            <w:tcW w:w="4950" w:type="dxa"/>
          </w:tcPr>
          <w:p w14:paraId="7AAD40F5" w14:textId="77777777" w:rsidR="00ED0568" w:rsidRPr="00514A6D" w:rsidRDefault="00000000" w:rsidP="002D73DB">
            <w:pPr>
              <w:spacing w:before="120" w:after="120"/>
              <w:rPr>
                <w:rFonts w:ascii="Calibri" w:hAnsi="Calibri" w:cs="Calibri"/>
              </w:rPr>
            </w:pPr>
            <w:r w:rsidRPr="00514A6D">
              <w:rPr>
                <w:rFonts w:ascii="Calibri" w:hAnsi="Calibri" w:cs="Calibri"/>
                <w:color w:val="4A4A4A"/>
              </w:rPr>
              <w:t>N/A (Sử dụng nguồn nhân lực nội bộ)</w:t>
            </w:r>
          </w:p>
        </w:tc>
      </w:tr>
    </w:tbl>
    <w:p w14:paraId="521D4B94" w14:textId="77777777" w:rsidR="00ED0568" w:rsidRPr="00514A6D" w:rsidRDefault="00ED0568">
      <w:pPr>
        <w:rPr>
          <w:rFonts w:ascii="Calibri" w:hAnsi="Calibri" w:cs="Calibri"/>
          <w:lang w:val="vi-VN"/>
        </w:rPr>
      </w:pPr>
    </w:p>
    <w:p w14:paraId="48E94E19" w14:textId="77777777" w:rsidR="00ED0568" w:rsidRPr="00514A6D" w:rsidRDefault="00000000">
      <w:pPr>
        <w:pStyle w:val="Heading2"/>
        <w:rPr>
          <w:rFonts w:ascii="Calibri" w:hAnsi="Calibri" w:cs="Calibri"/>
          <w:color w:val="55B6C2"/>
          <w:sz w:val="28"/>
          <w:szCs w:val="28"/>
        </w:rPr>
      </w:pPr>
      <w:r w:rsidRPr="00514A6D">
        <w:rPr>
          <w:rFonts w:ascii="Calibri" w:hAnsi="Calibri" w:cs="Calibri"/>
          <w:color w:val="55B6C2"/>
          <w:sz w:val="28"/>
          <w:szCs w:val="28"/>
        </w:rPr>
        <w:t>Project Description</w:t>
      </w:r>
    </w:p>
    <w:p w14:paraId="3965ED0C" w14:textId="77777777" w:rsidR="00ED0568" w:rsidRPr="00514A6D" w:rsidRDefault="00000000">
      <w:pPr>
        <w:pStyle w:val="Heading3"/>
        <w:rPr>
          <w:rFonts w:ascii="Calibri" w:hAnsi="Calibri" w:cs="Calibri"/>
          <w:sz w:val="24"/>
          <w:szCs w:val="24"/>
        </w:rPr>
      </w:pPr>
      <w:r w:rsidRPr="00514A6D">
        <w:rPr>
          <w:rFonts w:ascii="Calibri" w:hAnsi="Calibri" w:cs="Calibri"/>
          <w:color w:val="F78B7B"/>
          <w:sz w:val="24"/>
          <w:szCs w:val="24"/>
        </w:rPr>
        <w:t>Purpose</w:t>
      </w:r>
    </w:p>
    <w:p w14:paraId="1643C8A4" w14:textId="77777777" w:rsidR="00ED0568" w:rsidRPr="00514A6D" w:rsidRDefault="00000000" w:rsidP="00692497">
      <w:pPr>
        <w:jc w:val="both"/>
        <w:rPr>
          <w:rFonts w:ascii="Calibri" w:hAnsi="Calibri" w:cs="Calibri"/>
        </w:rPr>
      </w:pPr>
      <w:r w:rsidRPr="00514A6D">
        <w:rPr>
          <w:rFonts w:ascii="Calibri" w:hAnsi="Calibri" w:cs="Calibri"/>
        </w:rPr>
        <w:t>Dự án ATS nhằm giải quyết tình trạng nhập liệu CV thủ công bằng Excel, khắc phục sự rơi rớt (leakage) ứng viên trong quá trình luân chuyển quy trình đánh giá giữa HR và Trưởng bộ phận. Hệ thống thiết lập một nền tảng tập trung (centralized platform) để nâng cao tốc độ tuyển dụng (giảm 30% time-to-hire) đáp ứng quy mô nhân sự ngày càng mở rộng của Công ty (100+ CBNV).</w:t>
      </w:r>
    </w:p>
    <w:p w14:paraId="417508E8" w14:textId="77777777" w:rsidR="00ED0568" w:rsidRPr="00514A6D" w:rsidRDefault="00000000">
      <w:pPr>
        <w:pStyle w:val="Heading3"/>
        <w:rPr>
          <w:rFonts w:ascii="Calibri" w:hAnsi="Calibri" w:cs="Calibri"/>
          <w:color w:val="F78B7B"/>
          <w:sz w:val="24"/>
          <w:szCs w:val="24"/>
        </w:rPr>
      </w:pPr>
      <w:r w:rsidRPr="00514A6D">
        <w:rPr>
          <w:rFonts w:ascii="Calibri" w:hAnsi="Calibri" w:cs="Calibri"/>
          <w:color w:val="F78B7B"/>
          <w:sz w:val="24"/>
          <w:szCs w:val="24"/>
        </w:rPr>
        <w:t>Scope</w:t>
      </w:r>
    </w:p>
    <w:p w14:paraId="41E37124" w14:textId="77777777" w:rsidR="00ED0568" w:rsidRPr="00514A6D" w:rsidRDefault="00000000">
      <w:pPr>
        <w:jc w:val="both"/>
        <w:rPr>
          <w:rFonts w:ascii="Calibri" w:hAnsi="Calibri" w:cs="Calibri"/>
        </w:rPr>
      </w:pPr>
      <w:r w:rsidRPr="00514A6D">
        <w:rPr>
          <w:rFonts w:ascii="Calibri" w:hAnsi="Calibri" w:cs="Calibri"/>
          <w:b/>
        </w:rPr>
        <w:t>Bao gồm (In-scope):</w:t>
      </w:r>
      <w:r w:rsidRPr="00514A6D">
        <w:rPr>
          <w:rFonts w:ascii="Calibri" w:hAnsi="Calibri" w:cs="Calibri"/>
        </w:rPr>
        <w:t xml:space="preserve"> Quản lý cổng thông tin việc làm (Job Board), Tự động bóc tách CV (Auto-parser CV), Quản lý quy trình phễu ứng viên (Pipeline Kanban), và Tự động hóa gửi Email (Interview Invitations).</w:t>
      </w:r>
    </w:p>
    <w:p w14:paraId="4D784925" w14:textId="77777777" w:rsidR="00ED0568" w:rsidRPr="00514A6D" w:rsidRDefault="00000000">
      <w:pPr>
        <w:jc w:val="both"/>
        <w:rPr>
          <w:rFonts w:ascii="Calibri" w:hAnsi="Calibri" w:cs="Calibri"/>
        </w:rPr>
      </w:pPr>
      <w:r w:rsidRPr="00514A6D">
        <w:rPr>
          <w:rFonts w:ascii="Calibri" w:hAnsi="Calibri" w:cs="Calibri"/>
          <w:b/>
        </w:rPr>
        <w:t>Không bao gồm (Out-of-scope):</w:t>
      </w:r>
      <w:r w:rsidRPr="00514A6D">
        <w:rPr>
          <w:rFonts w:ascii="Calibri" w:hAnsi="Calibri" w:cs="Calibri"/>
        </w:rPr>
        <w:t xml:space="preserve"> Hệ thống thi trắc nghiệm riêng biệt, Tích hợp module tính lương/Chấm công (Core HR), Chatbot phản hồi AI tự động cho Ứng viên.</w:t>
      </w:r>
    </w:p>
    <w:p w14:paraId="717FB7AF" w14:textId="6195ACC5" w:rsidR="00ED0568" w:rsidRPr="002D73DB" w:rsidRDefault="00000000">
      <w:pPr>
        <w:rPr>
          <w:rFonts w:ascii="Calibri" w:hAnsi="Calibri" w:cs="Calibri"/>
          <w:lang w:val="vi-VN"/>
        </w:rPr>
      </w:pPr>
      <w:r w:rsidRPr="00514A6D">
        <w:rPr>
          <w:rFonts w:ascii="Calibri" w:hAnsi="Calibri" w:cs="Calibri"/>
        </w:rPr>
        <w:br w:type="page"/>
      </w:r>
    </w:p>
    <w:p w14:paraId="4BB6B5E6" w14:textId="77777777" w:rsidR="00ED0568" w:rsidRPr="00514A6D" w:rsidRDefault="00000000">
      <w:pPr>
        <w:pStyle w:val="Heading3"/>
        <w:rPr>
          <w:rFonts w:ascii="Calibri" w:hAnsi="Calibri" w:cs="Calibri"/>
          <w:color w:val="F78B7B"/>
          <w:sz w:val="24"/>
          <w:szCs w:val="24"/>
        </w:rPr>
      </w:pPr>
      <w:r w:rsidRPr="00514A6D">
        <w:rPr>
          <w:rFonts w:ascii="Calibri" w:hAnsi="Calibri" w:cs="Calibri"/>
          <w:color w:val="F78B7B"/>
          <w:sz w:val="24"/>
          <w:szCs w:val="24"/>
        </w:rPr>
        <w:lastRenderedPageBreak/>
        <w:t>Key Deliverables</w:t>
      </w:r>
    </w:p>
    <w:p w14:paraId="3E8AD824" w14:textId="77777777" w:rsidR="00692497" w:rsidRPr="00692497" w:rsidRDefault="00000000" w:rsidP="00692497">
      <w:pPr>
        <w:pStyle w:val="ListParagraph"/>
        <w:numPr>
          <w:ilvl w:val="0"/>
          <w:numId w:val="1"/>
        </w:numPr>
        <w:jc w:val="both"/>
        <w:rPr>
          <w:rFonts w:ascii="Calibri" w:hAnsi="Calibri" w:cs="Calibri"/>
        </w:rPr>
      </w:pPr>
      <w:r w:rsidRPr="00692497">
        <w:rPr>
          <w:rFonts w:ascii="Calibri" w:hAnsi="Calibri" w:cs="Calibri"/>
          <w:b/>
          <w:bCs/>
        </w:rPr>
        <w:t>Cổng Web-based</w:t>
      </w:r>
      <w:r w:rsidRPr="00692497">
        <w:rPr>
          <w:rFonts w:ascii="Calibri" w:hAnsi="Calibri" w:cs="Calibri"/>
        </w:rPr>
        <w:t xml:space="preserve"> Internal Portal dành cho HR và Trưởng Bộ phận (Hiring Manager).</w:t>
      </w:r>
    </w:p>
    <w:p w14:paraId="47D4F066" w14:textId="77777777" w:rsidR="00692497" w:rsidRPr="00692497" w:rsidRDefault="00000000" w:rsidP="00692497">
      <w:pPr>
        <w:pStyle w:val="ListParagraph"/>
        <w:numPr>
          <w:ilvl w:val="0"/>
          <w:numId w:val="1"/>
        </w:numPr>
        <w:jc w:val="both"/>
        <w:rPr>
          <w:rFonts w:ascii="Calibri" w:hAnsi="Calibri" w:cs="Calibri"/>
        </w:rPr>
      </w:pPr>
      <w:r w:rsidRPr="00692497">
        <w:rPr>
          <w:rFonts w:ascii="Calibri" w:hAnsi="Calibri" w:cs="Calibri"/>
          <w:b/>
          <w:bCs/>
        </w:rPr>
        <w:t>Trang Web Tuyển dụng (Career Site)</w:t>
      </w:r>
      <w:r w:rsidRPr="00692497">
        <w:rPr>
          <w:rFonts w:ascii="Calibri" w:hAnsi="Calibri" w:cs="Calibri"/>
        </w:rPr>
        <w:t xml:space="preserve"> dành cho Ứng viên apply công việc. </w:t>
      </w:r>
    </w:p>
    <w:p w14:paraId="3B6D2607" w14:textId="32AD925E" w:rsidR="00ED0568" w:rsidRPr="00692497" w:rsidRDefault="00000000" w:rsidP="00692497">
      <w:pPr>
        <w:pStyle w:val="ListParagraph"/>
        <w:numPr>
          <w:ilvl w:val="0"/>
          <w:numId w:val="1"/>
        </w:numPr>
        <w:jc w:val="both"/>
        <w:rPr>
          <w:rFonts w:ascii="Calibri" w:hAnsi="Calibri" w:cs="Calibri"/>
        </w:rPr>
      </w:pPr>
      <w:r w:rsidRPr="00FA640B">
        <w:rPr>
          <w:rFonts w:ascii="Calibri" w:hAnsi="Calibri" w:cs="Calibri"/>
          <w:b/>
          <w:bCs/>
        </w:rPr>
        <w:t>Bộ tài liệu Thiết kế</w:t>
      </w:r>
      <w:r w:rsidRPr="00692497">
        <w:rPr>
          <w:rFonts w:ascii="Calibri" w:hAnsi="Calibri" w:cs="Calibri"/>
        </w:rPr>
        <w:t xml:space="preserve"> (SRS, ERD Database, System Architecture).</w:t>
      </w:r>
    </w:p>
    <w:p w14:paraId="65589C7A" w14:textId="77777777" w:rsidR="00ED0568" w:rsidRPr="00514A6D" w:rsidRDefault="00ED0568">
      <w:pPr>
        <w:rPr>
          <w:rFonts w:ascii="Calibri" w:hAnsi="Calibri" w:cs="Calibri"/>
        </w:rPr>
      </w:pPr>
    </w:p>
    <w:p w14:paraId="1377EE88" w14:textId="77777777" w:rsidR="00ED0568" w:rsidRPr="00514A6D" w:rsidRDefault="00000000">
      <w:pPr>
        <w:pStyle w:val="Heading3"/>
        <w:rPr>
          <w:rFonts w:ascii="Calibri" w:hAnsi="Calibri" w:cs="Calibri"/>
          <w:color w:val="F78B7B"/>
          <w:sz w:val="24"/>
          <w:szCs w:val="24"/>
        </w:rPr>
      </w:pPr>
      <w:r w:rsidRPr="00514A6D">
        <w:rPr>
          <w:rFonts w:ascii="Calibri" w:hAnsi="Calibri" w:cs="Calibri"/>
          <w:color w:val="F78B7B"/>
          <w:sz w:val="24"/>
          <w:szCs w:val="24"/>
        </w:rPr>
        <w:t>Resources</w:t>
      </w:r>
    </w:p>
    <w:tbl>
      <w:tblPr>
        <w:tblStyle w:val="TableGrid"/>
        <w:tblW w:w="0" w:type="auto"/>
        <w:tblLook w:val="0000" w:firstRow="0" w:lastRow="0" w:firstColumn="0" w:lastColumn="0" w:noHBand="0" w:noVBand="0"/>
      </w:tblPr>
      <w:tblGrid>
        <w:gridCol w:w="2099"/>
        <w:gridCol w:w="2066"/>
        <w:gridCol w:w="2236"/>
        <w:gridCol w:w="2455"/>
      </w:tblGrid>
      <w:tr w:rsidR="00ED0568" w:rsidRPr="00514A6D" w14:paraId="02613E70" w14:textId="77777777" w:rsidTr="00514A6D">
        <w:tc>
          <w:tcPr>
            <w:tcW w:w="0" w:type="auto"/>
          </w:tcPr>
          <w:p w14:paraId="7B0694B2" w14:textId="77777777" w:rsidR="00ED0568" w:rsidRPr="00514A6D" w:rsidRDefault="00000000">
            <w:pPr>
              <w:jc w:val="center"/>
              <w:rPr>
                <w:rFonts w:ascii="Calibri" w:hAnsi="Calibri" w:cs="Calibri"/>
              </w:rPr>
            </w:pPr>
            <w:r w:rsidRPr="00514A6D">
              <w:rPr>
                <w:rFonts w:ascii="Calibri" w:hAnsi="Calibri" w:cs="Calibri"/>
                <w:color w:val="55B6C2"/>
              </w:rPr>
              <w:t>Team Members</w:t>
            </w:r>
          </w:p>
        </w:tc>
        <w:tc>
          <w:tcPr>
            <w:tcW w:w="0" w:type="auto"/>
          </w:tcPr>
          <w:p w14:paraId="468360D5" w14:textId="77777777" w:rsidR="00ED0568" w:rsidRPr="00514A6D" w:rsidRDefault="00000000">
            <w:pPr>
              <w:jc w:val="center"/>
              <w:rPr>
                <w:rFonts w:ascii="Calibri" w:hAnsi="Calibri" w:cs="Calibri"/>
              </w:rPr>
            </w:pPr>
            <w:r w:rsidRPr="00514A6D">
              <w:rPr>
                <w:rFonts w:ascii="Calibri" w:hAnsi="Calibri" w:cs="Calibri"/>
                <w:color w:val="55B6C2"/>
              </w:rPr>
              <w:t>Facilities</w:t>
            </w:r>
          </w:p>
        </w:tc>
        <w:tc>
          <w:tcPr>
            <w:tcW w:w="0" w:type="auto"/>
          </w:tcPr>
          <w:p w14:paraId="3926A212" w14:textId="77777777" w:rsidR="00ED0568" w:rsidRPr="00514A6D" w:rsidRDefault="00000000">
            <w:pPr>
              <w:jc w:val="center"/>
              <w:rPr>
                <w:rFonts w:ascii="Calibri" w:hAnsi="Calibri" w:cs="Calibri"/>
              </w:rPr>
            </w:pPr>
            <w:r w:rsidRPr="00514A6D">
              <w:rPr>
                <w:rFonts w:ascii="Calibri" w:hAnsi="Calibri" w:cs="Calibri"/>
                <w:color w:val="55B6C2"/>
              </w:rPr>
              <w:t>Equipment</w:t>
            </w:r>
          </w:p>
        </w:tc>
        <w:tc>
          <w:tcPr>
            <w:tcW w:w="0" w:type="auto"/>
          </w:tcPr>
          <w:p w14:paraId="1A246C73" w14:textId="77777777" w:rsidR="00ED0568" w:rsidRPr="00514A6D" w:rsidRDefault="00000000">
            <w:pPr>
              <w:jc w:val="center"/>
              <w:rPr>
                <w:rFonts w:ascii="Calibri" w:hAnsi="Calibri" w:cs="Calibri"/>
              </w:rPr>
            </w:pPr>
            <w:r w:rsidRPr="00514A6D">
              <w:rPr>
                <w:rFonts w:ascii="Calibri" w:hAnsi="Calibri" w:cs="Calibri"/>
                <w:color w:val="55B6C2"/>
              </w:rPr>
              <w:t>Other Resources</w:t>
            </w:r>
          </w:p>
        </w:tc>
      </w:tr>
      <w:tr w:rsidR="00ED0568" w:rsidRPr="00514A6D" w14:paraId="78F6A0A9" w14:textId="77777777" w:rsidTr="00514A6D">
        <w:tc>
          <w:tcPr>
            <w:tcW w:w="0" w:type="auto"/>
          </w:tcPr>
          <w:p w14:paraId="67A50D2D" w14:textId="77777777" w:rsidR="00ED0568" w:rsidRPr="00514A6D" w:rsidRDefault="00000000">
            <w:pPr>
              <w:rPr>
                <w:rFonts w:ascii="Calibri" w:hAnsi="Calibri" w:cs="Calibri"/>
              </w:rPr>
            </w:pPr>
            <w:r w:rsidRPr="00514A6D">
              <w:rPr>
                <w:rFonts w:ascii="Calibri" w:hAnsi="Calibri" w:cs="Calibri"/>
                <w:color w:val="4A4A4A"/>
              </w:rPr>
              <w:t>1 Project Manager/BA</w:t>
            </w:r>
          </w:p>
        </w:tc>
        <w:tc>
          <w:tcPr>
            <w:tcW w:w="0" w:type="auto"/>
          </w:tcPr>
          <w:p w14:paraId="41F763EC" w14:textId="77777777" w:rsidR="00ED0568" w:rsidRPr="00514A6D" w:rsidRDefault="00000000">
            <w:pPr>
              <w:rPr>
                <w:rFonts w:ascii="Calibri" w:hAnsi="Calibri" w:cs="Calibri"/>
              </w:rPr>
            </w:pPr>
            <w:r w:rsidRPr="00514A6D">
              <w:rPr>
                <w:rFonts w:ascii="Calibri" w:hAnsi="Calibri" w:cs="Calibri"/>
                <w:color w:val="4A4A4A"/>
              </w:rPr>
              <w:t>Office Meeting Rooms</w:t>
            </w:r>
          </w:p>
        </w:tc>
        <w:tc>
          <w:tcPr>
            <w:tcW w:w="0" w:type="auto"/>
          </w:tcPr>
          <w:p w14:paraId="4AC126C8" w14:textId="77777777" w:rsidR="00ED0568" w:rsidRPr="00514A6D" w:rsidRDefault="00000000">
            <w:pPr>
              <w:rPr>
                <w:rFonts w:ascii="Calibri" w:hAnsi="Calibri" w:cs="Calibri"/>
              </w:rPr>
            </w:pPr>
            <w:r w:rsidRPr="00514A6D">
              <w:rPr>
                <w:rFonts w:ascii="Calibri" w:hAnsi="Calibri" w:cs="Calibri"/>
                <w:color w:val="4A4A4A"/>
              </w:rPr>
              <w:t>On-Premise Server/AWS</w:t>
            </w:r>
          </w:p>
        </w:tc>
        <w:tc>
          <w:tcPr>
            <w:tcW w:w="0" w:type="auto"/>
          </w:tcPr>
          <w:p w14:paraId="6EF99C86" w14:textId="77777777" w:rsidR="00ED0568" w:rsidRPr="00514A6D" w:rsidRDefault="00000000">
            <w:pPr>
              <w:rPr>
                <w:rFonts w:ascii="Calibri" w:hAnsi="Calibri" w:cs="Calibri"/>
              </w:rPr>
            </w:pPr>
            <w:r w:rsidRPr="00514A6D">
              <w:rPr>
                <w:rFonts w:ascii="Calibri" w:hAnsi="Calibri" w:cs="Calibri"/>
                <w:color w:val="4A4A4A"/>
              </w:rPr>
              <w:t>API Parse CV (Bên thứ 3)</w:t>
            </w:r>
          </w:p>
        </w:tc>
      </w:tr>
      <w:tr w:rsidR="00ED0568" w:rsidRPr="00514A6D" w14:paraId="7937441B" w14:textId="77777777" w:rsidTr="00514A6D">
        <w:tc>
          <w:tcPr>
            <w:tcW w:w="0" w:type="auto"/>
          </w:tcPr>
          <w:p w14:paraId="287E6776" w14:textId="77777777" w:rsidR="00ED0568" w:rsidRPr="00514A6D" w:rsidRDefault="00000000">
            <w:pPr>
              <w:rPr>
                <w:rFonts w:ascii="Calibri" w:hAnsi="Calibri" w:cs="Calibri"/>
              </w:rPr>
            </w:pPr>
            <w:r w:rsidRPr="00514A6D">
              <w:rPr>
                <w:rFonts w:ascii="Calibri" w:hAnsi="Calibri" w:cs="Calibri"/>
                <w:color w:val="4A4A4A"/>
              </w:rPr>
              <w:t>1 UI/UX, 1 QA</w:t>
            </w:r>
          </w:p>
        </w:tc>
        <w:tc>
          <w:tcPr>
            <w:tcW w:w="0" w:type="auto"/>
          </w:tcPr>
          <w:p w14:paraId="1453DB48" w14:textId="77777777" w:rsidR="00ED0568" w:rsidRPr="00514A6D" w:rsidRDefault="00000000">
            <w:pPr>
              <w:rPr>
                <w:rFonts w:ascii="Calibri" w:hAnsi="Calibri" w:cs="Calibri"/>
              </w:rPr>
            </w:pPr>
            <w:r w:rsidRPr="00514A6D">
              <w:rPr>
                <w:rFonts w:ascii="Calibri" w:hAnsi="Calibri" w:cs="Calibri"/>
                <w:color w:val="4A4A4A"/>
              </w:rPr>
              <w:t>Figma/Jira Workspace</w:t>
            </w:r>
          </w:p>
        </w:tc>
        <w:tc>
          <w:tcPr>
            <w:tcW w:w="0" w:type="auto"/>
          </w:tcPr>
          <w:p w14:paraId="70102295" w14:textId="77777777" w:rsidR="00ED0568" w:rsidRPr="00514A6D" w:rsidRDefault="00000000">
            <w:pPr>
              <w:rPr>
                <w:rFonts w:ascii="Calibri" w:hAnsi="Calibri" w:cs="Calibri"/>
              </w:rPr>
            </w:pPr>
            <w:r w:rsidRPr="00514A6D">
              <w:rPr>
                <w:rFonts w:ascii="Calibri" w:hAnsi="Calibri" w:cs="Calibri"/>
                <w:color w:val="4A4A4A"/>
              </w:rPr>
              <w:t>Enterprise Emails</w:t>
            </w:r>
          </w:p>
        </w:tc>
        <w:tc>
          <w:tcPr>
            <w:tcW w:w="0" w:type="auto"/>
          </w:tcPr>
          <w:p w14:paraId="360BAEA2" w14:textId="77777777" w:rsidR="00ED0568" w:rsidRPr="00514A6D" w:rsidRDefault="00000000">
            <w:pPr>
              <w:rPr>
                <w:rFonts w:ascii="Calibri" w:hAnsi="Calibri" w:cs="Calibri"/>
              </w:rPr>
            </w:pPr>
            <w:r w:rsidRPr="00514A6D">
              <w:rPr>
                <w:rFonts w:ascii="Calibri" w:hAnsi="Calibri" w:cs="Calibri"/>
                <w:color w:val="4A4A4A"/>
              </w:rPr>
              <w:t>Ngân sách SMS Brandname</w:t>
            </w:r>
          </w:p>
        </w:tc>
      </w:tr>
      <w:tr w:rsidR="00ED0568" w:rsidRPr="00514A6D" w14:paraId="737E6225" w14:textId="77777777" w:rsidTr="00514A6D">
        <w:tc>
          <w:tcPr>
            <w:tcW w:w="0" w:type="auto"/>
          </w:tcPr>
          <w:p w14:paraId="583CB60B" w14:textId="77777777" w:rsidR="00ED0568" w:rsidRPr="00514A6D" w:rsidRDefault="00000000">
            <w:pPr>
              <w:rPr>
                <w:rFonts w:ascii="Calibri" w:hAnsi="Calibri" w:cs="Calibri"/>
              </w:rPr>
            </w:pPr>
            <w:r w:rsidRPr="00514A6D">
              <w:rPr>
                <w:rFonts w:ascii="Calibri" w:hAnsi="Calibri" w:cs="Calibri"/>
                <w:color w:val="4A4A4A"/>
              </w:rPr>
              <w:t>2 Backend, 1 Frontend</w:t>
            </w:r>
          </w:p>
        </w:tc>
        <w:tc>
          <w:tcPr>
            <w:tcW w:w="0" w:type="auto"/>
          </w:tcPr>
          <w:p w14:paraId="2C20B5F7" w14:textId="77777777" w:rsidR="00ED0568" w:rsidRPr="00514A6D" w:rsidRDefault="00ED0568">
            <w:pPr>
              <w:rPr>
                <w:rFonts w:ascii="Calibri" w:hAnsi="Calibri" w:cs="Calibri"/>
              </w:rPr>
            </w:pPr>
          </w:p>
        </w:tc>
        <w:tc>
          <w:tcPr>
            <w:tcW w:w="0" w:type="auto"/>
          </w:tcPr>
          <w:p w14:paraId="7DF182C5" w14:textId="77777777" w:rsidR="00ED0568" w:rsidRPr="00514A6D" w:rsidRDefault="00ED0568">
            <w:pPr>
              <w:rPr>
                <w:rFonts w:ascii="Calibri" w:hAnsi="Calibri" w:cs="Calibri"/>
              </w:rPr>
            </w:pPr>
          </w:p>
        </w:tc>
        <w:tc>
          <w:tcPr>
            <w:tcW w:w="0" w:type="auto"/>
          </w:tcPr>
          <w:p w14:paraId="3532A8B1" w14:textId="77777777" w:rsidR="00ED0568" w:rsidRPr="00514A6D" w:rsidRDefault="00ED0568">
            <w:pPr>
              <w:rPr>
                <w:rFonts w:ascii="Calibri" w:hAnsi="Calibri" w:cs="Calibri"/>
              </w:rPr>
            </w:pPr>
          </w:p>
        </w:tc>
      </w:tr>
    </w:tbl>
    <w:p w14:paraId="47D1CDE3" w14:textId="77777777" w:rsidR="00ED0568" w:rsidRPr="00514A6D" w:rsidRDefault="00ED0568">
      <w:pPr>
        <w:rPr>
          <w:rFonts w:ascii="Calibri" w:hAnsi="Calibri" w:cs="Calibri"/>
          <w:lang w:val="vi-VN"/>
        </w:rPr>
      </w:pPr>
    </w:p>
    <w:p w14:paraId="56D45415" w14:textId="77777777" w:rsidR="00ED0568" w:rsidRPr="00514A6D" w:rsidRDefault="00000000">
      <w:pPr>
        <w:pStyle w:val="Heading3"/>
        <w:rPr>
          <w:rFonts w:ascii="Calibri" w:hAnsi="Calibri" w:cs="Calibri"/>
          <w:color w:val="F78B7B"/>
          <w:sz w:val="24"/>
          <w:szCs w:val="24"/>
        </w:rPr>
      </w:pPr>
      <w:r w:rsidRPr="00514A6D">
        <w:rPr>
          <w:rFonts w:ascii="Calibri" w:hAnsi="Calibri" w:cs="Calibri"/>
          <w:color w:val="F78B7B"/>
          <w:sz w:val="24"/>
          <w:szCs w:val="24"/>
        </w:rPr>
        <w:t>Schedule</w:t>
      </w:r>
    </w:p>
    <w:tbl>
      <w:tblPr>
        <w:tblStyle w:val="TableGrid"/>
        <w:tblW w:w="8838" w:type="dxa"/>
        <w:tblLook w:val="0000" w:firstRow="0" w:lastRow="0" w:firstColumn="0" w:lastColumn="0" w:noHBand="0" w:noVBand="0"/>
      </w:tblPr>
      <w:tblGrid>
        <w:gridCol w:w="4428"/>
        <w:gridCol w:w="1980"/>
        <w:gridCol w:w="2430"/>
      </w:tblGrid>
      <w:tr w:rsidR="00514A6D" w:rsidRPr="00514A6D" w14:paraId="368BCA83" w14:textId="77777777" w:rsidTr="00514A6D">
        <w:trPr>
          <w:trHeight w:val="414"/>
        </w:trPr>
        <w:tc>
          <w:tcPr>
            <w:tcW w:w="4428" w:type="dxa"/>
          </w:tcPr>
          <w:p w14:paraId="2AAA8292" w14:textId="77777777" w:rsidR="00ED0568" w:rsidRPr="00514A6D" w:rsidRDefault="00000000">
            <w:pPr>
              <w:jc w:val="center"/>
              <w:rPr>
                <w:rFonts w:ascii="Calibri" w:hAnsi="Calibri" w:cs="Calibri"/>
              </w:rPr>
            </w:pPr>
            <w:r w:rsidRPr="00514A6D">
              <w:rPr>
                <w:rFonts w:ascii="Calibri" w:hAnsi="Calibri" w:cs="Calibri"/>
                <w:color w:val="55B6C2"/>
              </w:rPr>
              <w:t>Key Milestone</w:t>
            </w:r>
          </w:p>
        </w:tc>
        <w:tc>
          <w:tcPr>
            <w:tcW w:w="1980" w:type="dxa"/>
          </w:tcPr>
          <w:p w14:paraId="6A5FE5D1" w14:textId="77777777" w:rsidR="00ED0568" w:rsidRPr="00514A6D" w:rsidRDefault="00000000">
            <w:pPr>
              <w:jc w:val="center"/>
              <w:rPr>
                <w:rFonts w:ascii="Calibri" w:hAnsi="Calibri" w:cs="Calibri"/>
              </w:rPr>
            </w:pPr>
            <w:r w:rsidRPr="00514A6D">
              <w:rPr>
                <w:rFonts w:ascii="Calibri" w:hAnsi="Calibri" w:cs="Calibri"/>
                <w:color w:val="55B6C2"/>
              </w:rPr>
              <w:t>Start Date</w:t>
            </w:r>
          </w:p>
        </w:tc>
        <w:tc>
          <w:tcPr>
            <w:tcW w:w="2430" w:type="dxa"/>
          </w:tcPr>
          <w:p w14:paraId="7C006767" w14:textId="77777777" w:rsidR="00ED0568" w:rsidRPr="00514A6D" w:rsidRDefault="00000000">
            <w:pPr>
              <w:jc w:val="center"/>
              <w:rPr>
                <w:rFonts w:ascii="Calibri" w:hAnsi="Calibri" w:cs="Calibri"/>
              </w:rPr>
            </w:pPr>
            <w:r w:rsidRPr="00514A6D">
              <w:rPr>
                <w:rFonts w:ascii="Calibri" w:hAnsi="Calibri" w:cs="Calibri"/>
                <w:color w:val="55B6C2"/>
              </w:rPr>
              <w:t>Completion Date</w:t>
            </w:r>
          </w:p>
        </w:tc>
      </w:tr>
      <w:tr w:rsidR="00514A6D" w:rsidRPr="00514A6D" w14:paraId="67C2E32C" w14:textId="77777777" w:rsidTr="00514A6D">
        <w:trPr>
          <w:trHeight w:val="414"/>
        </w:trPr>
        <w:tc>
          <w:tcPr>
            <w:tcW w:w="4428" w:type="dxa"/>
          </w:tcPr>
          <w:p w14:paraId="2BE4D33D" w14:textId="77777777" w:rsidR="00ED0568" w:rsidRPr="00514A6D" w:rsidRDefault="00000000">
            <w:pPr>
              <w:rPr>
                <w:rFonts w:ascii="Calibri" w:hAnsi="Calibri" w:cs="Calibri"/>
              </w:rPr>
            </w:pPr>
            <w:r w:rsidRPr="00514A6D">
              <w:rPr>
                <w:rFonts w:ascii="Calibri" w:hAnsi="Calibri" w:cs="Calibri"/>
                <w:color w:val="4A4A4A"/>
              </w:rPr>
              <w:t>Khảo sát Requirement &amp; Chốt SRS (Baseline)</w:t>
            </w:r>
          </w:p>
        </w:tc>
        <w:tc>
          <w:tcPr>
            <w:tcW w:w="1980" w:type="dxa"/>
          </w:tcPr>
          <w:p w14:paraId="0488A83A" w14:textId="77777777" w:rsidR="00ED0568" w:rsidRPr="00514A6D" w:rsidRDefault="00000000">
            <w:pPr>
              <w:rPr>
                <w:rFonts w:ascii="Calibri" w:hAnsi="Calibri" w:cs="Calibri"/>
              </w:rPr>
            </w:pPr>
            <w:r w:rsidRPr="00514A6D">
              <w:rPr>
                <w:rFonts w:ascii="Calibri" w:hAnsi="Calibri" w:cs="Calibri"/>
                <w:color w:val="4A4A4A"/>
              </w:rPr>
              <w:t>01/04/2026</w:t>
            </w:r>
          </w:p>
        </w:tc>
        <w:tc>
          <w:tcPr>
            <w:tcW w:w="2430" w:type="dxa"/>
          </w:tcPr>
          <w:p w14:paraId="09AA5D1D" w14:textId="77777777" w:rsidR="00ED0568" w:rsidRPr="00514A6D" w:rsidRDefault="00000000">
            <w:pPr>
              <w:rPr>
                <w:rFonts w:ascii="Calibri" w:hAnsi="Calibri" w:cs="Calibri"/>
              </w:rPr>
            </w:pPr>
            <w:r w:rsidRPr="00514A6D">
              <w:rPr>
                <w:rFonts w:ascii="Calibri" w:hAnsi="Calibri" w:cs="Calibri"/>
                <w:color w:val="4A4A4A"/>
              </w:rPr>
              <w:t>14/04/2026</w:t>
            </w:r>
          </w:p>
        </w:tc>
      </w:tr>
      <w:tr w:rsidR="00514A6D" w:rsidRPr="00514A6D" w14:paraId="08B76BE4" w14:textId="77777777" w:rsidTr="00514A6D">
        <w:trPr>
          <w:trHeight w:val="414"/>
        </w:trPr>
        <w:tc>
          <w:tcPr>
            <w:tcW w:w="4428" w:type="dxa"/>
          </w:tcPr>
          <w:p w14:paraId="3A91ED52" w14:textId="77777777" w:rsidR="00ED0568" w:rsidRPr="00514A6D" w:rsidRDefault="00000000">
            <w:pPr>
              <w:rPr>
                <w:rFonts w:ascii="Calibri" w:hAnsi="Calibri" w:cs="Calibri"/>
              </w:rPr>
            </w:pPr>
            <w:r w:rsidRPr="00514A6D">
              <w:rPr>
                <w:rFonts w:ascii="Calibri" w:hAnsi="Calibri" w:cs="Calibri"/>
                <w:color w:val="4A4A4A"/>
              </w:rPr>
              <w:t>Thiết kế UI/UX &amp; Data Architecture</w:t>
            </w:r>
          </w:p>
        </w:tc>
        <w:tc>
          <w:tcPr>
            <w:tcW w:w="1980" w:type="dxa"/>
          </w:tcPr>
          <w:p w14:paraId="0B4A3091" w14:textId="77777777" w:rsidR="00ED0568" w:rsidRPr="00514A6D" w:rsidRDefault="00000000">
            <w:pPr>
              <w:rPr>
                <w:rFonts w:ascii="Calibri" w:hAnsi="Calibri" w:cs="Calibri"/>
              </w:rPr>
            </w:pPr>
            <w:r w:rsidRPr="00514A6D">
              <w:rPr>
                <w:rFonts w:ascii="Calibri" w:hAnsi="Calibri" w:cs="Calibri"/>
                <w:color w:val="4A4A4A"/>
              </w:rPr>
              <w:t>15/04/2026</w:t>
            </w:r>
          </w:p>
        </w:tc>
        <w:tc>
          <w:tcPr>
            <w:tcW w:w="2430" w:type="dxa"/>
          </w:tcPr>
          <w:p w14:paraId="3835F2FB" w14:textId="77777777" w:rsidR="00ED0568" w:rsidRPr="00514A6D" w:rsidRDefault="00000000">
            <w:pPr>
              <w:rPr>
                <w:rFonts w:ascii="Calibri" w:hAnsi="Calibri" w:cs="Calibri"/>
              </w:rPr>
            </w:pPr>
            <w:r w:rsidRPr="00514A6D">
              <w:rPr>
                <w:rFonts w:ascii="Calibri" w:hAnsi="Calibri" w:cs="Calibri"/>
                <w:color w:val="4A4A4A"/>
              </w:rPr>
              <w:t>30/04/2026</w:t>
            </w:r>
          </w:p>
        </w:tc>
      </w:tr>
      <w:tr w:rsidR="00514A6D" w:rsidRPr="00514A6D" w14:paraId="7AEDEB19" w14:textId="77777777" w:rsidTr="00514A6D">
        <w:trPr>
          <w:trHeight w:val="414"/>
        </w:trPr>
        <w:tc>
          <w:tcPr>
            <w:tcW w:w="4428" w:type="dxa"/>
          </w:tcPr>
          <w:p w14:paraId="7FB2C219" w14:textId="77777777" w:rsidR="00ED0568" w:rsidRPr="00514A6D" w:rsidRDefault="00000000">
            <w:pPr>
              <w:rPr>
                <w:rFonts w:ascii="Calibri" w:hAnsi="Calibri" w:cs="Calibri"/>
              </w:rPr>
            </w:pPr>
            <w:r w:rsidRPr="00514A6D">
              <w:rPr>
                <w:rFonts w:ascii="Calibri" w:hAnsi="Calibri" w:cs="Calibri"/>
                <w:color w:val="4A4A4A"/>
              </w:rPr>
              <w:t>Development &amp; Unit Testing</w:t>
            </w:r>
          </w:p>
        </w:tc>
        <w:tc>
          <w:tcPr>
            <w:tcW w:w="1980" w:type="dxa"/>
          </w:tcPr>
          <w:p w14:paraId="07CD22BC" w14:textId="77777777" w:rsidR="00ED0568" w:rsidRPr="00514A6D" w:rsidRDefault="00000000">
            <w:pPr>
              <w:rPr>
                <w:rFonts w:ascii="Calibri" w:hAnsi="Calibri" w:cs="Calibri"/>
              </w:rPr>
            </w:pPr>
            <w:r w:rsidRPr="00514A6D">
              <w:rPr>
                <w:rFonts w:ascii="Calibri" w:hAnsi="Calibri" w:cs="Calibri"/>
                <w:color w:val="4A4A4A"/>
              </w:rPr>
              <w:t>01/05/2026</w:t>
            </w:r>
          </w:p>
        </w:tc>
        <w:tc>
          <w:tcPr>
            <w:tcW w:w="2430" w:type="dxa"/>
          </w:tcPr>
          <w:p w14:paraId="63BA3E1E" w14:textId="77777777" w:rsidR="00ED0568" w:rsidRPr="00514A6D" w:rsidRDefault="00000000">
            <w:pPr>
              <w:rPr>
                <w:rFonts w:ascii="Calibri" w:hAnsi="Calibri" w:cs="Calibri"/>
              </w:rPr>
            </w:pPr>
            <w:r w:rsidRPr="00514A6D">
              <w:rPr>
                <w:rFonts w:ascii="Calibri" w:hAnsi="Calibri" w:cs="Calibri"/>
                <w:color w:val="4A4A4A"/>
              </w:rPr>
              <w:t>30/06/2026</w:t>
            </w:r>
          </w:p>
        </w:tc>
      </w:tr>
      <w:tr w:rsidR="00514A6D" w:rsidRPr="00514A6D" w14:paraId="53366BC6" w14:textId="77777777" w:rsidTr="00514A6D">
        <w:trPr>
          <w:trHeight w:val="414"/>
        </w:trPr>
        <w:tc>
          <w:tcPr>
            <w:tcW w:w="4428" w:type="dxa"/>
          </w:tcPr>
          <w:p w14:paraId="146114FF" w14:textId="77777777" w:rsidR="00ED0568" w:rsidRPr="00514A6D" w:rsidRDefault="00000000">
            <w:pPr>
              <w:rPr>
                <w:rFonts w:ascii="Calibri" w:hAnsi="Calibri" w:cs="Calibri"/>
              </w:rPr>
            </w:pPr>
            <w:r w:rsidRPr="00514A6D">
              <w:rPr>
                <w:rFonts w:ascii="Calibri" w:hAnsi="Calibri" w:cs="Calibri"/>
                <w:color w:val="4A4A4A"/>
              </w:rPr>
              <w:t>User Acceptance Testing (UAT) &amp; Go-Live</w:t>
            </w:r>
          </w:p>
        </w:tc>
        <w:tc>
          <w:tcPr>
            <w:tcW w:w="1980" w:type="dxa"/>
          </w:tcPr>
          <w:p w14:paraId="6B6F384D" w14:textId="77777777" w:rsidR="00ED0568" w:rsidRPr="00514A6D" w:rsidRDefault="00000000">
            <w:pPr>
              <w:rPr>
                <w:rFonts w:ascii="Calibri" w:hAnsi="Calibri" w:cs="Calibri"/>
              </w:rPr>
            </w:pPr>
            <w:r w:rsidRPr="00514A6D">
              <w:rPr>
                <w:rFonts w:ascii="Calibri" w:hAnsi="Calibri" w:cs="Calibri"/>
                <w:color w:val="4A4A4A"/>
              </w:rPr>
              <w:t>01/07/2026</w:t>
            </w:r>
          </w:p>
        </w:tc>
        <w:tc>
          <w:tcPr>
            <w:tcW w:w="2430" w:type="dxa"/>
          </w:tcPr>
          <w:p w14:paraId="24CFCE9F" w14:textId="77777777" w:rsidR="00ED0568" w:rsidRPr="00514A6D" w:rsidRDefault="00000000">
            <w:pPr>
              <w:rPr>
                <w:rFonts w:ascii="Calibri" w:hAnsi="Calibri" w:cs="Calibri"/>
              </w:rPr>
            </w:pPr>
            <w:r w:rsidRPr="00514A6D">
              <w:rPr>
                <w:rFonts w:ascii="Calibri" w:hAnsi="Calibri" w:cs="Calibri"/>
                <w:color w:val="4A4A4A"/>
              </w:rPr>
              <w:t>15/07/2026</w:t>
            </w:r>
          </w:p>
        </w:tc>
      </w:tr>
    </w:tbl>
    <w:p w14:paraId="69D165BE" w14:textId="77777777" w:rsidR="00ED0568" w:rsidRPr="00514A6D" w:rsidRDefault="00ED0568">
      <w:pPr>
        <w:rPr>
          <w:rFonts w:ascii="Calibri" w:hAnsi="Calibri" w:cs="Calibri"/>
        </w:rPr>
      </w:pPr>
    </w:p>
    <w:p w14:paraId="2139098F" w14:textId="77777777" w:rsidR="00ED0568" w:rsidRPr="00514A6D" w:rsidRDefault="00ED0568">
      <w:pPr>
        <w:rPr>
          <w:rFonts w:ascii="Calibri" w:hAnsi="Calibri" w:cs="Calibri"/>
        </w:rPr>
      </w:pPr>
    </w:p>
    <w:p w14:paraId="24307D21" w14:textId="77777777" w:rsidR="00ED0568" w:rsidRPr="00514A6D" w:rsidRDefault="00000000" w:rsidP="00514A6D">
      <w:pPr>
        <w:pStyle w:val="Heading3"/>
        <w:rPr>
          <w:rFonts w:ascii="Calibri" w:hAnsi="Calibri" w:cs="Calibri"/>
          <w:color w:val="F78B7B"/>
          <w:sz w:val="24"/>
          <w:szCs w:val="24"/>
        </w:rPr>
      </w:pPr>
      <w:r w:rsidRPr="00514A6D">
        <w:rPr>
          <w:rFonts w:ascii="Calibri" w:hAnsi="Calibri" w:cs="Calibri"/>
          <w:color w:val="F78B7B"/>
          <w:sz w:val="24"/>
          <w:szCs w:val="24"/>
        </w:rPr>
        <w:t>Risks</w:t>
      </w:r>
    </w:p>
    <w:tbl>
      <w:tblPr>
        <w:tblStyle w:val="TableGrid"/>
        <w:tblW w:w="0" w:type="auto"/>
        <w:tblLook w:val="0000" w:firstRow="0" w:lastRow="0" w:firstColumn="0" w:lastColumn="0" w:noHBand="0" w:noVBand="0"/>
      </w:tblPr>
      <w:tblGrid>
        <w:gridCol w:w="2732"/>
        <w:gridCol w:w="1483"/>
        <w:gridCol w:w="4641"/>
      </w:tblGrid>
      <w:tr w:rsidR="00ED0568" w:rsidRPr="00514A6D" w14:paraId="398CB17E" w14:textId="77777777" w:rsidTr="00514A6D">
        <w:tc>
          <w:tcPr>
            <w:tcW w:w="0" w:type="auto"/>
          </w:tcPr>
          <w:p w14:paraId="733D2E15" w14:textId="77777777" w:rsidR="00ED0568" w:rsidRPr="00514A6D" w:rsidRDefault="00000000">
            <w:pPr>
              <w:jc w:val="center"/>
              <w:rPr>
                <w:rFonts w:ascii="Calibri" w:hAnsi="Calibri" w:cs="Calibri"/>
              </w:rPr>
            </w:pPr>
            <w:r w:rsidRPr="00514A6D">
              <w:rPr>
                <w:rFonts w:ascii="Calibri" w:hAnsi="Calibri" w:cs="Calibri"/>
                <w:color w:val="55B6C2"/>
              </w:rPr>
              <w:t>Potential Risk</w:t>
            </w:r>
          </w:p>
        </w:tc>
        <w:tc>
          <w:tcPr>
            <w:tcW w:w="0" w:type="auto"/>
          </w:tcPr>
          <w:p w14:paraId="0D1DC655" w14:textId="77777777" w:rsidR="00ED0568" w:rsidRPr="00514A6D" w:rsidRDefault="00000000">
            <w:pPr>
              <w:jc w:val="center"/>
              <w:rPr>
                <w:rFonts w:ascii="Calibri" w:hAnsi="Calibri" w:cs="Calibri"/>
              </w:rPr>
            </w:pPr>
            <w:r w:rsidRPr="00514A6D">
              <w:rPr>
                <w:rFonts w:ascii="Calibri" w:hAnsi="Calibri" w:cs="Calibri"/>
                <w:color w:val="55B6C2"/>
              </w:rPr>
              <w:t>Perceived Impact</w:t>
            </w:r>
          </w:p>
        </w:tc>
        <w:tc>
          <w:tcPr>
            <w:tcW w:w="0" w:type="auto"/>
          </w:tcPr>
          <w:p w14:paraId="4A4E512B" w14:textId="77777777" w:rsidR="00ED0568" w:rsidRPr="00514A6D" w:rsidRDefault="00000000">
            <w:pPr>
              <w:jc w:val="center"/>
              <w:rPr>
                <w:rFonts w:ascii="Calibri" w:hAnsi="Calibri" w:cs="Calibri"/>
              </w:rPr>
            </w:pPr>
            <w:r w:rsidRPr="00514A6D">
              <w:rPr>
                <w:rFonts w:ascii="Calibri" w:hAnsi="Calibri" w:cs="Calibri"/>
                <w:color w:val="55B6C2"/>
              </w:rPr>
              <w:t>Proposed Mitigation Strategy</w:t>
            </w:r>
          </w:p>
        </w:tc>
      </w:tr>
      <w:tr w:rsidR="00ED0568" w:rsidRPr="00514A6D" w14:paraId="2BC023B8" w14:textId="77777777" w:rsidTr="00514A6D">
        <w:tc>
          <w:tcPr>
            <w:tcW w:w="0" w:type="auto"/>
          </w:tcPr>
          <w:p w14:paraId="65820490" w14:textId="77777777" w:rsidR="00ED0568" w:rsidRPr="00514A6D" w:rsidRDefault="00000000">
            <w:pPr>
              <w:rPr>
                <w:rFonts w:ascii="Calibri" w:hAnsi="Calibri" w:cs="Calibri"/>
              </w:rPr>
            </w:pPr>
            <w:r w:rsidRPr="00514A6D">
              <w:rPr>
                <w:rFonts w:ascii="Calibri" w:hAnsi="Calibri" w:cs="Calibri"/>
                <w:color w:val="4A4A4A"/>
              </w:rPr>
              <w:t>User adoption (Kháng cự thay đổi từ thói quen dùng Excel)</w:t>
            </w:r>
          </w:p>
        </w:tc>
        <w:tc>
          <w:tcPr>
            <w:tcW w:w="0" w:type="auto"/>
          </w:tcPr>
          <w:p w14:paraId="47F607B1" w14:textId="77777777" w:rsidR="00ED0568" w:rsidRPr="00514A6D" w:rsidRDefault="00000000">
            <w:pPr>
              <w:rPr>
                <w:rFonts w:ascii="Calibri" w:hAnsi="Calibri" w:cs="Calibri"/>
              </w:rPr>
            </w:pPr>
            <w:r w:rsidRPr="00514A6D">
              <w:rPr>
                <w:rFonts w:ascii="Calibri" w:hAnsi="Calibri" w:cs="Calibri"/>
                <w:color w:val="4A4A4A"/>
              </w:rPr>
              <w:t>Cao (High)</w:t>
            </w:r>
          </w:p>
        </w:tc>
        <w:tc>
          <w:tcPr>
            <w:tcW w:w="0" w:type="auto"/>
          </w:tcPr>
          <w:p w14:paraId="4491E30C" w14:textId="77777777" w:rsidR="00ED0568" w:rsidRPr="00514A6D" w:rsidRDefault="00000000">
            <w:pPr>
              <w:rPr>
                <w:rFonts w:ascii="Calibri" w:hAnsi="Calibri" w:cs="Calibri"/>
              </w:rPr>
            </w:pPr>
            <w:r w:rsidRPr="00514A6D">
              <w:rPr>
                <w:rFonts w:ascii="Calibri" w:hAnsi="Calibri" w:cs="Calibri"/>
                <w:color w:val="4A4A4A"/>
              </w:rPr>
              <w:t>Tập trung vào UI/UX mượt mà nhất. Bổ sung các Role đào tạo từ sớm bằng bản thiết kế Prototype trước khi code.</w:t>
            </w:r>
          </w:p>
        </w:tc>
      </w:tr>
      <w:tr w:rsidR="00ED0568" w:rsidRPr="00514A6D" w14:paraId="6C74DB6F" w14:textId="77777777" w:rsidTr="00514A6D">
        <w:tc>
          <w:tcPr>
            <w:tcW w:w="0" w:type="auto"/>
          </w:tcPr>
          <w:p w14:paraId="052713F4" w14:textId="77777777" w:rsidR="00ED0568" w:rsidRPr="00514A6D" w:rsidRDefault="00000000">
            <w:pPr>
              <w:rPr>
                <w:rFonts w:ascii="Calibri" w:hAnsi="Calibri" w:cs="Calibri"/>
              </w:rPr>
            </w:pPr>
            <w:r w:rsidRPr="00514A6D">
              <w:rPr>
                <w:rFonts w:ascii="Calibri" w:hAnsi="Calibri" w:cs="Calibri"/>
                <w:color w:val="4A4A4A"/>
              </w:rPr>
              <w:t>Parser CV sai với các định dạng PDF phức tạp</w:t>
            </w:r>
          </w:p>
        </w:tc>
        <w:tc>
          <w:tcPr>
            <w:tcW w:w="0" w:type="auto"/>
          </w:tcPr>
          <w:p w14:paraId="47351D68" w14:textId="77777777" w:rsidR="00ED0568" w:rsidRPr="00514A6D" w:rsidRDefault="00000000">
            <w:pPr>
              <w:rPr>
                <w:rFonts w:ascii="Calibri" w:hAnsi="Calibri" w:cs="Calibri"/>
              </w:rPr>
            </w:pPr>
            <w:r w:rsidRPr="00514A6D">
              <w:rPr>
                <w:rFonts w:ascii="Calibri" w:hAnsi="Calibri" w:cs="Calibri"/>
                <w:color w:val="4A4A4A"/>
              </w:rPr>
              <w:t>Trung bình (Medium)</w:t>
            </w:r>
          </w:p>
        </w:tc>
        <w:tc>
          <w:tcPr>
            <w:tcW w:w="0" w:type="auto"/>
          </w:tcPr>
          <w:p w14:paraId="5BB5E73C" w14:textId="77777777" w:rsidR="00ED0568" w:rsidRPr="00514A6D" w:rsidRDefault="00000000">
            <w:pPr>
              <w:rPr>
                <w:rFonts w:ascii="Calibri" w:hAnsi="Calibri" w:cs="Calibri"/>
              </w:rPr>
            </w:pPr>
            <w:r w:rsidRPr="00514A6D">
              <w:rPr>
                <w:rFonts w:ascii="Calibri" w:hAnsi="Calibri" w:cs="Calibri"/>
                <w:color w:val="4A4A4A"/>
              </w:rPr>
              <w:t>Bổ sung cơ chế Fallback: Cung cấp tính năng để HR chỉnh sửa thủ công (Manual Edit) sau khi nhận kết quả thô từ AI.</w:t>
            </w:r>
          </w:p>
        </w:tc>
      </w:tr>
      <w:tr w:rsidR="00ED0568" w:rsidRPr="00514A6D" w14:paraId="1413ABCE" w14:textId="77777777" w:rsidTr="00514A6D">
        <w:tc>
          <w:tcPr>
            <w:tcW w:w="0" w:type="auto"/>
          </w:tcPr>
          <w:p w14:paraId="5A132E14" w14:textId="77777777" w:rsidR="00ED0568" w:rsidRPr="00514A6D" w:rsidRDefault="00000000">
            <w:pPr>
              <w:rPr>
                <w:rFonts w:ascii="Calibri" w:hAnsi="Calibri" w:cs="Calibri"/>
              </w:rPr>
            </w:pPr>
            <w:r w:rsidRPr="00514A6D">
              <w:rPr>
                <w:rFonts w:ascii="Calibri" w:hAnsi="Calibri" w:cs="Calibri"/>
                <w:color w:val="4A4A4A"/>
              </w:rPr>
              <w:t>Thiếu API Tích hợp bảo mật LDAP/SSO nội bộ</w:t>
            </w:r>
          </w:p>
        </w:tc>
        <w:tc>
          <w:tcPr>
            <w:tcW w:w="0" w:type="auto"/>
          </w:tcPr>
          <w:p w14:paraId="2CDB9FBD" w14:textId="77777777" w:rsidR="00ED0568" w:rsidRPr="00514A6D" w:rsidRDefault="00000000">
            <w:pPr>
              <w:rPr>
                <w:rFonts w:ascii="Calibri" w:hAnsi="Calibri" w:cs="Calibri"/>
              </w:rPr>
            </w:pPr>
            <w:r w:rsidRPr="00514A6D">
              <w:rPr>
                <w:rFonts w:ascii="Calibri" w:hAnsi="Calibri" w:cs="Calibri"/>
                <w:color w:val="4A4A4A"/>
              </w:rPr>
              <w:t>Cao (High)</w:t>
            </w:r>
          </w:p>
        </w:tc>
        <w:tc>
          <w:tcPr>
            <w:tcW w:w="0" w:type="auto"/>
          </w:tcPr>
          <w:p w14:paraId="008BF3C6" w14:textId="77777777" w:rsidR="00ED0568" w:rsidRPr="00514A6D" w:rsidRDefault="00000000">
            <w:pPr>
              <w:rPr>
                <w:rFonts w:ascii="Calibri" w:hAnsi="Calibri" w:cs="Calibri"/>
              </w:rPr>
            </w:pPr>
            <w:r w:rsidRPr="00514A6D">
              <w:rPr>
                <w:rFonts w:ascii="Calibri" w:hAnsi="Calibri" w:cs="Calibri"/>
                <w:color w:val="4A4A4A"/>
              </w:rPr>
              <w:t>Giao tiếp với IT Admin sớm trong tuần thứ 2 để chốt chuẩn giao thức Token và Security rules.</w:t>
            </w:r>
          </w:p>
        </w:tc>
      </w:tr>
    </w:tbl>
    <w:p w14:paraId="51B2AC24" w14:textId="77777777" w:rsidR="00ED0568" w:rsidRPr="00514A6D" w:rsidRDefault="00ED0568">
      <w:pPr>
        <w:rPr>
          <w:rFonts w:ascii="Calibri" w:hAnsi="Calibri" w:cs="Calibri"/>
        </w:rPr>
      </w:pPr>
    </w:p>
    <w:p w14:paraId="4E82D029" w14:textId="77777777" w:rsidR="00ED0568" w:rsidRDefault="00ED0568">
      <w:pPr>
        <w:rPr>
          <w:rFonts w:ascii="Calibri" w:hAnsi="Calibri" w:cs="Calibri"/>
          <w:lang w:val="vi-VN"/>
        </w:rPr>
      </w:pPr>
    </w:p>
    <w:p w14:paraId="39CCABE8" w14:textId="77777777" w:rsidR="002D73DB" w:rsidRPr="002D73DB" w:rsidRDefault="002D73DB">
      <w:pPr>
        <w:rPr>
          <w:rFonts w:ascii="Calibri" w:hAnsi="Calibri" w:cs="Calibri"/>
          <w:lang w:val="vi-VN"/>
        </w:rPr>
      </w:pPr>
    </w:p>
    <w:p w14:paraId="0B78866C" w14:textId="77777777" w:rsidR="00ED0568" w:rsidRPr="00514A6D" w:rsidRDefault="00000000">
      <w:pPr>
        <w:pStyle w:val="Heading2"/>
        <w:rPr>
          <w:rFonts w:ascii="Calibri" w:hAnsi="Calibri" w:cs="Calibri"/>
          <w:color w:val="55B6C2"/>
          <w:sz w:val="28"/>
          <w:szCs w:val="28"/>
        </w:rPr>
      </w:pPr>
      <w:r w:rsidRPr="00514A6D">
        <w:rPr>
          <w:rFonts w:ascii="Calibri" w:hAnsi="Calibri" w:cs="Calibri"/>
          <w:color w:val="55B6C2"/>
          <w:sz w:val="28"/>
          <w:szCs w:val="28"/>
        </w:rPr>
        <w:lastRenderedPageBreak/>
        <w:t>Approval and Signatures</w:t>
      </w:r>
    </w:p>
    <w:p w14:paraId="189E1E94" w14:textId="77777777" w:rsidR="00514A6D" w:rsidRDefault="00514A6D">
      <w:pPr>
        <w:rPr>
          <w:rFonts w:ascii="Calibri" w:hAnsi="Calibri" w:cs="Calibri"/>
          <w:lang w:val="vi-VN"/>
        </w:rPr>
      </w:pPr>
    </w:p>
    <w:p w14:paraId="154B5485" w14:textId="77777777" w:rsidR="00514A6D" w:rsidRDefault="00514A6D">
      <w:pPr>
        <w:rPr>
          <w:rFonts w:ascii="Calibri" w:hAnsi="Calibri" w:cs="Calibri"/>
          <w:lang w:val="vi-VN"/>
        </w:rPr>
      </w:pPr>
    </w:p>
    <w:p w14:paraId="4F624AED" w14:textId="77777777" w:rsidR="00514A6D" w:rsidRDefault="00514A6D">
      <w:pPr>
        <w:rPr>
          <w:rFonts w:ascii="Calibri" w:hAnsi="Calibri" w:cs="Calibri"/>
          <w:lang w:val="vi-VN"/>
        </w:rPr>
      </w:pPr>
    </w:p>
    <w:p w14:paraId="44E0060A" w14:textId="77777777" w:rsidR="00514A6D" w:rsidRDefault="00514A6D">
      <w:pPr>
        <w:rPr>
          <w:rFonts w:ascii="Calibri" w:hAnsi="Calibri" w:cs="Calibri"/>
          <w:lang w:val="vi-VN"/>
        </w:rPr>
      </w:pPr>
    </w:p>
    <w:p w14:paraId="3299809F" w14:textId="539B6C50" w:rsidR="00ED0568" w:rsidRPr="00514A6D" w:rsidRDefault="00000000">
      <w:pPr>
        <w:rPr>
          <w:rFonts w:ascii="Calibri" w:hAnsi="Calibri" w:cs="Calibri"/>
        </w:rPr>
      </w:pPr>
      <w:r w:rsidRPr="00514A6D">
        <w:rPr>
          <w:rFonts w:ascii="Calibri" w:hAnsi="Calibri" w:cs="Calibri"/>
        </w:rPr>
        <w:t>[Name], Project Sponsor</w:t>
      </w:r>
      <w:r w:rsidR="00514A6D">
        <w:rPr>
          <w:rFonts w:ascii="Calibri" w:hAnsi="Calibri" w:cs="Calibri"/>
          <w:lang w:val="vi-VN"/>
        </w:rPr>
        <w:tab/>
      </w:r>
      <w:r w:rsidR="00514A6D">
        <w:rPr>
          <w:rFonts w:ascii="Calibri" w:hAnsi="Calibri" w:cs="Calibri"/>
          <w:lang w:val="vi-VN"/>
        </w:rPr>
        <w:tab/>
      </w:r>
      <w:r w:rsidR="00514A6D">
        <w:rPr>
          <w:rFonts w:ascii="Calibri" w:hAnsi="Calibri" w:cs="Calibri"/>
          <w:lang w:val="vi-VN"/>
        </w:rPr>
        <w:tab/>
      </w:r>
      <w:r w:rsidR="00514A6D">
        <w:rPr>
          <w:rFonts w:ascii="Calibri" w:hAnsi="Calibri" w:cs="Calibri"/>
          <w:lang w:val="vi-VN"/>
        </w:rPr>
        <w:tab/>
      </w:r>
      <w:r w:rsidR="00514A6D">
        <w:rPr>
          <w:rFonts w:ascii="Calibri" w:hAnsi="Calibri" w:cs="Calibri"/>
          <w:lang w:val="vi-VN"/>
        </w:rPr>
        <w:tab/>
      </w:r>
      <w:r w:rsidRPr="00514A6D">
        <w:rPr>
          <w:rFonts w:ascii="Calibri" w:hAnsi="Calibri" w:cs="Calibri"/>
        </w:rPr>
        <w:t>[Name], Project Manager</w:t>
      </w:r>
    </w:p>
    <w:sectPr w:rsidR="00ED0568" w:rsidRPr="00514A6D">
      <w:foot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20F41" w14:textId="77777777" w:rsidR="00884098" w:rsidRDefault="00884098">
      <w:pPr>
        <w:spacing w:after="0" w:line="240" w:lineRule="auto"/>
      </w:pPr>
      <w:r>
        <w:separator/>
      </w:r>
    </w:p>
  </w:endnote>
  <w:endnote w:type="continuationSeparator" w:id="0">
    <w:p w14:paraId="77140787" w14:textId="77777777" w:rsidR="00884098" w:rsidRDefault="00884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F318" w14:textId="77777777" w:rsidR="00ED0568" w:rsidRDefault="00000000">
    <w:r>
      <w:fldChar w:fldCharType="begin"/>
    </w:r>
    <w:r>
      <w:instrText>PAGE</w:instrText>
    </w:r>
    <w:r>
      <w:fldChar w:fldCharType="separate"/>
    </w:r>
    <w:r w:rsidR="00514A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118CA" w14:textId="77777777" w:rsidR="00884098" w:rsidRDefault="00884098">
      <w:pPr>
        <w:spacing w:after="0" w:line="240" w:lineRule="auto"/>
      </w:pPr>
      <w:r>
        <w:separator/>
      </w:r>
    </w:p>
  </w:footnote>
  <w:footnote w:type="continuationSeparator" w:id="0">
    <w:p w14:paraId="2CBDFE29" w14:textId="77777777" w:rsidR="00884098" w:rsidRDefault="008840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26EAD"/>
    <w:multiLevelType w:val="hybridMultilevel"/>
    <w:tmpl w:val="7B7E2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5087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0568"/>
    <w:rsid w:val="002D73DB"/>
    <w:rsid w:val="00425B79"/>
    <w:rsid w:val="00514A6D"/>
    <w:rsid w:val="00692497"/>
    <w:rsid w:val="00884098"/>
    <w:rsid w:val="00C65884"/>
    <w:rsid w:val="00ED0568"/>
    <w:rsid w:val="00FA6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58B79"/>
  <w15:docId w15:val="{41517111-F02C-1640-9BC4-F12F7B486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table" w:styleId="TableGrid">
    <w:name w:val="Table Grid"/>
    <w:basedOn w:val="TableNormal"/>
    <w:uiPriority w:val="39"/>
    <w:rsid w:val="00514A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24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392</Words>
  <Characters>2239</Characters>
  <Application>Microsoft Office Word</Application>
  <DocSecurity>0</DocSecurity>
  <Lines>18</Lines>
  <Paragraphs>5</Paragraphs>
  <ScaleCrop>false</ScaleCrop>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Dieu Nguyen Thi</cp:lastModifiedBy>
  <cp:revision>6</cp:revision>
  <dcterms:created xsi:type="dcterms:W3CDTF">2026-03-31T05:08:00Z</dcterms:created>
  <dcterms:modified xsi:type="dcterms:W3CDTF">2026-03-31T05:15:00Z</dcterms:modified>
</cp:coreProperties>
</file>