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D217" w14:textId="77777777" w:rsidR="00650535" w:rsidRDefault="00650535"/>
    <w:p w14:paraId="1B5AA721"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7FCA70AE" w14:textId="77777777" w:rsidR="00650535" w:rsidRDefault="00650535"/>
    <w:p w14:paraId="1451BF4C" w14:textId="77777777" w:rsidR="00650535" w:rsidRDefault="00650535"/>
    <w:p w14:paraId="1F24724B" w14:textId="77777777" w:rsidR="00650535" w:rsidRDefault="00650535"/>
    <w:p w14:paraId="54417D1D" w14:textId="77777777" w:rsidR="00650535" w:rsidRDefault="00650535"/>
    <w:p w14:paraId="6F69A184" w14:textId="77777777" w:rsidR="00650535" w:rsidRDefault="00650535"/>
    <w:p w14:paraId="426638F1" w14:textId="77777777" w:rsidR="00650535" w:rsidRDefault="00650535"/>
    <w:p w14:paraId="66A35648" w14:textId="77777777" w:rsidR="00650535" w:rsidRDefault="00650535"/>
    <w:p w14:paraId="2331F51B" w14:textId="77777777" w:rsidR="00650535" w:rsidRDefault="00516E6C">
      <w:pPr>
        <w:jc w:val="center"/>
        <w:rPr>
          <w:b/>
          <w:smallCaps/>
          <w:color w:val="C00000"/>
          <w:sz w:val="56"/>
          <w:szCs w:val="56"/>
        </w:rPr>
      </w:pPr>
      <w:r>
        <w:rPr>
          <w:b/>
          <w:smallCaps/>
          <w:color w:val="C00000"/>
          <w:sz w:val="56"/>
          <w:szCs w:val="56"/>
        </w:rPr>
        <w:t>CAPSTONE PROJECT REPORT</w:t>
      </w:r>
    </w:p>
    <w:p w14:paraId="4E94C454" w14:textId="77777777" w:rsidR="00650535" w:rsidRDefault="00516E6C">
      <w:pPr>
        <w:jc w:val="center"/>
        <w:rPr>
          <w:b/>
          <w:color w:val="C00000"/>
          <w:sz w:val="44"/>
          <w:szCs w:val="44"/>
        </w:rPr>
      </w:pPr>
      <w:r>
        <w:rPr>
          <w:b/>
          <w:color w:val="C00000"/>
          <w:sz w:val="44"/>
          <w:szCs w:val="44"/>
        </w:rPr>
        <w:t>Report 3 – Software Requirement Specification</w:t>
      </w:r>
    </w:p>
    <w:p w14:paraId="3C3CBB35" w14:textId="77777777" w:rsidR="00650535" w:rsidRDefault="00650535">
      <w:pPr>
        <w:jc w:val="center"/>
        <w:rPr>
          <w:b/>
          <w:sz w:val="44"/>
          <w:szCs w:val="44"/>
        </w:rPr>
      </w:pPr>
    </w:p>
    <w:p w14:paraId="00E6C14A" w14:textId="77777777" w:rsidR="00650535" w:rsidRDefault="00650535">
      <w:pPr>
        <w:jc w:val="center"/>
        <w:rPr>
          <w:b/>
          <w:sz w:val="44"/>
          <w:szCs w:val="44"/>
        </w:rPr>
      </w:pPr>
    </w:p>
    <w:p w14:paraId="2F91EFFA" w14:textId="77777777" w:rsidR="00650535" w:rsidRDefault="00650535">
      <w:pPr>
        <w:jc w:val="center"/>
        <w:rPr>
          <w:b/>
          <w:sz w:val="44"/>
          <w:szCs w:val="44"/>
        </w:rPr>
      </w:pPr>
    </w:p>
    <w:p w14:paraId="0CB0173A" w14:textId="77777777" w:rsidR="00650535" w:rsidRDefault="00650535">
      <w:pPr>
        <w:jc w:val="center"/>
        <w:rPr>
          <w:b/>
          <w:sz w:val="44"/>
          <w:szCs w:val="44"/>
        </w:rPr>
      </w:pPr>
    </w:p>
    <w:p w14:paraId="5A77BD09" w14:textId="77777777" w:rsidR="00650535" w:rsidRDefault="00650535">
      <w:pPr>
        <w:jc w:val="center"/>
        <w:rPr>
          <w:b/>
          <w:sz w:val="44"/>
          <w:szCs w:val="44"/>
        </w:rPr>
      </w:pPr>
    </w:p>
    <w:p w14:paraId="3E9BE3DD" w14:textId="77777777" w:rsidR="00650535" w:rsidRDefault="00650535">
      <w:pPr>
        <w:jc w:val="center"/>
        <w:rPr>
          <w:b/>
          <w:sz w:val="44"/>
          <w:szCs w:val="44"/>
        </w:rPr>
      </w:pPr>
    </w:p>
    <w:p w14:paraId="7D81727E" w14:textId="77777777" w:rsidR="00650535" w:rsidRDefault="00650535">
      <w:pPr>
        <w:jc w:val="center"/>
        <w:rPr>
          <w:b/>
          <w:sz w:val="44"/>
          <w:szCs w:val="44"/>
        </w:rPr>
      </w:pPr>
    </w:p>
    <w:p w14:paraId="6A124A7A" w14:textId="77777777" w:rsidR="00650535" w:rsidRDefault="00650535">
      <w:pPr>
        <w:jc w:val="center"/>
        <w:rPr>
          <w:b/>
          <w:sz w:val="44"/>
          <w:szCs w:val="44"/>
        </w:rPr>
      </w:pPr>
    </w:p>
    <w:p w14:paraId="5AC00A27" w14:textId="77777777" w:rsidR="00650535" w:rsidRDefault="00650535">
      <w:pPr>
        <w:jc w:val="center"/>
        <w:rPr>
          <w:b/>
          <w:sz w:val="44"/>
          <w:szCs w:val="44"/>
        </w:rPr>
      </w:pPr>
    </w:p>
    <w:p w14:paraId="14526039" w14:textId="77777777" w:rsidR="00650535" w:rsidRDefault="00516E6C">
      <w:pPr>
        <w:spacing w:before="89"/>
        <w:ind w:left="2526" w:right="2171"/>
        <w:jc w:val="center"/>
        <w:rPr>
          <w:sz w:val="28"/>
          <w:szCs w:val="28"/>
        </w:rPr>
      </w:pPr>
      <w:r>
        <w:rPr>
          <w:sz w:val="28"/>
          <w:szCs w:val="28"/>
        </w:rPr>
        <w:t>– Hanoi, Jan 2024 –</w:t>
      </w:r>
    </w:p>
    <w:p w14:paraId="37422D52"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00D168A0" w14:textId="77777777" w:rsidR="00103492" w:rsidRDefault="00516E6C">
          <w:pPr>
            <w:pStyle w:val="Muclu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Siuktni"/>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7CA780B0" w14:textId="77777777" w:rsidR="00103492" w:rsidRDefault="00103492">
          <w:pPr>
            <w:pStyle w:val="Mucluc1"/>
            <w:tabs>
              <w:tab w:val="right" w:leader="dot" w:pos="9040"/>
            </w:tabs>
            <w:rPr>
              <w:rFonts w:asciiTheme="minorHAnsi" w:eastAsiaTheme="minorEastAsia" w:hAnsiTheme="minorHAnsi" w:cstheme="minorBidi"/>
              <w:noProof/>
              <w:lang w:val="en-US"/>
            </w:rPr>
          </w:pPr>
          <w:hyperlink w:anchor="_Toc187341931" w:history="1">
            <w:r w:rsidRPr="006E39C2">
              <w:rPr>
                <w:rStyle w:val="Siuktni"/>
                <w:noProof/>
              </w:rPr>
              <w:t>II. Software Requirement Specification</w:t>
            </w:r>
            <w:r>
              <w:rPr>
                <w:noProof/>
                <w:webHidden/>
              </w:rPr>
              <w:tab/>
            </w:r>
            <w:r>
              <w:rPr>
                <w:noProof/>
                <w:webHidden/>
              </w:rPr>
              <w:fldChar w:fldCharType="begin"/>
            </w:r>
            <w:r>
              <w:rPr>
                <w:noProof/>
                <w:webHidden/>
              </w:rPr>
              <w:instrText xml:space="preserve"> PAGEREF _Toc187341931 \h </w:instrText>
            </w:r>
            <w:r>
              <w:rPr>
                <w:noProof/>
                <w:webHidden/>
              </w:rPr>
            </w:r>
            <w:r>
              <w:rPr>
                <w:noProof/>
                <w:webHidden/>
              </w:rPr>
              <w:fldChar w:fldCharType="separate"/>
            </w:r>
            <w:r>
              <w:rPr>
                <w:noProof/>
                <w:webHidden/>
              </w:rPr>
              <w:t>4</w:t>
            </w:r>
            <w:r>
              <w:rPr>
                <w:noProof/>
                <w:webHidden/>
              </w:rPr>
              <w:fldChar w:fldCharType="end"/>
            </w:r>
          </w:hyperlink>
        </w:p>
        <w:p w14:paraId="4100D37A" w14:textId="77777777" w:rsidR="00103492" w:rsidRDefault="00103492">
          <w:pPr>
            <w:pStyle w:val="Mucluc2"/>
            <w:tabs>
              <w:tab w:val="right" w:leader="dot" w:pos="9040"/>
            </w:tabs>
            <w:rPr>
              <w:rFonts w:asciiTheme="minorHAnsi" w:eastAsiaTheme="minorEastAsia" w:hAnsiTheme="minorHAnsi" w:cstheme="minorBidi"/>
              <w:noProof/>
              <w:lang w:val="en-US"/>
            </w:rPr>
          </w:pPr>
          <w:hyperlink w:anchor="_Toc187341932" w:history="1">
            <w:r w:rsidRPr="006E39C2">
              <w:rPr>
                <w:rStyle w:val="Siuktni"/>
                <w:noProof/>
              </w:rPr>
              <w:t>1. Overall Requirements</w:t>
            </w:r>
            <w:r>
              <w:rPr>
                <w:noProof/>
                <w:webHidden/>
              </w:rPr>
              <w:tab/>
            </w:r>
            <w:r>
              <w:rPr>
                <w:noProof/>
                <w:webHidden/>
              </w:rPr>
              <w:fldChar w:fldCharType="begin"/>
            </w:r>
            <w:r>
              <w:rPr>
                <w:noProof/>
                <w:webHidden/>
              </w:rPr>
              <w:instrText xml:space="preserve"> PAGEREF _Toc187341932 \h </w:instrText>
            </w:r>
            <w:r>
              <w:rPr>
                <w:noProof/>
                <w:webHidden/>
              </w:rPr>
            </w:r>
            <w:r>
              <w:rPr>
                <w:noProof/>
                <w:webHidden/>
              </w:rPr>
              <w:fldChar w:fldCharType="separate"/>
            </w:r>
            <w:r>
              <w:rPr>
                <w:noProof/>
                <w:webHidden/>
              </w:rPr>
              <w:t>4</w:t>
            </w:r>
            <w:r>
              <w:rPr>
                <w:noProof/>
                <w:webHidden/>
              </w:rPr>
              <w:fldChar w:fldCharType="end"/>
            </w:r>
          </w:hyperlink>
        </w:p>
        <w:p w14:paraId="57BDD825"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3" w:history="1">
            <w:r w:rsidRPr="006E39C2">
              <w:rPr>
                <w:rStyle w:val="Siuktni"/>
                <w:noProof/>
              </w:rPr>
              <w:t>1.1 Context Diagram</w:t>
            </w:r>
            <w:r>
              <w:rPr>
                <w:noProof/>
                <w:webHidden/>
              </w:rPr>
              <w:tab/>
            </w:r>
            <w:r>
              <w:rPr>
                <w:noProof/>
                <w:webHidden/>
              </w:rPr>
              <w:fldChar w:fldCharType="begin"/>
            </w:r>
            <w:r>
              <w:rPr>
                <w:noProof/>
                <w:webHidden/>
              </w:rPr>
              <w:instrText xml:space="preserve"> PAGEREF _Toc187341933 \h </w:instrText>
            </w:r>
            <w:r>
              <w:rPr>
                <w:noProof/>
                <w:webHidden/>
              </w:rPr>
            </w:r>
            <w:r>
              <w:rPr>
                <w:noProof/>
                <w:webHidden/>
              </w:rPr>
              <w:fldChar w:fldCharType="separate"/>
            </w:r>
            <w:r>
              <w:rPr>
                <w:noProof/>
                <w:webHidden/>
              </w:rPr>
              <w:t>4</w:t>
            </w:r>
            <w:r>
              <w:rPr>
                <w:noProof/>
                <w:webHidden/>
              </w:rPr>
              <w:fldChar w:fldCharType="end"/>
            </w:r>
          </w:hyperlink>
        </w:p>
        <w:p w14:paraId="2919E1B4"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4" w:history="1">
            <w:r w:rsidRPr="006E39C2">
              <w:rPr>
                <w:rStyle w:val="Siuktni"/>
                <w:noProof/>
              </w:rPr>
              <w:t>1.2 Main Workflows</w:t>
            </w:r>
            <w:r>
              <w:rPr>
                <w:noProof/>
                <w:webHidden/>
              </w:rPr>
              <w:tab/>
            </w:r>
            <w:r>
              <w:rPr>
                <w:noProof/>
                <w:webHidden/>
              </w:rPr>
              <w:fldChar w:fldCharType="begin"/>
            </w:r>
            <w:r>
              <w:rPr>
                <w:noProof/>
                <w:webHidden/>
              </w:rPr>
              <w:instrText xml:space="preserve"> PAGEREF _Toc187341934 \h </w:instrText>
            </w:r>
            <w:r>
              <w:rPr>
                <w:noProof/>
                <w:webHidden/>
              </w:rPr>
            </w:r>
            <w:r>
              <w:rPr>
                <w:noProof/>
                <w:webHidden/>
              </w:rPr>
              <w:fldChar w:fldCharType="separate"/>
            </w:r>
            <w:r>
              <w:rPr>
                <w:noProof/>
                <w:webHidden/>
              </w:rPr>
              <w:t>5</w:t>
            </w:r>
            <w:r>
              <w:rPr>
                <w:noProof/>
                <w:webHidden/>
              </w:rPr>
              <w:fldChar w:fldCharType="end"/>
            </w:r>
          </w:hyperlink>
        </w:p>
        <w:p w14:paraId="60F47D32"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5" w:history="1">
            <w:r w:rsidRPr="006E39C2">
              <w:rPr>
                <w:rStyle w:val="Siuktni"/>
                <w:noProof/>
              </w:rPr>
              <w:t>1.3 User Requirements</w:t>
            </w:r>
            <w:r>
              <w:rPr>
                <w:noProof/>
                <w:webHidden/>
              </w:rPr>
              <w:tab/>
            </w:r>
            <w:r>
              <w:rPr>
                <w:noProof/>
                <w:webHidden/>
              </w:rPr>
              <w:fldChar w:fldCharType="begin"/>
            </w:r>
            <w:r>
              <w:rPr>
                <w:noProof/>
                <w:webHidden/>
              </w:rPr>
              <w:instrText xml:space="preserve"> PAGEREF _Toc187341935 \h </w:instrText>
            </w:r>
            <w:r>
              <w:rPr>
                <w:noProof/>
                <w:webHidden/>
              </w:rPr>
            </w:r>
            <w:r>
              <w:rPr>
                <w:noProof/>
                <w:webHidden/>
              </w:rPr>
              <w:fldChar w:fldCharType="separate"/>
            </w:r>
            <w:r>
              <w:rPr>
                <w:noProof/>
                <w:webHidden/>
              </w:rPr>
              <w:t>5</w:t>
            </w:r>
            <w:r>
              <w:rPr>
                <w:noProof/>
                <w:webHidden/>
              </w:rPr>
              <w:fldChar w:fldCharType="end"/>
            </w:r>
          </w:hyperlink>
        </w:p>
        <w:p w14:paraId="1E73D9F5"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6" w:history="1">
            <w:r w:rsidRPr="006E39C2">
              <w:rPr>
                <w:rStyle w:val="Siuktni"/>
                <w:noProof/>
              </w:rPr>
              <w:t>1.4 System Functionalities</w:t>
            </w:r>
            <w:r>
              <w:rPr>
                <w:noProof/>
                <w:webHidden/>
              </w:rPr>
              <w:tab/>
            </w:r>
            <w:r>
              <w:rPr>
                <w:noProof/>
                <w:webHidden/>
              </w:rPr>
              <w:fldChar w:fldCharType="begin"/>
            </w:r>
            <w:r>
              <w:rPr>
                <w:noProof/>
                <w:webHidden/>
              </w:rPr>
              <w:instrText xml:space="preserve"> PAGEREF _Toc187341936 \h </w:instrText>
            </w:r>
            <w:r>
              <w:rPr>
                <w:noProof/>
                <w:webHidden/>
              </w:rPr>
            </w:r>
            <w:r>
              <w:rPr>
                <w:noProof/>
                <w:webHidden/>
              </w:rPr>
              <w:fldChar w:fldCharType="separate"/>
            </w:r>
            <w:r>
              <w:rPr>
                <w:noProof/>
                <w:webHidden/>
              </w:rPr>
              <w:t>7</w:t>
            </w:r>
            <w:r>
              <w:rPr>
                <w:noProof/>
                <w:webHidden/>
              </w:rPr>
              <w:fldChar w:fldCharType="end"/>
            </w:r>
          </w:hyperlink>
        </w:p>
        <w:p w14:paraId="5D7D49F8"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7" w:history="1">
            <w:r w:rsidRPr="006E39C2">
              <w:rPr>
                <w:rStyle w:val="Siuktni"/>
                <w:noProof/>
              </w:rPr>
              <w:t>1.5 Entity Relationship Diagram</w:t>
            </w:r>
            <w:r>
              <w:rPr>
                <w:noProof/>
                <w:webHidden/>
              </w:rPr>
              <w:tab/>
            </w:r>
            <w:r>
              <w:rPr>
                <w:noProof/>
                <w:webHidden/>
              </w:rPr>
              <w:fldChar w:fldCharType="begin"/>
            </w:r>
            <w:r>
              <w:rPr>
                <w:noProof/>
                <w:webHidden/>
              </w:rPr>
              <w:instrText xml:space="preserve"> PAGEREF _Toc187341937 \h </w:instrText>
            </w:r>
            <w:r>
              <w:rPr>
                <w:noProof/>
                <w:webHidden/>
              </w:rPr>
            </w:r>
            <w:r>
              <w:rPr>
                <w:noProof/>
                <w:webHidden/>
              </w:rPr>
              <w:fldChar w:fldCharType="separate"/>
            </w:r>
            <w:r>
              <w:rPr>
                <w:noProof/>
                <w:webHidden/>
              </w:rPr>
              <w:t>7</w:t>
            </w:r>
            <w:r>
              <w:rPr>
                <w:noProof/>
                <w:webHidden/>
              </w:rPr>
              <w:fldChar w:fldCharType="end"/>
            </w:r>
          </w:hyperlink>
        </w:p>
        <w:p w14:paraId="2A8B9140" w14:textId="77777777" w:rsidR="00103492" w:rsidRDefault="00103492">
          <w:pPr>
            <w:pStyle w:val="Mucluc2"/>
            <w:tabs>
              <w:tab w:val="right" w:leader="dot" w:pos="9040"/>
            </w:tabs>
            <w:rPr>
              <w:rFonts w:asciiTheme="minorHAnsi" w:eastAsiaTheme="minorEastAsia" w:hAnsiTheme="minorHAnsi" w:cstheme="minorBidi"/>
              <w:noProof/>
              <w:lang w:val="en-US"/>
            </w:rPr>
          </w:pPr>
          <w:hyperlink w:anchor="_Toc187341938" w:history="1">
            <w:r w:rsidRPr="006E39C2">
              <w:rPr>
                <w:rStyle w:val="Siuktni"/>
                <w:noProof/>
              </w:rPr>
              <w:t>2. Use Case Specifications</w:t>
            </w:r>
            <w:r>
              <w:rPr>
                <w:noProof/>
                <w:webHidden/>
              </w:rPr>
              <w:tab/>
            </w:r>
            <w:r>
              <w:rPr>
                <w:noProof/>
                <w:webHidden/>
              </w:rPr>
              <w:fldChar w:fldCharType="begin"/>
            </w:r>
            <w:r>
              <w:rPr>
                <w:noProof/>
                <w:webHidden/>
              </w:rPr>
              <w:instrText xml:space="preserve"> PAGEREF _Toc187341938 \h </w:instrText>
            </w:r>
            <w:r>
              <w:rPr>
                <w:noProof/>
                <w:webHidden/>
              </w:rPr>
            </w:r>
            <w:r>
              <w:rPr>
                <w:noProof/>
                <w:webHidden/>
              </w:rPr>
              <w:fldChar w:fldCharType="separate"/>
            </w:r>
            <w:r>
              <w:rPr>
                <w:noProof/>
                <w:webHidden/>
              </w:rPr>
              <w:t>8</w:t>
            </w:r>
            <w:r>
              <w:rPr>
                <w:noProof/>
                <w:webHidden/>
              </w:rPr>
              <w:fldChar w:fldCharType="end"/>
            </w:r>
          </w:hyperlink>
        </w:p>
        <w:p w14:paraId="47501C24"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39" w:history="1">
            <w:r w:rsidRPr="006E39C2">
              <w:rPr>
                <w:rStyle w:val="Siuktni"/>
                <w:noProof/>
              </w:rPr>
              <w:t>2.1 &lt;&lt;Feature Name1&gt;&gt;</w:t>
            </w:r>
            <w:r>
              <w:rPr>
                <w:noProof/>
                <w:webHidden/>
              </w:rPr>
              <w:tab/>
            </w:r>
            <w:r>
              <w:rPr>
                <w:noProof/>
                <w:webHidden/>
              </w:rPr>
              <w:fldChar w:fldCharType="begin"/>
            </w:r>
            <w:r>
              <w:rPr>
                <w:noProof/>
                <w:webHidden/>
              </w:rPr>
              <w:instrText xml:space="preserve"> PAGEREF _Toc187341939 \h </w:instrText>
            </w:r>
            <w:r>
              <w:rPr>
                <w:noProof/>
                <w:webHidden/>
              </w:rPr>
            </w:r>
            <w:r>
              <w:rPr>
                <w:noProof/>
                <w:webHidden/>
              </w:rPr>
              <w:fldChar w:fldCharType="separate"/>
            </w:r>
            <w:r>
              <w:rPr>
                <w:noProof/>
                <w:webHidden/>
              </w:rPr>
              <w:t>8</w:t>
            </w:r>
            <w:r>
              <w:rPr>
                <w:noProof/>
                <w:webHidden/>
              </w:rPr>
              <w:fldChar w:fldCharType="end"/>
            </w:r>
          </w:hyperlink>
        </w:p>
        <w:p w14:paraId="67546D63"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0" w:history="1">
            <w:r w:rsidRPr="006E39C2">
              <w:rPr>
                <w:rStyle w:val="Siuktni"/>
                <w:noProof/>
              </w:rPr>
              <w:t>2.2 Xyz Feature</w:t>
            </w:r>
            <w:r>
              <w:rPr>
                <w:noProof/>
                <w:webHidden/>
              </w:rPr>
              <w:tab/>
            </w:r>
            <w:r>
              <w:rPr>
                <w:noProof/>
                <w:webHidden/>
              </w:rPr>
              <w:fldChar w:fldCharType="begin"/>
            </w:r>
            <w:r>
              <w:rPr>
                <w:noProof/>
                <w:webHidden/>
              </w:rPr>
              <w:instrText xml:space="preserve"> PAGEREF _Toc187341940 \h </w:instrText>
            </w:r>
            <w:r>
              <w:rPr>
                <w:noProof/>
                <w:webHidden/>
              </w:rPr>
            </w:r>
            <w:r>
              <w:rPr>
                <w:noProof/>
                <w:webHidden/>
              </w:rPr>
              <w:fldChar w:fldCharType="separate"/>
            </w:r>
            <w:r>
              <w:rPr>
                <w:noProof/>
                <w:webHidden/>
              </w:rPr>
              <w:t>10</w:t>
            </w:r>
            <w:r>
              <w:rPr>
                <w:noProof/>
                <w:webHidden/>
              </w:rPr>
              <w:fldChar w:fldCharType="end"/>
            </w:r>
          </w:hyperlink>
        </w:p>
        <w:p w14:paraId="2CF566C7" w14:textId="77777777" w:rsidR="00103492" w:rsidRDefault="00103492">
          <w:pPr>
            <w:pStyle w:val="Mucluc2"/>
            <w:tabs>
              <w:tab w:val="right" w:leader="dot" w:pos="9040"/>
            </w:tabs>
            <w:rPr>
              <w:rFonts w:asciiTheme="minorHAnsi" w:eastAsiaTheme="minorEastAsia" w:hAnsiTheme="minorHAnsi" w:cstheme="minorBidi"/>
              <w:noProof/>
              <w:lang w:val="en-US"/>
            </w:rPr>
          </w:pPr>
          <w:hyperlink w:anchor="_Toc187341941" w:history="1">
            <w:r w:rsidRPr="006E39C2">
              <w:rPr>
                <w:rStyle w:val="Siuktni"/>
                <w:noProof/>
              </w:rPr>
              <w:t>3. Functional Requirements</w:t>
            </w:r>
            <w:r>
              <w:rPr>
                <w:noProof/>
                <w:webHidden/>
              </w:rPr>
              <w:tab/>
            </w:r>
            <w:r>
              <w:rPr>
                <w:noProof/>
                <w:webHidden/>
              </w:rPr>
              <w:fldChar w:fldCharType="begin"/>
            </w:r>
            <w:r>
              <w:rPr>
                <w:noProof/>
                <w:webHidden/>
              </w:rPr>
              <w:instrText xml:space="preserve"> PAGEREF _Toc187341941 \h </w:instrText>
            </w:r>
            <w:r>
              <w:rPr>
                <w:noProof/>
                <w:webHidden/>
              </w:rPr>
            </w:r>
            <w:r>
              <w:rPr>
                <w:noProof/>
                <w:webHidden/>
              </w:rPr>
              <w:fldChar w:fldCharType="separate"/>
            </w:r>
            <w:r>
              <w:rPr>
                <w:noProof/>
                <w:webHidden/>
              </w:rPr>
              <w:t>11</w:t>
            </w:r>
            <w:r>
              <w:rPr>
                <w:noProof/>
                <w:webHidden/>
              </w:rPr>
              <w:fldChar w:fldCharType="end"/>
            </w:r>
          </w:hyperlink>
        </w:p>
        <w:p w14:paraId="5D74A4C7"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2" w:history="1">
            <w:r w:rsidRPr="006E39C2">
              <w:rPr>
                <w:rStyle w:val="Siuktni"/>
                <w:noProof/>
              </w:rPr>
              <w:t xml:space="preserve">3.1 </w:t>
            </w:r>
            <w:r w:rsidRPr="006E39C2">
              <w:rPr>
                <w:rStyle w:val="Siuktni"/>
                <w:noProof/>
                <w:lang w:val="vi-VN"/>
              </w:rPr>
              <w:t>Feature Name</w:t>
            </w:r>
            <w:r w:rsidRPr="006E39C2">
              <w:rPr>
                <w:rStyle w:val="Siuktni"/>
                <w:noProof/>
              </w:rPr>
              <w:t>1</w:t>
            </w:r>
            <w:r>
              <w:rPr>
                <w:noProof/>
                <w:webHidden/>
              </w:rPr>
              <w:tab/>
            </w:r>
            <w:r>
              <w:rPr>
                <w:noProof/>
                <w:webHidden/>
              </w:rPr>
              <w:fldChar w:fldCharType="begin"/>
            </w:r>
            <w:r>
              <w:rPr>
                <w:noProof/>
                <w:webHidden/>
              </w:rPr>
              <w:instrText xml:space="preserve"> PAGEREF _Toc187341942 \h </w:instrText>
            </w:r>
            <w:r>
              <w:rPr>
                <w:noProof/>
                <w:webHidden/>
              </w:rPr>
            </w:r>
            <w:r>
              <w:rPr>
                <w:noProof/>
                <w:webHidden/>
              </w:rPr>
              <w:fldChar w:fldCharType="separate"/>
            </w:r>
            <w:r>
              <w:rPr>
                <w:noProof/>
                <w:webHidden/>
              </w:rPr>
              <w:t>11</w:t>
            </w:r>
            <w:r>
              <w:rPr>
                <w:noProof/>
                <w:webHidden/>
              </w:rPr>
              <w:fldChar w:fldCharType="end"/>
            </w:r>
          </w:hyperlink>
        </w:p>
        <w:p w14:paraId="5EE240E1"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3" w:history="1">
            <w:r w:rsidRPr="006E39C2">
              <w:rPr>
                <w:rStyle w:val="Siuktni"/>
                <w:noProof/>
              </w:rPr>
              <w:t>3.2 User Authentication</w:t>
            </w:r>
            <w:r>
              <w:rPr>
                <w:noProof/>
                <w:webHidden/>
              </w:rPr>
              <w:tab/>
            </w:r>
            <w:r>
              <w:rPr>
                <w:noProof/>
                <w:webHidden/>
              </w:rPr>
              <w:fldChar w:fldCharType="begin"/>
            </w:r>
            <w:r>
              <w:rPr>
                <w:noProof/>
                <w:webHidden/>
              </w:rPr>
              <w:instrText xml:space="preserve"> PAGEREF _Toc187341943 \h </w:instrText>
            </w:r>
            <w:r>
              <w:rPr>
                <w:noProof/>
                <w:webHidden/>
              </w:rPr>
            </w:r>
            <w:r>
              <w:rPr>
                <w:noProof/>
                <w:webHidden/>
              </w:rPr>
              <w:fldChar w:fldCharType="separate"/>
            </w:r>
            <w:r>
              <w:rPr>
                <w:noProof/>
                <w:webHidden/>
              </w:rPr>
              <w:t>11</w:t>
            </w:r>
            <w:r>
              <w:rPr>
                <w:noProof/>
                <w:webHidden/>
              </w:rPr>
              <w:fldChar w:fldCharType="end"/>
            </w:r>
          </w:hyperlink>
        </w:p>
        <w:p w14:paraId="28DFE8BB"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4" w:history="1">
            <w:r w:rsidRPr="006E39C2">
              <w:rPr>
                <w:rStyle w:val="Siuktni"/>
                <w:noProof/>
              </w:rPr>
              <w:t>3.3 System Administration</w:t>
            </w:r>
            <w:r>
              <w:rPr>
                <w:noProof/>
                <w:webHidden/>
              </w:rPr>
              <w:tab/>
            </w:r>
            <w:r>
              <w:rPr>
                <w:noProof/>
                <w:webHidden/>
              </w:rPr>
              <w:fldChar w:fldCharType="begin"/>
            </w:r>
            <w:r>
              <w:rPr>
                <w:noProof/>
                <w:webHidden/>
              </w:rPr>
              <w:instrText xml:space="preserve"> PAGEREF _Toc187341944 \h </w:instrText>
            </w:r>
            <w:r>
              <w:rPr>
                <w:noProof/>
                <w:webHidden/>
              </w:rPr>
            </w:r>
            <w:r>
              <w:rPr>
                <w:noProof/>
                <w:webHidden/>
              </w:rPr>
              <w:fldChar w:fldCharType="separate"/>
            </w:r>
            <w:r>
              <w:rPr>
                <w:noProof/>
                <w:webHidden/>
              </w:rPr>
              <w:t>12</w:t>
            </w:r>
            <w:r>
              <w:rPr>
                <w:noProof/>
                <w:webHidden/>
              </w:rPr>
              <w:fldChar w:fldCharType="end"/>
            </w:r>
          </w:hyperlink>
        </w:p>
        <w:p w14:paraId="30F0247A" w14:textId="77777777" w:rsidR="00103492" w:rsidRDefault="00103492">
          <w:pPr>
            <w:pStyle w:val="Mucluc2"/>
            <w:tabs>
              <w:tab w:val="right" w:leader="dot" w:pos="9040"/>
            </w:tabs>
            <w:rPr>
              <w:rFonts w:asciiTheme="minorHAnsi" w:eastAsiaTheme="minorEastAsia" w:hAnsiTheme="minorHAnsi" w:cstheme="minorBidi"/>
              <w:noProof/>
              <w:lang w:val="en-US"/>
            </w:rPr>
          </w:pPr>
          <w:hyperlink w:anchor="_Toc187341945" w:history="1">
            <w:r w:rsidRPr="006E39C2">
              <w:rPr>
                <w:rStyle w:val="Siuktni"/>
                <w:noProof/>
              </w:rPr>
              <w:t>4. Non-Functional Requirements</w:t>
            </w:r>
            <w:r>
              <w:rPr>
                <w:noProof/>
                <w:webHidden/>
              </w:rPr>
              <w:tab/>
            </w:r>
            <w:r>
              <w:rPr>
                <w:noProof/>
                <w:webHidden/>
              </w:rPr>
              <w:fldChar w:fldCharType="begin"/>
            </w:r>
            <w:r>
              <w:rPr>
                <w:noProof/>
                <w:webHidden/>
              </w:rPr>
              <w:instrText xml:space="preserve"> PAGEREF _Toc187341945 \h </w:instrText>
            </w:r>
            <w:r>
              <w:rPr>
                <w:noProof/>
                <w:webHidden/>
              </w:rPr>
            </w:r>
            <w:r>
              <w:rPr>
                <w:noProof/>
                <w:webHidden/>
              </w:rPr>
              <w:fldChar w:fldCharType="separate"/>
            </w:r>
            <w:r>
              <w:rPr>
                <w:noProof/>
                <w:webHidden/>
              </w:rPr>
              <w:t>13</w:t>
            </w:r>
            <w:r>
              <w:rPr>
                <w:noProof/>
                <w:webHidden/>
              </w:rPr>
              <w:fldChar w:fldCharType="end"/>
            </w:r>
          </w:hyperlink>
        </w:p>
        <w:p w14:paraId="07B42E4C"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6" w:history="1">
            <w:r w:rsidRPr="006E39C2">
              <w:rPr>
                <w:rStyle w:val="Siuktni"/>
                <w:noProof/>
              </w:rPr>
              <w:t>3.1 External Interfaces</w:t>
            </w:r>
            <w:r>
              <w:rPr>
                <w:noProof/>
                <w:webHidden/>
              </w:rPr>
              <w:tab/>
            </w:r>
            <w:r>
              <w:rPr>
                <w:noProof/>
                <w:webHidden/>
              </w:rPr>
              <w:fldChar w:fldCharType="begin"/>
            </w:r>
            <w:r>
              <w:rPr>
                <w:noProof/>
                <w:webHidden/>
              </w:rPr>
              <w:instrText xml:space="preserve"> PAGEREF _Toc187341946 \h </w:instrText>
            </w:r>
            <w:r>
              <w:rPr>
                <w:noProof/>
                <w:webHidden/>
              </w:rPr>
            </w:r>
            <w:r>
              <w:rPr>
                <w:noProof/>
                <w:webHidden/>
              </w:rPr>
              <w:fldChar w:fldCharType="separate"/>
            </w:r>
            <w:r>
              <w:rPr>
                <w:noProof/>
                <w:webHidden/>
              </w:rPr>
              <w:t>13</w:t>
            </w:r>
            <w:r>
              <w:rPr>
                <w:noProof/>
                <w:webHidden/>
              </w:rPr>
              <w:fldChar w:fldCharType="end"/>
            </w:r>
          </w:hyperlink>
        </w:p>
        <w:p w14:paraId="2660C226"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7" w:history="1">
            <w:r w:rsidRPr="006E39C2">
              <w:rPr>
                <w:rStyle w:val="Siuktni"/>
                <w:noProof/>
              </w:rPr>
              <w:t>3.2 Quality Attributes</w:t>
            </w:r>
            <w:r>
              <w:rPr>
                <w:noProof/>
                <w:webHidden/>
              </w:rPr>
              <w:tab/>
            </w:r>
            <w:r>
              <w:rPr>
                <w:noProof/>
                <w:webHidden/>
              </w:rPr>
              <w:fldChar w:fldCharType="begin"/>
            </w:r>
            <w:r>
              <w:rPr>
                <w:noProof/>
                <w:webHidden/>
              </w:rPr>
              <w:instrText xml:space="preserve"> PAGEREF _Toc187341947 \h </w:instrText>
            </w:r>
            <w:r>
              <w:rPr>
                <w:noProof/>
                <w:webHidden/>
              </w:rPr>
            </w:r>
            <w:r>
              <w:rPr>
                <w:noProof/>
                <w:webHidden/>
              </w:rPr>
              <w:fldChar w:fldCharType="separate"/>
            </w:r>
            <w:r>
              <w:rPr>
                <w:noProof/>
                <w:webHidden/>
              </w:rPr>
              <w:t>13</w:t>
            </w:r>
            <w:r>
              <w:rPr>
                <w:noProof/>
                <w:webHidden/>
              </w:rPr>
              <w:fldChar w:fldCharType="end"/>
            </w:r>
          </w:hyperlink>
        </w:p>
        <w:p w14:paraId="6904E98B" w14:textId="77777777" w:rsidR="00103492" w:rsidRDefault="00103492">
          <w:pPr>
            <w:pStyle w:val="Mucluc2"/>
            <w:tabs>
              <w:tab w:val="right" w:leader="dot" w:pos="9040"/>
            </w:tabs>
            <w:rPr>
              <w:rFonts w:asciiTheme="minorHAnsi" w:eastAsiaTheme="minorEastAsia" w:hAnsiTheme="minorHAnsi" w:cstheme="minorBidi"/>
              <w:noProof/>
              <w:lang w:val="en-US"/>
            </w:rPr>
          </w:pPr>
          <w:hyperlink w:anchor="_Toc187341948" w:history="1">
            <w:r w:rsidRPr="006E39C2">
              <w:rPr>
                <w:rStyle w:val="Siuktni"/>
                <w:noProof/>
              </w:rPr>
              <w:t>5. Requirement Appendix</w:t>
            </w:r>
            <w:r>
              <w:rPr>
                <w:noProof/>
                <w:webHidden/>
              </w:rPr>
              <w:tab/>
            </w:r>
            <w:r>
              <w:rPr>
                <w:noProof/>
                <w:webHidden/>
              </w:rPr>
              <w:fldChar w:fldCharType="begin"/>
            </w:r>
            <w:r>
              <w:rPr>
                <w:noProof/>
                <w:webHidden/>
              </w:rPr>
              <w:instrText xml:space="preserve"> PAGEREF _Toc187341948 \h </w:instrText>
            </w:r>
            <w:r>
              <w:rPr>
                <w:noProof/>
                <w:webHidden/>
              </w:rPr>
            </w:r>
            <w:r>
              <w:rPr>
                <w:noProof/>
                <w:webHidden/>
              </w:rPr>
              <w:fldChar w:fldCharType="separate"/>
            </w:r>
            <w:r>
              <w:rPr>
                <w:noProof/>
                <w:webHidden/>
              </w:rPr>
              <w:t>14</w:t>
            </w:r>
            <w:r>
              <w:rPr>
                <w:noProof/>
                <w:webHidden/>
              </w:rPr>
              <w:fldChar w:fldCharType="end"/>
            </w:r>
          </w:hyperlink>
        </w:p>
        <w:p w14:paraId="7C806D1B"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49" w:history="1">
            <w:r w:rsidRPr="006E39C2">
              <w:rPr>
                <w:rStyle w:val="Siuktni"/>
                <w:noProof/>
              </w:rPr>
              <w:t>5.1 Business Rules</w:t>
            </w:r>
            <w:r>
              <w:rPr>
                <w:noProof/>
                <w:webHidden/>
              </w:rPr>
              <w:tab/>
            </w:r>
            <w:r>
              <w:rPr>
                <w:noProof/>
                <w:webHidden/>
              </w:rPr>
              <w:fldChar w:fldCharType="begin"/>
            </w:r>
            <w:r>
              <w:rPr>
                <w:noProof/>
                <w:webHidden/>
              </w:rPr>
              <w:instrText xml:space="preserve"> PAGEREF _Toc187341949 \h </w:instrText>
            </w:r>
            <w:r>
              <w:rPr>
                <w:noProof/>
                <w:webHidden/>
              </w:rPr>
            </w:r>
            <w:r>
              <w:rPr>
                <w:noProof/>
                <w:webHidden/>
              </w:rPr>
              <w:fldChar w:fldCharType="separate"/>
            </w:r>
            <w:r>
              <w:rPr>
                <w:noProof/>
                <w:webHidden/>
              </w:rPr>
              <w:t>14</w:t>
            </w:r>
            <w:r>
              <w:rPr>
                <w:noProof/>
                <w:webHidden/>
              </w:rPr>
              <w:fldChar w:fldCharType="end"/>
            </w:r>
          </w:hyperlink>
        </w:p>
        <w:p w14:paraId="65E6AF6D"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50" w:history="1">
            <w:r w:rsidRPr="006E39C2">
              <w:rPr>
                <w:rStyle w:val="Siuktni"/>
                <w:noProof/>
              </w:rPr>
              <w:t>5.2 System Messages</w:t>
            </w:r>
            <w:r>
              <w:rPr>
                <w:noProof/>
                <w:webHidden/>
              </w:rPr>
              <w:tab/>
            </w:r>
            <w:r>
              <w:rPr>
                <w:noProof/>
                <w:webHidden/>
              </w:rPr>
              <w:fldChar w:fldCharType="begin"/>
            </w:r>
            <w:r>
              <w:rPr>
                <w:noProof/>
                <w:webHidden/>
              </w:rPr>
              <w:instrText xml:space="preserve"> PAGEREF _Toc187341950 \h </w:instrText>
            </w:r>
            <w:r>
              <w:rPr>
                <w:noProof/>
                <w:webHidden/>
              </w:rPr>
            </w:r>
            <w:r>
              <w:rPr>
                <w:noProof/>
                <w:webHidden/>
              </w:rPr>
              <w:fldChar w:fldCharType="separate"/>
            </w:r>
            <w:r>
              <w:rPr>
                <w:noProof/>
                <w:webHidden/>
              </w:rPr>
              <w:t>14</w:t>
            </w:r>
            <w:r>
              <w:rPr>
                <w:noProof/>
                <w:webHidden/>
              </w:rPr>
              <w:fldChar w:fldCharType="end"/>
            </w:r>
          </w:hyperlink>
        </w:p>
        <w:p w14:paraId="5DE4C3EF" w14:textId="77777777" w:rsidR="00103492" w:rsidRDefault="00103492">
          <w:pPr>
            <w:pStyle w:val="Mucluc3"/>
            <w:tabs>
              <w:tab w:val="right" w:leader="dot" w:pos="9040"/>
            </w:tabs>
            <w:rPr>
              <w:rFonts w:asciiTheme="minorHAnsi" w:eastAsiaTheme="minorEastAsia" w:hAnsiTheme="minorHAnsi" w:cstheme="minorBidi"/>
              <w:noProof/>
              <w:lang w:val="en-US"/>
            </w:rPr>
          </w:pPr>
          <w:hyperlink w:anchor="_Toc187341951" w:history="1">
            <w:r w:rsidRPr="006E39C2">
              <w:rPr>
                <w:rStyle w:val="Siuktni"/>
                <w:noProof/>
              </w:rPr>
              <w:t>5.3 Other Requirements…</w:t>
            </w:r>
            <w:r>
              <w:rPr>
                <w:noProof/>
                <w:webHidden/>
              </w:rPr>
              <w:tab/>
            </w:r>
            <w:r>
              <w:rPr>
                <w:noProof/>
                <w:webHidden/>
              </w:rPr>
              <w:fldChar w:fldCharType="begin"/>
            </w:r>
            <w:r>
              <w:rPr>
                <w:noProof/>
                <w:webHidden/>
              </w:rPr>
              <w:instrText xml:space="preserve"> PAGEREF _Toc187341951 \h </w:instrText>
            </w:r>
            <w:r>
              <w:rPr>
                <w:noProof/>
                <w:webHidden/>
              </w:rPr>
            </w:r>
            <w:r>
              <w:rPr>
                <w:noProof/>
                <w:webHidden/>
              </w:rPr>
              <w:fldChar w:fldCharType="separate"/>
            </w:r>
            <w:r>
              <w:rPr>
                <w:noProof/>
                <w:webHidden/>
              </w:rPr>
              <w:t>15</w:t>
            </w:r>
            <w:r>
              <w:rPr>
                <w:noProof/>
                <w:webHidden/>
              </w:rPr>
              <w:fldChar w:fldCharType="end"/>
            </w:r>
          </w:hyperlink>
        </w:p>
        <w:p w14:paraId="2C3D91C6" w14:textId="77777777" w:rsidR="00650535" w:rsidRDefault="00516E6C">
          <w:r>
            <w:fldChar w:fldCharType="end"/>
          </w:r>
        </w:p>
      </w:sdtContent>
    </w:sdt>
    <w:p w14:paraId="510E2CA0" w14:textId="77777777" w:rsidR="00650535" w:rsidRDefault="00516E6C">
      <w:pPr>
        <w:rPr>
          <w:b/>
          <w:color w:val="C00000"/>
          <w:sz w:val="32"/>
          <w:szCs w:val="32"/>
        </w:rPr>
      </w:pPr>
      <w:r>
        <w:br w:type="page"/>
      </w:r>
    </w:p>
    <w:p w14:paraId="27D2CBD8" w14:textId="77777777" w:rsidR="00650535" w:rsidRDefault="00516E6C">
      <w:pPr>
        <w:pStyle w:val="u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0F2980D2" w14:textId="77777777">
        <w:tc>
          <w:tcPr>
            <w:tcW w:w="990" w:type="dxa"/>
            <w:shd w:val="clear" w:color="auto" w:fill="FFE8E1"/>
          </w:tcPr>
          <w:p w14:paraId="5CE2EF84"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90B70D3"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16F4084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2AEE330F"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D21ECCE" w14:textId="77777777">
        <w:tc>
          <w:tcPr>
            <w:tcW w:w="990" w:type="dxa"/>
          </w:tcPr>
          <w:p w14:paraId="463FBED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68A4EE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30197E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F2C9A2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A1C3F8C" w14:textId="77777777">
        <w:tc>
          <w:tcPr>
            <w:tcW w:w="990" w:type="dxa"/>
          </w:tcPr>
          <w:p w14:paraId="49868EC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1F359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A57B38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18F1B7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3FDCF7D" w14:textId="77777777">
        <w:tc>
          <w:tcPr>
            <w:tcW w:w="990" w:type="dxa"/>
          </w:tcPr>
          <w:p w14:paraId="58BECFF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B3D814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194C03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29E751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6FC8A76" w14:textId="77777777">
        <w:tc>
          <w:tcPr>
            <w:tcW w:w="990" w:type="dxa"/>
          </w:tcPr>
          <w:p w14:paraId="7B0DBEC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95DE13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0195E8E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F14AB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AB2DE38" w14:textId="77777777">
        <w:tc>
          <w:tcPr>
            <w:tcW w:w="990" w:type="dxa"/>
          </w:tcPr>
          <w:p w14:paraId="215875A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9A68EF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65C85B6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5267299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A6AA677" w14:textId="77777777">
        <w:tc>
          <w:tcPr>
            <w:tcW w:w="990" w:type="dxa"/>
          </w:tcPr>
          <w:p w14:paraId="1B03E0D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ED4569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309CBB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D84F6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922B63B" w14:textId="77777777">
        <w:tc>
          <w:tcPr>
            <w:tcW w:w="990" w:type="dxa"/>
          </w:tcPr>
          <w:p w14:paraId="0880F5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65FB9E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16B00B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107891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71F3E52" w14:textId="77777777">
        <w:tc>
          <w:tcPr>
            <w:tcW w:w="990" w:type="dxa"/>
          </w:tcPr>
          <w:p w14:paraId="53B5D9E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275AFB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7E3B54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5AF74C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90FBBC9" w14:textId="77777777">
        <w:tc>
          <w:tcPr>
            <w:tcW w:w="990" w:type="dxa"/>
          </w:tcPr>
          <w:p w14:paraId="34A6B5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A98023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4999B9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3F214A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1A09F8D" w14:textId="77777777">
        <w:tc>
          <w:tcPr>
            <w:tcW w:w="990" w:type="dxa"/>
          </w:tcPr>
          <w:p w14:paraId="6BA3FBC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CFF524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A03EB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36D429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0C143448" w14:textId="77777777">
        <w:tc>
          <w:tcPr>
            <w:tcW w:w="990" w:type="dxa"/>
          </w:tcPr>
          <w:p w14:paraId="1A15D8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31A301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EB3C70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1E869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A2FD5B" w14:textId="77777777">
        <w:tc>
          <w:tcPr>
            <w:tcW w:w="990" w:type="dxa"/>
          </w:tcPr>
          <w:p w14:paraId="7E2665F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22230E0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5DDCC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03DF8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E16845A" w14:textId="77777777">
        <w:tc>
          <w:tcPr>
            <w:tcW w:w="990" w:type="dxa"/>
          </w:tcPr>
          <w:p w14:paraId="3BDE788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0C3BA0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FC45B3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AECEB9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30E046A4" w14:textId="77777777" w:rsidR="00650535" w:rsidRDefault="00516E6C">
      <w:pPr>
        <w:rPr>
          <w:sz w:val="28"/>
          <w:szCs w:val="28"/>
        </w:rPr>
      </w:pPr>
      <w:r>
        <w:t>*A - Added M - Modified D - Deleted</w:t>
      </w:r>
    </w:p>
    <w:p w14:paraId="2702C22B" w14:textId="77777777" w:rsidR="00650535" w:rsidRDefault="00516E6C">
      <w:pPr>
        <w:rPr>
          <w:b/>
          <w:color w:val="C00000"/>
          <w:sz w:val="32"/>
          <w:szCs w:val="32"/>
        </w:rPr>
      </w:pPr>
      <w:r>
        <w:br w:type="page"/>
      </w:r>
    </w:p>
    <w:p w14:paraId="2FDFB521" w14:textId="77777777" w:rsidR="00650535" w:rsidRDefault="00516E6C">
      <w:pPr>
        <w:pStyle w:val="u1"/>
      </w:pPr>
      <w:bookmarkStart w:id="1" w:name="_Toc187341931"/>
      <w:r>
        <w:lastRenderedPageBreak/>
        <w:t>II. Software Requirement Specification</w:t>
      </w:r>
      <w:bookmarkEnd w:id="1"/>
    </w:p>
    <w:p w14:paraId="34346DBC" w14:textId="77777777" w:rsidR="00650535" w:rsidRDefault="00516E6C">
      <w:pPr>
        <w:pStyle w:val="u2"/>
      </w:pPr>
      <w:bookmarkStart w:id="2" w:name="_Toc187341932"/>
      <w:r>
        <w:t>1. Overall Requirements</w:t>
      </w:r>
      <w:bookmarkEnd w:id="2"/>
    </w:p>
    <w:p w14:paraId="5A62885B" w14:textId="77777777" w:rsidR="00650535" w:rsidRDefault="00516E6C">
      <w:pPr>
        <w:pStyle w:val="u3"/>
      </w:pPr>
      <w:bookmarkStart w:id="3" w:name="_Toc187341933"/>
      <w:r>
        <w:t>1.1 Context Diagram</w:t>
      </w:r>
      <w:bookmarkEnd w:id="3"/>
    </w:p>
    <w:p w14:paraId="1115FAB4" w14:textId="77777777" w:rsidR="00650535" w:rsidRDefault="00516E6C">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133F9799" w14:textId="77777777" w:rsidR="00650535" w:rsidRDefault="00516E6C">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09A771A5" w14:textId="77777777" w:rsidR="00650535" w:rsidRDefault="00516E6C">
      <w:pPr>
        <w:jc w:val="center"/>
      </w:pPr>
      <w:r>
        <w:rPr>
          <w:noProof/>
        </w:rPr>
        <w:drawing>
          <wp:inline distT="0" distB="0" distL="0" distR="0" wp14:anchorId="220B56ED" wp14:editId="28128F93">
            <wp:extent cx="4330342" cy="3315587"/>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30342" cy="3315587"/>
                    </a:xfrm>
                    <a:prstGeom prst="rect">
                      <a:avLst/>
                    </a:prstGeom>
                    <a:ln/>
                  </pic:spPr>
                </pic:pic>
              </a:graphicData>
            </a:graphic>
          </wp:inline>
        </w:drawing>
      </w:r>
    </w:p>
    <w:p w14:paraId="77BF8F18" w14:textId="77777777" w:rsidR="00650535" w:rsidRDefault="00516E6C">
      <w:r>
        <w:t>&gt;&gt;</w:t>
      </w:r>
    </w:p>
    <w:p w14:paraId="0AE188DA" w14:textId="77777777" w:rsidR="00650535" w:rsidRDefault="00516E6C">
      <w:pPr>
        <w:rPr>
          <w:b/>
          <w:color w:val="1E4D78"/>
          <w:sz w:val="24"/>
          <w:szCs w:val="24"/>
        </w:rPr>
      </w:pPr>
      <w:r>
        <w:br w:type="page"/>
      </w:r>
    </w:p>
    <w:p w14:paraId="094BD3DD" w14:textId="77777777" w:rsidR="00693412" w:rsidRDefault="00693412" w:rsidP="00693412">
      <w:pPr>
        <w:pStyle w:val="u3"/>
      </w:pPr>
      <w:bookmarkStart w:id="4" w:name="_Toc187341934"/>
      <w:r>
        <w:lastRenderedPageBreak/>
        <w:t>1.</w:t>
      </w:r>
      <w:r w:rsidR="00527A74">
        <w:t>2</w:t>
      </w:r>
      <w:r>
        <w:t xml:space="preserve"> Main Workflows</w:t>
      </w:r>
      <w:bookmarkEnd w:id="4"/>
    </w:p>
    <w:p w14:paraId="3D0B6F65" w14:textId="77777777" w:rsidR="00693412" w:rsidRDefault="00693412" w:rsidP="00693412">
      <w:pPr>
        <w:spacing w:after="60" w:line="240" w:lineRule="auto"/>
        <w:rPr>
          <w:i/>
          <w:color w:val="0000FF"/>
        </w:rPr>
      </w:pPr>
      <w:r>
        <w:rPr>
          <w:i/>
          <w:color w:val="0000FF"/>
        </w:rPr>
        <w:t>[Provide main workflows (business processes) using the swim-lane diagram(s) like sample below]</w:t>
      </w:r>
    </w:p>
    <w:p w14:paraId="7ABD52AD" w14:textId="77777777" w:rsidR="00693412" w:rsidRDefault="00693412" w:rsidP="00693412">
      <w:pPr>
        <w:pStyle w:val="u4"/>
      </w:pPr>
      <w:r>
        <w:t>1.</w:t>
      </w:r>
      <w:r w:rsidR="00527A74">
        <w:t>2</w:t>
      </w:r>
      <w:r>
        <w:t>.1 Order Processing</w:t>
      </w:r>
    </w:p>
    <w:p w14:paraId="4C19A0A5" w14:textId="77777777" w:rsidR="00693412" w:rsidRDefault="00693412" w:rsidP="00693412">
      <w:r>
        <w:rPr>
          <w:noProof/>
        </w:rPr>
        <w:drawing>
          <wp:inline distT="0" distB="0" distL="0" distR="0" wp14:anchorId="6B1ACD32" wp14:editId="7E3EEC59">
            <wp:extent cx="5746750" cy="2310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6750" cy="2310765"/>
                    </a:xfrm>
                    <a:prstGeom prst="rect">
                      <a:avLst/>
                    </a:prstGeom>
                    <a:ln/>
                  </pic:spPr>
                </pic:pic>
              </a:graphicData>
            </a:graphic>
          </wp:inline>
        </w:drawing>
      </w:r>
    </w:p>
    <w:p w14:paraId="0E34C611" w14:textId="77777777" w:rsidR="00693412" w:rsidRDefault="00693412" w:rsidP="00693412">
      <w:pPr>
        <w:pStyle w:val="u4"/>
      </w:pPr>
      <w:r>
        <w:t>1.</w:t>
      </w:r>
      <w:r w:rsidR="00527A74">
        <w:t>2</w:t>
      </w:r>
      <w:r>
        <w:t>.2 Customer Support</w:t>
      </w:r>
    </w:p>
    <w:p w14:paraId="199F31C6" w14:textId="77777777" w:rsidR="00693412" w:rsidRDefault="00693412" w:rsidP="00693412">
      <w:r>
        <w:rPr>
          <w:noProof/>
        </w:rPr>
        <w:t>…</w:t>
      </w:r>
    </w:p>
    <w:p w14:paraId="0B454A3B" w14:textId="77777777" w:rsidR="00693412" w:rsidRPr="00EE2226" w:rsidRDefault="00693412" w:rsidP="00693412"/>
    <w:p w14:paraId="7C3D6FFA" w14:textId="77777777" w:rsidR="00650535" w:rsidRDefault="00516E6C">
      <w:pPr>
        <w:pStyle w:val="u3"/>
      </w:pPr>
      <w:bookmarkStart w:id="5" w:name="_Toc187341935"/>
      <w:r>
        <w:t>1.</w:t>
      </w:r>
      <w:r w:rsidR="00693412">
        <w:t>3</w:t>
      </w:r>
      <w:r>
        <w:t xml:space="preserve"> User Requirements</w:t>
      </w:r>
      <w:bookmarkEnd w:id="5"/>
    </w:p>
    <w:p w14:paraId="5BFDD303" w14:textId="77777777" w:rsidR="00650535" w:rsidRDefault="00516E6C">
      <w:pPr>
        <w:pStyle w:val="u4"/>
      </w:pPr>
      <w:r>
        <w:t>1.</w:t>
      </w:r>
      <w:r w:rsidR="00693412">
        <w:t>3</w:t>
      </w:r>
      <w:r>
        <w:t>.1 Actors</w:t>
      </w:r>
    </w:p>
    <w:p w14:paraId="33950A69" w14:textId="77777777" w:rsidR="005E6EFD" w:rsidRDefault="00000000">
      <w:r>
        <w:t>Based on the Project Context, the Applicant Tracking System (ATS) interacts directly with three primary System Actors:</w:t>
      </w:r>
    </w:p>
    <w:tbl>
      <w:tblPr>
        <w:tblStyle w:val="LiBang"/>
        <w:tblW w:w="9085" w:type="dxa"/>
        <w:tblLook w:val="04A0" w:firstRow="1" w:lastRow="0" w:firstColumn="1" w:lastColumn="0" w:noHBand="0" w:noVBand="1"/>
      </w:tblPr>
      <w:tblGrid>
        <w:gridCol w:w="1075"/>
        <w:gridCol w:w="2070"/>
        <w:gridCol w:w="5940"/>
      </w:tblGrid>
      <w:tr w:rsidR="00BB2F7A" w14:paraId="34537893" w14:textId="77777777" w:rsidTr="00BB2F7A">
        <w:tc>
          <w:tcPr>
            <w:tcW w:w="1075" w:type="dxa"/>
            <w:shd w:val="clear" w:color="auto" w:fill="F7CAAC" w:themeFill="accent2" w:themeFillTint="66"/>
          </w:tcPr>
          <w:p w14:paraId="77BD1C55" w14:textId="77777777" w:rsidR="00BB2F7A" w:rsidRDefault="00BB2F7A">
            <w:r>
              <w:rPr>
                <w:b/>
              </w:rPr>
              <w:t>No.</w:t>
            </w:r>
          </w:p>
        </w:tc>
        <w:tc>
          <w:tcPr>
            <w:tcW w:w="2070" w:type="dxa"/>
            <w:shd w:val="clear" w:color="auto" w:fill="F7CAAC" w:themeFill="accent2" w:themeFillTint="66"/>
          </w:tcPr>
          <w:p w14:paraId="2CF4DFF1" w14:textId="77777777" w:rsidR="00BB2F7A" w:rsidRDefault="00BB2F7A">
            <w:r>
              <w:rPr>
                <w:b/>
              </w:rPr>
              <w:t>Actor</w:t>
            </w:r>
          </w:p>
        </w:tc>
        <w:tc>
          <w:tcPr>
            <w:tcW w:w="5940" w:type="dxa"/>
            <w:shd w:val="clear" w:color="auto" w:fill="F7CAAC" w:themeFill="accent2" w:themeFillTint="66"/>
          </w:tcPr>
          <w:p w14:paraId="493FEC27" w14:textId="77777777" w:rsidR="00BB2F7A" w:rsidRDefault="00BB2F7A">
            <w:r>
              <w:rPr>
                <w:b/>
              </w:rPr>
              <w:t>Description &amp; System Expectations</w:t>
            </w:r>
          </w:p>
        </w:tc>
      </w:tr>
      <w:tr w:rsidR="00BB2F7A" w14:paraId="018A96D4" w14:textId="77777777" w:rsidTr="00BB2F7A">
        <w:tc>
          <w:tcPr>
            <w:tcW w:w="1075" w:type="dxa"/>
          </w:tcPr>
          <w:p w14:paraId="0145622B" w14:textId="77777777" w:rsidR="00BB2F7A" w:rsidRDefault="00BB2F7A">
            <w:r>
              <w:t>1</w:t>
            </w:r>
          </w:p>
        </w:tc>
        <w:tc>
          <w:tcPr>
            <w:tcW w:w="2070" w:type="dxa"/>
          </w:tcPr>
          <w:p w14:paraId="5DD3B907" w14:textId="77777777" w:rsidR="00BB2F7A" w:rsidRDefault="00BB2F7A">
            <w:r>
              <w:t>Recruiter</w:t>
            </w:r>
          </w:p>
        </w:tc>
        <w:tc>
          <w:tcPr>
            <w:tcW w:w="5940" w:type="dxa"/>
          </w:tcPr>
          <w:p w14:paraId="1E6E1E3C" w14:textId="77777777" w:rsidR="00BB2F7A" w:rsidRDefault="00BB2F7A">
            <w:r>
              <w:t>The most frequent user experiencing high daily transaction volumes within the system.</w:t>
            </w:r>
            <w:r>
              <w:br/>
            </w:r>
            <w:r>
              <w:br/>
              <w:t>Core Responsibilities: Utilizing the Auto-parser for automated CV data extraction, tracking candidate progression via the Kanban Pipeline, executing automated email workflows for interview scheduling, and generating periodic metrics/reports.</w:t>
            </w:r>
            <w:r>
              <w:br/>
            </w:r>
            <w:r>
              <w:br/>
              <w:t>Key Characteristics &amp; NFRs: Requires a high-performance, responsive UI that supports multitasking and rapid execution (e.g., predefined "1-click approval" actions) to reduce manual data entry overhead by estimated 3-4 hours daily. The system flow must strictly mitigate candidate leakage along the pipeline.</w:t>
            </w:r>
          </w:p>
        </w:tc>
      </w:tr>
      <w:tr w:rsidR="00BB2F7A" w14:paraId="1B09B8DA" w14:textId="77777777" w:rsidTr="00BB2F7A">
        <w:tc>
          <w:tcPr>
            <w:tcW w:w="1075" w:type="dxa"/>
          </w:tcPr>
          <w:p w14:paraId="3CC8EAE1" w14:textId="77777777" w:rsidR="00BB2F7A" w:rsidRDefault="00BB2F7A">
            <w:r>
              <w:t>2</w:t>
            </w:r>
          </w:p>
        </w:tc>
        <w:tc>
          <w:tcPr>
            <w:tcW w:w="2070" w:type="dxa"/>
          </w:tcPr>
          <w:p w14:paraId="02E7857F" w14:textId="77777777" w:rsidR="00BB2F7A" w:rsidRDefault="00BB2F7A">
            <w:r>
              <w:t>Hiring Manager</w:t>
            </w:r>
          </w:p>
        </w:tc>
        <w:tc>
          <w:tcPr>
            <w:tcW w:w="5940" w:type="dxa"/>
          </w:tcPr>
          <w:p w14:paraId="06F90A38" w14:textId="77777777" w:rsidR="00BB2F7A" w:rsidRDefault="00BB2F7A">
            <w:r>
              <w:t>The Subject Matter Expert (SME) responsible for technical evaluation and making final hiring decisions.</w:t>
            </w:r>
            <w:r>
              <w:br/>
            </w:r>
            <w:r>
              <w:br/>
              <w:t>Core Responsibilities: Reviewing AI-generated Candidate Summaries, collaborating in cross-functional discussions with interview panels/leads, and providing definitive candidate evaluations.</w:t>
            </w:r>
            <w:r>
              <w:br/>
            </w:r>
            <w:r>
              <w:br/>
              <w:t>Key Characteristics &amp; NFRs: Operates predominantly in a high-</w:t>
            </w:r>
            <w:r>
              <w:lastRenderedPageBreak/>
              <w:t>mobility, time-constrained environment. There is a strict Non-Functional Requirement (NFR) for a 100% mobile-responsive GUI. Requires features like "Actionable Emails" to execute system approvals or provide rapid feedback seamlessly directly via email clients without navigating to the core ATS platform.</w:t>
            </w:r>
          </w:p>
        </w:tc>
      </w:tr>
      <w:tr w:rsidR="00BB2F7A" w14:paraId="4BFF92DF" w14:textId="77777777" w:rsidTr="00BB2F7A">
        <w:tc>
          <w:tcPr>
            <w:tcW w:w="1075" w:type="dxa"/>
          </w:tcPr>
          <w:p w14:paraId="5F0537A2" w14:textId="77777777" w:rsidR="00BB2F7A" w:rsidRDefault="00BB2F7A">
            <w:r>
              <w:lastRenderedPageBreak/>
              <w:t>3</w:t>
            </w:r>
          </w:p>
        </w:tc>
        <w:tc>
          <w:tcPr>
            <w:tcW w:w="2070" w:type="dxa"/>
          </w:tcPr>
          <w:p w14:paraId="66343880" w14:textId="77777777" w:rsidR="00BB2F7A" w:rsidRDefault="00BB2F7A">
            <w:r>
              <w:t>Candidate</w:t>
            </w:r>
          </w:p>
        </w:tc>
        <w:tc>
          <w:tcPr>
            <w:tcW w:w="5940" w:type="dxa"/>
          </w:tcPr>
          <w:p w14:paraId="7C686535" w14:textId="77777777" w:rsidR="00BB2F7A" w:rsidRDefault="00BB2F7A">
            <w:r>
              <w:t>Target audience accessing the external-facing Career Site or Job Board portal to view opportunities and submit applications.</w:t>
            </w:r>
            <w:r>
              <w:br/>
            </w:r>
            <w:r>
              <w:br/>
              <w:t>Core Responsibilities: Browsing published job postings and submitting applications through a streamlined One-page application flow.</w:t>
            </w:r>
            <w:r>
              <w:br/>
            </w:r>
            <w:r>
              <w:br/>
              <w:t>Key Characteristics &amp; NFRs: Expects a highly frictionless User Experience (UX) with zero redundant data entry (i.e., system must leverage auto-parsing instead of manual form filling for data already existing in the CV). Requires immediate, automated transactional responses (acknowledgement emails) confirming successful submission to ensure high process transparency.</w:t>
            </w:r>
          </w:p>
        </w:tc>
      </w:tr>
    </w:tbl>
    <w:p w14:paraId="26B24F27" w14:textId="77777777" w:rsidR="00650535" w:rsidRPr="00BB2F7A" w:rsidRDefault="00650535">
      <w:pPr>
        <w:rPr>
          <w:lang w:val="vi-VN"/>
        </w:rPr>
      </w:pPr>
    </w:p>
    <w:p w14:paraId="2193525A" w14:textId="77777777" w:rsidR="006F3A47" w:rsidRPr="00BB2F7A" w:rsidRDefault="006F3A47" w:rsidP="00BB2F7A">
      <w:pPr>
        <w:pStyle w:val="u4"/>
        <w:rPr>
          <w:lang w:val="vi-VN"/>
        </w:rPr>
      </w:pPr>
      <w:r>
        <w:t>1.3.2 Use Cases (UC)</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1890"/>
        <w:gridCol w:w="1701"/>
        <w:gridCol w:w="5072"/>
      </w:tblGrid>
      <w:tr w:rsidR="006F3A47" w:rsidRPr="007A069B" w14:paraId="6EE2DC26" w14:textId="77777777" w:rsidTr="005D4A82">
        <w:trPr>
          <w:trHeight w:val="288"/>
        </w:trPr>
        <w:tc>
          <w:tcPr>
            <w:tcW w:w="520" w:type="dxa"/>
            <w:shd w:val="clear" w:color="auto" w:fill="FFE8E1"/>
          </w:tcPr>
          <w:p w14:paraId="2BCB0F9A" w14:textId="77777777" w:rsidR="006F3A47" w:rsidRPr="007A069B" w:rsidRDefault="006F3A47" w:rsidP="00684635">
            <w:pPr>
              <w:spacing w:after="0" w:line="240" w:lineRule="auto"/>
              <w:jc w:val="center"/>
              <w:rPr>
                <w:rFonts w:cstheme="minorHAnsi"/>
                <w:b/>
              </w:rPr>
            </w:pPr>
            <w:r>
              <w:rPr>
                <w:rFonts w:cstheme="minorHAnsi"/>
                <w:b/>
              </w:rPr>
              <w:t>ID</w:t>
            </w:r>
          </w:p>
        </w:tc>
        <w:tc>
          <w:tcPr>
            <w:tcW w:w="1890" w:type="dxa"/>
            <w:shd w:val="clear" w:color="auto" w:fill="FFE8E1"/>
            <w:noWrap/>
            <w:vAlign w:val="bottom"/>
            <w:hideMark/>
          </w:tcPr>
          <w:p w14:paraId="282256AC" w14:textId="77777777" w:rsidR="006F3A47" w:rsidRPr="007A069B" w:rsidRDefault="006F3A47" w:rsidP="00684635">
            <w:pPr>
              <w:spacing w:after="0" w:line="240" w:lineRule="auto"/>
              <w:rPr>
                <w:rFonts w:cstheme="minorHAnsi"/>
                <w:b/>
              </w:rPr>
            </w:pPr>
            <w:r w:rsidRPr="007A069B">
              <w:rPr>
                <w:rFonts w:cstheme="minorHAnsi"/>
                <w:b/>
              </w:rPr>
              <w:t>Use Case</w:t>
            </w:r>
          </w:p>
        </w:tc>
        <w:tc>
          <w:tcPr>
            <w:tcW w:w="1701" w:type="dxa"/>
            <w:shd w:val="clear" w:color="auto" w:fill="FFE8E1"/>
            <w:noWrap/>
            <w:vAlign w:val="bottom"/>
            <w:hideMark/>
          </w:tcPr>
          <w:p w14:paraId="4863C226" w14:textId="77777777" w:rsidR="006F3A47" w:rsidRPr="007A069B" w:rsidRDefault="004C1896" w:rsidP="00684635">
            <w:pPr>
              <w:spacing w:after="0" w:line="240" w:lineRule="auto"/>
              <w:rPr>
                <w:rFonts w:cstheme="minorHAnsi"/>
                <w:b/>
              </w:rPr>
            </w:pPr>
            <w:r>
              <w:rPr>
                <w:rFonts w:cstheme="minorHAnsi"/>
                <w:b/>
              </w:rPr>
              <w:t>Feature</w:t>
            </w:r>
          </w:p>
        </w:tc>
        <w:tc>
          <w:tcPr>
            <w:tcW w:w="5103" w:type="dxa"/>
            <w:shd w:val="clear" w:color="auto" w:fill="FFE8E1"/>
          </w:tcPr>
          <w:p w14:paraId="361C1874" w14:textId="77777777" w:rsidR="006F3A47" w:rsidRDefault="006F3A47" w:rsidP="00684635">
            <w:pPr>
              <w:spacing w:after="0" w:line="240" w:lineRule="auto"/>
              <w:rPr>
                <w:rFonts w:cstheme="minorHAnsi"/>
                <w:b/>
              </w:rPr>
            </w:pPr>
            <w:r>
              <w:rPr>
                <w:rFonts w:cstheme="minorHAnsi"/>
                <w:b/>
              </w:rPr>
              <w:t>Use Case Description</w:t>
            </w:r>
          </w:p>
        </w:tc>
      </w:tr>
      <w:tr w:rsidR="00A36E87" w14:paraId="51370C20" w14:textId="77777777" w:rsidTr="005D4A82">
        <w:tc>
          <w:tcPr>
            <w:tcW w:w="520" w:type="dxa"/>
          </w:tcPr>
          <w:p w14:paraId="10249EFC" w14:textId="77777777" w:rsidR="00A36E87" w:rsidRDefault="00000000">
            <w:r>
              <w:t>UC-001</w:t>
            </w:r>
          </w:p>
        </w:tc>
        <w:tc>
          <w:tcPr>
            <w:tcW w:w="1890" w:type="dxa"/>
          </w:tcPr>
          <w:p w14:paraId="67F3E2B7" w14:textId="77777777" w:rsidR="00A36E87" w:rsidRDefault="00000000">
            <w:r>
              <w:t>Submit Application</w:t>
            </w:r>
          </w:p>
        </w:tc>
        <w:tc>
          <w:tcPr>
            <w:tcW w:w="1701" w:type="dxa"/>
          </w:tcPr>
          <w:p w14:paraId="124D7707" w14:textId="77777777" w:rsidR="00A36E87" w:rsidRDefault="00000000">
            <w:r>
              <w:t>Job Board / Career Site</w:t>
            </w:r>
          </w:p>
        </w:tc>
        <w:tc>
          <w:tcPr>
            <w:tcW w:w="5103" w:type="dxa"/>
          </w:tcPr>
          <w:p w14:paraId="40DBF447" w14:textId="77777777" w:rsidR="00A36E87" w:rsidRDefault="00000000">
            <w:r>
              <w:t>Allows Candidates to browse job openings on the Career Site and submit their details via a streamlined one-page form. Triggers automated acknowledgement email upon success.</w:t>
            </w:r>
          </w:p>
        </w:tc>
      </w:tr>
      <w:tr w:rsidR="00A36E87" w14:paraId="5D92EDB4" w14:textId="77777777" w:rsidTr="005D4A82">
        <w:tc>
          <w:tcPr>
            <w:tcW w:w="520" w:type="dxa"/>
          </w:tcPr>
          <w:p w14:paraId="47D91AA4" w14:textId="77777777" w:rsidR="00A36E87" w:rsidRDefault="00000000">
            <w:r>
              <w:t>UC-002</w:t>
            </w:r>
          </w:p>
        </w:tc>
        <w:tc>
          <w:tcPr>
            <w:tcW w:w="1890" w:type="dxa"/>
          </w:tcPr>
          <w:p w14:paraId="6EDFD872" w14:textId="77777777" w:rsidR="00A36E87" w:rsidRDefault="00000000">
            <w:r>
              <w:t>Track Candidate Pipeline</w:t>
            </w:r>
          </w:p>
        </w:tc>
        <w:tc>
          <w:tcPr>
            <w:tcW w:w="1701" w:type="dxa"/>
          </w:tcPr>
          <w:p w14:paraId="1C7F8993" w14:textId="77777777" w:rsidR="00A36E87" w:rsidRDefault="00000000">
            <w:r>
              <w:t>Pipeline Kanban</w:t>
            </w:r>
          </w:p>
        </w:tc>
        <w:tc>
          <w:tcPr>
            <w:tcW w:w="5103" w:type="dxa"/>
          </w:tcPr>
          <w:p w14:paraId="63CD7F20" w14:textId="77777777" w:rsidR="00A36E87" w:rsidRDefault="00000000">
            <w:r>
              <w:t>Core workflow for Recruiters to monitor and transition applicant statuses within the Pipeline Kanban interface. Includes high-efficiency '1-click approval' functionalities.</w:t>
            </w:r>
          </w:p>
        </w:tc>
      </w:tr>
      <w:tr w:rsidR="00A36E87" w14:paraId="4FE0D3AC" w14:textId="77777777" w:rsidTr="005D4A82">
        <w:tc>
          <w:tcPr>
            <w:tcW w:w="520" w:type="dxa"/>
          </w:tcPr>
          <w:p w14:paraId="68B5EEA0" w14:textId="77777777" w:rsidR="00A36E87" w:rsidRDefault="00000000">
            <w:r>
              <w:t>UC-003</w:t>
            </w:r>
          </w:p>
        </w:tc>
        <w:tc>
          <w:tcPr>
            <w:tcW w:w="1890" w:type="dxa"/>
          </w:tcPr>
          <w:p w14:paraId="269060F8" w14:textId="77777777" w:rsidR="00A36E87" w:rsidRDefault="00000000">
            <w:r>
              <w:t>Auto-parse CV Data</w:t>
            </w:r>
          </w:p>
        </w:tc>
        <w:tc>
          <w:tcPr>
            <w:tcW w:w="1701" w:type="dxa"/>
          </w:tcPr>
          <w:p w14:paraId="0BE4D2B4" w14:textId="77777777" w:rsidR="00A36E87" w:rsidRDefault="00000000">
            <w:r>
              <w:t>Auto-parser CV (AI)</w:t>
            </w:r>
          </w:p>
        </w:tc>
        <w:tc>
          <w:tcPr>
            <w:tcW w:w="5103" w:type="dxa"/>
          </w:tcPr>
          <w:p w14:paraId="6473F73D" w14:textId="77777777" w:rsidR="00A36E87" w:rsidRDefault="00000000">
            <w:r>
              <w:t>System automatically parses uploaded CVs into structured data. The Recruiter reviews the results and utilizes the Fallback Mechanism to manually correct data if AI parsing errors occur.</w:t>
            </w:r>
          </w:p>
        </w:tc>
      </w:tr>
      <w:tr w:rsidR="00A36E87" w14:paraId="32BEAE97" w14:textId="77777777" w:rsidTr="005D4A82">
        <w:tc>
          <w:tcPr>
            <w:tcW w:w="520" w:type="dxa"/>
          </w:tcPr>
          <w:p w14:paraId="7F2558A1" w14:textId="77777777" w:rsidR="00A36E87" w:rsidRDefault="00000000">
            <w:r>
              <w:t>UC-004</w:t>
            </w:r>
          </w:p>
        </w:tc>
        <w:tc>
          <w:tcPr>
            <w:tcW w:w="1890" w:type="dxa"/>
          </w:tcPr>
          <w:p w14:paraId="56C60EF3" w14:textId="77777777" w:rsidR="00A36E87" w:rsidRDefault="00000000">
            <w:r>
              <w:t>Setup Automated Emails</w:t>
            </w:r>
          </w:p>
        </w:tc>
        <w:tc>
          <w:tcPr>
            <w:tcW w:w="1701" w:type="dxa"/>
          </w:tcPr>
          <w:p w14:paraId="073860DD" w14:textId="77777777" w:rsidR="00A36E87" w:rsidRDefault="00000000">
            <w:r>
              <w:t>Email Automation</w:t>
            </w:r>
          </w:p>
        </w:tc>
        <w:tc>
          <w:tcPr>
            <w:tcW w:w="5103" w:type="dxa"/>
          </w:tcPr>
          <w:p w14:paraId="18E8B6EF" w14:textId="77777777" w:rsidR="00A36E87" w:rsidRDefault="00000000">
            <w:r>
              <w:t>Enables the configuration of automated email sequences, specifically for scheduling interviews and mitigating candidate leakage.</w:t>
            </w:r>
          </w:p>
        </w:tc>
      </w:tr>
      <w:tr w:rsidR="00A36E87" w14:paraId="15E19EF3" w14:textId="77777777" w:rsidTr="005D4A82">
        <w:tc>
          <w:tcPr>
            <w:tcW w:w="520" w:type="dxa"/>
          </w:tcPr>
          <w:p w14:paraId="583CA06F" w14:textId="77777777" w:rsidR="00A36E87" w:rsidRDefault="00000000">
            <w:r>
              <w:t>UC-005</w:t>
            </w:r>
          </w:p>
        </w:tc>
        <w:tc>
          <w:tcPr>
            <w:tcW w:w="1890" w:type="dxa"/>
          </w:tcPr>
          <w:p w14:paraId="28E3AA67" w14:textId="77777777" w:rsidR="00A36E87" w:rsidRDefault="00000000">
            <w:r>
              <w:t>Review AI Candidate Summaries</w:t>
            </w:r>
          </w:p>
        </w:tc>
        <w:tc>
          <w:tcPr>
            <w:tcW w:w="1701" w:type="dxa"/>
          </w:tcPr>
          <w:p w14:paraId="410CF05C" w14:textId="77777777" w:rsidR="00A36E87" w:rsidRDefault="00000000">
            <w:r>
              <w:t>Pipeline Kanban</w:t>
            </w:r>
          </w:p>
        </w:tc>
        <w:tc>
          <w:tcPr>
            <w:tcW w:w="5103" w:type="dxa"/>
          </w:tcPr>
          <w:p w14:paraId="286DC314" w14:textId="77777777" w:rsidR="00A36E87" w:rsidRDefault="00000000">
            <w:r>
              <w:t>Allows Hiring Managers to read AI-generated candidate skill summaries quickly, optimized 100% for mobile responsiveness.</w:t>
            </w:r>
          </w:p>
        </w:tc>
      </w:tr>
      <w:tr w:rsidR="00A36E87" w14:paraId="267FF86D" w14:textId="77777777" w:rsidTr="005D4A82">
        <w:tc>
          <w:tcPr>
            <w:tcW w:w="520" w:type="dxa"/>
          </w:tcPr>
          <w:p w14:paraId="0B9B8B19" w14:textId="77777777" w:rsidR="00A36E87" w:rsidRDefault="00000000">
            <w:r>
              <w:t>UC-006</w:t>
            </w:r>
          </w:p>
        </w:tc>
        <w:tc>
          <w:tcPr>
            <w:tcW w:w="1890" w:type="dxa"/>
          </w:tcPr>
          <w:p w14:paraId="6934081C" w14:textId="77777777" w:rsidR="00A36E87" w:rsidRDefault="00000000">
            <w:r>
              <w:t>Conduct Cross-Functional Evaluation</w:t>
            </w:r>
          </w:p>
        </w:tc>
        <w:tc>
          <w:tcPr>
            <w:tcW w:w="1701" w:type="dxa"/>
          </w:tcPr>
          <w:p w14:paraId="0C2805B3" w14:textId="77777777" w:rsidR="00A36E87" w:rsidRDefault="00000000">
            <w:r>
              <w:t>Pipeline Kanban</w:t>
            </w:r>
          </w:p>
        </w:tc>
        <w:tc>
          <w:tcPr>
            <w:tcW w:w="5103" w:type="dxa"/>
          </w:tcPr>
          <w:p w14:paraId="766F4A3D" w14:textId="77777777" w:rsidR="00A36E87" w:rsidRDefault="00000000">
            <w:r>
              <w:t>A collaborative feature enabling evaluating managers and leaders to discuss candidate performance and share feedback interactively within the platform.</w:t>
            </w:r>
          </w:p>
        </w:tc>
      </w:tr>
      <w:tr w:rsidR="00A36E87" w14:paraId="63185FDF" w14:textId="77777777" w:rsidTr="005D4A82">
        <w:tc>
          <w:tcPr>
            <w:tcW w:w="520" w:type="dxa"/>
          </w:tcPr>
          <w:p w14:paraId="166A4797" w14:textId="77777777" w:rsidR="00A36E87" w:rsidRDefault="00000000">
            <w:r>
              <w:lastRenderedPageBreak/>
              <w:t>UC-007</w:t>
            </w:r>
          </w:p>
        </w:tc>
        <w:tc>
          <w:tcPr>
            <w:tcW w:w="1890" w:type="dxa"/>
          </w:tcPr>
          <w:p w14:paraId="0649251B" w14:textId="77777777" w:rsidR="00A36E87" w:rsidRDefault="00000000">
            <w:r>
              <w:t>Execute Actionable Approvals</w:t>
            </w:r>
          </w:p>
        </w:tc>
        <w:tc>
          <w:tcPr>
            <w:tcW w:w="1701" w:type="dxa"/>
          </w:tcPr>
          <w:p w14:paraId="3F212798" w14:textId="77777777" w:rsidR="00A36E87" w:rsidRDefault="00000000">
            <w:r>
              <w:t>Email Automation</w:t>
            </w:r>
          </w:p>
        </w:tc>
        <w:tc>
          <w:tcPr>
            <w:tcW w:w="5103" w:type="dxa"/>
          </w:tcPr>
          <w:p w14:paraId="75F8C131" w14:textId="77777777" w:rsidR="00A36E87" w:rsidRDefault="00000000">
            <w:r>
              <w:t>Remote approval flow enabling the Hiring Manager to approve or reject a candidate directly via automated emails (Actionable Email) without logging into the core platform.</w:t>
            </w:r>
          </w:p>
        </w:tc>
      </w:tr>
      <w:tr w:rsidR="00A36E87" w14:paraId="1E9626AF" w14:textId="77777777" w:rsidTr="005D4A82">
        <w:tc>
          <w:tcPr>
            <w:tcW w:w="520" w:type="dxa"/>
          </w:tcPr>
          <w:p w14:paraId="3922DD95" w14:textId="77777777" w:rsidR="00A36E87" w:rsidRDefault="00000000">
            <w:r>
              <w:t>UC-008</w:t>
            </w:r>
          </w:p>
        </w:tc>
        <w:tc>
          <w:tcPr>
            <w:tcW w:w="1890" w:type="dxa"/>
          </w:tcPr>
          <w:p w14:paraId="099B625E" w14:textId="77777777" w:rsidR="00A36E87" w:rsidRDefault="00000000">
            <w:r>
              <w:t>Analyze Recruitment Metrics</w:t>
            </w:r>
          </w:p>
        </w:tc>
        <w:tc>
          <w:tcPr>
            <w:tcW w:w="1701" w:type="dxa"/>
          </w:tcPr>
          <w:p w14:paraId="29195D55" w14:textId="77777777" w:rsidR="00A36E87" w:rsidRDefault="00000000">
            <w:r>
              <w:t>Pipeline Kanban</w:t>
            </w:r>
          </w:p>
        </w:tc>
        <w:tc>
          <w:tcPr>
            <w:tcW w:w="5103" w:type="dxa"/>
          </w:tcPr>
          <w:p w14:paraId="4D1E4DA9" w14:textId="77777777" w:rsidR="00A36E87" w:rsidRDefault="00000000">
            <w:r>
              <w:t>Generates reports and data-driven dashboards to calculate Time-to-Hire (aiming underneath 12 days) and track Cost-Per-Hire statistics.</w:t>
            </w:r>
          </w:p>
        </w:tc>
      </w:tr>
      <w:tr>
        <w:tc>
          <w:tcPr>
            <w:tcW w:type="dxa" w:w="551"/>
          </w:tcPr>
          <w:p>
            <w:r>
              <w:t>UC-009</w:t>
            </w:r>
          </w:p>
        </w:tc>
        <w:tc>
          <w:tcPr>
            <w:tcW w:type="dxa" w:w="1890"/>
          </w:tcPr>
          <w:p>
            <w:r>
              <w:t>Login / SSO Authentication</w:t>
            </w:r>
          </w:p>
        </w:tc>
        <w:tc>
          <w:tcPr>
            <w:tcW w:type="dxa" w:w="1701"/>
          </w:tcPr>
          <w:p>
            <w:r>
              <w:t>Security / LDAP Integration</w:t>
            </w:r>
          </w:p>
        </w:tc>
        <w:tc>
          <w:tcPr>
            <w:tcW w:type="dxa" w:w="5072"/>
          </w:tcPr>
          <w:p>
            <w:r>
              <w:t>Internal users (Recruiter, Hiring Manager) authenticate to the ATS platform via Single Sign-On (SSO) integrated with the company's Windows Active Directory (LDAP). The system validates credentials against the corporate directory and grants role-based access control (RBAC) according to the user's group membership. Fallback: standard username/password login must remain available if SSO is unavailable.</w:t>
            </w:r>
          </w:p>
        </w:tc>
      </w:tr>
      <w:tr>
        <w:tc>
          <w:tcPr>
            <w:tcW w:type="dxa" w:w="551"/>
          </w:tcPr>
          <w:p>
            <w:r>
              <w:t>UC-010</w:t>
            </w:r>
          </w:p>
        </w:tc>
        <w:tc>
          <w:tcPr>
            <w:tcW w:type="dxa" w:w="1890"/>
          </w:tcPr>
          <w:p>
            <w:r>
              <w:t>Create / Publish Job Posting</w:t>
            </w:r>
          </w:p>
        </w:tc>
        <w:tc>
          <w:tcPr>
            <w:tcW w:type="dxa" w:w="1701"/>
          </w:tcPr>
          <w:p>
            <w:r>
              <w:t>Job Board / Career Site</w:t>
            </w:r>
          </w:p>
        </w:tc>
        <w:tc>
          <w:tcPr>
            <w:tcW w:type="dxa" w:w="5072"/>
          </w:tcPr>
          <w:p>
            <w:r>
              <w:t>Allows Recruiters to create a new job requisition by entering position details (job title, description, requirements, department, headcount). Upon approval (1-click), the posting is automatically published to the external Career Site. System must enforce branding guidelines and professional formatting on all published postings (per OutputRules Rule #4). Recruiter may edit, unpublish, or archive a posting at any time.</w:t>
            </w:r>
          </w:p>
        </w:tc>
      </w:tr>
      <w:tr>
        <w:tc>
          <w:tcPr>
            <w:tcW w:type="dxa" w:w="551"/>
          </w:tcPr>
          <w:p>
            <w:r>
              <w:t>UC-011</w:t>
            </w:r>
          </w:p>
        </w:tc>
        <w:tc>
          <w:tcPr>
            <w:tcW w:type="dxa" w:w="1890"/>
          </w:tcPr>
          <w:p>
            <w:r>
              <w:t>Schedule &amp; Notify Interview</w:t>
            </w:r>
          </w:p>
        </w:tc>
        <w:tc>
          <w:tcPr>
            <w:tcW w:type="dxa" w:w="1701"/>
          </w:tcPr>
          <w:p>
            <w:r>
              <w:t>Email Automation</w:t>
            </w:r>
          </w:p>
        </w:tc>
        <w:tc>
          <w:tcPr>
            <w:tcW w:type="dxa" w:w="5072"/>
          </w:tcPr>
          <w:p>
            <w:r>
              <w:t>After a Candidate is advanced to Interview stage (via Kanban Pipeline), the Recruiter selects an available time slot and confirms the interview schedule. The system automatically dispatches calendar invitations and a confirmation email to both the Candidate and the Hiring Manager simultaneously. Candidate receives a professionally branded email (per OutputRules Rule #4) with interview details. System tracks acknowledgement and flags unconfirmed invitations to prevent candidate leakage.</w:t>
            </w:r>
          </w:p>
        </w:tc>
      </w:tr>
    </w:tbl>
    <w:p w14:paraId="0156DCB2" w14:textId="77777777" w:rsidR="006F3A47" w:rsidRDefault="006F3A47" w:rsidP="006F3A47">
      <w:r>
        <w:t>…</w:t>
      </w:r>
    </w:p>
    <w:p w14:paraId="7C5D5953" w14:textId="77777777" w:rsidR="00650535" w:rsidRDefault="00516E6C">
      <w:pPr>
        <w:pStyle w:val="u4"/>
      </w:pPr>
      <w:r>
        <w:t>1.</w:t>
      </w:r>
      <w:r w:rsidR="00693412">
        <w:t>3</w:t>
      </w:r>
      <w:r>
        <w:t xml:space="preserve">.2 </w:t>
      </w:r>
      <w:r w:rsidR="006F3A47">
        <w:t xml:space="preserve">Use Case </w:t>
      </w:r>
      <w:r w:rsidR="00EE2226">
        <w:t>Diagrams</w:t>
      </w:r>
    </w:p>
    <w:p w14:paraId="2438BBFE" w14:textId="77777777" w:rsidR="00650535" w:rsidRDefault="00516E6C">
      <w:pPr>
        <w:jc w:val="both"/>
        <w:rPr>
          <w:i/>
          <w:color w:val="0000FF"/>
        </w:rPr>
      </w:pPr>
      <w:r>
        <w:rPr>
          <w:i/>
          <w:color w:val="0000FF"/>
        </w:rPr>
        <w:t xml:space="preserve">In this section, you need to provide the UC diagram(s) to show the actor-UCs and UC-UC relationships like the sample below. You can have multiple UC diagrams for the </w:t>
      </w:r>
      <w:proofErr w:type="gramStart"/>
      <w:r>
        <w:rPr>
          <w:i/>
          <w:color w:val="0000FF"/>
        </w:rPr>
        <w:t>system,</w:t>
      </w:r>
      <w:proofErr w:type="gramEnd"/>
      <w:r>
        <w:rPr>
          <w:i/>
          <w:color w:val="0000FF"/>
        </w:rPr>
        <w:t xml:space="preserve"> each diagram is for one actor or one workflow]</w:t>
      </w:r>
    </w:p>
    <w:p w14:paraId="2F90C170" w14:textId="77777777" w:rsidR="00650535" w:rsidRDefault="00516E6C">
      <w:pPr>
        <w:pStyle w:val="u5"/>
      </w:pPr>
      <w:r>
        <w:t>1.</w:t>
      </w:r>
      <w:r w:rsidR="00693412">
        <w:t>3</w:t>
      </w:r>
      <w:r>
        <w:t>.2.1 UCs for Guest</w:t>
      </w:r>
    </w:p>
    <w:p w14:paraId="5F59A813" w14:textId="77777777" w:rsidR="00650535" w:rsidRDefault="00516E6C">
      <w:pPr>
        <w:jc w:val="center"/>
        <w:rPr>
          <w:i/>
        </w:rPr>
      </w:pPr>
      <w:r>
        <w:rPr>
          <w:i/>
          <w:noProof/>
        </w:rPr>
        <w:drawing>
          <wp:inline distT="0" distB="0" distL="0" distR="0" wp14:anchorId="4EFE15D5" wp14:editId="04985DD4">
            <wp:extent cx="3384468" cy="1597231"/>
            <wp:effectExtent l="0" t="0" r="6985" b="3175"/>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0D91B832" w14:textId="77777777" w:rsidR="00650535" w:rsidRDefault="00650535"/>
    <w:p w14:paraId="2A542118" w14:textId="77777777" w:rsidR="00650535" w:rsidRDefault="00516E6C">
      <w:pPr>
        <w:pStyle w:val="u5"/>
      </w:pPr>
      <w:r>
        <w:t>1.</w:t>
      </w:r>
      <w:r w:rsidR="00693412">
        <w:t>3</w:t>
      </w:r>
      <w:r>
        <w:t>.2.2 UCs for Student</w:t>
      </w:r>
    </w:p>
    <w:p w14:paraId="788661C5" w14:textId="77777777" w:rsidR="00650535" w:rsidRDefault="00516E6C">
      <w:pPr>
        <w:jc w:val="center"/>
        <w:rPr>
          <w:i/>
        </w:rPr>
      </w:pPr>
      <w:r>
        <w:rPr>
          <w:i/>
          <w:noProof/>
        </w:rPr>
        <w:drawing>
          <wp:inline distT="0" distB="0" distL="0" distR="0" wp14:anchorId="64545280" wp14:editId="11EDD317">
            <wp:extent cx="3253839" cy="1692233"/>
            <wp:effectExtent l="0" t="0" r="3810" b="381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5661AA6A" w14:textId="77777777" w:rsidR="00650535" w:rsidRDefault="00516E6C">
      <w:pPr>
        <w:pStyle w:val="u5"/>
      </w:pPr>
      <w:r>
        <w:t>1.</w:t>
      </w:r>
      <w:r w:rsidR="00693412">
        <w:t>3</w:t>
      </w:r>
      <w:r>
        <w:t>.2.3 …</w:t>
      </w:r>
    </w:p>
    <w:p w14:paraId="7BD39B6A" w14:textId="77777777" w:rsidR="00650535" w:rsidRDefault="00650535"/>
    <w:p w14:paraId="7FFE3BD2" w14:textId="77777777" w:rsidR="00650535" w:rsidRDefault="00516E6C">
      <w:pPr>
        <w:pStyle w:val="u3"/>
      </w:pPr>
      <w:bookmarkStart w:id="6" w:name="_Toc187341936"/>
      <w:r>
        <w:t>1.4 System Functionalities</w:t>
      </w:r>
      <w:bookmarkEnd w:id="6"/>
    </w:p>
    <w:p w14:paraId="5749F37B" w14:textId="77777777" w:rsidR="00650535" w:rsidRDefault="00516E6C">
      <w:pPr>
        <w:spacing w:after="60" w:line="240" w:lineRule="auto"/>
        <w:rPr>
          <w:i/>
          <w:color w:val="0000FF"/>
        </w:rPr>
      </w:pPr>
      <w:r>
        <w:rPr>
          <w:i/>
          <w:color w:val="0000FF"/>
        </w:rPr>
        <w:t>[Provide functionality overview of software system: screen flow, screen descriptions, system user roles, screen authorization, non-screen functions, ERD]</w:t>
      </w:r>
    </w:p>
    <w:p w14:paraId="4B0E89D4" w14:textId="77777777" w:rsidR="00650535" w:rsidRDefault="00516E6C">
      <w:pPr>
        <w:pStyle w:val="u4"/>
      </w:pPr>
      <w:r>
        <w:t>1.4.1 Screens Flow</w:t>
      </w:r>
    </w:p>
    <w:p w14:paraId="07CA632F" w14:textId="77777777" w:rsidR="00650535" w:rsidRDefault="00516E6C">
      <w:pPr>
        <w:jc w:val="both"/>
        <w:rPr>
          <w:i/>
          <w:color w:val="0000FF"/>
        </w:rPr>
      </w:pPr>
      <w:r>
        <w:rPr>
          <w:i/>
          <w:color w:val="0000FF"/>
        </w:rPr>
        <w:t>[This part shows the system screens and the relationship among screens. You can draw the Screens Flow for the system in the form of diagram as below.]</w:t>
      </w:r>
    </w:p>
    <w:p w14:paraId="7A4BBB64" w14:textId="77777777" w:rsidR="00650535" w:rsidRDefault="00516E6C">
      <w:pPr>
        <w:jc w:val="center"/>
      </w:pPr>
      <w:r>
        <w:rPr>
          <w:noProof/>
        </w:rPr>
        <w:lastRenderedPageBreak/>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3629" cy="2462474"/>
                    </a:xfrm>
                    <a:prstGeom prst="rect">
                      <a:avLst/>
                    </a:prstGeom>
                    <a:ln/>
                  </pic:spPr>
                </pic:pic>
              </a:graphicData>
            </a:graphic>
          </wp:inline>
        </w:drawing>
      </w:r>
    </w:p>
    <w:p w14:paraId="4660E9CF" w14:textId="77777777" w:rsidR="00650535" w:rsidRDefault="00516E6C">
      <w:pPr>
        <w:pStyle w:val="u4"/>
      </w:pPr>
      <w:r>
        <w:t>1.4.2 Screen Authorization</w:t>
      </w:r>
    </w:p>
    <w:p w14:paraId="0EF6750E" w14:textId="77777777" w:rsidR="00650535" w:rsidRDefault="00516E6C">
      <w:pPr>
        <w:jc w:val="both"/>
        <w:rPr>
          <w:i/>
          <w:color w:val="0000FF"/>
        </w:rPr>
      </w:pPr>
      <w:r>
        <w:rPr>
          <w:i/>
          <w:color w:val="0000FF"/>
        </w:rPr>
        <w:t>[Provide the system roles authorization to the system features (down to screens, and event to the screen activities if applicable) in the table form as below – replace Role-Name1, Role-Name</w:t>
      </w:r>
      <w:proofErr w:type="gramStart"/>
      <w:r>
        <w:rPr>
          <w:i/>
          <w:color w:val="0000FF"/>
        </w:rPr>
        <w:t>2,…</w:t>
      </w:r>
      <w:proofErr w:type="gramEnd"/>
      <w:r>
        <w:rPr>
          <w:i/>
          <w:color w:val="0000FF"/>
        </w:rPr>
        <w:t xml:space="preserve"> with your specific system user role names]</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562CCE33" w14:textId="77777777">
        <w:trPr>
          <w:trHeight w:val="288"/>
        </w:trPr>
        <w:tc>
          <w:tcPr>
            <w:tcW w:w="3119" w:type="dxa"/>
            <w:shd w:val="clear" w:color="auto" w:fill="FFE8E1"/>
            <w:vAlign w:val="bottom"/>
          </w:tcPr>
          <w:p w14:paraId="1FF55F2C" w14:textId="77777777" w:rsidR="00650535" w:rsidRDefault="00516E6C">
            <w:pPr>
              <w:spacing w:after="0"/>
              <w:rPr>
                <w:b/>
              </w:rPr>
            </w:pPr>
            <w:r>
              <w:rPr>
                <w:b/>
              </w:rPr>
              <w:t>Screen</w:t>
            </w:r>
          </w:p>
        </w:tc>
        <w:tc>
          <w:tcPr>
            <w:tcW w:w="1417" w:type="dxa"/>
            <w:shd w:val="clear" w:color="auto" w:fill="FFE8E1"/>
            <w:vAlign w:val="bottom"/>
          </w:tcPr>
          <w:p w14:paraId="2350E098" w14:textId="77777777" w:rsidR="00650535" w:rsidRDefault="00516E6C">
            <w:pPr>
              <w:spacing w:after="0"/>
              <w:jc w:val="center"/>
              <w:rPr>
                <w:b/>
              </w:rPr>
            </w:pPr>
            <w:r>
              <w:rPr>
                <w:b/>
              </w:rPr>
              <w:t>Role-Name1</w:t>
            </w:r>
          </w:p>
        </w:tc>
        <w:tc>
          <w:tcPr>
            <w:tcW w:w="1418" w:type="dxa"/>
            <w:shd w:val="clear" w:color="auto" w:fill="FFE8E1"/>
          </w:tcPr>
          <w:p w14:paraId="70C4F73D" w14:textId="77777777" w:rsidR="00650535" w:rsidRDefault="00516E6C">
            <w:pPr>
              <w:spacing w:after="0"/>
              <w:jc w:val="center"/>
              <w:rPr>
                <w:b/>
              </w:rPr>
            </w:pPr>
            <w:r>
              <w:rPr>
                <w:b/>
              </w:rPr>
              <w:t>Role-Name2</w:t>
            </w:r>
          </w:p>
        </w:tc>
        <w:tc>
          <w:tcPr>
            <w:tcW w:w="1559" w:type="dxa"/>
            <w:shd w:val="clear" w:color="auto" w:fill="FFE8E1"/>
          </w:tcPr>
          <w:p w14:paraId="4F4DDF10" w14:textId="77777777" w:rsidR="00650535" w:rsidRDefault="00516E6C">
            <w:pPr>
              <w:spacing w:after="0"/>
              <w:jc w:val="center"/>
              <w:rPr>
                <w:b/>
              </w:rPr>
            </w:pPr>
            <w:r>
              <w:rPr>
                <w:b/>
              </w:rPr>
              <w:t>Role-Name3</w:t>
            </w:r>
          </w:p>
        </w:tc>
        <w:tc>
          <w:tcPr>
            <w:tcW w:w="1701" w:type="dxa"/>
            <w:shd w:val="clear" w:color="auto" w:fill="FFE8E1"/>
          </w:tcPr>
          <w:p w14:paraId="7973450C" w14:textId="77777777" w:rsidR="00650535" w:rsidRDefault="00516E6C">
            <w:pPr>
              <w:spacing w:after="0"/>
              <w:jc w:val="center"/>
              <w:rPr>
                <w:b/>
              </w:rPr>
            </w:pPr>
            <w:r>
              <w:rPr>
                <w:b/>
              </w:rPr>
              <w:t>…</w:t>
            </w:r>
          </w:p>
        </w:tc>
      </w:tr>
      <w:tr w:rsidR="00650535" w14:paraId="557EBB59" w14:textId="77777777">
        <w:trPr>
          <w:trHeight w:val="288"/>
        </w:trPr>
        <w:tc>
          <w:tcPr>
            <w:tcW w:w="3119" w:type="dxa"/>
            <w:vAlign w:val="bottom"/>
          </w:tcPr>
          <w:p w14:paraId="0FEF69A6" w14:textId="77777777" w:rsidR="00650535" w:rsidRDefault="00516E6C">
            <w:pPr>
              <w:spacing w:after="0"/>
              <w:rPr>
                <w:color w:val="000000"/>
              </w:rPr>
            </w:pPr>
            <w:r>
              <w:rPr>
                <w:color w:val="000000"/>
              </w:rPr>
              <w:t>&lt;&lt;Screen Name1&gt;&gt;</w:t>
            </w:r>
          </w:p>
        </w:tc>
        <w:tc>
          <w:tcPr>
            <w:tcW w:w="1417" w:type="dxa"/>
            <w:vAlign w:val="bottom"/>
          </w:tcPr>
          <w:p w14:paraId="6EB4C717" w14:textId="77777777" w:rsidR="00650535" w:rsidRDefault="00516E6C">
            <w:pPr>
              <w:spacing w:after="0"/>
              <w:jc w:val="center"/>
              <w:rPr>
                <w:color w:val="000000"/>
              </w:rPr>
            </w:pPr>
            <w:r>
              <w:rPr>
                <w:color w:val="000000"/>
              </w:rPr>
              <w:t>X</w:t>
            </w:r>
          </w:p>
        </w:tc>
        <w:tc>
          <w:tcPr>
            <w:tcW w:w="1418" w:type="dxa"/>
          </w:tcPr>
          <w:p w14:paraId="2846A9A1" w14:textId="77777777" w:rsidR="00650535" w:rsidRDefault="00650535">
            <w:pPr>
              <w:spacing w:after="0"/>
              <w:jc w:val="center"/>
              <w:rPr>
                <w:color w:val="000000"/>
              </w:rPr>
            </w:pPr>
          </w:p>
        </w:tc>
        <w:tc>
          <w:tcPr>
            <w:tcW w:w="1559" w:type="dxa"/>
          </w:tcPr>
          <w:p w14:paraId="39E64B19" w14:textId="77777777" w:rsidR="00650535" w:rsidRDefault="00516E6C">
            <w:pPr>
              <w:spacing w:after="0"/>
              <w:jc w:val="center"/>
              <w:rPr>
                <w:color w:val="000000"/>
              </w:rPr>
            </w:pPr>
            <w:r>
              <w:rPr>
                <w:color w:val="000000"/>
              </w:rPr>
              <w:t>X</w:t>
            </w:r>
          </w:p>
        </w:tc>
        <w:tc>
          <w:tcPr>
            <w:tcW w:w="1701" w:type="dxa"/>
          </w:tcPr>
          <w:p w14:paraId="52DBCE1B" w14:textId="77777777" w:rsidR="00650535" w:rsidRDefault="00516E6C">
            <w:pPr>
              <w:spacing w:after="0"/>
              <w:jc w:val="center"/>
              <w:rPr>
                <w:color w:val="000000"/>
              </w:rPr>
            </w:pPr>
            <w:r>
              <w:rPr>
                <w:color w:val="000000"/>
              </w:rPr>
              <w:t>X</w:t>
            </w:r>
          </w:p>
        </w:tc>
      </w:tr>
      <w:tr w:rsidR="00222960" w14:paraId="59E18B0A" w14:textId="77777777">
        <w:trPr>
          <w:trHeight w:val="288"/>
        </w:trPr>
        <w:tc>
          <w:tcPr>
            <w:tcW w:w="3119" w:type="dxa"/>
            <w:vAlign w:val="bottom"/>
          </w:tcPr>
          <w:p w14:paraId="79E6217E" w14:textId="77777777" w:rsidR="00222960" w:rsidRDefault="00222960">
            <w:pPr>
              <w:spacing w:after="0"/>
              <w:rPr>
                <w:color w:val="000000"/>
              </w:rPr>
            </w:pPr>
            <w:r>
              <w:rPr>
                <w:color w:val="000000"/>
              </w:rPr>
              <w:t>&lt;&lt;Screen Name2&gt;&gt;</w:t>
            </w:r>
          </w:p>
        </w:tc>
        <w:tc>
          <w:tcPr>
            <w:tcW w:w="1417" w:type="dxa"/>
            <w:vAlign w:val="bottom"/>
          </w:tcPr>
          <w:p w14:paraId="0C9FC8A7" w14:textId="77777777" w:rsidR="00222960" w:rsidRDefault="00222960">
            <w:pPr>
              <w:spacing w:after="0"/>
              <w:jc w:val="center"/>
              <w:rPr>
                <w:color w:val="000000"/>
              </w:rPr>
            </w:pPr>
          </w:p>
        </w:tc>
        <w:tc>
          <w:tcPr>
            <w:tcW w:w="1418" w:type="dxa"/>
          </w:tcPr>
          <w:p w14:paraId="68E1551B" w14:textId="77777777" w:rsidR="00222960" w:rsidRDefault="00414B09">
            <w:pPr>
              <w:spacing w:after="0"/>
              <w:jc w:val="center"/>
              <w:rPr>
                <w:color w:val="000000"/>
              </w:rPr>
            </w:pPr>
            <w:r>
              <w:rPr>
                <w:color w:val="000000"/>
              </w:rPr>
              <w:t>X</w:t>
            </w:r>
          </w:p>
        </w:tc>
        <w:tc>
          <w:tcPr>
            <w:tcW w:w="1559" w:type="dxa"/>
          </w:tcPr>
          <w:p w14:paraId="278ACD9E" w14:textId="77777777" w:rsidR="00222960" w:rsidRDefault="00222960">
            <w:pPr>
              <w:spacing w:after="0"/>
              <w:jc w:val="center"/>
              <w:rPr>
                <w:color w:val="000000"/>
              </w:rPr>
            </w:pPr>
          </w:p>
        </w:tc>
        <w:tc>
          <w:tcPr>
            <w:tcW w:w="1701" w:type="dxa"/>
          </w:tcPr>
          <w:p w14:paraId="12FEF3F4" w14:textId="77777777" w:rsidR="00222960" w:rsidRDefault="00222960">
            <w:pPr>
              <w:spacing w:after="0"/>
              <w:jc w:val="center"/>
              <w:rPr>
                <w:color w:val="000000"/>
              </w:rPr>
            </w:pPr>
          </w:p>
        </w:tc>
      </w:tr>
      <w:tr w:rsidR="00650535" w14:paraId="67633E18" w14:textId="77777777">
        <w:trPr>
          <w:trHeight w:val="288"/>
        </w:trPr>
        <w:tc>
          <w:tcPr>
            <w:tcW w:w="3119" w:type="dxa"/>
            <w:vAlign w:val="bottom"/>
          </w:tcPr>
          <w:p w14:paraId="3C9FEFB3" w14:textId="77777777" w:rsidR="00650535" w:rsidRDefault="00516E6C">
            <w:pPr>
              <w:spacing w:after="0"/>
              <w:rPr>
                <w:color w:val="000000"/>
              </w:rPr>
            </w:pPr>
            <w:r>
              <w:rPr>
                <w:color w:val="000000"/>
              </w:rPr>
              <w:t xml:space="preserve">    …</w:t>
            </w:r>
          </w:p>
        </w:tc>
        <w:tc>
          <w:tcPr>
            <w:tcW w:w="1417" w:type="dxa"/>
            <w:vAlign w:val="bottom"/>
          </w:tcPr>
          <w:p w14:paraId="5EBB8389" w14:textId="77777777" w:rsidR="00650535" w:rsidRDefault="00650535">
            <w:pPr>
              <w:spacing w:after="0"/>
              <w:jc w:val="center"/>
              <w:rPr>
                <w:color w:val="000000"/>
              </w:rPr>
            </w:pPr>
          </w:p>
        </w:tc>
        <w:tc>
          <w:tcPr>
            <w:tcW w:w="1418" w:type="dxa"/>
          </w:tcPr>
          <w:p w14:paraId="5AB212FB" w14:textId="77777777" w:rsidR="00650535" w:rsidRDefault="00650535">
            <w:pPr>
              <w:spacing w:after="0"/>
              <w:jc w:val="center"/>
              <w:rPr>
                <w:color w:val="000000"/>
              </w:rPr>
            </w:pPr>
          </w:p>
        </w:tc>
        <w:tc>
          <w:tcPr>
            <w:tcW w:w="1559" w:type="dxa"/>
          </w:tcPr>
          <w:p w14:paraId="7C8F1CD1" w14:textId="77777777" w:rsidR="00650535" w:rsidRDefault="00650535">
            <w:pPr>
              <w:spacing w:after="0"/>
              <w:jc w:val="center"/>
              <w:rPr>
                <w:color w:val="000000"/>
              </w:rPr>
            </w:pPr>
          </w:p>
        </w:tc>
        <w:tc>
          <w:tcPr>
            <w:tcW w:w="1701" w:type="dxa"/>
          </w:tcPr>
          <w:p w14:paraId="195184E0" w14:textId="77777777" w:rsidR="00650535" w:rsidRDefault="00650535">
            <w:pPr>
              <w:spacing w:after="0"/>
              <w:jc w:val="center"/>
              <w:rPr>
                <w:color w:val="000000"/>
              </w:rPr>
            </w:pPr>
          </w:p>
        </w:tc>
      </w:tr>
    </w:tbl>
    <w:p w14:paraId="65520BD0" w14:textId="77777777" w:rsidR="00650535" w:rsidRDefault="00650535">
      <w:pPr>
        <w:rPr>
          <w:color w:val="2E75B5"/>
        </w:rPr>
      </w:pPr>
    </w:p>
    <w:p w14:paraId="179C1663" w14:textId="77777777" w:rsidR="00650535" w:rsidRDefault="00516E6C">
      <w:pPr>
        <w:pStyle w:val="u4"/>
      </w:pPr>
      <w:r>
        <w:t>1.4.3 Non-UI Functions</w:t>
      </w:r>
    </w:p>
    <w:p w14:paraId="5A13960D" w14:textId="77777777" w:rsidR="00650535" w:rsidRDefault="00516E6C">
      <w:pPr>
        <w:spacing w:after="60" w:line="240" w:lineRule="auto"/>
        <w:jc w:val="both"/>
        <w:rPr>
          <w:i/>
          <w:color w:val="0000FF"/>
        </w:rPr>
      </w:pPr>
      <w:r>
        <w:rPr>
          <w:i/>
          <w:color w:val="0000FF"/>
        </w:rPr>
        <w:t xml:space="preserve">[Provide the descriptions for the non-screen system functions, </w:t>
      </w:r>
      <w:proofErr w:type="spellStart"/>
      <w:r>
        <w:rPr>
          <w:i/>
          <w:color w:val="0000FF"/>
        </w:rPr>
        <w:t>i.e</w:t>
      </w:r>
      <w:proofErr w:type="spellEnd"/>
      <w:r>
        <w:rPr>
          <w:i/>
          <w:color w:val="0000FF"/>
        </w:rPr>
        <w:t xml:space="preserve"> batch/</w:t>
      </w:r>
      <w:proofErr w:type="spellStart"/>
      <w:r>
        <w:rPr>
          <w:i/>
          <w:color w:val="0000FF"/>
        </w:rPr>
        <w:t>cron</w:t>
      </w:r>
      <w:proofErr w:type="spellEnd"/>
      <w:r>
        <w:rPr>
          <w:i/>
          <w:color w:val="0000FF"/>
        </w:rPr>
        <w:t xml:space="preserve">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7E9A4B5F" w14:textId="77777777">
        <w:trPr>
          <w:trHeight w:val="67"/>
        </w:trPr>
        <w:tc>
          <w:tcPr>
            <w:tcW w:w="362" w:type="dxa"/>
            <w:shd w:val="clear" w:color="auto" w:fill="FFE8E1"/>
            <w:vAlign w:val="center"/>
          </w:tcPr>
          <w:p w14:paraId="3C705281" w14:textId="77777777" w:rsidR="00650535" w:rsidRDefault="00516E6C" w:rsidP="00457F53">
            <w:pPr>
              <w:spacing w:after="0"/>
              <w:rPr>
                <w:b/>
              </w:rPr>
            </w:pPr>
            <w:r>
              <w:rPr>
                <w:b/>
              </w:rPr>
              <w:t>#</w:t>
            </w:r>
          </w:p>
        </w:tc>
        <w:tc>
          <w:tcPr>
            <w:tcW w:w="2043" w:type="dxa"/>
            <w:shd w:val="clear" w:color="auto" w:fill="FFE8E1"/>
          </w:tcPr>
          <w:p w14:paraId="3C19FA47" w14:textId="77777777" w:rsidR="00650535" w:rsidRDefault="00516E6C" w:rsidP="00457F53">
            <w:pPr>
              <w:spacing w:after="0"/>
              <w:rPr>
                <w:b/>
              </w:rPr>
            </w:pPr>
            <w:r>
              <w:rPr>
                <w:b/>
              </w:rPr>
              <w:t>Feature</w:t>
            </w:r>
          </w:p>
        </w:tc>
        <w:tc>
          <w:tcPr>
            <w:tcW w:w="2268" w:type="dxa"/>
            <w:shd w:val="clear" w:color="auto" w:fill="FFE8E1"/>
            <w:vAlign w:val="center"/>
          </w:tcPr>
          <w:p w14:paraId="4BA34059" w14:textId="77777777" w:rsidR="00650535" w:rsidRDefault="00516E6C" w:rsidP="00457F53">
            <w:pPr>
              <w:spacing w:after="0"/>
              <w:rPr>
                <w:b/>
              </w:rPr>
            </w:pPr>
            <w:r>
              <w:rPr>
                <w:b/>
              </w:rPr>
              <w:t>System Function</w:t>
            </w:r>
          </w:p>
        </w:tc>
        <w:tc>
          <w:tcPr>
            <w:tcW w:w="4530" w:type="dxa"/>
            <w:shd w:val="clear" w:color="auto" w:fill="FFE8E1"/>
            <w:vAlign w:val="center"/>
          </w:tcPr>
          <w:p w14:paraId="50E865E8" w14:textId="77777777" w:rsidR="00650535" w:rsidRDefault="00516E6C" w:rsidP="00457F53">
            <w:pPr>
              <w:spacing w:after="0"/>
              <w:rPr>
                <w:b/>
              </w:rPr>
            </w:pPr>
            <w:r>
              <w:rPr>
                <w:b/>
              </w:rPr>
              <w:t>Description</w:t>
            </w:r>
          </w:p>
        </w:tc>
      </w:tr>
      <w:tr w:rsidR="00650535" w:rsidRPr="00457F53" w14:paraId="6892CE8D" w14:textId="77777777">
        <w:tc>
          <w:tcPr>
            <w:tcW w:w="362" w:type="dxa"/>
          </w:tcPr>
          <w:p w14:paraId="004A7067" w14:textId="77777777" w:rsidR="00650535" w:rsidRPr="00457F53" w:rsidRDefault="00516E6C" w:rsidP="00457F53">
            <w:pPr>
              <w:spacing w:after="0"/>
            </w:pPr>
            <w:r w:rsidRPr="00457F53">
              <w:t>1</w:t>
            </w:r>
          </w:p>
        </w:tc>
        <w:tc>
          <w:tcPr>
            <w:tcW w:w="2043" w:type="dxa"/>
          </w:tcPr>
          <w:p w14:paraId="42C6E0AE" w14:textId="77777777" w:rsidR="00650535" w:rsidRPr="00457F53" w:rsidRDefault="00516E6C" w:rsidP="00457F53">
            <w:pPr>
              <w:spacing w:after="0"/>
            </w:pPr>
            <w:r w:rsidRPr="00457F53">
              <w:t>&lt;&lt;Feature Name&gt;&gt;</w:t>
            </w:r>
          </w:p>
        </w:tc>
        <w:tc>
          <w:tcPr>
            <w:tcW w:w="2268" w:type="dxa"/>
          </w:tcPr>
          <w:p w14:paraId="62A65511" w14:textId="77777777" w:rsidR="00650535" w:rsidRPr="00457F53" w:rsidRDefault="00516E6C" w:rsidP="00457F53">
            <w:pPr>
              <w:spacing w:after="0"/>
            </w:pPr>
            <w:r w:rsidRPr="00457F53">
              <w:t>&lt;&lt;Function Name1&gt;&gt;</w:t>
            </w:r>
          </w:p>
        </w:tc>
        <w:tc>
          <w:tcPr>
            <w:tcW w:w="4530" w:type="dxa"/>
          </w:tcPr>
          <w:p w14:paraId="221A5DF2" w14:textId="77777777" w:rsidR="00650535" w:rsidRPr="00457F53" w:rsidRDefault="00516E6C" w:rsidP="00457F53">
            <w:pPr>
              <w:spacing w:after="0"/>
            </w:pPr>
            <w:r w:rsidRPr="00457F53">
              <w:t>&lt;&lt;Function Name1 Description&gt;&gt;</w:t>
            </w:r>
          </w:p>
        </w:tc>
      </w:tr>
      <w:tr w:rsidR="00650535" w:rsidRPr="00457F53" w14:paraId="0DF8E6E7" w14:textId="77777777">
        <w:tc>
          <w:tcPr>
            <w:tcW w:w="362" w:type="dxa"/>
          </w:tcPr>
          <w:p w14:paraId="630AD58E" w14:textId="77777777" w:rsidR="00650535" w:rsidRPr="00457F53" w:rsidRDefault="00516E6C" w:rsidP="00457F53">
            <w:pPr>
              <w:spacing w:after="0"/>
            </w:pPr>
            <w:r w:rsidRPr="00457F53">
              <w:t>2</w:t>
            </w:r>
          </w:p>
        </w:tc>
        <w:tc>
          <w:tcPr>
            <w:tcW w:w="2043" w:type="dxa"/>
          </w:tcPr>
          <w:p w14:paraId="31AF9CBA" w14:textId="77777777" w:rsidR="00650535" w:rsidRPr="00457F53" w:rsidRDefault="00516E6C" w:rsidP="00457F53">
            <w:pPr>
              <w:spacing w:after="0"/>
            </w:pPr>
            <w:r w:rsidRPr="00457F53">
              <w:t>…</w:t>
            </w:r>
          </w:p>
        </w:tc>
        <w:tc>
          <w:tcPr>
            <w:tcW w:w="2268" w:type="dxa"/>
          </w:tcPr>
          <w:p w14:paraId="391C53E0" w14:textId="77777777" w:rsidR="00650535" w:rsidRPr="00457F53" w:rsidRDefault="00650535" w:rsidP="00457F53">
            <w:pPr>
              <w:spacing w:after="0"/>
            </w:pPr>
          </w:p>
        </w:tc>
        <w:tc>
          <w:tcPr>
            <w:tcW w:w="4530" w:type="dxa"/>
          </w:tcPr>
          <w:p w14:paraId="0ECA9D15" w14:textId="77777777" w:rsidR="00650535" w:rsidRPr="00457F53" w:rsidRDefault="00650535" w:rsidP="00457F53">
            <w:pPr>
              <w:spacing w:after="0"/>
            </w:pPr>
          </w:p>
        </w:tc>
      </w:tr>
    </w:tbl>
    <w:p w14:paraId="20BEEF35" w14:textId="77777777" w:rsidR="00650535" w:rsidRDefault="00650535"/>
    <w:p w14:paraId="57EB7C13" w14:textId="77777777" w:rsidR="00650535" w:rsidRDefault="00516E6C">
      <w:pPr>
        <w:pStyle w:val="u3"/>
      </w:pPr>
      <w:bookmarkStart w:id="7" w:name="_Toc187341937"/>
      <w:r>
        <w:t>1.5 Entity Relationship Diagram</w:t>
      </w:r>
      <w:bookmarkEnd w:id="7"/>
    </w:p>
    <w:p w14:paraId="0003CB1C"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2C939B5C" w14:textId="77777777" w:rsidR="00650535" w:rsidRDefault="00516E6C" w:rsidP="00DF3BF5">
      <w:pPr>
        <w:jc w:val="center"/>
      </w:pPr>
      <w:r>
        <w:rPr>
          <w:noProof/>
        </w:rPr>
        <w:lastRenderedPageBreak/>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6353" cy="2381857"/>
                    </a:xfrm>
                    <a:prstGeom prst="rect">
                      <a:avLst/>
                    </a:prstGeom>
                    <a:ln/>
                  </pic:spPr>
                </pic:pic>
              </a:graphicData>
            </a:graphic>
          </wp:inline>
        </w:drawing>
      </w:r>
    </w:p>
    <w:p w14:paraId="35BBD604" w14:textId="77777777" w:rsidR="00B679EA" w:rsidRPr="001E26DC" w:rsidRDefault="00B679EA" w:rsidP="00B679EA">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759D91C0"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20E2499"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739EA1CC"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27B2135D"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2DD41914" w14:textId="77777777" w:rsidTr="00B414F9">
        <w:tc>
          <w:tcPr>
            <w:tcW w:w="294" w:type="pct"/>
          </w:tcPr>
          <w:p w14:paraId="38ED7114"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0817EFB3"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19535AEE"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7B8584A7" w14:textId="77777777" w:rsidTr="00B414F9">
        <w:tc>
          <w:tcPr>
            <w:tcW w:w="294" w:type="pct"/>
          </w:tcPr>
          <w:p w14:paraId="3CD2EC15"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02B7B6FA"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5CF34406"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475B65D6" w14:textId="77777777" w:rsidTr="00B414F9">
        <w:tc>
          <w:tcPr>
            <w:tcW w:w="294" w:type="pct"/>
          </w:tcPr>
          <w:p w14:paraId="4C3EEFC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2581A1E7"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792CD103" w14:textId="77777777" w:rsidR="00B679EA" w:rsidRPr="00BF74ED" w:rsidRDefault="00B679EA" w:rsidP="00B414F9">
            <w:pPr>
              <w:rPr>
                <w:rFonts w:asciiTheme="minorHAnsi" w:hAnsiTheme="minorHAnsi" w:cstheme="minorHAnsi"/>
                <w:sz w:val="22"/>
              </w:rPr>
            </w:pPr>
          </w:p>
        </w:tc>
      </w:tr>
    </w:tbl>
    <w:p w14:paraId="185EA56D" w14:textId="77777777" w:rsidR="00D00E49" w:rsidRDefault="00D00E49" w:rsidP="00D00E49"/>
    <w:p w14:paraId="01FD028B" w14:textId="77777777" w:rsidR="00650535" w:rsidRDefault="00516E6C">
      <w:pPr>
        <w:pStyle w:val="u2"/>
      </w:pPr>
      <w:bookmarkStart w:id="8" w:name="_Toc187341938"/>
      <w:r>
        <w:t>2. Use Case Specifications</w:t>
      </w:r>
      <w:bookmarkEnd w:id="8"/>
    </w:p>
    <w:p w14:paraId="62574DF5" w14:textId="77777777"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w:t>
      </w:r>
      <w:proofErr w:type="spellStart"/>
      <w:r>
        <w:rPr>
          <w:i/>
          <w:color w:val="0000FF"/>
        </w:rPr>
        <w:t>i.e</w:t>
      </w:r>
      <w:proofErr w:type="spellEnd"/>
      <w:r>
        <w:rPr>
          <w:i/>
          <w:color w:val="0000FF"/>
        </w:rPr>
        <w:t xml:space="preserve"> CRUD or data-viewing UCs) are simple, and you just need to refer the descriptions in the Functional Requirement (part 3) below)]</w:t>
      </w:r>
    </w:p>
    <w:p w14:paraId="4A56AA70" w14:textId="77777777" w:rsidR="00650535" w:rsidRDefault="00516E6C">
      <w:pPr>
        <w:pStyle w:val="u3"/>
      </w:pPr>
      <w:bookmarkStart w:id="9" w:name="_Toc187341939"/>
      <w:r>
        <w:t>2.1 &lt;&lt;Feature Name1&gt;&gt;</w:t>
      </w:r>
      <w:bookmarkEnd w:id="9"/>
    </w:p>
    <w:p w14:paraId="79D573E2" w14:textId="77777777" w:rsidR="00650535" w:rsidRDefault="00516E6C">
      <w:pPr>
        <w:pStyle w:val="u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75B4CDBF" w14:textId="77777777" w:rsidTr="0012153B">
        <w:tc>
          <w:tcPr>
            <w:tcW w:w="1833" w:type="dxa"/>
          </w:tcPr>
          <w:p w14:paraId="0CCBA635" w14:textId="77777777" w:rsidR="00650535" w:rsidRDefault="00516E6C">
            <w:pPr>
              <w:spacing w:after="0" w:line="240" w:lineRule="auto"/>
              <w:jc w:val="right"/>
            </w:pPr>
            <w:r>
              <w:t>Primary Actors</w:t>
            </w:r>
          </w:p>
        </w:tc>
        <w:tc>
          <w:tcPr>
            <w:tcW w:w="2685" w:type="dxa"/>
          </w:tcPr>
          <w:p w14:paraId="7BB3F187" w14:textId="77777777" w:rsidR="00650535" w:rsidRDefault="00650535">
            <w:pPr>
              <w:spacing w:after="0" w:line="240" w:lineRule="auto"/>
            </w:pPr>
          </w:p>
        </w:tc>
        <w:tc>
          <w:tcPr>
            <w:tcW w:w="1890" w:type="dxa"/>
          </w:tcPr>
          <w:p w14:paraId="4145C3AD" w14:textId="77777777" w:rsidR="00650535" w:rsidRDefault="00516E6C">
            <w:pPr>
              <w:spacing w:after="0" w:line="240" w:lineRule="auto"/>
              <w:jc w:val="right"/>
            </w:pPr>
            <w:r>
              <w:t>Secondary Actors</w:t>
            </w:r>
          </w:p>
        </w:tc>
        <w:tc>
          <w:tcPr>
            <w:tcW w:w="2933" w:type="dxa"/>
          </w:tcPr>
          <w:p w14:paraId="2C709299" w14:textId="77777777" w:rsidR="00650535" w:rsidRDefault="00650535">
            <w:pPr>
              <w:spacing w:after="0" w:line="240" w:lineRule="auto"/>
            </w:pPr>
          </w:p>
        </w:tc>
      </w:tr>
      <w:tr w:rsidR="00650535" w14:paraId="70BD38A4" w14:textId="77777777" w:rsidTr="0012153B">
        <w:tc>
          <w:tcPr>
            <w:tcW w:w="1833" w:type="dxa"/>
          </w:tcPr>
          <w:p w14:paraId="3446143F" w14:textId="77777777" w:rsidR="00650535" w:rsidRDefault="00516E6C">
            <w:pPr>
              <w:spacing w:after="0" w:line="240" w:lineRule="auto"/>
              <w:jc w:val="right"/>
            </w:pPr>
            <w:r>
              <w:t>Description</w:t>
            </w:r>
          </w:p>
        </w:tc>
        <w:tc>
          <w:tcPr>
            <w:tcW w:w="7508" w:type="dxa"/>
            <w:gridSpan w:val="3"/>
          </w:tcPr>
          <w:p w14:paraId="7F837219" w14:textId="77777777" w:rsidR="00650535" w:rsidRDefault="00650535">
            <w:pPr>
              <w:spacing w:after="0" w:line="240" w:lineRule="auto"/>
            </w:pPr>
          </w:p>
        </w:tc>
      </w:tr>
      <w:tr w:rsidR="00650535" w14:paraId="696A2B76" w14:textId="77777777" w:rsidTr="0012153B">
        <w:tc>
          <w:tcPr>
            <w:tcW w:w="1833" w:type="dxa"/>
          </w:tcPr>
          <w:p w14:paraId="2632ECAE" w14:textId="77777777" w:rsidR="00650535" w:rsidRDefault="00516E6C">
            <w:pPr>
              <w:spacing w:after="0" w:line="240" w:lineRule="auto"/>
              <w:jc w:val="right"/>
            </w:pPr>
            <w:r>
              <w:t>Preconditions</w:t>
            </w:r>
          </w:p>
        </w:tc>
        <w:tc>
          <w:tcPr>
            <w:tcW w:w="7508" w:type="dxa"/>
            <w:gridSpan w:val="3"/>
          </w:tcPr>
          <w:p w14:paraId="0AAEA7DB" w14:textId="77777777" w:rsidR="00650535" w:rsidRDefault="00650535">
            <w:pPr>
              <w:spacing w:after="0" w:line="240" w:lineRule="auto"/>
            </w:pPr>
          </w:p>
        </w:tc>
      </w:tr>
      <w:tr w:rsidR="00650535" w14:paraId="15031769" w14:textId="77777777" w:rsidTr="0012153B">
        <w:tc>
          <w:tcPr>
            <w:tcW w:w="1833" w:type="dxa"/>
          </w:tcPr>
          <w:p w14:paraId="291242D5" w14:textId="77777777" w:rsidR="00650535" w:rsidRDefault="00516E6C">
            <w:pPr>
              <w:spacing w:after="0" w:line="240" w:lineRule="auto"/>
              <w:jc w:val="right"/>
            </w:pPr>
            <w:r>
              <w:t>Postconditions</w:t>
            </w:r>
          </w:p>
        </w:tc>
        <w:tc>
          <w:tcPr>
            <w:tcW w:w="7508" w:type="dxa"/>
            <w:gridSpan w:val="3"/>
          </w:tcPr>
          <w:p w14:paraId="3C9AAD9C" w14:textId="77777777" w:rsidR="00650535" w:rsidRDefault="00650535">
            <w:pPr>
              <w:spacing w:after="0" w:line="240" w:lineRule="auto"/>
            </w:pPr>
          </w:p>
        </w:tc>
      </w:tr>
      <w:tr w:rsidR="00650535" w14:paraId="0AF43FB5" w14:textId="77777777" w:rsidTr="0012153B">
        <w:tc>
          <w:tcPr>
            <w:tcW w:w="1833" w:type="dxa"/>
          </w:tcPr>
          <w:p w14:paraId="32A5D38A" w14:textId="77777777" w:rsidR="00650535" w:rsidRDefault="00516E6C">
            <w:pPr>
              <w:spacing w:after="0" w:line="240" w:lineRule="auto"/>
              <w:jc w:val="right"/>
            </w:pPr>
            <w:r>
              <w:t xml:space="preserve">Normal </w:t>
            </w:r>
            <w:r w:rsidR="0012153B">
              <w:t>Sequence/Flow</w:t>
            </w:r>
          </w:p>
        </w:tc>
        <w:tc>
          <w:tcPr>
            <w:tcW w:w="7508" w:type="dxa"/>
            <w:gridSpan w:val="3"/>
          </w:tcPr>
          <w:p w14:paraId="1EB1180C" w14:textId="77777777" w:rsidR="00650535" w:rsidRDefault="00650535">
            <w:pPr>
              <w:spacing w:after="0" w:line="240" w:lineRule="auto"/>
            </w:pPr>
          </w:p>
        </w:tc>
      </w:tr>
      <w:tr w:rsidR="00650535" w14:paraId="40406812" w14:textId="77777777" w:rsidTr="0012153B">
        <w:tc>
          <w:tcPr>
            <w:tcW w:w="1833" w:type="dxa"/>
          </w:tcPr>
          <w:p w14:paraId="573CB0D5" w14:textId="77777777" w:rsidR="00650535" w:rsidRDefault="00516E6C">
            <w:pPr>
              <w:spacing w:after="0" w:line="240" w:lineRule="auto"/>
              <w:jc w:val="right"/>
            </w:pPr>
            <w:r>
              <w:t xml:space="preserve">Alternative </w:t>
            </w:r>
            <w:r w:rsidR="0012153B">
              <w:t>Sequences/Flows</w:t>
            </w:r>
          </w:p>
        </w:tc>
        <w:tc>
          <w:tcPr>
            <w:tcW w:w="7508" w:type="dxa"/>
            <w:gridSpan w:val="3"/>
          </w:tcPr>
          <w:p w14:paraId="4E58D06B" w14:textId="77777777" w:rsidR="00650535" w:rsidRDefault="00650535">
            <w:pPr>
              <w:spacing w:after="0" w:line="240" w:lineRule="auto"/>
            </w:pPr>
          </w:p>
        </w:tc>
      </w:tr>
    </w:tbl>
    <w:p w14:paraId="01E55428" w14:textId="77777777" w:rsidR="00650535" w:rsidRDefault="00650535">
      <w:pPr>
        <w:spacing w:after="60" w:line="240" w:lineRule="auto"/>
        <w:rPr>
          <w:b/>
          <w:i/>
        </w:rPr>
      </w:pPr>
    </w:p>
    <w:p w14:paraId="55DA3F4C" w14:textId="77777777" w:rsidR="00650535" w:rsidRDefault="00516E6C">
      <w:pPr>
        <w:spacing w:after="60" w:line="240" w:lineRule="auto"/>
        <w:rPr>
          <w:b/>
          <w:i/>
        </w:rPr>
      </w:pPr>
      <w:r>
        <w:rPr>
          <w:b/>
          <w:i/>
        </w:rPr>
        <w:t>Primary and Secondary Actors</w:t>
      </w:r>
    </w:p>
    <w:p w14:paraId="30BB2C5E"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17A1CFE4"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35B12B15"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68CE8284" w14:textId="77777777" w:rsidR="00650535" w:rsidRDefault="00516E6C">
      <w:pPr>
        <w:spacing w:after="60" w:line="240" w:lineRule="auto"/>
        <w:rPr>
          <w:b/>
          <w:i/>
        </w:rPr>
      </w:pPr>
      <w:r>
        <w:rPr>
          <w:b/>
          <w:i/>
        </w:rPr>
        <w:t>Preconditions</w:t>
      </w:r>
    </w:p>
    <w:p w14:paraId="55720381" w14:textId="77777777" w:rsidR="00650535" w:rsidRDefault="00516E6C">
      <w:pPr>
        <w:spacing w:after="120" w:line="220" w:lineRule="auto"/>
      </w:pPr>
      <w:r>
        <w:lastRenderedPageBreak/>
        <w:t xml:space="preserve">List any activities that must take place, or any conditions that must be true, before the use case can be started. </w:t>
      </w:r>
    </w:p>
    <w:p w14:paraId="11FD47E1" w14:textId="77777777" w:rsidR="00650535" w:rsidRDefault="00516E6C">
      <w:pPr>
        <w:spacing w:after="60" w:line="240" w:lineRule="auto"/>
        <w:rPr>
          <w:b/>
          <w:i/>
        </w:rPr>
      </w:pPr>
      <w:r>
        <w:rPr>
          <w:b/>
          <w:i/>
        </w:rPr>
        <w:t>Postconditions</w:t>
      </w:r>
    </w:p>
    <w:p w14:paraId="3CBB3850" w14:textId="77777777" w:rsidR="00650535" w:rsidRDefault="00516E6C">
      <w:pPr>
        <w:spacing w:after="120" w:line="220" w:lineRule="auto"/>
      </w:pPr>
      <w:r>
        <w:t xml:space="preserve">Describe the state of the system at the successful conclusion of the use case execution. </w:t>
      </w:r>
    </w:p>
    <w:p w14:paraId="756C2A07" w14:textId="77777777" w:rsidR="00650535" w:rsidRDefault="00516E6C">
      <w:pPr>
        <w:spacing w:after="60" w:line="240" w:lineRule="auto"/>
        <w:rPr>
          <w:b/>
          <w:i/>
        </w:rPr>
      </w:pPr>
      <w:r>
        <w:rPr>
          <w:b/>
          <w:i/>
        </w:rPr>
        <w:t>Normal Flow</w:t>
      </w:r>
    </w:p>
    <w:p w14:paraId="51954DFF"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67DE086D" w14:textId="77777777" w:rsidR="00650535" w:rsidRDefault="00516E6C">
      <w:pPr>
        <w:spacing w:after="60" w:line="240" w:lineRule="auto"/>
        <w:rPr>
          <w:b/>
          <w:i/>
        </w:rPr>
      </w:pPr>
      <w:r>
        <w:rPr>
          <w:b/>
          <w:i/>
        </w:rPr>
        <w:t>Alternative Flows</w:t>
      </w:r>
    </w:p>
    <w:p w14:paraId="4BF620CD" w14:textId="77777777" w:rsidR="00650535" w:rsidRDefault="00516E6C">
      <w:pPr>
        <w:spacing w:after="120" w:line="220" w:lineRule="auto"/>
      </w:pPr>
      <w:r>
        <w:t>Describe below two information if any:</w:t>
      </w:r>
    </w:p>
    <w:p w14:paraId="3C554532"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2E4C5825" w14:textId="77777777" w:rsidR="00650535" w:rsidRDefault="00516E6C">
      <w:pPr>
        <w:numPr>
          <w:ilvl w:val="0"/>
          <w:numId w:val="5"/>
        </w:numPr>
        <w:spacing w:after="120" w:line="220" w:lineRule="auto"/>
        <w:ind w:left="567" w:hanging="283"/>
      </w:pPr>
      <w:r>
        <w:t>Any anticipated error conditions that could occur during execution of the use case and how the system is to respond to those conditions.</w:t>
      </w:r>
    </w:p>
    <w:p w14:paraId="41DE5A22" w14:textId="77777777" w:rsidR="00650535" w:rsidRDefault="00650535"/>
    <w:p w14:paraId="0A34AA43" w14:textId="77777777" w:rsidR="009F579D" w:rsidRDefault="009F579D">
      <w:pPr>
        <w:pStyle w:val="u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6B551DCA"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21749300"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1038257E"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550318FB"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72E23696" w14:textId="77777777" w:rsidR="009F579D" w:rsidRDefault="009F579D" w:rsidP="00684635">
            <w:r>
              <w:t>None</w:t>
            </w:r>
          </w:p>
        </w:tc>
      </w:tr>
      <w:tr w:rsidR="009F579D" w14:paraId="6B665EA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3B64AD9E"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20655B25" w14:textId="77777777" w:rsidR="009F579D" w:rsidRDefault="009F579D" w:rsidP="00684635">
            <w:r>
              <w:t>As a user, I want to be able to log into the system so that I can use the system’s authenticated features and access my personalized account.</w:t>
            </w:r>
          </w:p>
        </w:tc>
      </w:tr>
      <w:tr w:rsidR="009F579D" w14:paraId="783A164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51490534"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79597713" w14:textId="77777777" w:rsidR="009F579D" w:rsidRDefault="009F579D" w:rsidP="00684635">
            <w:r>
              <w:t>User account has been created &amp; authorized</w:t>
            </w:r>
          </w:p>
        </w:tc>
      </w:tr>
      <w:tr w:rsidR="009F579D" w14:paraId="6D346554"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7757DBA"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216543FB"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44EDADE1"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01E6A46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E204A7E"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07D68ABC" w14:textId="77777777" w:rsidR="009F579D" w:rsidRDefault="009F579D" w:rsidP="00684635">
            <w:pPr>
              <w:spacing w:after="60" w:line="240" w:lineRule="auto"/>
              <w:rPr>
                <w:b/>
                <w:i/>
              </w:rPr>
            </w:pPr>
            <w:r>
              <w:rPr>
                <w:b/>
                <w:i/>
              </w:rPr>
              <w:t>Login System</w:t>
            </w:r>
          </w:p>
          <w:p w14:paraId="4C95024C"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0B85F9B3"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 xml:space="preserve">System </w:t>
            </w:r>
            <w:proofErr w:type="gramStart"/>
            <w:r>
              <w:rPr>
                <w:color w:val="000000"/>
              </w:rPr>
              <w:t>show</w:t>
            </w:r>
            <w:proofErr w:type="gramEnd"/>
            <w:r>
              <w:rPr>
                <w:color w:val="000000"/>
              </w:rPr>
              <w:t xml:space="preserve"> the User Login screen</w:t>
            </w:r>
          </w:p>
          <w:p w14:paraId="2DC9049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13C125E4"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73D74EED"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25FBD5A8"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494055BD"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442606FB"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6CADFD7A"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083EA9E4"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67083D76" w14:textId="77777777" w:rsidR="009F579D" w:rsidRDefault="009F579D" w:rsidP="00684635">
            <w:pPr>
              <w:spacing w:before="120" w:after="60" w:line="240" w:lineRule="auto"/>
              <w:rPr>
                <w:b/>
                <w:i/>
              </w:rPr>
            </w:pPr>
            <w:r>
              <w:rPr>
                <w:b/>
                <w:i/>
              </w:rPr>
              <w:t>Step 2.1_Google Login</w:t>
            </w:r>
          </w:p>
          <w:p w14:paraId="422ABA17"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7C31D3E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1E9C278E"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67A6412F"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 xml:space="preserve">Google validates user’s login information successfully and </w:t>
            </w:r>
            <w:proofErr w:type="gramStart"/>
            <w:r>
              <w:rPr>
                <w:color w:val="000000"/>
              </w:rPr>
              <w:t>redirect</w:t>
            </w:r>
            <w:proofErr w:type="gramEnd"/>
            <w:r>
              <w:rPr>
                <w:color w:val="000000"/>
              </w:rPr>
              <w:t xml:space="preserve"> him/her back to the system</w:t>
            </w:r>
          </w:p>
          <w:p w14:paraId="701F96AA"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06E3FBDC" w14:textId="77777777" w:rsidR="009F579D" w:rsidRDefault="009F579D" w:rsidP="00684635">
            <w:pPr>
              <w:spacing w:before="120" w:after="60" w:line="240" w:lineRule="auto"/>
              <w:rPr>
                <w:b/>
                <w:i/>
              </w:rPr>
            </w:pPr>
            <w:r>
              <w:rPr>
                <w:b/>
                <w:i/>
              </w:rPr>
              <w:t>Step 4_System can’t authenticate the user</w:t>
            </w:r>
          </w:p>
          <w:p w14:paraId="7341E363" w14:textId="77777777" w:rsidR="009F579D" w:rsidRDefault="009F579D" w:rsidP="00684635">
            <w:pPr>
              <w:spacing w:after="0" w:line="240" w:lineRule="auto"/>
            </w:pPr>
            <w:r>
              <w:t>User can’t be authenticated &amp; get relevant error message in one of below cases</w:t>
            </w:r>
          </w:p>
          <w:p w14:paraId="41BD3D35"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13E1F7F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5EF387AA"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3FA86E08"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lastRenderedPageBreak/>
              <w:t>The user account is blocked / inactive (MSG12)</w:t>
            </w:r>
          </w:p>
          <w:p w14:paraId="3B920A9D"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69E2265B" w14:textId="77777777" w:rsidR="009F579D" w:rsidRPr="009F579D" w:rsidRDefault="009F579D" w:rsidP="009F579D"/>
    <w:p w14:paraId="23E666C6" w14:textId="77777777" w:rsidR="00650535" w:rsidRDefault="00516E6C">
      <w:pPr>
        <w:pStyle w:val="u4"/>
      </w:pPr>
      <w:r>
        <w:t>2.1.</w:t>
      </w:r>
      <w:r w:rsidR="009F579D">
        <w:t>3</w:t>
      </w:r>
      <w:r>
        <w:t xml:space="preserve"> UC Name2</w:t>
      </w:r>
    </w:p>
    <w:p w14:paraId="59017B1E" w14:textId="77777777" w:rsidR="00650535" w:rsidRDefault="00516E6C">
      <w:r>
        <w:t>…</w:t>
      </w:r>
    </w:p>
    <w:p w14:paraId="28DD08CA" w14:textId="77777777" w:rsidR="00650535" w:rsidRDefault="00516E6C">
      <w:pPr>
        <w:pStyle w:val="u3"/>
      </w:pPr>
      <w:bookmarkStart w:id="10" w:name="_Toc187341940"/>
      <w:r>
        <w:t>2.</w:t>
      </w:r>
      <w:r w:rsidR="00474AC6">
        <w:t>2</w:t>
      </w:r>
      <w:r>
        <w:t xml:space="preserve"> </w:t>
      </w:r>
      <w:proofErr w:type="spellStart"/>
      <w:r>
        <w:t>Xyz</w:t>
      </w:r>
      <w:proofErr w:type="spellEnd"/>
      <w:r>
        <w:t xml:space="preserve"> Feature</w:t>
      </w:r>
      <w:bookmarkEnd w:id="10"/>
    </w:p>
    <w:p w14:paraId="42A6ED86" w14:textId="77777777" w:rsidR="00650535" w:rsidRDefault="00516E6C">
      <w:r>
        <w:t>…</w:t>
      </w:r>
    </w:p>
    <w:p w14:paraId="18F2F3BE" w14:textId="77777777" w:rsidR="00650535" w:rsidRDefault="00516E6C">
      <w:pPr>
        <w:rPr>
          <w:b/>
          <w:sz w:val="26"/>
          <w:szCs w:val="26"/>
        </w:rPr>
      </w:pPr>
      <w:r>
        <w:br w:type="page"/>
      </w:r>
    </w:p>
    <w:p w14:paraId="3B7D6D22" w14:textId="77777777" w:rsidR="00650535" w:rsidRDefault="00516E6C">
      <w:pPr>
        <w:pStyle w:val="u2"/>
      </w:pPr>
      <w:bookmarkStart w:id="11" w:name="_Toc187341941"/>
      <w:r>
        <w:lastRenderedPageBreak/>
        <w:t>3. Functional Requirements</w:t>
      </w:r>
      <w:bookmarkEnd w:id="11"/>
    </w:p>
    <w:p w14:paraId="55D0722A"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8B893AB" w14:textId="77777777" w:rsidR="00FA637C" w:rsidRPr="001745BA" w:rsidRDefault="00FA637C" w:rsidP="00FA637C">
      <w:pPr>
        <w:pStyle w:val="u3"/>
      </w:pPr>
      <w:bookmarkStart w:id="16" w:name="_Toc187228345"/>
      <w:bookmarkStart w:id="17" w:name="_Toc187341942"/>
      <w:bookmarkEnd w:id="12"/>
      <w:bookmarkEnd w:id="13"/>
      <w:bookmarkEnd w:id="14"/>
      <w:bookmarkEnd w:id="15"/>
      <w:r>
        <w:t xml:space="preserve">3.1 </w:t>
      </w:r>
      <w:proofErr w:type="spellStart"/>
      <w:r>
        <w:rPr>
          <w:lang w:val="vi-VN"/>
        </w:rPr>
        <w:t>Feature</w:t>
      </w:r>
      <w:proofErr w:type="spellEnd"/>
      <w:r>
        <w:rPr>
          <w:lang w:val="vi-VN"/>
        </w:rPr>
        <w:t xml:space="preserve"> </w:t>
      </w:r>
      <w:proofErr w:type="spellStart"/>
      <w:r>
        <w:rPr>
          <w:lang w:val="vi-VN"/>
        </w:rPr>
        <w:t>Name</w:t>
      </w:r>
      <w:proofErr w:type="spellEnd"/>
      <w:r>
        <w:t>1</w:t>
      </w:r>
      <w:bookmarkEnd w:id="16"/>
      <w:bookmarkEnd w:id="17"/>
    </w:p>
    <w:p w14:paraId="1C05DBDE" w14:textId="77777777" w:rsidR="00FA637C" w:rsidRPr="001745BA" w:rsidRDefault="00FA637C" w:rsidP="00FA637C">
      <w:pPr>
        <w:pStyle w:val="u4"/>
      </w:pPr>
      <w:bookmarkStart w:id="18" w:name="_Toc143617360"/>
      <w:bookmarkStart w:id="19" w:name="_Toc179689384"/>
      <w:bookmarkStart w:id="20" w:name="_Toc187228346"/>
      <w:bookmarkStart w:id="21" w:name="_Hlk144402728"/>
      <w:r>
        <w:t>3.1</w:t>
      </w:r>
      <w:r>
        <w:rPr>
          <w:lang w:val="vi-VN"/>
        </w:rPr>
        <w:t xml:space="preserve">.1 </w:t>
      </w:r>
      <w:proofErr w:type="spellStart"/>
      <w:r>
        <w:rPr>
          <w:lang w:val="vi-VN"/>
        </w:rPr>
        <w:t>SubFeature</w:t>
      </w:r>
      <w:proofErr w:type="spellEnd"/>
      <w:r>
        <w:rPr>
          <w:lang w:val="vi-VN"/>
        </w:rPr>
        <w:t xml:space="preserve"> </w:t>
      </w:r>
      <w:proofErr w:type="spellStart"/>
      <w:r>
        <w:rPr>
          <w:lang w:val="vi-VN"/>
        </w:rPr>
        <w:t>Name</w:t>
      </w:r>
      <w:bookmarkEnd w:id="18"/>
      <w:proofErr w:type="spellEnd"/>
      <w:r>
        <w:t>1.1</w:t>
      </w:r>
      <w:bookmarkEnd w:id="19"/>
      <w:bookmarkEnd w:id="20"/>
    </w:p>
    <w:p w14:paraId="27D097D6" w14:textId="77777777" w:rsidR="00FA637C" w:rsidRPr="00346328" w:rsidRDefault="00FA637C" w:rsidP="00FA637C">
      <w:pPr>
        <w:pStyle w:val="u5"/>
      </w:pPr>
      <w:r>
        <w:t xml:space="preserve">3.1.1.1 </w:t>
      </w:r>
      <w:proofErr w:type="spellStart"/>
      <w:r>
        <w:rPr>
          <w:lang w:val="vi-VN"/>
        </w:rPr>
        <w:t>Screen</w:t>
      </w:r>
      <w:proofErr w:type="spellEnd"/>
      <w:r>
        <w:t>/Function</w:t>
      </w:r>
      <w:r>
        <w:rPr>
          <w:lang w:val="vi-VN"/>
        </w:rPr>
        <w:t xml:space="preserve"> </w:t>
      </w:r>
      <w:proofErr w:type="spellStart"/>
      <w:r>
        <w:rPr>
          <w:lang w:val="vi-VN"/>
        </w:rPr>
        <w:t>Name</w:t>
      </w:r>
      <w:proofErr w:type="spellEnd"/>
      <w:r>
        <w:t>1</w:t>
      </w:r>
    </w:p>
    <w:p w14:paraId="085DAB76"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UI layout (</w:t>
      </w:r>
      <w:proofErr w:type="spellStart"/>
      <w:r w:rsidRPr="00052167">
        <w:rPr>
          <w:i/>
          <w:color w:val="0000FF"/>
        </w:rPr>
        <w:t>Mockup</w:t>
      </w:r>
      <w:proofErr w:type="spellEnd"/>
      <w:r w:rsidRPr="00052167">
        <w:rPr>
          <w:i/>
          <w:color w:val="0000FF"/>
        </w:rPr>
        <w:t xml:space="preserve"> </w:t>
      </w:r>
      <w:r>
        <w:rPr>
          <w:i/>
          <w:color w:val="0000FF"/>
        </w:rPr>
        <w:t>screen prototype</w:t>
      </w:r>
      <w:r w:rsidRPr="00052167">
        <w:rPr>
          <w:i/>
          <w:color w:val="0000FF"/>
        </w:rPr>
        <w:t>)</w:t>
      </w:r>
      <w:r>
        <w:rPr>
          <w:i/>
          <w:color w:val="0000FF"/>
        </w:rPr>
        <w:t>]</w:t>
      </w:r>
    </w:p>
    <w:p w14:paraId="0C87829F"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45AABC71"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LiBang"/>
        <w:tblW w:w="9067" w:type="dxa"/>
        <w:tblLook w:val="04A0" w:firstRow="1" w:lastRow="0" w:firstColumn="1" w:lastColumn="0" w:noHBand="0" w:noVBand="1"/>
      </w:tblPr>
      <w:tblGrid>
        <w:gridCol w:w="1555"/>
        <w:gridCol w:w="7512"/>
      </w:tblGrid>
      <w:tr w:rsidR="00FA637C" w:rsidRPr="004817F7" w14:paraId="67AD9CD0" w14:textId="77777777" w:rsidTr="00684635">
        <w:tc>
          <w:tcPr>
            <w:tcW w:w="1555" w:type="dxa"/>
            <w:shd w:val="clear" w:color="auto" w:fill="FBE4D5" w:themeFill="accent2" w:themeFillTint="33"/>
          </w:tcPr>
          <w:p w14:paraId="420C1B1C"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6578D5C4"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2026D51" w14:textId="77777777" w:rsidTr="00684635">
        <w:tc>
          <w:tcPr>
            <w:tcW w:w="1555" w:type="dxa"/>
          </w:tcPr>
          <w:p w14:paraId="0A65C4E3" w14:textId="77777777" w:rsidR="00FA637C" w:rsidRDefault="00FA637C" w:rsidP="00684635">
            <w:r>
              <w:t>Field Name1</w:t>
            </w:r>
          </w:p>
        </w:tc>
        <w:tc>
          <w:tcPr>
            <w:tcW w:w="7512" w:type="dxa"/>
          </w:tcPr>
          <w:p w14:paraId="7D3EEC76" w14:textId="77777777" w:rsidR="00FA637C" w:rsidRDefault="00FA637C" w:rsidP="00684635">
            <w:r>
              <w:rPr>
                <w:rFonts w:cstheme="minorHAnsi"/>
                <w:color w:val="444444"/>
              </w:rPr>
              <w:t>Field description: data type min/max length or value, initial data, etc.</w:t>
            </w:r>
          </w:p>
        </w:tc>
      </w:tr>
      <w:tr w:rsidR="00FA637C" w14:paraId="5CF012CB" w14:textId="77777777" w:rsidTr="00684635">
        <w:tc>
          <w:tcPr>
            <w:tcW w:w="1555" w:type="dxa"/>
          </w:tcPr>
          <w:p w14:paraId="62289F68" w14:textId="77777777" w:rsidR="00FA637C" w:rsidRDefault="00FA637C" w:rsidP="00684635">
            <w:r>
              <w:t>Field Name2</w:t>
            </w:r>
          </w:p>
        </w:tc>
        <w:tc>
          <w:tcPr>
            <w:tcW w:w="7512" w:type="dxa"/>
          </w:tcPr>
          <w:p w14:paraId="4B7830AC" w14:textId="77777777" w:rsidR="00FA637C" w:rsidRDefault="00FA637C" w:rsidP="00684635">
            <w:r>
              <w:t>…</w:t>
            </w:r>
          </w:p>
        </w:tc>
      </w:tr>
      <w:tr w:rsidR="00FA637C" w14:paraId="0E5F4B70" w14:textId="77777777" w:rsidTr="00684635">
        <w:tc>
          <w:tcPr>
            <w:tcW w:w="9067" w:type="dxa"/>
            <w:gridSpan w:val="2"/>
          </w:tcPr>
          <w:p w14:paraId="010DED90" w14:textId="77777777" w:rsidR="00FA637C" w:rsidRPr="00F42BA5" w:rsidRDefault="00FA637C" w:rsidP="00684635">
            <w:pPr>
              <w:rPr>
                <w:b/>
                <w:i/>
              </w:rPr>
            </w:pPr>
            <w:r w:rsidRPr="00F42BA5">
              <w:rPr>
                <w:b/>
                <w:i/>
              </w:rPr>
              <w:t>Field Group-Name1</w:t>
            </w:r>
          </w:p>
        </w:tc>
      </w:tr>
      <w:tr w:rsidR="00FA637C" w14:paraId="35E9E1F2" w14:textId="77777777" w:rsidTr="00684635">
        <w:tc>
          <w:tcPr>
            <w:tcW w:w="1555" w:type="dxa"/>
          </w:tcPr>
          <w:p w14:paraId="78DDBBE9" w14:textId="77777777" w:rsidR="00FA637C" w:rsidRDefault="00FA637C" w:rsidP="00684635">
            <w:r>
              <w:t>Field Name3</w:t>
            </w:r>
          </w:p>
        </w:tc>
        <w:tc>
          <w:tcPr>
            <w:tcW w:w="7512" w:type="dxa"/>
          </w:tcPr>
          <w:p w14:paraId="6D7ED623" w14:textId="77777777" w:rsidR="00FA637C" w:rsidRDefault="00FA637C" w:rsidP="00684635">
            <w:r>
              <w:t>…</w:t>
            </w:r>
          </w:p>
        </w:tc>
      </w:tr>
      <w:tr w:rsidR="00FA637C" w14:paraId="75FD6515" w14:textId="77777777" w:rsidTr="00684635">
        <w:tc>
          <w:tcPr>
            <w:tcW w:w="1555" w:type="dxa"/>
          </w:tcPr>
          <w:p w14:paraId="688DC3AC" w14:textId="77777777" w:rsidR="00FA637C" w:rsidRDefault="00FA637C" w:rsidP="00684635">
            <w:r>
              <w:t>Field Name4</w:t>
            </w:r>
          </w:p>
        </w:tc>
        <w:tc>
          <w:tcPr>
            <w:tcW w:w="7512" w:type="dxa"/>
          </w:tcPr>
          <w:p w14:paraId="2198979F" w14:textId="77777777" w:rsidR="00FA637C" w:rsidRDefault="00FA637C" w:rsidP="00684635">
            <w:r>
              <w:t>…</w:t>
            </w:r>
          </w:p>
        </w:tc>
      </w:tr>
      <w:tr w:rsidR="00FA637C" w14:paraId="66446F9D" w14:textId="77777777" w:rsidTr="00684635">
        <w:tc>
          <w:tcPr>
            <w:tcW w:w="9067" w:type="dxa"/>
            <w:gridSpan w:val="2"/>
          </w:tcPr>
          <w:p w14:paraId="151BCAEC" w14:textId="77777777" w:rsidR="00FA637C" w:rsidRDefault="00FA637C" w:rsidP="00684635">
            <w:r w:rsidRPr="00F42BA5">
              <w:rPr>
                <w:b/>
                <w:i/>
              </w:rPr>
              <w:t>Field Group-Name</w:t>
            </w:r>
            <w:r>
              <w:rPr>
                <w:b/>
                <w:i/>
              </w:rPr>
              <w:t>2</w:t>
            </w:r>
          </w:p>
        </w:tc>
      </w:tr>
      <w:tr w:rsidR="00FA637C" w14:paraId="2EB8A1EC" w14:textId="77777777" w:rsidTr="00684635">
        <w:tc>
          <w:tcPr>
            <w:tcW w:w="1555" w:type="dxa"/>
          </w:tcPr>
          <w:p w14:paraId="6A7AB67F" w14:textId="77777777" w:rsidR="00FA637C" w:rsidRDefault="00FA637C" w:rsidP="00684635">
            <w:r>
              <w:t>…</w:t>
            </w:r>
          </w:p>
        </w:tc>
        <w:tc>
          <w:tcPr>
            <w:tcW w:w="7512" w:type="dxa"/>
          </w:tcPr>
          <w:p w14:paraId="00B80586" w14:textId="77777777" w:rsidR="00FA637C" w:rsidRDefault="00FA637C" w:rsidP="00684635">
            <w:r>
              <w:t>…</w:t>
            </w:r>
          </w:p>
        </w:tc>
      </w:tr>
    </w:tbl>
    <w:p w14:paraId="7C28B612" w14:textId="77777777" w:rsidR="00FA637C" w:rsidRDefault="00FA637C" w:rsidP="00FA637C">
      <w:pPr>
        <w:spacing w:after="60"/>
        <w:jc w:val="both"/>
        <w:rPr>
          <w:i/>
          <w:color w:val="0000FF"/>
        </w:rPr>
      </w:pPr>
    </w:p>
    <w:p w14:paraId="40DDC5FD" w14:textId="77777777" w:rsidR="00FA637C" w:rsidRDefault="00FA637C" w:rsidP="00FA637C">
      <w:pPr>
        <w:pStyle w:val="u5"/>
      </w:pPr>
      <w:r>
        <w:t>3.1.1.2 Screen/Function Name2</w:t>
      </w:r>
    </w:p>
    <w:p w14:paraId="17015D4B" w14:textId="77777777" w:rsidR="00FA637C" w:rsidRPr="00E46BE9" w:rsidRDefault="00FA637C" w:rsidP="00FA637C">
      <w:r>
        <w:t>…</w:t>
      </w:r>
    </w:p>
    <w:p w14:paraId="2A64CCAE" w14:textId="77777777" w:rsidR="00FA637C" w:rsidRDefault="00FA637C" w:rsidP="00FA637C">
      <w:pPr>
        <w:pStyle w:val="u4"/>
        <w:rPr>
          <w:lang w:val="vi-VN"/>
        </w:rPr>
      </w:pPr>
      <w:bookmarkStart w:id="22" w:name="_Toc179689385"/>
      <w:bookmarkStart w:id="23" w:name="_Toc187228347"/>
      <w:bookmarkEnd w:id="21"/>
      <w:r>
        <w:t>3.1</w:t>
      </w:r>
      <w:r>
        <w:rPr>
          <w:lang w:val="vi-VN"/>
        </w:rPr>
        <w:t>.</w:t>
      </w:r>
      <w:r>
        <w:t>2</w:t>
      </w:r>
      <w:r>
        <w:rPr>
          <w:lang w:val="vi-VN"/>
        </w:rPr>
        <w:t xml:space="preserve"> </w:t>
      </w:r>
      <w:proofErr w:type="spellStart"/>
      <w:r>
        <w:rPr>
          <w:lang w:val="vi-VN"/>
        </w:rPr>
        <w:t>SubFeature</w:t>
      </w:r>
      <w:proofErr w:type="spellEnd"/>
      <w:r>
        <w:rPr>
          <w:lang w:val="vi-VN"/>
        </w:rPr>
        <w:t xml:space="preserve"> </w:t>
      </w:r>
      <w:proofErr w:type="spellStart"/>
      <w:r>
        <w:rPr>
          <w:lang w:val="vi-VN"/>
        </w:rPr>
        <w:t>Name</w:t>
      </w:r>
      <w:proofErr w:type="spellEnd"/>
      <w:r>
        <w:t>1.2</w:t>
      </w:r>
      <w:bookmarkEnd w:id="22"/>
      <w:bookmarkEnd w:id="23"/>
    </w:p>
    <w:p w14:paraId="780CFF28" w14:textId="77777777" w:rsidR="00FA637C" w:rsidRDefault="00FA637C" w:rsidP="00FA637C">
      <w:r>
        <w:t>…</w:t>
      </w:r>
    </w:p>
    <w:p w14:paraId="25A59A78" w14:textId="77777777" w:rsidR="00FA637C" w:rsidRDefault="00FA637C" w:rsidP="00FA637C">
      <w:pPr>
        <w:pStyle w:val="u3"/>
      </w:pPr>
      <w:bookmarkStart w:id="24" w:name="_Toc179689386"/>
      <w:bookmarkStart w:id="25" w:name="_Toc187228348"/>
      <w:bookmarkStart w:id="26" w:name="_Toc187341943"/>
      <w:r>
        <w:t>3.2 User Authentication</w:t>
      </w:r>
      <w:bookmarkEnd w:id="24"/>
      <w:bookmarkEnd w:id="25"/>
      <w:bookmarkEnd w:id="26"/>
    </w:p>
    <w:p w14:paraId="5D23A7A9" w14:textId="77777777" w:rsidR="00FA637C" w:rsidRDefault="00FA637C" w:rsidP="00FA637C">
      <w:pPr>
        <w:pStyle w:val="u4"/>
      </w:pPr>
      <w:bookmarkStart w:id="27" w:name="_Toc179689388"/>
      <w:bookmarkStart w:id="28" w:name="_Toc187228349"/>
      <w:bookmarkStart w:id="29" w:name="_Toc179689387"/>
      <w:r>
        <w:t>3.2.1 User Register</w:t>
      </w:r>
      <w:bookmarkEnd w:id="27"/>
      <w:bookmarkEnd w:id="28"/>
    </w:p>
    <w:p w14:paraId="3BE3F5D5" w14:textId="77777777" w:rsidR="00FA637C" w:rsidRDefault="00FA637C" w:rsidP="00FA637C">
      <w:pPr>
        <w:spacing w:after="60"/>
      </w:pPr>
      <w:r>
        <w:t>…</w:t>
      </w:r>
    </w:p>
    <w:p w14:paraId="335AB463" w14:textId="77777777" w:rsidR="00FA637C" w:rsidRDefault="00FA637C" w:rsidP="00FA637C">
      <w:pPr>
        <w:pStyle w:val="u4"/>
        <w:rPr>
          <w:lang w:val="vi-VN"/>
        </w:rPr>
      </w:pPr>
      <w:bookmarkStart w:id="30" w:name="_Toc187228350"/>
      <w:r>
        <w:t>3.2.2</w:t>
      </w:r>
      <w:r>
        <w:rPr>
          <w:lang w:val="vi-VN"/>
        </w:rPr>
        <w:t xml:space="preserve"> User </w:t>
      </w:r>
      <w:proofErr w:type="spellStart"/>
      <w:r>
        <w:rPr>
          <w:lang w:val="vi-VN"/>
        </w:rPr>
        <w:t>Login</w:t>
      </w:r>
      <w:bookmarkEnd w:id="29"/>
      <w:bookmarkEnd w:id="30"/>
      <w:proofErr w:type="spellEnd"/>
    </w:p>
    <w:p w14:paraId="39C702CC" w14:textId="77777777" w:rsidR="00FA637C" w:rsidRDefault="00FA637C" w:rsidP="00FA637C">
      <w:r>
        <w:t>…</w:t>
      </w:r>
    </w:p>
    <w:p w14:paraId="22C314DE" w14:textId="77777777" w:rsidR="00FA637C" w:rsidRDefault="00FA637C" w:rsidP="00FA637C">
      <w:pPr>
        <w:pStyle w:val="u4"/>
      </w:pPr>
      <w:bookmarkStart w:id="31" w:name="_Toc187228351"/>
      <w:r>
        <w:t>3.2.3 Password Reset</w:t>
      </w:r>
      <w:bookmarkEnd w:id="31"/>
    </w:p>
    <w:p w14:paraId="31044A70" w14:textId="77777777" w:rsidR="00FA637C" w:rsidRDefault="00FA637C" w:rsidP="00FA637C">
      <w:r>
        <w:t>…</w:t>
      </w:r>
    </w:p>
    <w:p w14:paraId="0CA87099" w14:textId="77777777" w:rsidR="00FA637C" w:rsidRDefault="006013BD" w:rsidP="006013BD">
      <w:pPr>
        <w:pStyle w:val="u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34F4631E" w14:textId="77777777" w:rsidR="00FA637C" w:rsidRDefault="006013BD" w:rsidP="006013BD">
      <w:pPr>
        <w:pStyle w:val="u4"/>
      </w:pPr>
      <w:bookmarkStart w:id="35" w:name="_Toc179689391"/>
      <w:bookmarkStart w:id="36" w:name="_Toc187228354"/>
      <w:r>
        <w:t>3.</w:t>
      </w:r>
      <w:r w:rsidR="00FA637C">
        <w:t xml:space="preserve">3.1 </w:t>
      </w:r>
      <w:bookmarkEnd w:id="35"/>
      <w:r w:rsidR="00FA637C">
        <w:t>Master Data</w:t>
      </w:r>
      <w:bookmarkEnd w:id="36"/>
    </w:p>
    <w:p w14:paraId="1E8B3EF5" w14:textId="77777777" w:rsidR="00FA637C" w:rsidRDefault="006013BD" w:rsidP="006013BD">
      <w:pPr>
        <w:pStyle w:val="u5"/>
      </w:pPr>
      <w:r>
        <w:t>3.</w:t>
      </w:r>
      <w:r w:rsidR="00FA637C">
        <w:t>3.1.1 Setting List</w:t>
      </w:r>
    </w:p>
    <w:p w14:paraId="5EFAF44D"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8CC5B2E"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6D697A5F"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" filled="f" stroked="f">
                <v:textbox inset="2.53958mm,1.2694mm,2.53958mm,1.2694mm">
                  <w:txbxContent>
                    <w:p w14:paraId="78CC5B2E" w14:textId="77777777"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033FFA09"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4965306C"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Ksg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" filled="f" stroked="f">
                <v:textbox inset="2.53958mm,1.2694mm,2.53958mm,1.2694mm">
                  <w:txbxContent>
                    <w:p w14:paraId="033FFA09" w14:textId="77777777"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53CAB7B5"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67631DD"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" filled="f" stroked="f">
                <v:textbox inset="2.53958mm,1.2694mm,2.53958mm,1.2694mm">
                  <w:txbxContent>
                    <w:p w14:paraId="53CAB7B5" w14:textId="77777777"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46750" cy="1701165"/>
                    </a:xfrm>
                    <a:prstGeom prst="rect">
                      <a:avLst/>
                    </a:prstGeom>
                    <a:ln>
                      <a:solidFill>
                        <a:schemeClr val="tx1"/>
                      </a:solidFill>
                    </a:ln>
                  </pic:spPr>
                </pic:pic>
              </a:graphicData>
            </a:graphic>
          </wp:inline>
        </w:drawing>
      </w:r>
    </w:p>
    <w:p w14:paraId="5C7B09C2" w14:textId="77777777" w:rsidR="00FA637C" w:rsidRDefault="00FA637C" w:rsidP="00FA637C">
      <w:pPr>
        <w:spacing w:after="60"/>
      </w:pPr>
      <w:r>
        <w:t xml:space="preserve">This screen allows the Administrator to: </w:t>
      </w:r>
    </w:p>
    <w:p w14:paraId="773244DE" w14:textId="77777777" w:rsidR="00FA637C" w:rsidRDefault="00FA637C" w:rsidP="00FA637C">
      <w:pPr>
        <w:pStyle w:val="oancuaDanhsach"/>
        <w:numPr>
          <w:ilvl w:val="0"/>
          <w:numId w:val="9"/>
        </w:numPr>
        <w:spacing w:after="60" w:line="240" w:lineRule="auto"/>
      </w:pPr>
      <w:r>
        <w:t xml:space="preserve">View Setting List: view list of current master data. </w:t>
      </w:r>
    </w:p>
    <w:p w14:paraId="5E890058" w14:textId="77777777" w:rsidR="00FA637C" w:rsidRDefault="00FA637C" w:rsidP="00FA637C">
      <w:pPr>
        <w:pStyle w:val="oancuaDanhsach"/>
        <w:numPr>
          <w:ilvl w:val="0"/>
          <w:numId w:val="9"/>
        </w:numPr>
        <w:spacing w:after="60" w:line="240" w:lineRule="auto"/>
      </w:pPr>
      <w:r>
        <w:t>Filter Setting List: filter master data by data types, statuses</w:t>
      </w:r>
    </w:p>
    <w:p w14:paraId="48DF0802" w14:textId="77777777" w:rsidR="00FA637C" w:rsidRDefault="00FA637C" w:rsidP="00FA637C">
      <w:pPr>
        <w:pStyle w:val="oancuaDanhsach"/>
        <w:numPr>
          <w:ilvl w:val="0"/>
          <w:numId w:val="9"/>
        </w:numPr>
        <w:spacing w:after="60" w:line="240" w:lineRule="auto"/>
      </w:pPr>
      <w:r>
        <w:t>Search Settings: enter keyword(s) to search master data by their names or values</w:t>
      </w:r>
    </w:p>
    <w:p w14:paraId="2F431EFA" w14:textId="77777777" w:rsidR="00FA637C" w:rsidRDefault="00FA637C" w:rsidP="00FA637C">
      <w:pPr>
        <w:pStyle w:val="oancuaDanhsach"/>
        <w:numPr>
          <w:ilvl w:val="0"/>
          <w:numId w:val="9"/>
        </w:numPr>
        <w:spacing w:after="60" w:line="240" w:lineRule="auto"/>
      </w:pPr>
      <w:r>
        <w:t>Sort Setting List: sort mater data list (ascending, descending) by clicking column headers</w:t>
      </w:r>
    </w:p>
    <w:p w14:paraId="3D082607" w14:textId="77777777" w:rsidR="00FA637C" w:rsidRDefault="00FA637C" w:rsidP="00FA637C">
      <w:pPr>
        <w:spacing w:after="60"/>
      </w:pPr>
      <w:r>
        <w:t xml:space="preserve">On the screen, s/he can also </w:t>
      </w:r>
    </w:p>
    <w:p w14:paraId="7CA79FC6" w14:textId="77777777" w:rsidR="00FA637C" w:rsidRDefault="00FA637C" w:rsidP="00FA637C">
      <w:pPr>
        <w:pStyle w:val="oancuaDanhsach"/>
        <w:numPr>
          <w:ilvl w:val="0"/>
          <w:numId w:val="9"/>
        </w:numPr>
        <w:spacing w:after="60" w:line="240" w:lineRule="auto"/>
      </w:pPr>
      <w:r>
        <w:t>Activate/Deactivate Setting: change status of a specific inactive/active master data</w:t>
      </w:r>
    </w:p>
    <w:p w14:paraId="45A968D7" w14:textId="77777777" w:rsidR="00FA637C" w:rsidRDefault="00FA637C" w:rsidP="00FA637C">
      <w:pPr>
        <w:pStyle w:val="oancuaDanhsac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0F27C7F7" w14:textId="77777777" w:rsidR="00FA637C" w:rsidRDefault="00FA637C" w:rsidP="00FA637C">
      <w:pPr>
        <w:spacing w:before="120" w:after="60"/>
        <w:rPr>
          <w:b/>
        </w:rPr>
      </w:pPr>
      <w:r w:rsidRPr="008F0C09">
        <w:rPr>
          <w:b/>
        </w:rPr>
        <w:t>Field Description</w:t>
      </w:r>
    </w:p>
    <w:tbl>
      <w:tblPr>
        <w:tblStyle w:val="LiBang"/>
        <w:tblW w:w="9064" w:type="dxa"/>
        <w:tblInd w:w="3" w:type="dxa"/>
        <w:tblLook w:val="04A0" w:firstRow="1" w:lastRow="0" w:firstColumn="1" w:lastColumn="0" w:noHBand="0" w:noVBand="1"/>
      </w:tblPr>
      <w:tblGrid>
        <w:gridCol w:w="1268"/>
        <w:gridCol w:w="7796"/>
      </w:tblGrid>
      <w:tr w:rsidR="00FA637C" w:rsidRPr="004817F7" w14:paraId="27245CAA" w14:textId="77777777" w:rsidTr="00684635">
        <w:tc>
          <w:tcPr>
            <w:tcW w:w="1268" w:type="dxa"/>
            <w:shd w:val="clear" w:color="auto" w:fill="FBE4D5" w:themeFill="accent2" w:themeFillTint="33"/>
          </w:tcPr>
          <w:p w14:paraId="042F09A1"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1B911020"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40C49EB6" w14:textId="77777777" w:rsidTr="00684635">
        <w:tc>
          <w:tcPr>
            <w:tcW w:w="1268" w:type="dxa"/>
          </w:tcPr>
          <w:p w14:paraId="3903B2B6" w14:textId="77777777" w:rsidR="00FA637C" w:rsidRDefault="00FA637C" w:rsidP="00684635">
            <w:pPr>
              <w:jc w:val="center"/>
            </w:pPr>
            <w:r>
              <w:t>(1)</w:t>
            </w:r>
          </w:p>
        </w:tc>
        <w:tc>
          <w:tcPr>
            <w:tcW w:w="7796" w:type="dxa"/>
          </w:tcPr>
          <w:p w14:paraId="5DEBB87F"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3711CBCF" w14:textId="77777777" w:rsidR="00FA637C" w:rsidRDefault="00FA637C" w:rsidP="00684635">
            <w:r>
              <w:t>Hover the mouse to show the field name: “Setting Type”</w:t>
            </w:r>
          </w:p>
        </w:tc>
      </w:tr>
      <w:tr w:rsidR="00FA637C" w14:paraId="0E56ED30" w14:textId="77777777" w:rsidTr="00684635">
        <w:tc>
          <w:tcPr>
            <w:tcW w:w="1268" w:type="dxa"/>
          </w:tcPr>
          <w:p w14:paraId="52099624" w14:textId="77777777" w:rsidR="00FA637C" w:rsidRDefault="00FA637C" w:rsidP="00684635">
            <w:pPr>
              <w:jc w:val="center"/>
            </w:pPr>
            <w:r>
              <w:t>(2)</w:t>
            </w:r>
          </w:p>
        </w:tc>
        <w:tc>
          <w:tcPr>
            <w:tcW w:w="7796" w:type="dxa"/>
          </w:tcPr>
          <w:p w14:paraId="54D1BDBE" w14:textId="77777777" w:rsidR="00FA637C" w:rsidRDefault="00FA637C" w:rsidP="00684635">
            <w:r>
              <w:t>Initial values: All Statuses, Active, Inactive (default value “All Status”)</w:t>
            </w:r>
          </w:p>
          <w:p w14:paraId="0D68F3A0" w14:textId="77777777" w:rsidR="00FA637C" w:rsidRDefault="00FA637C" w:rsidP="00684635">
            <w:r>
              <w:t>Hover the mouse to show the field name: “Setting Status”</w:t>
            </w:r>
          </w:p>
        </w:tc>
      </w:tr>
      <w:tr w:rsidR="00FA637C" w14:paraId="19634E89" w14:textId="77777777" w:rsidTr="00684635">
        <w:tc>
          <w:tcPr>
            <w:tcW w:w="1268" w:type="dxa"/>
          </w:tcPr>
          <w:p w14:paraId="37D5F66C" w14:textId="77777777" w:rsidR="00FA637C" w:rsidRDefault="00FA637C" w:rsidP="00684635">
            <w:pPr>
              <w:jc w:val="center"/>
            </w:pPr>
            <w:r>
              <w:t>(3)</w:t>
            </w:r>
          </w:p>
        </w:tc>
        <w:tc>
          <w:tcPr>
            <w:tcW w:w="7796" w:type="dxa"/>
          </w:tcPr>
          <w:p w14:paraId="265B589D" w14:textId="77777777" w:rsidR="00FA637C" w:rsidRDefault="00FA637C" w:rsidP="00684635">
            <w:r>
              <w:t>The change-status action is Activate or Deactivate depending on the current status of the relevant setting (Inactive or Active, respectively).</w:t>
            </w:r>
          </w:p>
        </w:tc>
      </w:tr>
    </w:tbl>
    <w:p w14:paraId="11C8ACE6" w14:textId="77777777" w:rsidR="00FA637C" w:rsidRDefault="00FA637C" w:rsidP="00FA637C"/>
    <w:p w14:paraId="5A9D9FD6" w14:textId="77777777" w:rsidR="00FA637C" w:rsidRDefault="006013BD" w:rsidP="006013BD">
      <w:pPr>
        <w:pStyle w:val="u5"/>
      </w:pPr>
      <w:r>
        <w:t>3.</w:t>
      </w:r>
      <w:r w:rsidR="00FA637C">
        <w:t>3.1.2 Setting Details</w:t>
      </w:r>
    </w:p>
    <w:p w14:paraId="6C09BBFE"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297335" cy="2101186"/>
                    </a:xfrm>
                    <a:prstGeom prst="rect">
                      <a:avLst/>
                    </a:prstGeom>
                    <a:ln>
                      <a:solidFill>
                        <a:schemeClr val="accent1"/>
                      </a:solidFill>
                    </a:ln>
                  </pic:spPr>
                </pic:pic>
              </a:graphicData>
            </a:graphic>
          </wp:inline>
        </w:drawing>
      </w:r>
    </w:p>
    <w:p w14:paraId="4C7DE4A7" w14:textId="77777777" w:rsidR="00FA637C" w:rsidRDefault="00FA637C" w:rsidP="00FA637C"/>
    <w:p w14:paraId="14B9AB5E" w14:textId="77777777" w:rsidR="00FA637C" w:rsidRDefault="00FA637C" w:rsidP="00FA637C"/>
    <w:p w14:paraId="31F000AD" w14:textId="77777777" w:rsidR="00FA637C" w:rsidRDefault="00FA637C" w:rsidP="00FA637C">
      <w:pPr>
        <w:spacing w:after="60"/>
      </w:pPr>
      <w:r>
        <w:t xml:space="preserve">This screen allows the Administrator to: </w:t>
      </w:r>
    </w:p>
    <w:p w14:paraId="5F56CA48" w14:textId="77777777" w:rsidR="00FA637C" w:rsidRDefault="00FA637C" w:rsidP="00FA637C">
      <w:pPr>
        <w:pStyle w:val="oancuaDanhsach"/>
        <w:numPr>
          <w:ilvl w:val="0"/>
          <w:numId w:val="9"/>
        </w:numPr>
        <w:spacing w:after="60" w:line="240" w:lineRule="auto"/>
      </w:pPr>
      <w:r>
        <w:t xml:space="preserve">Add New Setting: add new master data. </w:t>
      </w:r>
    </w:p>
    <w:p w14:paraId="1F9B1967" w14:textId="77777777" w:rsidR="00FA637C" w:rsidRDefault="00FA637C" w:rsidP="00FA637C">
      <w:pPr>
        <w:pStyle w:val="oancuaDanhsach"/>
        <w:numPr>
          <w:ilvl w:val="0"/>
          <w:numId w:val="9"/>
        </w:numPr>
        <w:spacing w:after="60" w:line="240" w:lineRule="auto"/>
      </w:pPr>
      <w:r>
        <w:t>Update Setting Details: update details of a specific master data</w:t>
      </w:r>
    </w:p>
    <w:p w14:paraId="1C2A57D1" w14:textId="77777777" w:rsidR="00FA637C" w:rsidRPr="00E72E1F" w:rsidRDefault="00FA637C" w:rsidP="00FA637C">
      <w:pPr>
        <w:spacing w:before="120" w:after="60"/>
        <w:rPr>
          <w:b/>
        </w:rPr>
      </w:pPr>
      <w:r w:rsidRPr="008F0C09">
        <w:rPr>
          <w:b/>
        </w:rPr>
        <w:t>Field Description</w:t>
      </w:r>
    </w:p>
    <w:tbl>
      <w:tblPr>
        <w:tblStyle w:val="LiBang"/>
        <w:tblW w:w="9064" w:type="dxa"/>
        <w:tblInd w:w="3" w:type="dxa"/>
        <w:tblLook w:val="04A0" w:firstRow="1" w:lastRow="0" w:firstColumn="1" w:lastColumn="0" w:noHBand="0" w:noVBand="1"/>
      </w:tblPr>
      <w:tblGrid>
        <w:gridCol w:w="1268"/>
        <w:gridCol w:w="7796"/>
      </w:tblGrid>
      <w:tr w:rsidR="00FA637C" w:rsidRPr="004817F7" w14:paraId="2967B174" w14:textId="77777777" w:rsidTr="00684635">
        <w:tc>
          <w:tcPr>
            <w:tcW w:w="1268" w:type="dxa"/>
            <w:shd w:val="clear" w:color="auto" w:fill="FBE4D5" w:themeFill="accent2" w:themeFillTint="33"/>
          </w:tcPr>
          <w:p w14:paraId="1F77A6C6"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4C45B619"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0FDD4F69" w14:textId="77777777" w:rsidTr="00684635">
        <w:tc>
          <w:tcPr>
            <w:tcW w:w="1268" w:type="dxa"/>
          </w:tcPr>
          <w:p w14:paraId="0A0F76DA" w14:textId="77777777" w:rsidR="00FA637C" w:rsidRDefault="00FA637C" w:rsidP="00684635">
            <w:r>
              <w:t>Name</w:t>
            </w:r>
          </w:p>
        </w:tc>
        <w:tc>
          <w:tcPr>
            <w:tcW w:w="7796" w:type="dxa"/>
          </w:tcPr>
          <w:p w14:paraId="0E4F3628" w14:textId="77777777" w:rsidR="00FA637C" w:rsidRDefault="00FA637C" w:rsidP="00684635">
            <w:r>
              <w:rPr>
                <w:rFonts w:cstheme="minorHAnsi"/>
                <w:color w:val="444444"/>
              </w:rPr>
              <w:t>Data type: non-digit string, max length of 20 characters</w:t>
            </w:r>
          </w:p>
        </w:tc>
      </w:tr>
      <w:tr w:rsidR="00FA637C" w14:paraId="7B44DA04" w14:textId="77777777" w:rsidTr="00684635">
        <w:tc>
          <w:tcPr>
            <w:tcW w:w="1268" w:type="dxa"/>
          </w:tcPr>
          <w:p w14:paraId="383C2F6F" w14:textId="77777777" w:rsidR="00FA637C" w:rsidRDefault="00FA637C" w:rsidP="00684635">
            <w:r>
              <w:t>Type</w:t>
            </w:r>
          </w:p>
        </w:tc>
        <w:tc>
          <w:tcPr>
            <w:tcW w:w="7796" w:type="dxa"/>
          </w:tcPr>
          <w:p w14:paraId="77F48951"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59D85713" w14:textId="77777777" w:rsidTr="00684635">
        <w:tc>
          <w:tcPr>
            <w:tcW w:w="1268" w:type="dxa"/>
          </w:tcPr>
          <w:p w14:paraId="1B6CB362" w14:textId="77777777" w:rsidR="00FA637C" w:rsidRDefault="00FA637C" w:rsidP="00684635">
            <w:r>
              <w:t>Value</w:t>
            </w:r>
          </w:p>
        </w:tc>
        <w:tc>
          <w:tcPr>
            <w:tcW w:w="7796" w:type="dxa"/>
          </w:tcPr>
          <w:p w14:paraId="342A67AE" w14:textId="77777777" w:rsidR="00FA637C" w:rsidRDefault="00FA637C" w:rsidP="00684635">
            <w:r>
              <w:t>Data type: any string, max length of 100 characters</w:t>
            </w:r>
          </w:p>
        </w:tc>
      </w:tr>
      <w:tr w:rsidR="00FA637C" w14:paraId="20080938" w14:textId="77777777" w:rsidTr="00684635">
        <w:tc>
          <w:tcPr>
            <w:tcW w:w="1268" w:type="dxa"/>
          </w:tcPr>
          <w:p w14:paraId="5B915E13" w14:textId="77777777" w:rsidR="00FA637C" w:rsidRDefault="00FA637C" w:rsidP="00684635">
            <w:r>
              <w:t>Priority</w:t>
            </w:r>
          </w:p>
        </w:tc>
        <w:tc>
          <w:tcPr>
            <w:tcW w:w="7796" w:type="dxa"/>
          </w:tcPr>
          <w:p w14:paraId="72D2E780" w14:textId="77777777" w:rsidR="00FA637C" w:rsidRDefault="00FA637C" w:rsidP="00684635">
            <w:r>
              <w:t>Data type: a positive integer</w:t>
            </w:r>
          </w:p>
        </w:tc>
      </w:tr>
      <w:tr w:rsidR="00FA637C" w14:paraId="0277D98D" w14:textId="77777777" w:rsidTr="00684635">
        <w:tc>
          <w:tcPr>
            <w:tcW w:w="1268" w:type="dxa"/>
          </w:tcPr>
          <w:p w14:paraId="6F567C96" w14:textId="77777777" w:rsidR="00FA637C" w:rsidRDefault="00FA637C" w:rsidP="00684635">
            <w:r>
              <w:t>Description</w:t>
            </w:r>
          </w:p>
        </w:tc>
        <w:tc>
          <w:tcPr>
            <w:tcW w:w="7796" w:type="dxa"/>
          </w:tcPr>
          <w:p w14:paraId="63F67F20" w14:textId="77777777" w:rsidR="00FA637C" w:rsidRDefault="00FA637C" w:rsidP="00684635">
            <w:r>
              <w:t>Data type: any string, max length of 200 characters</w:t>
            </w:r>
          </w:p>
        </w:tc>
      </w:tr>
    </w:tbl>
    <w:p w14:paraId="4AE1B16A" w14:textId="77777777" w:rsidR="00FA637C" w:rsidRDefault="00FA637C" w:rsidP="00FA637C"/>
    <w:p w14:paraId="4F601C61" w14:textId="77777777" w:rsidR="00FA637C" w:rsidRDefault="006013BD" w:rsidP="006013BD">
      <w:pPr>
        <w:pStyle w:val="u4"/>
      </w:pPr>
      <w:bookmarkStart w:id="37" w:name="_Toc187228355"/>
      <w:r>
        <w:t>3.</w:t>
      </w:r>
      <w:r w:rsidR="00FA637C">
        <w:t>3.2 User Management</w:t>
      </w:r>
      <w:bookmarkEnd w:id="37"/>
    </w:p>
    <w:p w14:paraId="352DA329" w14:textId="77777777" w:rsidR="00FA637C" w:rsidRDefault="006013BD" w:rsidP="006013BD">
      <w:pPr>
        <w:pStyle w:val="u5"/>
      </w:pPr>
      <w:r>
        <w:t>3.</w:t>
      </w:r>
      <w:r w:rsidR="00FA637C">
        <w:t>3.2.1 User List</w:t>
      </w:r>
    </w:p>
    <w:p w14:paraId="32D92147" w14:textId="77777777" w:rsidR="00FA637C" w:rsidRPr="00D208A4" w:rsidRDefault="00FA637C" w:rsidP="00FA637C">
      <w:r>
        <w:t>…</w:t>
      </w:r>
    </w:p>
    <w:p w14:paraId="4EDE8246" w14:textId="77777777" w:rsidR="00FA637C" w:rsidRDefault="006013BD" w:rsidP="006013BD">
      <w:pPr>
        <w:pStyle w:val="u5"/>
      </w:pPr>
      <w:r>
        <w:t>3.</w:t>
      </w:r>
      <w:r w:rsidR="00FA637C">
        <w:t>3.2.2 User Details</w:t>
      </w:r>
    </w:p>
    <w:p w14:paraId="49389D55" w14:textId="77777777" w:rsidR="00FA637C" w:rsidRDefault="00FA637C" w:rsidP="00FA637C">
      <w:r>
        <w:t>…</w:t>
      </w:r>
    </w:p>
    <w:p w14:paraId="1BF8A0EB" w14:textId="77777777" w:rsidR="00650535" w:rsidRDefault="00516E6C">
      <w:pPr>
        <w:pStyle w:val="u2"/>
      </w:pPr>
      <w:bookmarkStart w:id="38" w:name="_Toc187341945"/>
      <w:r>
        <w:t>4. Non-Functional Requirements</w:t>
      </w:r>
      <w:bookmarkEnd w:id="38"/>
    </w:p>
    <w:p w14:paraId="2C422573" w14:textId="77777777" w:rsidR="00650535" w:rsidRDefault="00516E6C">
      <w:pPr>
        <w:pStyle w:val="u3"/>
      </w:pPr>
      <w:bookmarkStart w:id="39" w:name="_Toc187341946"/>
      <w:r>
        <w:t>3.1 External Interfaces</w:t>
      </w:r>
      <w:bookmarkEnd w:id="39"/>
    </w:p>
    <w:p w14:paraId="00A36A99"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183D1D71" w14:textId="77777777" w:rsidR="00650535" w:rsidRDefault="00516E6C">
      <w:pPr>
        <w:pStyle w:val="u3"/>
      </w:pPr>
      <w:bookmarkStart w:id="40" w:name="_Toc187341947"/>
      <w:r>
        <w:t>3.2 Quality Attributes</w:t>
      </w:r>
      <w:bookmarkEnd w:id="40"/>
    </w:p>
    <w:p w14:paraId="7B9F31D1"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25472C5B" w14:textId="77777777" w:rsidR="00650535" w:rsidRDefault="00516E6C">
      <w:pPr>
        <w:pStyle w:val="u4"/>
      </w:pPr>
      <w:bookmarkStart w:id="41" w:name="_heading=h.1y810tw" w:colFirst="0" w:colLast="0"/>
      <w:bookmarkEnd w:id="41"/>
      <w:r>
        <w:t xml:space="preserve">3.2.1 Usability </w:t>
      </w:r>
    </w:p>
    <w:p w14:paraId="367D5FDF"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02D3CC6D" w14:textId="77777777" w:rsidR="00650535" w:rsidRDefault="00516E6C">
      <w:pPr>
        <w:pStyle w:val="u4"/>
      </w:pPr>
      <w:bookmarkStart w:id="42" w:name="_heading=h.4i7ojhp" w:colFirst="0" w:colLast="0"/>
      <w:bookmarkEnd w:id="42"/>
      <w:r>
        <w:t>3.2.2 Performance</w:t>
      </w:r>
    </w:p>
    <w:p w14:paraId="12561FFB"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0D15A460" w14:textId="77777777" w:rsidR="00650535" w:rsidRDefault="00516E6C">
      <w:pPr>
        <w:spacing w:after="60" w:line="240" w:lineRule="auto"/>
        <w:rPr>
          <w:i/>
          <w:color w:val="0000FF"/>
        </w:rPr>
      </w:pPr>
      <w:r>
        <w:rPr>
          <w:i/>
          <w:color w:val="0000FF"/>
        </w:rPr>
        <w:t>Response time for a transaction (average, maximum)</w:t>
      </w:r>
    </w:p>
    <w:p w14:paraId="124FA63C" w14:textId="77777777" w:rsidR="00650535" w:rsidRDefault="00516E6C">
      <w:pPr>
        <w:spacing w:after="60" w:line="240" w:lineRule="auto"/>
        <w:rPr>
          <w:i/>
          <w:color w:val="0000FF"/>
        </w:rPr>
      </w:pPr>
      <w:r>
        <w:rPr>
          <w:i/>
          <w:color w:val="0000FF"/>
        </w:rPr>
        <w:t>Throughput, for example, transactions per second</w:t>
      </w:r>
    </w:p>
    <w:p w14:paraId="14A8F77C"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312AFF8D" w14:textId="77777777" w:rsidR="00650535" w:rsidRDefault="00516E6C">
      <w:pPr>
        <w:spacing w:after="60" w:line="240" w:lineRule="auto"/>
        <w:rPr>
          <w:i/>
          <w:color w:val="0000FF"/>
        </w:rPr>
      </w:pPr>
      <w:r>
        <w:rPr>
          <w:i/>
          <w:color w:val="0000FF"/>
        </w:rPr>
        <w:t>Resource utilization, such as memory, disk, communications, and so forth.]</w:t>
      </w:r>
    </w:p>
    <w:p w14:paraId="599AA434" w14:textId="77777777" w:rsidR="00650535" w:rsidRDefault="00650535">
      <w:pPr>
        <w:spacing w:after="60" w:line="240" w:lineRule="auto"/>
        <w:rPr>
          <w:i/>
          <w:color w:val="0000FF"/>
        </w:rPr>
      </w:pPr>
    </w:p>
    <w:p w14:paraId="1C9A52E2" w14:textId="77777777" w:rsidR="00650535" w:rsidRDefault="00516E6C">
      <w:pPr>
        <w:pStyle w:val="u4"/>
      </w:pPr>
      <w:r>
        <w:t>3.2.3 …</w:t>
      </w:r>
    </w:p>
    <w:p w14:paraId="676A6278" w14:textId="77777777" w:rsidR="00650535" w:rsidRDefault="00650535"/>
    <w:p w14:paraId="77508289" w14:textId="77777777" w:rsidR="00650535" w:rsidRDefault="00516E6C">
      <w:pPr>
        <w:pStyle w:val="u2"/>
      </w:pPr>
      <w:bookmarkStart w:id="43" w:name="_Toc187341948"/>
      <w:r>
        <w:lastRenderedPageBreak/>
        <w:t>5. Requirement Appendix</w:t>
      </w:r>
      <w:bookmarkEnd w:id="43"/>
    </w:p>
    <w:p w14:paraId="66ACC604" w14:textId="77777777" w:rsidR="00650535" w:rsidRDefault="00516E6C">
      <w:pPr>
        <w:jc w:val="both"/>
        <w:rPr>
          <w:i/>
          <w:color w:val="0000FF"/>
        </w:rPr>
      </w:pPr>
      <w:r>
        <w:rPr>
          <w:i/>
          <w:color w:val="0000FF"/>
        </w:rPr>
        <w:t>[Provide business rules, common requirements, or other extra requirements information here]</w:t>
      </w:r>
    </w:p>
    <w:p w14:paraId="0D357839" w14:textId="77777777" w:rsidR="00650535" w:rsidRDefault="00516E6C">
      <w:pPr>
        <w:pStyle w:val="u3"/>
      </w:pPr>
      <w:bookmarkStart w:id="44" w:name="_Toc187341949"/>
      <w:r>
        <w:t>5.1 Business Rules</w:t>
      </w:r>
      <w:bookmarkEnd w:id="44"/>
    </w:p>
    <w:p w14:paraId="5751E458"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262F58FE" w14:textId="77777777">
        <w:tc>
          <w:tcPr>
            <w:tcW w:w="851" w:type="dxa"/>
            <w:shd w:val="clear" w:color="auto" w:fill="FFE8E1"/>
            <w:vAlign w:val="center"/>
          </w:tcPr>
          <w:p w14:paraId="7BB1E24D"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7243981C"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3E730A53" w14:textId="77777777">
        <w:tc>
          <w:tcPr>
            <w:tcW w:w="851" w:type="dxa"/>
          </w:tcPr>
          <w:p w14:paraId="0175D4A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206ADB7D"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0D9198FA" w14:textId="77777777">
        <w:tc>
          <w:tcPr>
            <w:tcW w:w="851" w:type="dxa"/>
          </w:tcPr>
          <w:p w14:paraId="5E5FF52B"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224D6111"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33BA8F82" w14:textId="77777777">
        <w:tc>
          <w:tcPr>
            <w:tcW w:w="851" w:type="dxa"/>
          </w:tcPr>
          <w:p w14:paraId="25A6737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7DA811A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244372B9" w14:textId="77777777">
        <w:tc>
          <w:tcPr>
            <w:tcW w:w="851" w:type="dxa"/>
          </w:tcPr>
          <w:p w14:paraId="172045AC"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4C1D89F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3AF0CBBD" w14:textId="77777777">
        <w:tc>
          <w:tcPr>
            <w:tcW w:w="851" w:type="dxa"/>
          </w:tcPr>
          <w:p w14:paraId="4A94E57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4D330FC5"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4772B596" w14:textId="77777777">
        <w:tc>
          <w:tcPr>
            <w:tcW w:w="851" w:type="dxa"/>
          </w:tcPr>
          <w:p w14:paraId="42C4DCF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155DB84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7E1D46A7" w14:textId="77777777">
        <w:tc>
          <w:tcPr>
            <w:tcW w:w="851" w:type="dxa"/>
          </w:tcPr>
          <w:p w14:paraId="16AD0DC4"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07F5DC9E"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7BB39B03" w14:textId="77777777">
        <w:tc>
          <w:tcPr>
            <w:tcW w:w="851" w:type="dxa"/>
          </w:tcPr>
          <w:p w14:paraId="442C69C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76E2F3E5"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36FBC853" w14:textId="77777777">
        <w:tc>
          <w:tcPr>
            <w:tcW w:w="851" w:type="dxa"/>
          </w:tcPr>
          <w:p w14:paraId="344EC7F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4D5AFF2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3FEB9CB2" w14:textId="77777777">
        <w:tc>
          <w:tcPr>
            <w:tcW w:w="851" w:type="dxa"/>
          </w:tcPr>
          <w:p w14:paraId="7440D85D"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6B95B2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4CE7404A" w14:textId="77777777" w:rsidR="00650535" w:rsidRDefault="00650535"/>
    <w:p w14:paraId="5E9A38BD" w14:textId="77777777" w:rsidR="00650535" w:rsidRDefault="00516E6C">
      <w:pPr>
        <w:pStyle w:val="u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5FF93733" w14:textId="77777777" w:rsidTr="004843F0">
        <w:tc>
          <w:tcPr>
            <w:tcW w:w="557" w:type="dxa"/>
            <w:shd w:val="clear" w:color="auto" w:fill="FFE8E1"/>
          </w:tcPr>
          <w:p w14:paraId="5D7F8D0A"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0152A56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5AA13CE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76AA8937"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075EEEBB"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52F559C4" w14:textId="77777777" w:rsidTr="004843F0">
        <w:tc>
          <w:tcPr>
            <w:tcW w:w="557" w:type="dxa"/>
          </w:tcPr>
          <w:p w14:paraId="76C7935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616D4FF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39A0C5D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67D1A0A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700D8D5F"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6D13C351" w14:textId="77777777" w:rsidTr="004843F0">
        <w:tc>
          <w:tcPr>
            <w:tcW w:w="557" w:type="dxa"/>
          </w:tcPr>
          <w:p w14:paraId="29818F8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6A6C8B1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6120785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5B4DDD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76B0860E"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02413379" w14:textId="77777777" w:rsidTr="004843F0">
        <w:tc>
          <w:tcPr>
            <w:tcW w:w="557" w:type="dxa"/>
          </w:tcPr>
          <w:p w14:paraId="2A38DA8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62257B9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530308F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367B3BD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30B3F16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7627ECF9" w14:textId="77777777" w:rsidTr="004843F0">
        <w:tc>
          <w:tcPr>
            <w:tcW w:w="557" w:type="dxa"/>
          </w:tcPr>
          <w:p w14:paraId="1A6052C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7C5410A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4010CE2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FC0CFF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02F7C407"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39C7CC12" w14:textId="77777777" w:rsidTr="004843F0">
        <w:tc>
          <w:tcPr>
            <w:tcW w:w="557" w:type="dxa"/>
          </w:tcPr>
          <w:p w14:paraId="74BB01A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453B0B2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0527CCE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2EBBB4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087CE0C6"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A confirmation email has been sent to {</w:t>
            </w:r>
            <w:proofErr w:type="spellStart"/>
            <w:r w:rsidRPr="00926ED0">
              <w:rPr>
                <w:rFonts w:asciiTheme="minorHAnsi" w:hAnsiTheme="minorHAnsi" w:cstheme="minorHAnsi"/>
                <w:i/>
                <w:sz w:val="22"/>
                <w:szCs w:val="22"/>
              </w:rPr>
              <w:t>email_address</w:t>
            </w:r>
            <w:proofErr w:type="spellEnd"/>
            <w:r w:rsidRPr="00926ED0">
              <w:rPr>
                <w:rFonts w:asciiTheme="minorHAnsi" w:hAnsiTheme="minorHAnsi" w:cstheme="minorHAnsi"/>
                <w:i/>
                <w:sz w:val="22"/>
                <w:szCs w:val="22"/>
              </w:rPr>
              <w:t xml:space="preserve">}. </w:t>
            </w:r>
          </w:p>
        </w:tc>
      </w:tr>
      <w:tr w:rsidR="00650535" w14:paraId="2D941395" w14:textId="77777777" w:rsidTr="004843F0">
        <w:tc>
          <w:tcPr>
            <w:tcW w:w="557" w:type="dxa"/>
          </w:tcPr>
          <w:p w14:paraId="40EC949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4F0D850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54B62AE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B9897F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580AB379"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17B130C5" w14:textId="77777777" w:rsidTr="004843F0">
        <w:tc>
          <w:tcPr>
            <w:tcW w:w="557" w:type="dxa"/>
          </w:tcPr>
          <w:p w14:paraId="24C000D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74EC028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1D2AD70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0F871DE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4D92E6E8"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3BA7E4A2" w14:textId="77777777" w:rsidTr="004843F0">
        <w:tc>
          <w:tcPr>
            <w:tcW w:w="557" w:type="dxa"/>
          </w:tcPr>
          <w:p w14:paraId="03A8AAE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78B1B96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5523BCC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70DF60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4DA485A5"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Exceed max length of {</w:t>
            </w:r>
            <w:proofErr w:type="spellStart"/>
            <w:r w:rsidRPr="00926ED0">
              <w:rPr>
                <w:rFonts w:asciiTheme="minorHAnsi" w:hAnsiTheme="minorHAnsi" w:cstheme="minorHAnsi"/>
                <w:i/>
                <w:sz w:val="22"/>
                <w:szCs w:val="22"/>
              </w:rPr>
              <w:t>max_length</w:t>
            </w:r>
            <w:proofErr w:type="spellEnd"/>
            <w:r w:rsidRPr="00926ED0">
              <w:rPr>
                <w:rFonts w:asciiTheme="minorHAnsi" w:hAnsiTheme="minorHAnsi" w:cstheme="minorHAnsi"/>
                <w:i/>
                <w:sz w:val="22"/>
                <w:szCs w:val="22"/>
              </w:rPr>
              <w:t xml:space="preserve">}. </w:t>
            </w:r>
          </w:p>
        </w:tc>
      </w:tr>
      <w:tr w:rsidR="00650535" w14:paraId="2ED95F78" w14:textId="77777777" w:rsidTr="004843F0">
        <w:tc>
          <w:tcPr>
            <w:tcW w:w="557" w:type="dxa"/>
          </w:tcPr>
          <w:p w14:paraId="32FADE9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5D3A021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1570531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1130DF3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1AF11C5A" w14:textId="77777777" w:rsidR="00650535" w:rsidRPr="00926ED0" w:rsidRDefault="00516E6C">
            <w:pPr>
              <w:spacing w:before="60" w:after="60"/>
              <w:rPr>
                <w:rFonts w:asciiTheme="minorHAnsi" w:hAnsiTheme="minorHAnsi" w:cstheme="minorHAnsi"/>
                <w:i/>
                <w:sz w:val="22"/>
                <w:szCs w:val="22"/>
              </w:rPr>
            </w:pPr>
            <w:proofErr w:type="spellStart"/>
            <w:r w:rsidRPr="00926ED0">
              <w:rPr>
                <w:rFonts w:asciiTheme="minorHAnsi" w:hAnsiTheme="minorHAnsi" w:cstheme="minorHAnsi"/>
                <w:i/>
                <w:sz w:val="22"/>
                <w:szCs w:val="22"/>
              </w:rPr>
              <w:t>Incorrrect</w:t>
            </w:r>
            <w:proofErr w:type="spellEnd"/>
            <w:r w:rsidRPr="00926ED0">
              <w:rPr>
                <w:rFonts w:asciiTheme="minorHAnsi" w:hAnsiTheme="minorHAnsi" w:cstheme="minorHAnsi"/>
                <w:i/>
                <w:sz w:val="22"/>
                <w:szCs w:val="22"/>
              </w:rPr>
              <w:t xml:space="preserve"> user name or password. Please check again.</w:t>
            </w:r>
          </w:p>
        </w:tc>
      </w:tr>
      <w:tr w:rsidR="00650535" w14:paraId="745DCF56" w14:textId="77777777" w:rsidTr="004843F0">
        <w:tc>
          <w:tcPr>
            <w:tcW w:w="557" w:type="dxa"/>
          </w:tcPr>
          <w:p w14:paraId="64304FF7"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2C789A9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29D03162" w14:textId="77777777" w:rsidR="00650535" w:rsidRPr="00926ED0" w:rsidRDefault="00650535">
            <w:pPr>
              <w:spacing w:before="60" w:after="60"/>
              <w:rPr>
                <w:rFonts w:asciiTheme="minorHAnsi" w:hAnsiTheme="minorHAnsi" w:cstheme="minorHAnsi"/>
                <w:sz w:val="22"/>
                <w:szCs w:val="22"/>
              </w:rPr>
            </w:pPr>
          </w:p>
        </w:tc>
        <w:tc>
          <w:tcPr>
            <w:tcW w:w="3038" w:type="dxa"/>
          </w:tcPr>
          <w:p w14:paraId="330346DB" w14:textId="77777777" w:rsidR="00650535" w:rsidRPr="00926ED0" w:rsidRDefault="00650535">
            <w:pPr>
              <w:spacing w:before="60" w:after="60"/>
              <w:rPr>
                <w:rFonts w:asciiTheme="minorHAnsi" w:hAnsiTheme="minorHAnsi" w:cstheme="minorHAnsi"/>
                <w:sz w:val="22"/>
                <w:szCs w:val="22"/>
              </w:rPr>
            </w:pPr>
          </w:p>
        </w:tc>
        <w:tc>
          <w:tcPr>
            <w:tcW w:w="2964" w:type="dxa"/>
          </w:tcPr>
          <w:p w14:paraId="1FC219A0" w14:textId="77777777" w:rsidR="00650535" w:rsidRPr="00926ED0" w:rsidRDefault="00650535">
            <w:pPr>
              <w:spacing w:before="60" w:after="60"/>
              <w:rPr>
                <w:rFonts w:asciiTheme="minorHAnsi" w:hAnsiTheme="minorHAnsi" w:cstheme="minorHAnsi"/>
                <w:i/>
                <w:sz w:val="22"/>
                <w:szCs w:val="22"/>
              </w:rPr>
            </w:pPr>
          </w:p>
        </w:tc>
      </w:tr>
    </w:tbl>
    <w:p w14:paraId="4DE809A2" w14:textId="77777777" w:rsidR="00650535" w:rsidRDefault="00650535">
      <w:pPr>
        <w:jc w:val="both"/>
        <w:rPr>
          <w:i/>
          <w:color w:val="0000FF"/>
        </w:rPr>
      </w:pPr>
    </w:p>
    <w:p w14:paraId="59C65B33" w14:textId="77777777" w:rsidR="00650535" w:rsidRDefault="00516E6C">
      <w:pPr>
        <w:pStyle w:val="u3"/>
      </w:pPr>
      <w:bookmarkStart w:id="46" w:name="_Toc187341951"/>
      <w:r>
        <w:t>5.3 Other Requirements…</w:t>
      </w:r>
      <w:bookmarkEnd w:id="46"/>
    </w:p>
    <w:sectPr w:rsidR="00650535">
      <w:footerReference w:type="default" r:id="rId1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DD40" w14:textId="77777777" w:rsidR="008F1671" w:rsidRDefault="008F1671">
      <w:pPr>
        <w:spacing w:after="0" w:line="240" w:lineRule="auto"/>
      </w:pPr>
      <w:r>
        <w:separator/>
      </w:r>
    </w:p>
  </w:endnote>
  <w:endnote w:type="continuationSeparator" w:id="0">
    <w:p w14:paraId="05E84D20" w14:textId="77777777" w:rsidR="008F1671" w:rsidRDefault="008F1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5692"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2763E2B2" w14:textId="77777777">
      <w:tc>
        <w:tcPr>
          <w:tcW w:w="4520" w:type="dxa"/>
        </w:tcPr>
        <w:p w14:paraId="3E3F2084"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proofErr w:type="spellStart"/>
          <w:r>
            <w:rPr>
              <w:rFonts w:ascii="Calibri" w:eastAsia="Calibri" w:hAnsi="Calibri" w:cs="Calibri"/>
              <w:color w:val="000000"/>
              <w:sz w:val="22"/>
              <w:szCs w:val="22"/>
            </w:rPr>
            <w:t>ProjectCode</w:t>
          </w:r>
          <w:proofErr w:type="spellEnd"/>
          <w:r>
            <w:rPr>
              <w:rFonts w:ascii="Calibri" w:eastAsia="Calibri" w:hAnsi="Calibri" w:cs="Calibri"/>
              <w:color w:val="000000"/>
              <w:sz w:val="22"/>
              <w:szCs w:val="22"/>
            </w:rPr>
            <w:t xml:space="preserve"> – Report 3 (SRS Document)</w:t>
          </w:r>
        </w:p>
      </w:tc>
      <w:tc>
        <w:tcPr>
          <w:tcW w:w="4520" w:type="dxa"/>
        </w:tcPr>
        <w:p w14:paraId="16CF3D00"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3DFC9B42"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1EDD0F97"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D646" w14:textId="77777777" w:rsidR="008F1671" w:rsidRDefault="008F1671">
      <w:pPr>
        <w:spacing w:after="0" w:line="240" w:lineRule="auto"/>
      </w:pPr>
      <w:r>
        <w:separator/>
      </w:r>
    </w:p>
  </w:footnote>
  <w:footnote w:type="continuationSeparator" w:id="0">
    <w:p w14:paraId="54B4BD36" w14:textId="77777777" w:rsidR="008F1671" w:rsidRDefault="008F1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7807532">
    <w:abstractNumId w:val="8"/>
  </w:num>
  <w:num w:numId="2" w16cid:durableId="57099775">
    <w:abstractNumId w:val="6"/>
  </w:num>
  <w:num w:numId="3" w16cid:durableId="1978215236">
    <w:abstractNumId w:val="2"/>
  </w:num>
  <w:num w:numId="4" w16cid:durableId="933517778">
    <w:abstractNumId w:val="4"/>
  </w:num>
  <w:num w:numId="5" w16cid:durableId="1192650359">
    <w:abstractNumId w:val="7"/>
  </w:num>
  <w:num w:numId="6" w16cid:durableId="429787818">
    <w:abstractNumId w:val="1"/>
  </w:num>
  <w:num w:numId="7" w16cid:durableId="1706565517">
    <w:abstractNumId w:val="9"/>
  </w:num>
  <w:num w:numId="8" w16cid:durableId="1229417881">
    <w:abstractNumId w:val="3"/>
  </w:num>
  <w:num w:numId="9" w16cid:durableId="683363648">
    <w:abstractNumId w:val="0"/>
  </w:num>
  <w:num w:numId="10" w16cid:durableId="2659660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D159F"/>
    <w:rsid w:val="001F2D2F"/>
    <w:rsid w:val="002035A4"/>
    <w:rsid w:val="00222960"/>
    <w:rsid w:val="00336E76"/>
    <w:rsid w:val="003421A4"/>
    <w:rsid w:val="00383D9B"/>
    <w:rsid w:val="00391EE5"/>
    <w:rsid w:val="003A340A"/>
    <w:rsid w:val="00414B09"/>
    <w:rsid w:val="00423F52"/>
    <w:rsid w:val="0043550C"/>
    <w:rsid w:val="004362CF"/>
    <w:rsid w:val="00457F53"/>
    <w:rsid w:val="004655AD"/>
    <w:rsid w:val="00474AC6"/>
    <w:rsid w:val="00483AEF"/>
    <w:rsid w:val="004843F0"/>
    <w:rsid w:val="004B44A0"/>
    <w:rsid w:val="004C1896"/>
    <w:rsid w:val="00516E6C"/>
    <w:rsid w:val="00527A74"/>
    <w:rsid w:val="005D4A82"/>
    <w:rsid w:val="005E6EFD"/>
    <w:rsid w:val="006013BD"/>
    <w:rsid w:val="0060499F"/>
    <w:rsid w:val="0063347C"/>
    <w:rsid w:val="00650535"/>
    <w:rsid w:val="00667B17"/>
    <w:rsid w:val="00693412"/>
    <w:rsid w:val="006A73C6"/>
    <w:rsid w:val="006F3A47"/>
    <w:rsid w:val="006F680A"/>
    <w:rsid w:val="00733E0F"/>
    <w:rsid w:val="00747753"/>
    <w:rsid w:val="008F1671"/>
    <w:rsid w:val="00926ED0"/>
    <w:rsid w:val="00975BEE"/>
    <w:rsid w:val="009B54A6"/>
    <w:rsid w:val="009E2A3F"/>
    <w:rsid w:val="009F579D"/>
    <w:rsid w:val="00A36E87"/>
    <w:rsid w:val="00AF3A30"/>
    <w:rsid w:val="00B161B0"/>
    <w:rsid w:val="00B515F8"/>
    <w:rsid w:val="00B679EA"/>
    <w:rsid w:val="00BB2F7A"/>
    <w:rsid w:val="00C417B0"/>
    <w:rsid w:val="00C43E18"/>
    <w:rsid w:val="00C927AF"/>
    <w:rsid w:val="00CD5D7F"/>
    <w:rsid w:val="00D00E49"/>
    <w:rsid w:val="00D02C14"/>
    <w:rsid w:val="00D208A4"/>
    <w:rsid w:val="00D803E5"/>
    <w:rsid w:val="00DF3BF5"/>
    <w:rsid w:val="00DF5CD4"/>
    <w:rsid w:val="00EA58FA"/>
    <w:rsid w:val="00ED6EE3"/>
    <w:rsid w:val="00EE2226"/>
    <w:rsid w:val="00F9031E"/>
    <w:rsid w:val="00FA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4F8C"/>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A273A"/>
  </w:style>
  <w:style w:type="paragraph" w:styleId="u1">
    <w:name w:val="heading 1"/>
    <w:basedOn w:val="Binhthng"/>
    <w:next w:val="Binhthng"/>
    <w:link w:val="u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u4">
    <w:name w:val="heading 4"/>
    <w:basedOn w:val="Binhthng"/>
    <w:next w:val="Binhthng"/>
    <w:link w:val="u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u6">
    <w:name w:val="heading 6"/>
    <w:basedOn w:val="Binhthng"/>
    <w:next w:val="Binhthng"/>
    <w:link w:val="u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table" w:styleId="LiBang">
    <w:name w:val="Table Grid"/>
    <w:basedOn w:val="BangThngthng"/>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p1,List Paragraph1,List Paragraph11,Steps,Bullet 1,bullet"/>
    <w:basedOn w:val="Binhthng"/>
    <w:link w:val="oancuaDanhsachChar"/>
    <w:uiPriority w:val="34"/>
    <w:qFormat/>
    <w:rsid w:val="00A0058F"/>
    <w:pPr>
      <w:ind w:left="720"/>
      <w:contextualSpacing/>
    </w:pPr>
  </w:style>
  <w:style w:type="character" w:customStyle="1" w:styleId="u1Char">
    <w:name w:val="Đầu đề 1 Char"/>
    <w:basedOn w:val="Phngmcinhcuaoanvn"/>
    <w:link w:val="u1"/>
    <w:uiPriority w:val="9"/>
    <w:rsid w:val="001A20C1"/>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1A20C1"/>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1A20C1"/>
    <w:rPr>
      <w:rFonts w:asciiTheme="majorHAnsi" w:eastAsiaTheme="majorEastAsia" w:hAnsiTheme="majorHAnsi" w:cstheme="majorBidi"/>
      <w:b/>
      <w:i/>
      <w:iCs/>
    </w:rPr>
  </w:style>
  <w:style w:type="character" w:customStyle="1" w:styleId="oancuaDanhsachChar">
    <w:name w:val="Đoạn của Danh sách Char"/>
    <w:aliases w:val="lp1 Char,List Paragraph1 Char,List Paragraph11 Char,Steps Char,Bullet 1 Char,bullet Char"/>
    <w:basedOn w:val="Phngmcinhcuaoanvn"/>
    <w:link w:val="oancuaDanhsach"/>
    <w:uiPriority w:val="34"/>
    <w:rsid w:val="001F6E50"/>
  </w:style>
  <w:style w:type="character" w:customStyle="1" w:styleId="fontstyle01">
    <w:name w:val="fontstyle01"/>
    <w:basedOn w:val="Phngmcinhcuaoanvn"/>
    <w:rsid w:val="00CB507B"/>
    <w:rPr>
      <w:rFonts w:ascii="Helvetica" w:hAnsi="Helvetica" w:hint="default"/>
      <w:b w:val="0"/>
      <w:bCs w:val="0"/>
      <w:i w:val="0"/>
      <w:iCs w:val="0"/>
      <w:color w:val="000000"/>
      <w:sz w:val="14"/>
      <w:szCs w:val="14"/>
    </w:rPr>
  </w:style>
  <w:style w:type="paragraph" w:styleId="Chuthich">
    <w:name w:val="caption"/>
    <w:basedOn w:val="Binhthng"/>
    <w:next w:val="Binhthng"/>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utrang">
    <w:name w:val="header"/>
    <w:basedOn w:val="Binhthng"/>
    <w:link w:val="utrangChar"/>
    <w:uiPriority w:val="99"/>
    <w:unhideWhenUsed/>
    <w:rsid w:val="00ED72B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ED72BA"/>
  </w:style>
  <w:style w:type="paragraph" w:styleId="Chntrang">
    <w:name w:val="footer"/>
    <w:basedOn w:val="Binhthng"/>
    <w:link w:val="ChntrangChar"/>
    <w:uiPriority w:val="99"/>
    <w:unhideWhenUsed/>
    <w:rsid w:val="00ED72B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ED72BA"/>
  </w:style>
  <w:style w:type="paragraph" w:customStyle="1" w:styleId="template">
    <w:name w:val="template"/>
    <w:basedOn w:val="Binhthng"/>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Binhthng"/>
    <w:rsid w:val="00EF0EE9"/>
    <w:pPr>
      <w:spacing w:before="40" w:after="40" w:line="240" w:lineRule="auto"/>
      <w:ind w:left="72" w:right="72"/>
    </w:pPr>
    <w:rPr>
      <w:rFonts w:ascii="Times New Roman" w:eastAsia="Times New Roman" w:hAnsi="Times New Roman" w:cs="Times New Roman"/>
      <w:szCs w:val="20"/>
      <w:lang w:val="en-US"/>
    </w:rPr>
  </w:style>
  <w:style w:type="paragraph" w:styleId="Danhsach">
    <w:name w:val="List"/>
    <w:basedOn w:val="Binhthng"/>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u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u5Char">
    <w:name w:val="Đầu đề 5 Char"/>
    <w:basedOn w:val="Phngmcinhcuaoanvn"/>
    <w:link w:val="u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Binhthng"/>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ThngthngWeb">
    <w:name w:val="Normal (Web)"/>
    <w:basedOn w:val="Binhthng"/>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Binhthng"/>
    <w:next w:val="Binhthng"/>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Binhthng"/>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Binhthng"/>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Binhthng"/>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ThnVnban">
    <w:name w:val="Body Text"/>
    <w:basedOn w:val="Binhthng"/>
    <w:link w:val="ThnVnban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ThnVnbanChar">
    <w:name w:val="Thân Văn bản Char"/>
    <w:basedOn w:val="Phngmcinhcuaoanvn"/>
    <w:link w:val="ThnVnban"/>
    <w:rsid w:val="00ED2706"/>
    <w:rPr>
      <w:rFonts w:ascii="Times New Roman" w:eastAsia="Times New Roman" w:hAnsi="Times New Roman" w:cs="Times New Roman"/>
      <w:sz w:val="24"/>
      <w:szCs w:val="24"/>
      <w:lang w:val="en-AU"/>
    </w:rPr>
  </w:style>
  <w:style w:type="paragraph" w:customStyle="1" w:styleId="InfoBlue">
    <w:name w:val="InfoBlue"/>
    <w:basedOn w:val="Binhthng"/>
    <w:next w:val="ThnVnban"/>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Phngmcinhcuaoanvn"/>
    <w:uiPriority w:val="99"/>
    <w:semiHidden/>
    <w:unhideWhenUsed/>
    <w:rsid w:val="00B8044E"/>
    <w:rPr>
      <w:color w:val="954F72" w:themeColor="followedHyperlink"/>
      <w:u w:val="single"/>
    </w:rPr>
  </w:style>
  <w:style w:type="paragraph" w:styleId="uMucluc">
    <w:name w:val="TOC Heading"/>
    <w:basedOn w:val="u1"/>
    <w:next w:val="Binhthng"/>
    <w:uiPriority w:val="39"/>
    <w:unhideWhenUsed/>
    <w:qFormat/>
    <w:rsid w:val="00A86571"/>
    <w:pPr>
      <w:outlineLvl w:val="9"/>
    </w:pPr>
    <w:rPr>
      <w:b w:val="0"/>
      <w:color w:val="2E74B5" w:themeColor="accent1" w:themeShade="BF"/>
      <w:lang w:val="en-US"/>
    </w:rPr>
  </w:style>
  <w:style w:type="paragraph" w:styleId="Mucluc1">
    <w:name w:val="toc 1"/>
    <w:basedOn w:val="Binhthng"/>
    <w:next w:val="Binhthng"/>
    <w:autoRedefine/>
    <w:uiPriority w:val="39"/>
    <w:unhideWhenUsed/>
    <w:rsid w:val="00A86571"/>
    <w:pPr>
      <w:spacing w:after="100"/>
    </w:pPr>
  </w:style>
  <w:style w:type="paragraph" w:styleId="Mucluc2">
    <w:name w:val="toc 2"/>
    <w:basedOn w:val="Binhthng"/>
    <w:next w:val="Binhthng"/>
    <w:autoRedefine/>
    <w:uiPriority w:val="39"/>
    <w:unhideWhenUsed/>
    <w:rsid w:val="00A86571"/>
    <w:pPr>
      <w:spacing w:after="100"/>
      <w:ind w:left="220"/>
    </w:pPr>
  </w:style>
  <w:style w:type="paragraph" w:styleId="Mucluc3">
    <w:name w:val="toc 3"/>
    <w:basedOn w:val="Binhthng"/>
    <w:next w:val="Binhthng"/>
    <w:autoRedefine/>
    <w:uiPriority w:val="39"/>
    <w:unhideWhenUsed/>
    <w:rsid w:val="00A86571"/>
    <w:pPr>
      <w:spacing w:after="100"/>
      <w:ind w:left="440"/>
    </w:pPr>
  </w:style>
  <w:style w:type="paragraph" w:customStyle="1" w:styleId="Bang0">
    <w:name w:val="Bang"/>
    <w:basedOn w:val="Binhthng"/>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Nhnmanh">
    <w:name w:val="Emphasis"/>
    <w:basedOn w:val="Phngmcinhcuaoanvn"/>
    <w:uiPriority w:val="20"/>
    <w:qFormat/>
    <w:rsid w:val="003744DA"/>
    <w:rPr>
      <w:i/>
      <w:iCs/>
    </w:rPr>
  </w:style>
  <w:style w:type="character" w:customStyle="1" w:styleId="u6Char">
    <w:name w:val="Đầu đề 6 Char"/>
    <w:basedOn w:val="Phngmcinhcuaoanvn"/>
    <w:link w:val="u6"/>
    <w:uiPriority w:val="9"/>
    <w:rsid w:val="001969F1"/>
    <w:rPr>
      <w:rFonts w:asciiTheme="majorHAnsi" w:eastAsiaTheme="majorEastAsia" w:hAnsiTheme="majorHAnsi" w:cstheme="majorBidi"/>
      <w:color w:val="1F4D78" w:themeColor="accent1" w:themeShade="7F"/>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80" w:type="dxa"/>
        <w:right w:w="80" w:type="dxa"/>
      </w:tblCellMar>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customStyle="1" w:styleId="a3">
    <w:basedOn w:val="BangThngthng"/>
    <w:tblPr>
      <w:tblStyleRowBandSize w:val="1"/>
      <w:tblStyleColBandSize w:val="1"/>
      <w:tblCellMar>
        <w:left w:w="115" w:type="dxa"/>
        <w:right w:w="115" w:type="dxa"/>
      </w:tblCellMar>
    </w:tblPr>
  </w:style>
  <w:style w:type="table" w:customStyle="1" w:styleId="a4">
    <w:basedOn w:val="BangThngthng"/>
    <w:tblPr>
      <w:tblStyleRowBandSize w:val="1"/>
      <w:tblStyleColBandSize w:val="1"/>
      <w:tblCellMar>
        <w:left w:w="115" w:type="dxa"/>
        <w:right w:w="115" w:type="dxa"/>
      </w:tblCellMar>
    </w:tblPr>
  </w:style>
  <w:style w:type="table" w:customStyle="1" w:styleId="a5">
    <w:basedOn w:val="BangThngthng"/>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BangThngthng"/>
    <w:tblPr>
      <w:tblStyleRowBandSize w:val="1"/>
      <w:tblStyleColBandSize w:val="1"/>
      <w:tblCellMar>
        <w:left w:w="0" w:type="dxa"/>
        <w:right w:w="0" w:type="dxa"/>
      </w:tblCellMar>
    </w:tblPr>
  </w:style>
  <w:style w:type="table" w:customStyle="1" w:styleId="a7">
    <w:basedOn w:val="BangThngthng"/>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BangThngthng"/>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Đỗ Tuấn Anh</cp:lastModifiedBy>
  <cp:revision>55</cp:revision>
  <dcterms:created xsi:type="dcterms:W3CDTF">2020-01-14T01:28:00Z</dcterms:created>
  <dcterms:modified xsi:type="dcterms:W3CDTF">2026-04-15T08:00:00Z</dcterms:modified>
</cp:coreProperties>
</file>