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rFonts w:eastAsia="Times New Roman"/>
          <w:b w:val="0"/>
          <w:bCs/>
          <w:color w:val="14181F"/>
        </w:rPr>
        <w:t>Изх. № {{Изх_Номер}} / {{Изх_Дата}} г.</w:t>
      </w:r>
      <w:proofErr w:type="spellEnd"/>
      <w:r>
        <w:rPr>
          <w:rFonts w:eastAsia="Times New Roman"/>
          <w:color w:val="14181F"/>
        </w:rPr>
      </w:r>
      <w:r>
        <w:rPr>
          <w:rFonts w:eastAsia="Times New Roman"/>
          <w:color w:val="14181F"/>
        </w:rPr>
      </w:r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rFonts w:eastAsia="Times New Roman"/>
          <w:b w:val="0"/>
          <w:bCs/>
          <w:color w:val="14181F"/>
        </w:rPr>
      </w:r>
      <w:proofErr w:type="spellEnd"/>
      <w:r>
        <w:rPr>
          <w:rFonts w:eastAsia="Times New Roman"/>
          <w:color w:val="14181F"/>
        </w:rPr>
      </w:r>
      <w:r>
        <w:rPr>
          <w:rFonts w:eastAsia="Times New Roman"/>
          <w:color w:val="14181F"/>
        </w:rPr>
      </w:r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rFonts w:eastAsia="Times New Roman"/>
          <w:b w:val="0"/>
          <w:bCs/>
          <w:color w:val="14181F"/>
        </w:rPr>
        <w:t>Строеж:</w:t>
        <w:tab/>
        <w:t>{{Строеж}}</w:t>
      </w:r>
      <w:proofErr w:type="spellEnd"/>
      <w:r>
        <w:rPr>
          <w:rFonts w:eastAsia="Times New Roman"/>
          <w:color w:val="14181F"/>
        </w:rPr>
      </w:r>
      <w:r>
        <w:rPr>
          <w:rFonts w:eastAsia="Times New Roman"/>
          <w:color w:val="14181F"/>
        </w:rPr>
      </w:r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rFonts w:eastAsia="Times New Roman"/>
          <w:b w:val="0"/>
          <w:bCs/>
          <w:color w:val="14181F"/>
        </w:rPr>
        <w:t>Местонахождение:</w:t>
        <w:tab/>
        <w:t>{{Адрес}}</w:t>
      </w:r>
      <w:proofErr w:type="spellEnd"/>
      <w:r>
        <w:rPr>
          <w:rFonts w:eastAsia="Times New Roman"/>
          <w:color w:val="14181F"/>
        </w:rPr>
      </w:r>
      <w:r>
        <w:rPr>
          <w:rFonts w:eastAsia="Times New Roman"/>
          <w:color w:val="14181F"/>
        </w:rPr>
      </w:r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rFonts w:eastAsia="Times New Roman"/>
          <w:b w:val="0"/>
          <w:bCs/>
          <w:color w:val="14181F"/>
        </w:rPr>
        <w:t>Възложител:</w:t>
        <w:tab/>
        <w:t>{{Възложител_Блок}}</w:t>
      </w:r>
      <w:proofErr w:type="spellEnd"/>
      <w:r>
        <w:rPr>
          <w:rFonts w:eastAsia="Times New Roman"/>
          <w:color w:val="14181F"/>
        </w:rPr>
      </w:r>
      <w:r>
        <w:rPr>
          <w:rFonts w:eastAsia="Times New Roman"/>
          <w:color w:val="14181F"/>
        </w:rPr>
      </w:r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rFonts w:eastAsia="Times New Roman"/>
          <w:b w:val="0"/>
          <w:bCs/>
          <w:color w:val="14181F"/>
        </w:rPr>
        <w:t>Консултант (строителен надзор):</w:t>
        <w:tab/>
        <w:t>{{Консултант_Фирма}}, ЕИК {{Консултант_ЕИК}}, {{Консултант_Адрес}}, лицензирано с Удостоверение № {{Консултант_Удостоверение}}, представлявано от управителя {{Консултант_Управител}}</w:t>
      </w:r>
      <w:proofErr w:type="spellEnd"/>
      <w:r>
        <w:rPr>
          <w:rFonts w:eastAsia="Times New Roman"/>
          <w:color w:val="14181F"/>
        </w:rPr>
      </w:r>
      <w:r>
        <w:rPr>
          <w:rFonts w:eastAsia="Times New Roman"/>
          <w:color w:val="14181F"/>
        </w:rPr>
      </w:r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rFonts w:eastAsia="Times New Roman"/>
          <w:b w:val="0"/>
          <w:bCs/>
          <w:color w:val="14181F"/>
        </w:rPr>
        <w:t>Проектантски колектив:</w:t>
        <w:tab/>
        <w:t>{{Проектанти_Имена}}</w:t>
      </w:r>
      <w:proofErr w:type="spellEnd"/>
      <w:r>
        <w:rPr>
          <w:rFonts w:eastAsia="Times New Roman"/>
          <w:color w:val="14181F"/>
        </w:rPr>
      </w:r>
      <w:r>
        <w:rPr>
          <w:rFonts w:eastAsia="Times New Roman"/>
          <w:color w:val="14181F"/>
        </w:rPr>
      </w:r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rFonts w:eastAsia="Times New Roman"/>
          <w:b w:val="0"/>
          <w:bCs/>
          <w:color w:val="14181F"/>
        </w:rPr>
      </w:r>
      <w:proofErr w:type="spellEnd"/>
      <w:r>
        <w:rPr>
          <w:rFonts w:eastAsia="Times New Roman"/>
          <w:color w:val="14181F"/>
        </w:rPr>
      </w:r>
      <w:r>
        <w:rPr>
          <w:rFonts w:eastAsia="Times New Roman"/>
          <w:color w:val="14181F"/>
        </w:rPr>
      </w:r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</w:p>
    <w:p w:rsidR="00A74778" w:rsidRDefault="00A74778">
      <w:pPr>
        <w:spacing w:after="120"/>
      </w:pPr>
      <w:r>
        <w:rPr>
          <w:b/>
        </w:rPr>
        <w:t>КОМПЛЕКСЕН ДОКЛАД</w:t>
      </w:r>
    </w:p>
    <w:p w:rsidR="00A74778" w:rsidRDefault="00A74778">
      <w:pPr>
        <w:spacing w:after="120"/>
      </w:pPr>
      <w:r>
        <w:rPr>
          <w:b/>
        </w:rPr>
        <w:t>ОЦЕНКА НА СЪОТВЕТСТВИЕТО</w:t>
      </w:r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rFonts w:eastAsia="Times New Roman"/>
          <w:b w:val="0"/>
          <w:bCs/>
          <w:color w:val="14181F"/>
        </w:rPr>
      </w:r>
      <w:proofErr w:type="spellEnd"/>
      <w:r>
        <w:rPr>
          <w:rFonts w:eastAsia="Times New Roman"/>
          <w:color w:val="14181F"/>
        </w:rPr>
      </w:r>
      <w:r>
        <w:rPr>
          <w:rFonts w:eastAsia="Times New Roman"/>
          <w:color w:val="14181F"/>
        </w:rPr>
      </w:r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rFonts w:eastAsia="Times New Roman"/>
          <w:b w:val="0"/>
          <w:bCs/>
          <w:color w:val="14181F"/>
        </w:rPr>
        <w:t>относно оценка за съответствието и спазване на изискванията за безопасност, предвидени в чл. 169, ал. 1 от ЗУТ и изискванията на чл. 142, ал. 5 от ЗУТ, на инвестиционен проект за:</w:t>
      </w:r>
      <w:proofErr w:type="spellEnd"/>
      <w:r>
        <w:rPr>
          <w:rFonts w:eastAsia="Times New Roman"/>
          <w:color w:val="14181F"/>
        </w:rPr>
      </w:r>
      <w:r>
        <w:rPr>
          <w:rFonts w:eastAsia="Times New Roman"/>
          <w:color w:val="14181F"/>
        </w:rPr>
      </w:r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rFonts w:eastAsia="Times New Roman"/>
          <w:b/>
          <w:bCs/>
          <w:color w:val="14181F"/>
        </w:rPr>
        <w:t>{{Строеж}}</w:t>
      </w:r>
      <w:proofErr w:type="spellEnd"/>
      <w:r>
        <w:rPr>
          <w:rFonts w:eastAsia="Times New Roman"/>
          <w:color w:val="14181F"/>
        </w:rPr>
      </w:r>
      <w:r>
        <w:rPr>
          <w:rFonts w:eastAsia="Times New Roman"/>
          <w:color w:val="14181F"/>
        </w:rPr>
      </w:r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rFonts w:eastAsia="Times New Roman"/>
          <w:b w:val="0"/>
          <w:bCs/>
          <w:color w:val="14181F"/>
        </w:rPr>
        <w:t>{{Адрес}}</w:t>
      </w:r>
      <w:proofErr w:type="spellEnd"/>
      <w:r>
        <w:rPr>
          <w:rFonts w:eastAsia="Times New Roman"/>
          <w:color w:val="14181F"/>
        </w:rPr>
      </w:r>
      <w:r>
        <w:rPr>
          <w:rFonts w:eastAsia="Times New Roman"/>
          <w:color w:val="14181F"/>
        </w:rPr>
      </w:r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rFonts w:eastAsia="Times New Roman"/>
          <w:b w:val="0"/>
          <w:bCs/>
          <w:color w:val="14181F"/>
        </w:rPr>
      </w:r>
      <w:proofErr w:type="spellEnd"/>
      <w:r>
        <w:rPr>
          <w:rFonts w:eastAsia="Times New Roman"/>
          <w:color w:val="14181F"/>
        </w:rPr>
      </w:r>
      <w:r>
        <w:rPr>
          <w:rFonts w:eastAsia="Times New Roman"/>
          <w:color w:val="14181F"/>
        </w:rPr>
      </w:r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rFonts w:eastAsia="Times New Roman"/>
          <w:b/>
          <w:bCs/>
          <w:color w:val="14181F"/>
        </w:rPr>
        <w:t>А. ОСНОВАНИЕ ЗА ИЗДАВАНЕ НА ДОКЛАДА:</w:t>
      </w:r>
      <w:proofErr w:type="spellEnd"/>
      <w:r>
        <w:rPr>
          <w:rFonts w:eastAsia="Times New Roman"/>
          <w:color w:val="14181F"/>
        </w:rPr>
      </w:r>
      <w:r>
        <w:rPr>
          <w:rFonts w:eastAsia="Times New Roman"/>
          <w:color w:val="14181F"/>
        </w:rPr>
      </w:r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rFonts w:eastAsia="Times New Roman"/>
          <w:b w:val="0"/>
          <w:bCs/>
          <w:color w:val="14181F"/>
        </w:rPr>
        <w:t>Настоящият доклад се издава на основание:</w:t>
      </w:r>
      <w:proofErr w:type="spellEnd"/>
      <w:r>
        <w:rPr>
          <w:rFonts w:eastAsia="Times New Roman"/>
          <w:color w:val="14181F"/>
        </w:rPr>
      </w:r>
      <w:r>
        <w:rPr>
          <w:rFonts w:eastAsia="Times New Roman"/>
          <w:color w:val="14181F"/>
        </w:rPr>
      </w:r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rFonts w:eastAsia="Times New Roman"/>
          <w:b w:val="0"/>
          <w:bCs/>
          <w:color w:val="14181F"/>
        </w:rPr>
        <w:t>— чл. 142, ал. 1, ал. 6, т. 2 от ЗУТ за извършване на оценка за съответствието на проект за строеж {{Категория}};</w:t>
      </w:r>
      <w:proofErr w:type="spellEnd"/>
      <w:r>
        <w:rPr>
          <w:rFonts w:eastAsia="Times New Roman"/>
          <w:color w:val="14181F"/>
        </w:rPr>
      </w:r>
      <w:r>
        <w:rPr>
          <w:rFonts w:eastAsia="Times New Roman"/>
          <w:color w:val="14181F"/>
        </w:rPr>
      </w:r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rFonts w:eastAsia="Times New Roman"/>
          <w:b w:val="0"/>
          <w:bCs/>
          <w:color w:val="14181F"/>
        </w:rPr>
        <w:t>— {{Договор_Надзор}};</w:t>
      </w:r>
      <w:proofErr w:type="spellEnd"/>
      <w:r>
        <w:rPr>
          <w:rFonts w:eastAsia="Times New Roman"/>
          <w:color w:val="14181F"/>
        </w:rPr>
      </w:r>
      <w:r>
        <w:rPr>
          <w:rFonts w:eastAsia="Times New Roman"/>
          <w:color w:val="14181F"/>
        </w:rPr>
      </w:r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rFonts w:eastAsia="Times New Roman"/>
          <w:b w:val="0"/>
          <w:bCs/>
          <w:color w:val="14181F"/>
        </w:rPr>
        <w:t>— при извършена проверка от {{Консултант_Фирма}} на инвестиционния проект във фаза {{Фаза}} е установено следното:</w:t>
      </w:r>
      <w:proofErr w:type="spellEnd"/>
      <w:r>
        <w:rPr>
          <w:rFonts w:eastAsia="Times New Roman"/>
          <w:color w:val="14181F"/>
        </w:rPr>
      </w:r>
      <w:r>
        <w:rPr>
          <w:rFonts w:eastAsia="Times New Roman"/>
          <w:color w:val="14181F"/>
        </w:rPr>
      </w:r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rFonts w:eastAsia="Times New Roman"/>
          <w:b w:val="0"/>
          <w:bCs/>
          <w:color w:val="14181F"/>
        </w:rPr>
      </w:r>
      <w:proofErr w:type="spellEnd"/>
      <w:r>
        <w:rPr>
          <w:rFonts w:eastAsia="Times New Roman"/>
          <w:color w:val="14181F"/>
        </w:rPr>
      </w:r>
      <w:r>
        <w:rPr>
          <w:rFonts w:eastAsia="Times New Roman"/>
          <w:color w:val="14181F"/>
        </w:rPr>
      </w:r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rFonts w:eastAsia="Times New Roman"/>
          <w:b/>
          <w:bCs/>
          <w:color w:val="14181F"/>
        </w:rPr>
        <w:t>Б. УЧАСТНИЦИ В ПРОЦЕСА:</w:t>
      </w:r>
      <w:proofErr w:type="spellEnd"/>
      <w:r>
        <w:rPr>
          <w:rFonts w:eastAsia="Times New Roman"/>
          <w:color w:val="14181F"/>
        </w:rPr>
      </w:r>
      <w:r>
        <w:rPr>
          <w:rFonts w:eastAsia="Times New Roman"/>
          <w:color w:val="14181F"/>
        </w:rPr>
      </w:r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rFonts w:eastAsia="Times New Roman"/>
          <w:b w:val="0"/>
          <w:bCs/>
          <w:color w:val="14181F"/>
        </w:rPr>
      </w:r>
      <w:proofErr w:type="spellEnd"/>
      <w:r>
        <w:rPr>
          <w:rFonts w:eastAsia="Times New Roman"/>
          <w:color w:val="14181F"/>
        </w:rPr>
      </w:r>
      <w:r>
        <w:rPr>
          <w:rFonts w:eastAsia="Times New Roman"/>
          <w:color w:val="14181F"/>
        </w:rPr>
      </w:r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rFonts w:eastAsia="Times New Roman"/>
          <w:b/>
          <w:bCs/>
          <w:color w:val="14181F"/>
        </w:rPr>
        <w:t>1. Възложител:</w:t>
      </w:r>
      <w:proofErr w:type="spellEnd"/>
      <w:r>
        <w:rPr>
          <w:rFonts w:eastAsia="Times New Roman"/>
          <w:color w:val="14181F"/>
        </w:rPr>
      </w:r>
      <w:r>
        <w:rPr>
          <w:rFonts w:eastAsia="Times New Roman"/>
          <w:color w:val="14181F"/>
        </w:rPr>
      </w:r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rFonts w:eastAsia="Times New Roman"/>
          <w:b w:val="0"/>
          <w:bCs/>
          <w:color w:val="14181F"/>
        </w:rPr>
        <w:t>{{Възложител_Блок}}</w:t>
      </w:r>
      <w:proofErr w:type="spellEnd"/>
      <w:r>
        <w:rPr>
          <w:rFonts w:eastAsia="Times New Roman"/>
          <w:color w:val="14181F"/>
        </w:rPr>
      </w:r>
      <w:r>
        <w:rPr>
          <w:rFonts w:eastAsia="Times New Roman"/>
          <w:color w:val="14181F"/>
        </w:rPr>
      </w:r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rFonts w:eastAsia="Times New Roman"/>
          <w:b w:val="0"/>
          <w:bCs/>
          <w:color w:val="14181F"/>
        </w:rPr>
        <w:t>Правно основание: ............................................................................................................</w:t>
      </w:r>
      <w:proofErr w:type="spellEnd"/>
      <w:r>
        <w:rPr>
          <w:rFonts w:eastAsia="Times New Roman"/>
          <w:color w:val="14181F"/>
        </w:rPr>
      </w:r>
      <w:r>
        <w:rPr>
          <w:rFonts w:eastAsia="Times New Roman"/>
          <w:color w:val="14181F"/>
        </w:rPr>
      </w:r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rFonts w:eastAsia="Times New Roman"/>
          <w:b w:val="0"/>
          <w:bCs/>
          <w:color w:val="14181F"/>
        </w:rPr>
        <w:t>(нотариален акт, договор за собственост, сервитутни права и др.)</w:t>
      </w:r>
      <w:proofErr w:type="spellEnd"/>
      <w:r>
        <w:rPr>
          <w:rFonts w:eastAsia="Times New Roman"/>
          <w:color w:val="14181F"/>
        </w:rPr>
      </w:r>
      <w:r>
        <w:rPr>
          <w:rFonts w:eastAsia="Times New Roman"/>
          <w:color w:val="14181F"/>
        </w:rPr>
      </w:r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rFonts w:eastAsia="Times New Roman"/>
          <w:b w:val="0"/>
          <w:bCs/>
          <w:color w:val="14181F"/>
        </w:rPr>
      </w:r>
      <w:proofErr w:type="spellEnd"/>
      <w:r>
        <w:rPr>
          <w:rFonts w:eastAsia="Times New Roman"/>
          <w:color w:val="14181F"/>
        </w:rPr>
      </w:r>
      <w:r>
        <w:rPr>
          <w:rFonts w:eastAsia="Times New Roman"/>
          <w:color w:val="14181F"/>
        </w:rPr>
      </w:r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rFonts w:eastAsia="Times New Roman"/>
          <w:b/>
          <w:bCs/>
          <w:color w:val="14181F"/>
        </w:rPr>
        <w:t>2. Проектанти:</w:t>
      </w:r>
      <w:proofErr w:type="spellEnd"/>
      <w:r>
        <w:rPr>
          <w:rFonts w:eastAsia="Times New Roman"/>
          <w:color w:val="14181F"/>
        </w:rPr>
      </w:r>
      <w:r>
        <w:rPr>
          <w:rFonts w:eastAsia="Times New Roman"/>
          <w:color w:val="14181F"/>
        </w:rPr>
      </w:r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rFonts w:eastAsia="Times New Roman"/>
          <w:b w:val="0"/>
          <w:bCs/>
          <w:color w:val="14181F"/>
        </w:rPr>
        <w:t>{{Проектанти_Списък}}</w:t>
      </w:r>
      <w:proofErr w:type="spellEnd"/>
      <w:r>
        <w:rPr>
          <w:rFonts w:eastAsia="Times New Roman"/>
          <w:color w:val="14181F"/>
        </w:rPr>
      </w:r>
      <w:r>
        <w:rPr>
          <w:rFonts w:eastAsia="Times New Roman"/>
          <w:color w:val="14181F"/>
        </w:rPr>
      </w:r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rFonts w:eastAsia="Times New Roman"/>
          <w:b w:val="0"/>
          <w:bCs/>
          <w:color w:val="14181F"/>
        </w:rPr>
        <w:t>Технически контрол по част „Конструктивна“: {{ТехКонтрол}}, рег. № {{ТехКонтрол_Рег}}</w:t>
      </w:r>
      <w:proofErr w:type="spellEnd"/>
      <w:r>
        <w:rPr>
          <w:rFonts w:eastAsia="Times New Roman"/>
          <w:color w:val="14181F"/>
        </w:rPr>
      </w:r>
      <w:r>
        <w:rPr>
          <w:rFonts w:eastAsia="Times New Roman"/>
          <w:color w:val="14181F"/>
        </w:rPr>
      </w:r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rFonts w:eastAsia="Times New Roman"/>
          <w:b w:val="0"/>
          <w:bCs/>
          <w:color w:val="14181F"/>
        </w:rPr>
      </w:r>
      <w:proofErr w:type="spellEnd"/>
      <w:r>
        <w:rPr>
          <w:rFonts w:eastAsia="Times New Roman"/>
          <w:color w:val="14181F"/>
        </w:rPr>
      </w:r>
      <w:r>
        <w:rPr>
          <w:rFonts w:eastAsia="Times New Roman"/>
          <w:color w:val="14181F"/>
        </w:rPr>
      </w:r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rFonts w:eastAsia="Times New Roman"/>
          <w:b/>
          <w:bCs/>
          <w:color w:val="14181F"/>
        </w:rPr>
        <w:t>3. Консултант:</w:t>
      </w:r>
      <w:proofErr w:type="spellEnd"/>
      <w:r>
        <w:rPr>
          <w:rFonts w:eastAsia="Times New Roman"/>
          <w:color w:val="14181F"/>
        </w:rPr>
      </w:r>
      <w:r>
        <w:rPr>
          <w:rFonts w:eastAsia="Times New Roman"/>
          <w:color w:val="14181F"/>
        </w:rPr>
      </w:r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rFonts w:eastAsia="Times New Roman"/>
          <w:b w:val="0"/>
          <w:bCs/>
          <w:color w:val="14181F"/>
        </w:rPr>
        <w:t>{{Консултант_Фирма}}, ЕИК {{Консултант_ЕИК}}, {{Консултант_Адрес}}, представлявано от управителя {{Консултант_Управител}}</w:t>
      </w:r>
      <w:proofErr w:type="spellEnd"/>
      <w:r>
        <w:rPr>
          <w:rFonts w:eastAsia="Times New Roman"/>
          <w:color w:val="14181F"/>
        </w:rPr>
      </w:r>
      <w:r>
        <w:rPr>
          <w:rFonts w:eastAsia="Times New Roman"/>
          <w:color w:val="14181F"/>
        </w:rPr>
      </w:r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rFonts w:eastAsia="Times New Roman"/>
          <w:b w:val="0"/>
          <w:bCs/>
          <w:color w:val="14181F"/>
        </w:rPr>
        <w:t>— Удостоверение № {{Консултант_Удостоверение}} на ДНСК, МРРБ</w:t>
      </w:r>
      <w:proofErr w:type="spellEnd"/>
      <w:r>
        <w:rPr>
          <w:rFonts w:eastAsia="Times New Roman"/>
          <w:color w:val="14181F"/>
        </w:rPr>
      </w:r>
      <w:r>
        <w:rPr>
          <w:rFonts w:eastAsia="Times New Roman"/>
          <w:color w:val="14181F"/>
        </w:rPr>
      </w:r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rFonts w:eastAsia="Times New Roman"/>
          <w:b w:val="0"/>
          <w:bCs/>
          <w:color w:val="14181F"/>
        </w:rPr>
        <w:t>— Списък на екипа от правоспособните физически лица</w:t>
      </w:r>
      <w:proofErr w:type="spellEnd"/>
      <w:r>
        <w:rPr>
          <w:rFonts w:eastAsia="Times New Roman"/>
          <w:color w:val="14181F"/>
        </w:rPr>
      </w:r>
      <w:r>
        <w:rPr>
          <w:rFonts w:eastAsia="Times New Roman"/>
          <w:color w:val="14181F"/>
        </w:rPr>
      </w:r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rFonts w:eastAsia="Times New Roman"/>
          <w:b w:val="0"/>
          <w:bCs/>
          <w:color w:val="14181F"/>
        </w:rPr>
        <w:t>— Застрахователна полица</w:t>
      </w:r>
      <w:proofErr w:type="spellEnd"/>
      <w:r>
        <w:rPr>
          <w:rFonts w:eastAsia="Times New Roman"/>
          <w:color w:val="14181F"/>
        </w:rPr>
      </w:r>
      <w:r>
        <w:rPr>
          <w:rFonts w:eastAsia="Times New Roman"/>
          <w:color w:val="14181F"/>
        </w:rPr>
      </w:r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rFonts w:eastAsia="Times New Roman"/>
          <w:b w:val="0"/>
          <w:bCs/>
          <w:color w:val="14181F"/>
        </w:rPr>
      </w:r>
      <w:proofErr w:type="spellEnd"/>
      <w:r>
        <w:rPr>
          <w:rFonts w:eastAsia="Times New Roman"/>
          <w:color w:val="14181F"/>
        </w:rPr>
      </w:r>
      <w:r>
        <w:rPr>
          <w:rFonts w:eastAsia="Times New Roman"/>
          <w:color w:val="14181F"/>
        </w:rPr>
      </w:r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rFonts w:eastAsia="Times New Roman"/>
          <w:b w:val="0"/>
          <w:bCs/>
          <w:color w:val="14181F"/>
        </w:rPr>
        <w:t>Оценката за съответствие е извършена от квалифицираните специалисти съгласно заверения списък, както следва:</w:t>
      </w:r>
      <w:proofErr w:type="spellEnd"/>
      <w:r>
        <w:rPr>
          <w:rFonts w:eastAsia="Times New Roman"/>
          <w:color w:val="14181F"/>
        </w:rPr>
      </w:r>
      <w:r>
        <w:rPr>
          <w:rFonts w:eastAsia="Times New Roman"/>
          <w:color w:val="14181F"/>
        </w:rPr>
      </w:r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rFonts w:eastAsia="Times New Roman"/>
          <w:b w:val="0"/>
          <w:bCs/>
          <w:color w:val="14181F"/>
        </w:rPr>
        <w:t>{{Консултанти_Списък}}</w:t>
      </w:r>
      <w:proofErr w:type="spellEnd"/>
      <w:r>
        <w:rPr>
          <w:rFonts w:eastAsia="Times New Roman"/>
          <w:color w:val="14181F"/>
        </w:rPr>
      </w:r>
      <w:r>
        <w:rPr>
          <w:rFonts w:eastAsia="Times New Roman"/>
          <w:color w:val="14181F"/>
        </w:rPr>
      </w:r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rFonts w:eastAsia="Times New Roman"/>
          <w:b w:val="0"/>
          <w:bCs/>
          <w:color w:val="14181F"/>
        </w:rPr>
      </w:r>
      <w:proofErr w:type="spellEnd"/>
      <w:r>
        <w:rPr>
          <w:rFonts w:eastAsia="Times New Roman"/>
          <w:color w:val="14181F"/>
        </w:rPr>
      </w:r>
      <w:r>
        <w:rPr>
          <w:rFonts w:eastAsia="Times New Roman"/>
          <w:color w:val="14181F"/>
        </w:rPr>
      </w:r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rFonts w:eastAsia="Times New Roman"/>
          <w:b/>
          <w:bCs/>
          <w:color w:val="14181F"/>
        </w:rPr>
        <w:t>В. ПРИ ПРОВЕРКАТА НА ИЗГОТВЕНАТА ДОКУМЕНТАЦИЯ Е УСТАНОВЕНО:</w:t>
      </w:r>
      <w:proofErr w:type="spellEnd"/>
      <w:r>
        <w:rPr>
          <w:rFonts w:eastAsia="Times New Roman"/>
          <w:color w:val="14181F"/>
        </w:rPr>
      </w:r>
      <w:r>
        <w:rPr>
          <w:rFonts w:eastAsia="Times New Roman"/>
          <w:color w:val="14181F"/>
        </w:rPr>
      </w:r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rFonts w:eastAsia="Times New Roman"/>
          <w:b w:val="0"/>
          <w:bCs/>
          <w:color w:val="14181F"/>
        </w:rPr>
      </w:r>
      <w:proofErr w:type="spellEnd"/>
      <w:r>
        <w:rPr>
          <w:rFonts w:eastAsia="Times New Roman"/>
          <w:color w:val="14181F"/>
        </w:rPr>
      </w:r>
      <w:r>
        <w:rPr>
          <w:rFonts w:eastAsia="Times New Roman"/>
          <w:color w:val="14181F"/>
        </w:rPr>
      </w:r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rFonts w:eastAsia="Times New Roman"/>
          <w:b/>
          <w:bCs/>
          <w:color w:val="14181F"/>
        </w:rPr>
        <w:t>1. ОТНОСНО СЪОТВЕТСТВИЕТО НА ПРОЕКТА С ПРЕДВИЖДАНИЯТА НА ПОДРОБНИЯ УСТРОЙСТВЕН ПЛАН И НОРМИТЕ НА ЗАСТРОЯВАНЕ:</w:t>
      </w:r>
      <w:proofErr w:type="spellEnd"/>
      <w:r>
        <w:rPr>
          <w:rFonts w:eastAsia="Times New Roman"/>
          <w:color w:val="14181F"/>
        </w:rPr>
      </w:r>
      <w:r>
        <w:rPr>
          <w:rFonts w:eastAsia="Times New Roman"/>
          <w:color w:val="14181F"/>
        </w:rPr>
      </w:r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rFonts w:eastAsia="Times New Roman"/>
          <w:b w:val="0"/>
          <w:bCs/>
          <w:color w:val="14181F"/>
        </w:rPr>
        <w:t>{{ОСИП_В_ПУП}}</w:t>
      </w:r>
      <w:proofErr w:type="spellEnd"/>
      <w:r>
        <w:rPr>
          <w:rFonts w:eastAsia="Times New Roman"/>
          <w:color w:val="14181F"/>
        </w:rPr>
      </w:r>
      <w:r>
        <w:rPr>
          <w:rFonts w:eastAsia="Times New Roman"/>
          <w:color w:val="14181F"/>
        </w:rPr>
      </w:r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rFonts w:eastAsia="Times New Roman"/>
          <w:b w:val="0"/>
          <w:bCs/>
          <w:color w:val="14181F"/>
        </w:rPr>
      </w:r>
      <w:proofErr w:type="spellEnd"/>
      <w:r>
        <w:rPr>
          <w:rFonts w:eastAsia="Times New Roman"/>
          <w:color w:val="14181F"/>
        </w:rPr>
      </w:r>
      <w:r>
        <w:rPr>
          <w:rFonts w:eastAsia="Times New Roman"/>
          <w:color w:val="14181F"/>
        </w:rPr>
      </w:r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rFonts w:eastAsia="Times New Roman"/>
          <w:b/>
          <w:bCs/>
          <w:color w:val="14181F"/>
        </w:rPr>
        <w:t>2. ПОДРОБНО ОПИСАНИЕ НА ПРОЕКТА И СЪОТВЕТСТВИЕ МЕЖДУ ОТДЕЛНИТЕ МУ ЧАСТИ:</w:t>
      </w:r>
      <w:proofErr w:type="spellEnd"/>
      <w:r>
        <w:rPr>
          <w:rFonts w:eastAsia="Times New Roman"/>
          <w:color w:val="14181F"/>
        </w:rPr>
      </w:r>
      <w:r>
        <w:rPr>
          <w:rFonts w:eastAsia="Times New Roman"/>
          <w:color w:val="14181F"/>
        </w:rPr>
      </w:r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rFonts w:eastAsia="Times New Roman"/>
          <w:b w:val="0"/>
          <w:bCs/>
          <w:color w:val="14181F"/>
        </w:rPr>
        <w:t>{{ОСИП_В_Части}}</w:t>
      </w:r>
      <w:proofErr w:type="spellEnd"/>
      <w:r>
        <w:rPr>
          <w:rFonts w:eastAsia="Times New Roman"/>
          <w:color w:val="14181F"/>
        </w:rPr>
      </w:r>
      <w:r>
        <w:rPr>
          <w:rFonts w:eastAsia="Times New Roman"/>
          <w:color w:val="14181F"/>
        </w:rPr>
      </w:r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rFonts w:eastAsia="Times New Roman"/>
          <w:b w:val="0"/>
          <w:bCs/>
          <w:color w:val="14181F"/>
        </w:rPr>
      </w:r>
      <w:proofErr w:type="spellEnd"/>
      <w:r>
        <w:rPr>
          <w:rFonts w:eastAsia="Times New Roman"/>
          <w:color w:val="14181F"/>
        </w:rPr>
      </w:r>
      <w:r>
        <w:rPr>
          <w:rFonts w:eastAsia="Times New Roman"/>
          <w:color w:val="14181F"/>
        </w:rPr>
      </w:r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rFonts w:eastAsia="Times New Roman"/>
          <w:b/>
          <w:bCs/>
          <w:color w:val="14181F"/>
        </w:rPr>
        <w:t>Г. ОКОМПЛЕКТОВАНОСТ НА ПРОЕКТА И СПАЗВАНЕ НА НОРМАТИВНИТЕ ИЗИСКВАНИЯ</w:t>
      </w:r>
      <w:proofErr w:type="spellEnd"/>
      <w:r>
        <w:rPr>
          <w:rFonts w:eastAsia="Times New Roman"/>
          <w:color w:val="14181F"/>
        </w:rPr>
      </w:r>
      <w:r>
        <w:rPr>
          <w:rFonts w:eastAsia="Times New Roman"/>
          <w:color w:val="14181F"/>
        </w:rPr>
      </w:r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rFonts w:eastAsia="Times New Roman"/>
          <w:b w:val="0"/>
          <w:bCs/>
          <w:color w:val="14181F"/>
        </w:rPr>
      </w:r>
      <w:proofErr w:type="spellEnd"/>
      <w:r>
        <w:rPr>
          <w:rFonts w:eastAsia="Times New Roman"/>
          <w:color w:val="14181F"/>
        </w:rPr>
      </w:r>
      <w:r>
        <w:rPr>
          <w:rFonts w:eastAsia="Times New Roman"/>
          <w:color w:val="14181F"/>
        </w:rPr>
      </w:r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rFonts w:eastAsia="Times New Roman"/>
          <w:b/>
          <w:bCs/>
          <w:color w:val="14181F"/>
        </w:rPr>
        <w:t>1. Съответствие с предвижданията на Подробния план:</w:t>
      </w:r>
      <w:proofErr w:type="spellEnd"/>
      <w:r>
        <w:rPr>
          <w:rFonts w:eastAsia="Times New Roman"/>
          <w:color w:val="14181F"/>
        </w:rPr>
      </w:r>
      <w:r>
        <w:rPr>
          <w:rFonts w:eastAsia="Times New Roman"/>
          <w:color w:val="14181F"/>
        </w:rPr>
      </w:r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rFonts w:eastAsia="Times New Roman"/>
          <w:b w:val="0"/>
          <w:bCs/>
          <w:color w:val="14181F"/>
        </w:rPr>
        <w:t>{{ОСИП_Г_ПУП}}</w:t>
      </w:r>
      <w:proofErr w:type="spellEnd"/>
      <w:r>
        <w:rPr>
          <w:rFonts w:eastAsia="Times New Roman"/>
          <w:color w:val="14181F"/>
        </w:rPr>
      </w:r>
      <w:r>
        <w:rPr>
          <w:rFonts w:eastAsia="Times New Roman"/>
          <w:color w:val="14181F"/>
        </w:rPr>
      </w:r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rFonts w:eastAsia="Times New Roman"/>
          <w:b w:val="0"/>
          <w:bCs/>
          <w:color w:val="14181F"/>
        </w:rPr>
      </w:r>
      <w:proofErr w:type="spellEnd"/>
      <w:r>
        <w:rPr>
          <w:rFonts w:eastAsia="Times New Roman"/>
          <w:color w:val="14181F"/>
        </w:rPr>
      </w:r>
      <w:r>
        <w:rPr>
          <w:rFonts w:eastAsia="Times New Roman"/>
          <w:color w:val="14181F"/>
        </w:rPr>
      </w:r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rFonts w:eastAsia="Times New Roman"/>
          <w:b/>
          <w:bCs/>
          <w:color w:val="14181F"/>
        </w:rPr>
        <w:t>2. Съответствие с правилата и нормите по устройство на територията:</w:t>
      </w:r>
      <w:proofErr w:type="spellEnd"/>
      <w:r>
        <w:rPr>
          <w:rFonts w:eastAsia="Times New Roman"/>
          <w:color w:val="14181F"/>
        </w:rPr>
      </w:r>
      <w:r>
        <w:rPr>
          <w:rFonts w:eastAsia="Times New Roman"/>
          <w:color w:val="14181F"/>
        </w:rPr>
      </w:r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rFonts w:eastAsia="Times New Roman"/>
          <w:b w:val="0"/>
          <w:bCs/>
          <w:color w:val="14181F"/>
        </w:rPr>
        <w:t>{{ОСИП_Г_Норми}}</w:t>
      </w:r>
      <w:proofErr w:type="spellEnd"/>
      <w:r>
        <w:rPr>
          <w:rFonts w:eastAsia="Times New Roman"/>
          <w:color w:val="14181F"/>
        </w:rPr>
      </w:r>
      <w:r>
        <w:rPr>
          <w:rFonts w:eastAsia="Times New Roman"/>
          <w:color w:val="14181F"/>
        </w:rPr>
      </w:r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rFonts w:eastAsia="Times New Roman"/>
          <w:b w:val="0"/>
          <w:bCs/>
          <w:color w:val="14181F"/>
        </w:rPr>
      </w:r>
      <w:proofErr w:type="spellEnd"/>
      <w:r>
        <w:rPr>
          <w:rFonts w:eastAsia="Times New Roman"/>
          <w:color w:val="14181F"/>
        </w:rPr>
      </w:r>
      <w:r>
        <w:rPr>
          <w:rFonts w:eastAsia="Times New Roman"/>
          <w:color w:val="14181F"/>
        </w:rPr>
      </w:r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rFonts w:eastAsia="Times New Roman"/>
          <w:b/>
          <w:bCs/>
          <w:color w:val="14181F"/>
        </w:rPr>
        <w:t>Пълнота на проектната документация, спазване на изискванията за безопасност, съгласно чл. 169, ал. 1 и 3 от ЗУТ:</w:t>
      </w:r>
      <w:proofErr w:type="spellEnd"/>
      <w:r>
        <w:rPr>
          <w:rFonts w:eastAsia="Times New Roman"/>
          <w:color w:val="14181F"/>
        </w:rPr>
      </w:r>
      <w:r>
        <w:rPr>
          <w:rFonts w:eastAsia="Times New Roman"/>
          <w:color w:val="14181F"/>
        </w:rPr>
      </w:r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rFonts w:eastAsia="Times New Roman"/>
          <w:b w:val="0"/>
          <w:bCs/>
          <w:color w:val="14181F"/>
        </w:rPr>
      </w:r>
      <w:proofErr w:type="spellEnd"/>
      <w:r>
        <w:rPr>
          <w:rFonts w:eastAsia="Times New Roman"/>
          <w:color w:val="14181F"/>
        </w:rPr>
      </w:r>
      <w:r>
        <w:rPr>
          <w:rFonts w:eastAsia="Times New Roman"/>
          <w:color w:val="14181F"/>
        </w:rPr>
      </w:r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rFonts w:eastAsia="Times New Roman"/>
          <w:b w:val="0"/>
          <w:bCs/>
          <w:color w:val="14181F"/>
        </w:rPr>
        <w:t>По спазване на изискванията за механично съпротивление и устойчивост на строителната конструкция, съгласно чл. 169, ал. 1, т. 1 от ЗУТ:</w:t>
      </w:r>
      <w:proofErr w:type="spellEnd"/>
      <w:r>
        <w:rPr>
          <w:rFonts w:eastAsia="Times New Roman"/>
          <w:color w:val="14181F"/>
        </w:rPr>
      </w:r>
      <w:r>
        <w:rPr>
          <w:rFonts w:eastAsia="Times New Roman"/>
          <w:color w:val="14181F"/>
        </w:rPr>
      </w:r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rFonts w:eastAsia="Times New Roman"/>
          <w:b w:val="0"/>
          <w:bCs/>
          <w:color w:val="14181F"/>
        </w:rPr>
        <w:t>{{ОСИП_Г_169_1_1}}</w:t>
      </w:r>
      <w:proofErr w:type="spellEnd"/>
      <w:r>
        <w:rPr>
          <w:rFonts w:eastAsia="Times New Roman"/>
          <w:color w:val="14181F"/>
        </w:rPr>
      </w:r>
      <w:r>
        <w:rPr>
          <w:rFonts w:eastAsia="Times New Roman"/>
          <w:color w:val="14181F"/>
        </w:rPr>
      </w:r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rFonts w:eastAsia="Times New Roman"/>
          <w:b w:val="0"/>
          <w:bCs/>
          <w:color w:val="14181F"/>
        </w:rPr>
      </w:r>
      <w:proofErr w:type="spellEnd"/>
      <w:r>
        <w:rPr>
          <w:rFonts w:eastAsia="Times New Roman"/>
          <w:color w:val="14181F"/>
        </w:rPr>
      </w:r>
      <w:r>
        <w:rPr>
          <w:rFonts w:eastAsia="Times New Roman"/>
          <w:color w:val="14181F"/>
        </w:rPr>
      </w:r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rFonts w:eastAsia="Times New Roman"/>
          <w:b w:val="0"/>
          <w:bCs/>
          <w:color w:val="14181F"/>
        </w:rPr>
        <w:t>По спазване на изискванията за безопасност в случай на пожар, съгласно чл. 169, ал. 1, т. 2 от ЗУТ:</w:t>
      </w:r>
      <w:proofErr w:type="spellEnd"/>
      <w:r>
        <w:rPr>
          <w:rFonts w:eastAsia="Times New Roman"/>
          <w:color w:val="14181F"/>
        </w:rPr>
      </w:r>
      <w:r>
        <w:rPr>
          <w:rFonts w:eastAsia="Times New Roman"/>
          <w:color w:val="14181F"/>
        </w:rPr>
      </w:r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rFonts w:eastAsia="Times New Roman"/>
          <w:b w:val="0"/>
          <w:bCs/>
          <w:color w:val="14181F"/>
        </w:rPr>
        <w:t>{{ОСИП_Г_169_1_2}}</w:t>
      </w:r>
      <w:proofErr w:type="spellEnd"/>
      <w:r>
        <w:rPr>
          <w:rFonts w:eastAsia="Times New Roman"/>
          <w:color w:val="14181F"/>
        </w:rPr>
      </w:r>
      <w:r>
        <w:rPr>
          <w:rFonts w:eastAsia="Times New Roman"/>
          <w:color w:val="14181F"/>
        </w:rPr>
      </w:r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rFonts w:eastAsia="Times New Roman"/>
          <w:b w:val="0"/>
          <w:bCs/>
          <w:color w:val="14181F"/>
        </w:rPr>
      </w:r>
      <w:proofErr w:type="spellEnd"/>
      <w:r>
        <w:rPr>
          <w:rFonts w:eastAsia="Times New Roman"/>
          <w:color w:val="14181F"/>
        </w:rPr>
      </w:r>
      <w:r>
        <w:rPr>
          <w:rFonts w:eastAsia="Times New Roman"/>
          <w:color w:val="14181F"/>
        </w:rPr>
      </w:r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rFonts w:eastAsia="Times New Roman"/>
          <w:b w:val="0"/>
          <w:bCs/>
          <w:color w:val="14181F"/>
        </w:rPr>
        <w:t>По спазване на изискванията за хигиена, здраве и околна среда, съгласно чл. 169, ал. 1, т. 3 от ЗУТ:</w:t>
      </w:r>
      <w:proofErr w:type="spellEnd"/>
      <w:r>
        <w:rPr>
          <w:rFonts w:eastAsia="Times New Roman"/>
          <w:color w:val="14181F"/>
        </w:rPr>
      </w:r>
      <w:r>
        <w:rPr>
          <w:rFonts w:eastAsia="Times New Roman"/>
          <w:color w:val="14181F"/>
        </w:rPr>
      </w:r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rFonts w:eastAsia="Times New Roman"/>
          <w:b w:val="0"/>
          <w:bCs/>
          <w:color w:val="14181F"/>
        </w:rPr>
        <w:t>{{ОСИП_Г_169_1_3}}</w:t>
      </w:r>
      <w:proofErr w:type="spellEnd"/>
      <w:r>
        <w:rPr>
          <w:rFonts w:eastAsia="Times New Roman"/>
          <w:color w:val="14181F"/>
        </w:rPr>
      </w:r>
      <w:r>
        <w:rPr>
          <w:rFonts w:eastAsia="Times New Roman"/>
          <w:color w:val="14181F"/>
        </w:rPr>
      </w:r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rFonts w:eastAsia="Times New Roman"/>
          <w:b w:val="0"/>
          <w:bCs/>
          <w:color w:val="14181F"/>
        </w:rPr>
      </w:r>
      <w:proofErr w:type="spellEnd"/>
      <w:r>
        <w:rPr>
          <w:rFonts w:eastAsia="Times New Roman"/>
          <w:color w:val="14181F"/>
        </w:rPr>
      </w:r>
      <w:r>
        <w:rPr>
          <w:rFonts w:eastAsia="Times New Roman"/>
          <w:color w:val="14181F"/>
        </w:rPr>
      </w:r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rFonts w:eastAsia="Times New Roman"/>
          <w:b w:val="0"/>
          <w:bCs/>
          <w:color w:val="14181F"/>
        </w:rPr>
        <w:t>По спазване на изискванията за достъпност и безопасност при експлоатация, съгласно чл. 169, ал. 1, т. 4 от ЗУТ:</w:t>
      </w:r>
      <w:proofErr w:type="spellEnd"/>
      <w:r>
        <w:rPr>
          <w:rFonts w:eastAsia="Times New Roman"/>
          <w:color w:val="14181F"/>
        </w:rPr>
      </w:r>
      <w:r>
        <w:rPr>
          <w:rFonts w:eastAsia="Times New Roman"/>
          <w:color w:val="14181F"/>
        </w:rPr>
      </w:r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rFonts w:eastAsia="Times New Roman"/>
          <w:b w:val="0"/>
          <w:bCs/>
          <w:color w:val="14181F"/>
        </w:rPr>
        <w:t>{{ОСИП_Г_169_1_4}}</w:t>
      </w:r>
      <w:proofErr w:type="spellEnd"/>
      <w:r>
        <w:rPr>
          <w:rFonts w:eastAsia="Times New Roman"/>
          <w:color w:val="14181F"/>
        </w:rPr>
      </w:r>
      <w:r>
        <w:rPr>
          <w:rFonts w:eastAsia="Times New Roman"/>
          <w:color w:val="14181F"/>
        </w:rPr>
      </w:r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rFonts w:eastAsia="Times New Roman"/>
          <w:b w:val="0"/>
          <w:bCs/>
          <w:color w:val="14181F"/>
        </w:rPr>
      </w:r>
      <w:proofErr w:type="spellEnd"/>
      <w:r>
        <w:rPr>
          <w:rFonts w:eastAsia="Times New Roman"/>
          <w:color w:val="14181F"/>
        </w:rPr>
      </w:r>
      <w:r>
        <w:rPr>
          <w:rFonts w:eastAsia="Times New Roman"/>
          <w:color w:val="14181F"/>
        </w:rPr>
      </w:r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rFonts w:eastAsia="Times New Roman"/>
          <w:b w:val="0"/>
          <w:bCs/>
          <w:color w:val="14181F"/>
        </w:rPr>
        <w:t>По спазване на изискванията за защита от шум, съгласно чл. 169, ал. 1, т. 5 от ЗУТ:</w:t>
      </w:r>
      <w:proofErr w:type="spellEnd"/>
      <w:r>
        <w:rPr>
          <w:rFonts w:eastAsia="Times New Roman"/>
          <w:color w:val="14181F"/>
        </w:rPr>
      </w:r>
      <w:r>
        <w:rPr>
          <w:rFonts w:eastAsia="Times New Roman"/>
          <w:color w:val="14181F"/>
        </w:rPr>
      </w:r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rFonts w:eastAsia="Times New Roman"/>
          <w:b w:val="0"/>
          <w:bCs/>
          <w:color w:val="14181F"/>
        </w:rPr>
        <w:t>{{ОСИП_Г_169_1_5}}</w:t>
      </w:r>
      <w:proofErr w:type="spellEnd"/>
      <w:r>
        <w:rPr>
          <w:rFonts w:eastAsia="Times New Roman"/>
          <w:color w:val="14181F"/>
        </w:rPr>
      </w:r>
      <w:r>
        <w:rPr>
          <w:rFonts w:eastAsia="Times New Roman"/>
          <w:color w:val="14181F"/>
        </w:rPr>
      </w:r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rFonts w:eastAsia="Times New Roman"/>
          <w:b w:val="0"/>
          <w:bCs/>
          <w:color w:val="14181F"/>
        </w:rPr>
      </w:r>
      <w:proofErr w:type="spellEnd"/>
      <w:r>
        <w:rPr>
          <w:rFonts w:eastAsia="Times New Roman"/>
          <w:color w:val="14181F"/>
        </w:rPr>
      </w:r>
      <w:r>
        <w:rPr>
          <w:rFonts w:eastAsia="Times New Roman"/>
          <w:color w:val="14181F"/>
        </w:rPr>
      </w:r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rFonts w:eastAsia="Times New Roman"/>
          <w:b w:val="0"/>
          <w:bCs/>
          <w:color w:val="14181F"/>
        </w:rPr>
        <w:t>По спазване на изискванията за икономия на енергия и топлосъхранение, съгласно чл. 169, ал. 1, т. 6 от ЗУТ:</w:t>
      </w:r>
      <w:proofErr w:type="spellEnd"/>
      <w:r>
        <w:rPr>
          <w:rFonts w:eastAsia="Times New Roman"/>
          <w:color w:val="14181F"/>
        </w:rPr>
      </w:r>
      <w:r>
        <w:rPr>
          <w:rFonts w:eastAsia="Times New Roman"/>
          <w:color w:val="14181F"/>
        </w:rPr>
      </w:r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rFonts w:eastAsia="Times New Roman"/>
          <w:b w:val="0"/>
          <w:bCs/>
          <w:color w:val="14181F"/>
        </w:rPr>
        <w:t>{{ОСИП_Г_169_1_6}}</w:t>
      </w:r>
      <w:proofErr w:type="spellEnd"/>
      <w:r>
        <w:rPr>
          <w:rFonts w:eastAsia="Times New Roman"/>
          <w:color w:val="14181F"/>
        </w:rPr>
      </w:r>
      <w:r>
        <w:rPr>
          <w:rFonts w:eastAsia="Times New Roman"/>
          <w:color w:val="14181F"/>
        </w:rPr>
      </w:r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rFonts w:eastAsia="Times New Roman"/>
          <w:b w:val="0"/>
          <w:bCs/>
          <w:color w:val="14181F"/>
        </w:rPr>
      </w:r>
      <w:proofErr w:type="spellEnd"/>
      <w:r>
        <w:rPr>
          <w:rFonts w:eastAsia="Times New Roman"/>
          <w:color w:val="14181F"/>
        </w:rPr>
      </w:r>
      <w:r>
        <w:rPr>
          <w:rFonts w:eastAsia="Times New Roman"/>
          <w:color w:val="14181F"/>
        </w:rPr>
      </w:r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rFonts w:eastAsia="Times New Roman"/>
          <w:b w:val="0"/>
          <w:bCs/>
          <w:color w:val="14181F"/>
        </w:rPr>
        <w:t>По спазване на изискванията за устойчиво използване на природните ресурси, съгласно чл. 169, ал. 1, т. 7 от ЗУТ:</w:t>
      </w:r>
      <w:proofErr w:type="spellEnd"/>
      <w:r>
        <w:rPr>
          <w:rFonts w:eastAsia="Times New Roman"/>
          <w:color w:val="14181F"/>
        </w:rPr>
      </w:r>
      <w:r>
        <w:rPr>
          <w:rFonts w:eastAsia="Times New Roman"/>
          <w:color w:val="14181F"/>
        </w:rPr>
      </w:r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rFonts w:eastAsia="Times New Roman"/>
          <w:b w:val="0"/>
          <w:bCs/>
          <w:color w:val="14181F"/>
        </w:rPr>
        <w:t>{{ОСИП_Г_169_1_7}}</w:t>
      </w:r>
      <w:proofErr w:type="spellEnd"/>
      <w:r>
        <w:rPr>
          <w:rFonts w:eastAsia="Times New Roman"/>
          <w:color w:val="14181F"/>
        </w:rPr>
      </w:r>
      <w:r>
        <w:rPr>
          <w:rFonts w:eastAsia="Times New Roman"/>
          <w:color w:val="14181F"/>
        </w:rPr>
      </w:r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rFonts w:eastAsia="Times New Roman"/>
          <w:b w:val="0"/>
          <w:bCs/>
          <w:color w:val="14181F"/>
        </w:rPr>
      </w:r>
      <w:proofErr w:type="spellEnd"/>
      <w:r>
        <w:rPr>
          <w:rFonts w:eastAsia="Times New Roman"/>
          <w:color w:val="14181F"/>
        </w:rPr>
      </w:r>
      <w:r>
        <w:rPr>
          <w:rFonts w:eastAsia="Times New Roman"/>
          <w:color w:val="14181F"/>
        </w:rPr>
      </w:r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rFonts w:eastAsia="Times New Roman"/>
          <w:b w:val="0"/>
          <w:bCs/>
          <w:color w:val="14181F"/>
        </w:rPr>
        <w:t>По спазване на изискванията за опазване на защитени зони, защитени територии, други защитени обекти и недвижими културни ценности, съгласно чл. 169, ал. 3, т. 1 от ЗУТ:</w:t>
      </w:r>
      <w:proofErr w:type="spellEnd"/>
      <w:r>
        <w:rPr>
          <w:rFonts w:eastAsia="Times New Roman"/>
          <w:color w:val="14181F"/>
        </w:rPr>
      </w:r>
      <w:r>
        <w:rPr>
          <w:rFonts w:eastAsia="Times New Roman"/>
          <w:color w:val="14181F"/>
        </w:rPr>
      </w:r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rFonts w:eastAsia="Times New Roman"/>
          <w:b w:val="0"/>
          <w:bCs/>
          <w:color w:val="14181F"/>
        </w:rPr>
        <w:t>{{ОСИП_Г_169_3_1}}</w:t>
      </w:r>
      <w:proofErr w:type="spellEnd"/>
      <w:r>
        <w:rPr>
          <w:rFonts w:eastAsia="Times New Roman"/>
          <w:color w:val="14181F"/>
        </w:rPr>
      </w:r>
      <w:r>
        <w:rPr>
          <w:rFonts w:eastAsia="Times New Roman"/>
          <w:color w:val="14181F"/>
        </w:rPr>
      </w:r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rFonts w:eastAsia="Times New Roman"/>
          <w:b w:val="0"/>
          <w:bCs/>
          <w:color w:val="14181F"/>
        </w:rPr>
      </w:r>
      <w:proofErr w:type="spellEnd"/>
      <w:r>
        <w:rPr>
          <w:rFonts w:eastAsia="Times New Roman"/>
          <w:color w:val="14181F"/>
        </w:rPr>
      </w:r>
      <w:r>
        <w:rPr>
          <w:rFonts w:eastAsia="Times New Roman"/>
          <w:color w:val="14181F"/>
        </w:rPr>
      </w:r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rFonts w:eastAsia="Times New Roman"/>
          <w:b w:val="0"/>
          <w:bCs/>
          <w:color w:val="14181F"/>
        </w:rPr>
        <w:t>По спазване на изискванията за намаляване на риска от бедствия, съгласно чл. 169, ал. 3, т. 2 от ЗУТ:</w:t>
      </w:r>
      <w:proofErr w:type="spellEnd"/>
      <w:r>
        <w:rPr>
          <w:rFonts w:eastAsia="Times New Roman"/>
          <w:color w:val="14181F"/>
        </w:rPr>
      </w:r>
      <w:r>
        <w:rPr>
          <w:rFonts w:eastAsia="Times New Roman"/>
          <w:color w:val="14181F"/>
        </w:rPr>
      </w:r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rFonts w:eastAsia="Times New Roman"/>
          <w:b w:val="0"/>
          <w:bCs/>
          <w:color w:val="14181F"/>
        </w:rPr>
        <w:t>{{ОСИП_Г_169_3_2}}</w:t>
      </w:r>
      <w:proofErr w:type="spellEnd"/>
      <w:r>
        <w:rPr>
          <w:rFonts w:eastAsia="Times New Roman"/>
          <w:color w:val="14181F"/>
        </w:rPr>
      </w:r>
      <w:r>
        <w:rPr>
          <w:rFonts w:eastAsia="Times New Roman"/>
          <w:color w:val="14181F"/>
        </w:rPr>
      </w:r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rFonts w:eastAsia="Times New Roman"/>
          <w:b w:val="0"/>
          <w:bCs/>
          <w:color w:val="14181F"/>
        </w:rPr>
      </w:r>
      <w:proofErr w:type="spellEnd"/>
      <w:r>
        <w:rPr>
          <w:rFonts w:eastAsia="Times New Roman"/>
          <w:color w:val="14181F"/>
        </w:rPr>
      </w:r>
      <w:r>
        <w:rPr>
          <w:rFonts w:eastAsia="Times New Roman"/>
          <w:color w:val="14181F"/>
        </w:rPr>
      </w:r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rFonts w:eastAsia="Times New Roman"/>
          <w:b w:val="0"/>
          <w:bCs/>
          <w:color w:val="14181F"/>
        </w:rPr>
        <w:t>По спазване на изискванията за физическа защита на строежите, съгласно чл. 169, ал. 3, т. 3 от ЗУТ:</w:t>
      </w:r>
      <w:proofErr w:type="spellEnd"/>
      <w:r>
        <w:rPr>
          <w:rFonts w:eastAsia="Times New Roman"/>
          <w:color w:val="14181F"/>
        </w:rPr>
      </w:r>
      <w:r>
        <w:rPr>
          <w:rFonts w:eastAsia="Times New Roman"/>
          <w:color w:val="14181F"/>
        </w:rPr>
      </w:r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rFonts w:eastAsia="Times New Roman"/>
          <w:b w:val="0"/>
          <w:bCs/>
          <w:color w:val="14181F"/>
        </w:rPr>
        <w:t>{{ОСИП_Г_169_3_3}}</w:t>
      </w:r>
      <w:proofErr w:type="spellEnd"/>
      <w:r>
        <w:rPr>
          <w:rFonts w:eastAsia="Times New Roman"/>
          <w:color w:val="14181F"/>
        </w:rPr>
      </w:r>
      <w:r>
        <w:rPr>
          <w:rFonts w:eastAsia="Times New Roman"/>
          <w:color w:val="14181F"/>
        </w:rPr>
      </w:r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rFonts w:eastAsia="Times New Roman"/>
          <w:b w:val="0"/>
          <w:bCs/>
          <w:color w:val="14181F"/>
        </w:rPr>
      </w:r>
      <w:proofErr w:type="spellEnd"/>
      <w:r>
        <w:rPr>
          <w:rFonts w:eastAsia="Times New Roman"/>
          <w:color w:val="14181F"/>
        </w:rPr>
      </w:r>
      <w:r>
        <w:rPr>
          <w:rFonts w:eastAsia="Times New Roman"/>
          <w:color w:val="14181F"/>
        </w:rPr>
      </w:r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rFonts w:eastAsia="Times New Roman"/>
          <w:b w:val="0"/>
          <w:bCs/>
          <w:color w:val="14181F"/>
        </w:rPr>
        <w:t>По спазване на изискванията за взаимна съгласуваност между частите на проекта, съгласно чл. 142, ал. 5, т. 4 от ЗУТ:</w:t>
      </w:r>
      <w:proofErr w:type="spellEnd"/>
      <w:r>
        <w:rPr>
          <w:rFonts w:eastAsia="Times New Roman"/>
          <w:color w:val="14181F"/>
        </w:rPr>
      </w:r>
      <w:r>
        <w:rPr>
          <w:rFonts w:eastAsia="Times New Roman"/>
          <w:color w:val="14181F"/>
        </w:rPr>
      </w:r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rFonts w:eastAsia="Times New Roman"/>
          <w:b w:val="0"/>
          <w:bCs/>
          <w:color w:val="14181F"/>
        </w:rPr>
        <w:t>{{ОСИП_Г_142_5_4}}</w:t>
      </w:r>
      <w:proofErr w:type="spellEnd"/>
      <w:r>
        <w:rPr>
          <w:rFonts w:eastAsia="Times New Roman"/>
          <w:color w:val="14181F"/>
        </w:rPr>
      </w:r>
      <w:r>
        <w:rPr>
          <w:rFonts w:eastAsia="Times New Roman"/>
          <w:color w:val="14181F"/>
        </w:rPr>
      </w:r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rFonts w:eastAsia="Times New Roman"/>
          <w:b w:val="0"/>
          <w:bCs/>
          <w:color w:val="14181F"/>
        </w:rPr>
      </w:r>
      <w:proofErr w:type="spellEnd"/>
      <w:r>
        <w:rPr>
          <w:rFonts w:eastAsia="Times New Roman"/>
          <w:color w:val="14181F"/>
        </w:rPr>
      </w:r>
      <w:r>
        <w:rPr>
          <w:rFonts w:eastAsia="Times New Roman"/>
          <w:color w:val="14181F"/>
        </w:rPr>
      </w:r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rFonts w:eastAsia="Times New Roman"/>
          <w:b w:val="0"/>
          <w:bCs/>
          <w:color w:val="14181F"/>
        </w:rPr>
        <w:t>По спазване на изискванията за пълнота и структурно съответствие на инженерните изчисления, съгласно чл. 142, ал. 5, т. 5 от ЗУТ:</w:t>
      </w:r>
      <w:proofErr w:type="spellEnd"/>
      <w:r>
        <w:rPr>
          <w:rFonts w:eastAsia="Times New Roman"/>
          <w:color w:val="14181F"/>
        </w:rPr>
      </w:r>
      <w:r>
        <w:rPr>
          <w:rFonts w:eastAsia="Times New Roman"/>
          <w:color w:val="14181F"/>
        </w:rPr>
      </w:r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rFonts w:eastAsia="Times New Roman"/>
          <w:b w:val="0"/>
          <w:bCs/>
          <w:color w:val="14181F"/>
        </w:rPr>
        <w:t>{{ОСИП_Г_142_5_5}}</w:t>
      </w:r>
      <w:proofErr w:type="spellEnd"/>
      <w:r>
        <w:rPr>
          <w:rFonts w:eastAsia="Times New Roman"/>
          <w:color w:val="14181F"/>
        </w:rPr>
      </w:r>
      <w:r>
        <w:rPr>
          <w:rFonts w:eastAsia="Times New Roman"/>
          <w:color w:val="14181F"/>
        </w:rPr>
      </w:r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rFonts w:eastAsia="Times New Roman"/>
          <w:b w:val="0"/>
          <w:bCs/>
          <w:color w:val="14181F"/>
        </w:rPr>
      </w:r>
      <w:proofErr w:type="spellEnd"/>
      <w:r>
        <w:rPr>
          <w:rFonts w:eastAsia="Times New Roman"/>
          <w:color w:val="14181F"/>
        </w:rPr>
      </w:r>
      <w:r>
        <w:rPr>
          <w:rFonts w:eastAsia="Times New Roman"/>
          <w:color w:val="14181F"/>
        </w:rPr>
      </w:r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rFonts w:eastAsia="Times New Roman"/>
          <w:b w:val="0"/>
          <w:bCs/>
          <w:color w:val="14181F"/>
        </w:rPr>
        <w:t>По спазване на изискванията за устройство, безопасна експлоатация и технически надзор на съоръжения с повишена опасност, съгласно чл. 142, ал. 5, т. 6 от ЗУТ:</w:t>
      </w:r>
      <w:proofErr w:type="spellEnd"/>
      <w:r>
        <w:rPr>
          <w:rFonts w:eastAsia="Times New Roman"/>
          <w:color w:val="14181F"/>
        </w:rPr>
      </w:r>
      <w:r>
        <w:rPr>
          <w:rFonts w:eastAsia="Times New Roman"/>
          <w:color w:val="14181F"/>
        </w:rPr>
      </w:r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rFonts w:eastAsia="Times New Roman"/>
          <w:b w:val="0"/>
          <w:bCs/>
          <w:color w:val="14181F"/>
        </w:rPr>
        <w:t>{{ОСИП_Г_142_5_6}}</w:t>
      </w:r>
      <w:proofErr w:type="spellEnd"/>
      <w:r>
        <w:rPr>
          <w:rFonts w:eastAsia="Times New Roman"/>
          <w:color w:val="14181F"/>
        </w:rPr>
      </w:r>
      <w:r>
        <w:rPr>
          <w:rFonts w:eastAsia="Times New Roman"/>
          <w:color w:val="14181F"/>
        </w:rPr>
      </w:r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rFonts w:eastAsia="Times New Roman"/>
          <w:b w:val="0"/>
          <w:bCs/>
          <w:color w:val="14181F"/>
        </w:rPr>
      </w:r>
      <w:proofErr w:type="spellEnd"/>
      <w:r>
        <w:rPr>
          <w:rFonts w:eastAsia="Times New Roman"/>
          <w:color w:val="14181F"/>
        </w:rPr>
      </w:r>
      <w:r>
        <w:rPr>
          <w:rFonts w:eastAsia="Times New Roman"/>
          <w:color w:val="14181F"/>
        </w:rPr>
      </w:r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rFonts w:eastAsia="Times New Roman"/>
          <w:b w:val="0"/>
          <w:bCs/>
          <w:color w:val="14181F"/>
        </w:rPr>
        <w:t>По спазване на изискванията за други специфични изисквания към определени видове строежи, съгласно чл. 142, ал. 5, т. 7 от ЗУТ:</w:t>
      </w:r>
      <w:proofErr w:type="spellEnd"/>
      <w:r>
        <w:rPr>
          <w:rFonts w:eastAsia="Times New Roman"/>
          <w:color w:val="14181F"/>
        </w:rPr>
      </w:r>
      <w:r>
        <w:rPr>
          <w:rFonts w:eastAsia="Times New Roman"/>
          <w:color w:val="14181F"/>
        </w:rPr>
      </w:r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rFonts w:eastAsia="Times New Roman"/>
          <w:b w:val="0"/>
          <w:bCs/>
          <w:color w:val="14181F"/>
        </w:rPr>
        <w:t>{{ОСИП_Г_142_5_7}}</w:t>
      </w:r>
      <w:proofErr w:type="spellEnd"/>
      <w:r>
        <w:rPr>
          <w:rFonts w:eastAsia="Times New Roman"/>
          <w:color w:val="14181F"/>
        </w:rPr>
      </w:r>
      <w:r>
        <w:rPr>
          <w:rFonts w:eastAsia="Times New Roman"/>
          <w:color w:val="14181F"/>
        </w:rPr>
      </w:r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rFonts w:eastAsia="Times New Roman"/>
          <w:b w:val="0"/>
          <w:bCs/>
          <w:color w:val="14181F"/>
        </w:rPr>
      </w:r>
      <w:proofErr w:type="spellEnd"/>
      <w:r>
        <w:rPr>
          <w:rFonts w:eastAsia="Times New Roman"/>
          <w:color w:val="14181F"/>
        </w:rPr>
      </w:r>
      <w:r>
        <w:rPr>
          <w:rFonts w:eastAsia="Times New Roman"/>
          <w:color w:val="14181F"/>
        </w:rPr>
      </w:r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rFonts w:eastAsia="Times New Roman"/>
          <w:b w:val="0"/>
          <w:bCs/>
          <w:color w:val="14181F"/>
        </w:rPr>
        <w:t>По спазване на изискванията за изисквания на влезли в сила административни актове, съгласно чл. 142, ал. 5, т. 8 от ЗУТ:</w:t>
      </w:r>
      <w:proofErr w:type="spellEnd"/>
      <w:r>
        <w:rPr>
          <w:rFonts w:eastAsia="Times New Roman"/>
          <w:color w:val="14181F"/>
        </w:rPr>
      </w:r>
      <w:r>
        <w:rPr>
          <w:rFonts w:eastAsia="Times New Roman"/>
          <w:color w:val="14181F"/>
        </w:rPr>
      </w:r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rFonts w:eastAsia="Times New Roman"/>
          <w:b w:val="0"/>
          <w:bCs/>
          <w:color w:val="14181F"/>
        </w:rPr>
        <w:t>{{ОСИП_Г_142_5_8}}</w:t>
      </w:r>
      <w:proofErr w:type="spellEnd"/>
      <w:r>
        <w:rPr>
          <w:rFonts w:eastAsia="Times New Roman"/>
          <w:color w:val="14181F"/>
        </w:rPr>
      </w:r>
      <w:r>
        <w:rPr>
          <w:rFonts w:eastAsia="Times New Roman"/>
          <w:color w:val="14181F"/>
        </w:rPr>
      </w:r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rFonts w:eastAsia="Times New Roman"/>
          <w:b w:val="0"/>
          <w:bCs/>
          <w:color w:val="14181F"/>
        </w:rPr>
      </w:r>
      <w:proofErr w:type="spellEnd"/>
      <w:r>
        <w:rPr>
          <w:rFonts w:eastAsia="Times New Roman"/>
          <w:color w:val="14181F"/>
        </w:rPr>
      </w:r>
      <w:r>
        <w:rPr>
          <w:rFonts w:eastAsia="Times New Roman"/>
          <w:color w:val="14181F"/>
        </w:rPr>
      </w:r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rFonts w:eastAsia="Times New Roman"/>
          <w:b w:val="0"/>
          <w:bCs/>
          <w:color w:val="14181F"/>
        </w:rPr>
        <w:t>По спазване на изискванията за национални изисквания за влагане на строителните продукти, съгласно чл. 142, ал. 5, т. 9 от ЗУТ:</w:t>
      </w:r>
      <w:proofErr w:type="spellEnd"/>
      <w:r>
        <w:rPr>
          <w:rFonts w:eastAsia="Times New Roman"/>
          <w:color w:val="14181F"/>
        </w:rPr>
      </w:r>
      <w:r>
        <w:rPr>
          <w:rFonts w:eastAsia="Times New Roman"/>
          <w:color w:val="14181F"/>
        </w:rPr>
      </w:r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rFonts w:eastAsia="Times New Roman"/>
          <w:b w:val="0"/>
          <w:bCs/>
          <w:color w:val="14181F"/>
        </w:rPr>
        <w:t>{{ОСИП_Г_142_5_9}}</w:t>
      </w:r>
      <w:proofErr w:type="spellEnd"/>
      <w:r>
        <w:rPr>
          <w:rFonts w:eastAsia="Times New Roman"/>
          <w:color w:val="14181F"/>
        </w:rPr>
      </w:r>
      <w:r>
        <w:rPr>
          <w:rFonts w:eastAsia="Times New Roman"/>
          <w:color w:val="14181F"/>
        </w:rPr>
      </w:r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rFonts w:eastAsia="Times New Roman"/>
          <w:b w:val="0"/>
          <w:bCs/>
          <w:color w:val="14181F"/>
        </w:rPr>
      </w:r>
      <w:proofErr w:type="spellEnd"/>
      <w:r>
        <w:rPr>
          <w:rFonts w:eastAsia="Times New Roman"/>
          <w:color w:val="14181F"/>
        </w:rPr>
      </w:r>
      <w:r>
        <w:rPr>
          <w:rFonts w:eastAsia="Times New Roman"/>
          <w:color w:val="14181F"/>
        </w:rPr>
      </w:r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rFonts w:eastAsia="Times New Roman"/>
          <w:b w:val="0"/>
          <w:bCs/>
          <w:color w:val="14181F"/>
        </w:rPr>
        <w:t>По спазване на изискванията за предотвратяване на големи аварии с опасни вещества, съгласно чл. 142, ал. 5, т. 10 от ЗУТ:</w:t>
      </w:r>
      <w:proofErr w:type="spellEnd"/>
      <w:r>
        <w:rPr>
          <w:rFonts w:eastAsia="Times New Roman"/>
          <w:color w:val="14181F"/>
        </w:rPr>
      </w:r>
      <w:r>
        <w:rPr>
          <w:rFonts w:eastAsia="Times New Roman"/>
          <w:color w:val="14181F"/>
        </w:rPr>
      </w:r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rFonts w:eastAsia="Times New Roman"/>
          <w:b w:val="0"/>
          <w:bCs/>
          <w:color w:val="14181F"/>
        </w:rPr>
        <w:t>{{ОСИП_Г_142_5_10}}</w:t>
      </w:r>
      <w:proofErr w:type="spellEnd"/>
      <w:r>
        <w:rPr>
          <w:rFonts w:eastAsia="Times New Roman"/>
          <w:color w:val="14181F"/>
        </w:rPr>
      </w:r>
      <w:r>
        <w:rPr>
          <w:rFonts w:eastAsia="Times New Roman"/>
          <w:color w:val="14181F"/>
        </w:rPr>
      </w:r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rFonts w:eastAsia="Times New Roman"/>
          <w:b w:val="0"/>
          <w:bCs/>
          <w:color w:val="14181F"/>
        </w:rPr>
      </w:r>
      <w:proofErr w:type="spellEnd"/>
      <w:r>
        <w:rPr>
          <w:rFonts w:eastAsia="Times New Roman"/>
          <w:color w:val="14181F"/>
        </w:rPr>
      </w:r>
      <w:r>
        <w:rPr>
          <w:rFonts w:eastAsia="Times New Roman"/>
          <w:color w:val="14181F"/>
        </w:rPr>
      </w:r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rFonts w:eastAsia="Times New Roman"/>
          <w:b/>
          <w:bCs/>
          <w:color w:val="14181F"/>
        </w:rPr>
        <w:t>Д. ЗАКЛЮЧЕНИЕ:</w:t>
      </w:r>
      <w:proofErr w:type="spellEnd"/>
      <w:r>
        <w:rPr>
          <w:rFonts w:eastAsia="Times New Roman"/>
          <w:color w:val="14181F"/>
        </w:rPr>
      </w:r>
      <w:r>
        <w:rPr>
          <w:rFonts w:eastAsia="Times New Roman"/>
          <w:color w:val="14181F"/>
        </w:rPr>
      </w:r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rFonts w:eastAsia="Times New Roman"/>
          <w:b w:val="0"/>
          <w:bCs/>
          <w:color w:val="14181F"/>
        </w:rPr>
        <w:t>Оценката за съответствието на проекта се извършва с цел одобряването и съгласуването му по процедурата на чл. 142, ал. 1, чл. 144, ал. 1 и чл. 145 от ЗУТ и издаване на Разрешение за строеж.</w:t>
      </w:r>
      <w:proofErr w:type="spellEnd"/>
      <w:r>
        <w:rPr>
          <w:rFonts w:eastAsia="Times New Roman"/>
          <w:color w:val="14181F"/>
        </w:rPr>
      </w:r>
      <w:r>
        <w:rPr>
          <w:rFonts w:eastAsia="Times New Roman"/>
          <w:color w:val="14181F"/>
        </w:rPr>
      </w:r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rFonts w:eastAsia="Times New Roman"/>
          <w:b w:val="0"/>
          <w:bCs/>
          <w:color w:val="14181F"/>
        </w:rPr>
      </w:r>
      <w:proofErr w:type="spellEnd"/>
      <w:r>
        <w:rPr>
          <w:rFonts w:eastAsia="Times New Roman"/>
          <w:color w:val="14181F"/>
        </w:rPr>
      </w:r>
      <w:r>
        <w:rPr>
          <w:rFonts w:eastAsia="Times New Roman"/>
          <w:color w:val="14181F"/>
        </w:rPr>
      </w:r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rFonts w:eastAsia="Times New Roman"/>
          <w:b w:val="0"/>
          <w:bCs/>
          <w:color w:val="14181F"/>
        </w:rPr>
        <w:t>След завършения преглед на проектната документация за строеж:</w:t>
      </w:r>
      <w:proofErr w:type="spellEnd"/>
      <w:r>
        <w:rPr>
          <w:rFonts w:eastAsia="Times New Roman"/>
          <w:color w:val="14181F"/>
        </w:rPr>
      </w:r>
      <w:r>
        <w:rPr>
          <w:rFonts w:eastAsia="Times New Roman"/>
          <w:color w:val="14181F"/>
        </w:rPr>
      </w:r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rFonts w:eastAsia="Times New Roman"/>
          <w:b/>
          <w:bCs/>
          <w:color w:val="14181F"/>
        </w:rPr>
        <w:t>{{Строеж}}</w:t>
      </w:r>
      <w:proofErr w:type="spellEnd"/>
      <w:r>
        <w:rPr>
          <w:rFonts w:eastAsia="Times New Roman"/>
          <w:color w:val="14181F"/>
        </w:rPr>
      </w:r>
      <w:r>
        <w:rPr>
          <w:rFonts w:eastAsia="Times New Roman"/>
          <w:color w:val="14181F"/>
        </w:rPr>
      </w:r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rFonts w:eastAsia="Times New Roman"/>
          <w:b w:val="0"/>
          <w:bCs/>
          <w:color w:val="14181F"/>
        </w:rPr>
        <w:t>{{Адрес}}</w:t>
      </w:r>
      <w:proofErr w:type="spellEnd"/>
      <w:r>
        <w:rPr>
          <w:rFonts w:eastAsia="Times New Roman"/>
          <w:color w:val="14181F"/>
        </w:rPr>
      </w:r>
      <w:r>
        <w:rPr>
          <w:rFonts w:eastAsia="Times New Roman"/>
          <w:color w:val="14181F"/>
        </w:rPr>
      </w:r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rFonts w:eastAsia="Times New Roman"/>
          <w:b w:val="0"/>
          <w:bCs/>
          <w:color w:val="14181F"/>
        </w:rPr>
      </w:r>
      <w:proofErr w:type="spellEnd"/>
      <w:r>
        <w:rPr>
          <w:rFonts w:eastAsia="Times New Roman"/>
          <w:color w:val="14181F"/>
        </w:rPr>
      </w:r>
      <w:r>
        <w:rPr>
          <w:rFonts w:eastAsia="Times New Roman"/>
          <w:color w:val="14181F"/>
        </w:rPr>
      </w:r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rFonts w:eastAsia="Times New Roman"/>
          <w:b w:val="0"/>
          <w:bCs/>
          <w:color w:val="14181F"/>
        </w:rPr>
        <w:t>{{Консултант_Фирма}} — с управител {{Консултант_Управител}}, в качеството си на юридическо лице, упражняващо надзор в проектирането, предлага на {{Одобряващ_Орган}} да одобри изготвения инвестиционен проект и да издаде Разрешение за строеж, по следните съображения:</w:t>
      </w:r>
      <w:proofErr w:type="spellEnd"/>
      <w:r>
        <w:rPr>
          <w:rFonts w:eastAsia="Times New Roman"/>
          <w:color w:val="14181F"/>
        </w:rPr>
      </w:r>
      <w:r>
        <w:rPr>
          <w:rFonts w:eastAsia="Times New Roman"/>
          <w:color w:val="14181F"/>
        </w:rPr>
      </w:r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rFonts w:eastAsia="Times New Roman"/>
          <w:b w:val="0"/>
          <w:bCs/>
          <w:color w:val="14181F"/>
        </w:rPr>
        <w:t>— проектите съответстват на разпоредбите на ЗУТ и подзаконовите нормативни актове;</w:t>
      </w:r>
      <w:proofErr w:type="spellEnd"/>
      <w:r>
        <w:rPr>
          <w:rFonts w:eastAsia="Times New Roman"/>
          <w:color w:val="14181F"/>
        </w:rPr>
      </w:r>
      <w:r>
        <w:rPr>
          <w:rFonts w:eastAsia="Times New Roman"/>
          <w:color w:val="14181F"/>
        </w:rPr>
      </w:r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rFonts w:eastAsia="Times New Roman"/>
          <w:b w:val="0"/>
          <w:bCs/>
          <w:color w:val="14181F"/>
        </w:rPr>
        <w:t>— специфицираните в проектите материали са с качества, отговарящи на БДС, ЕН и изискванията за безопасност;</w:t>
      </w:r>
      <w:proofErr w:type="spellEnd"/>
      <w:r>
        <w:rPr>
          <w:rFonts w:eastAsia="Times New Roman"/>
          <w:color w:val="14181F"/>
        </w:rPr>
      </w:r>
      <w:r>
        <w:rPr>
          <w:rFonts w:eastAsia="Times New Roman"/>
          <w:color w:val="14181F"/>
        </w:rPr>
      </w:r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rFonts w:eastAsia="Times New Roman"/>
          <w:b w:val="0"/>
          <w:bCs/>
          <w:color w:val="14181F"/>
        </w:rPr>
        <w:t>— строителството няма да доведе до увреждане живота и здравето на трети лица и чужди имоти;</w:t>
      </w:r>
      <w:proofErr w:type="spellEnd"/>
      <w:r>
        <w:rPr>
          <w:rFonts w:eastAsia="Times New Roman"/>
          <w:color w:val="14181F"/>
        </w:rPr>
      </w:r>
      <w:r>
        <w:rPr>
          <w:rFonts w:eastAsia="Times New Roman"/>
          <w:color w:val="14181F"/>
        </w:rPr>
      </w:r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rFonts w:eastAsia="Times New Roman"/>
          <w:b w:val="0"/>
          <w:bCs/>
          <w:color w:val="14181F"/>
        </w:rPr>
        <w:t>— проектите постигат целите на заданието;</w:t>
      </w:r>
      <w:proofErr w:type="spellEnd"/>
      <w:r>
        <w:rPr>
          <w:rFonts w:eastAsia="Times New Roman"/>
          <w:color w:val="14181F"/>
        </w:rPr>
      </w:r>
      <w:r>
        <w:rPr>
          <w:rFonts w:eastAsia="Times New Roman"/>
          <w:color w:val="14181F"/>
        </w:rPr>
      </w:r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rFonts w:eastAsia="Times New Roman"/>
          <w:b w:val="0"/>
          <w:bCs/>
          <w:color w:val="14181F"/>
        </w:rPr>
        <w:t>— проектът отговаря на изискванията за опазване на околната среда и здравословни и безопасни условия на труд.</w:t>
      </w:r>
      <w:proofErr w:type="spellEnd"/>
      <w:r>
        <w:rPr>
          <w:rFonts w:eastAsia="Times New Roman"/>
          <w:color w:val="14181F"/>
        </w:rPr>
      </w:r>
      <w:r>
        <w:rPr>
          <w:rFonts w:eastAsia="Times New Roman"/>
          <w:color w:val="14181F"/>
        </w:rPr>
      </w:r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rFonts w:eastAsia="Times New Roman"/>
          <w:b w:val="0"/>
          <w:bCs/>
          <w:color w:val="14181F"/>
        </w:rPr>
      </w:r>
      <w:proofErr w:type="spellEnd"/>
      <w:r>
        <w:rPr>
          <w:rFonts w:eastAsia="Times New Roman"/>
          <w:color w:val="14181F"/>
        </w:rPr>
      </w:r>
      <w:r>
        <w:rPr>
          <w:rFonts w:eastAsia="Times New Roman"/>
          <w:color w:val="14181F"/>
        </w:rPr>
      </w:r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rFonts w:eastAsia="Times New Roman"/>
          <w:b/>
          <w:bCs/>
          <w:color w:val="14181F"/>
        </w:rPr>
        <w:t>Оценката за съответствие е извършена от специалистите:</w:t>
        <w:tab/>
        <w:tab/>
        <w:t>Подписи:</w:t>
      </w:r>
      <w:proofErr w:type="spellEnd"/>
      <w:r>
        <w:rPr>
          <w:rFonts w:eastAsia="Times New Roman"/>
          <w:color w:val="14181F"/>
        </w:rPr>
      </w:r>
      <w:r>
        <w:rPr>
          <w:rFonts w:eastAsia="Times New Roman"/>
          <w:color w:val="14181F"/>
        </w:rPr>
      </w:r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rFonts w:eastAsia="Times New Roman"/>
          <w:b w:val="0"/>
          <w:bCs/>
          <w:color w:val="14181F"/>
        </w:rPr>
        <w:t>{{Консултанти_Подписи}}</w:t>
      </w:r>
      <w:proofErr w:type="spellEnd"/>
      <w:r>
        <w:rPr>
          <w:rFonts w:eastAsia="Times New Roman"/>
          <w:color w:val="14181F"/>
        </w:rPr>
      </w:r>
      <w:r>
        <w:rPr>
          <w:rFonts w:eastAsia="Times New Roman"/>
          <w:color w:val="14181F"/>
        </w:rPr>
      </w:r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rFonts w:eastAsia="Times New Roman"/>
          <w:b w:val="0"/>
          <w:bCs/>
          <w:color w:val="14181F"/>
        </w:rPr>
      </w:r>
      <w:proofErr w:type="spellEnd"/>
      <w:r>
        <w:rPr>
          <w:rFonts w:eastAsia="Times New Roman"/>
          <w:color w:val="14181F"/>
        </w:rPr>
      </w:r>
      <w:r>
        <w:rPr>
          <w:rFonts w:eastAsia="Times New Roman"/>
          <w:color w:val="14181F"/>
        </w:rPr>
      </w:r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rFonts w:eastAsia="Times New Roman"/>
          <w:b w:val="0"/>
          <w:bCs/>
          <w:color w:val="14181F"/>
        </w:rPr>
        <w:t>Управител {{Консултант_Фирма}}:  ..............................</w:t>
      </w:r>
      <w:proofErr w:type="spellEnd"/>
      <w:r>
        <w:rPr>
          <w:rFonts w:eastAsia="Times New Roman"/>
          <w:color w:val="14181F"/>
        </w:rPr>
      </w:r>
      <w:r>
        <w:rPr>
          <w:rFonts w:eastAsia="Times New Roman"/>
          <w:color w:val="14181F"/>
        </w:rPr>
      </w:r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rFonts w:eastAsia="Times New Roman"/>
          <w:b w:val="0"/>
          <w:bCs/>
          <w:color w:val="14181F"/>
        </w:rPr>
        <w:t>({{Управител_1и3}})</w:t>
      </w:r>
      <w:proofErr w:type="spellEnd"/>
      <w:r>
        <w:rPr>
          <w:rFonts w:eastAsia="Times New Roman"/>
          <w:color w:val="14181F"/>
        </w:rPr>
      </w:r>
      <w:r>
        <w:rPr>
          <w:rFonts w:eastAsia="Times New Roman"/>
          <w:color w:val="14181F"/>
        </w:rPr>
      </w:r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</w:p>
    <w:sectPr w:rsidR="00A74778" w:rsidRPr="00A205CF" w:rsidSect="00073FE6">
      <w:headerReference w:type="default" r:id="rId8"/>
      <w:footerReference w:type="default" r:id="rId11"/>
      <w:pgSz w:w="11906" w:h="16838"/>
      <w:pgMar w:top="851" w:right="851" w:bottom="709" w:left="1418" w:header="284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570C9" w:rsidRDefault="00D570C9" w:rsidP="00073FE6">
      <w:r>
        <w:separator/>
      </w:r>
    </w:p>
  </w:endnote>
  <w:endnote w:type="continuationSeparator" w:id="0">
    <w:p w:rsidR="00D570C9" w:rsidRDefault="00D570C9" w:rsidP="00073FE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570C9" w:rsidRDefault="00D570C9" w:rsidP="00073FE6">
      <w:r>
        <w:separator/>
      </w:r>
    </w:p>
  </w:footnote>
  <w:footnote w:type="continuationSeparator" w:id="0">
    <w:p w:rsidR="00D570C9" w:rsidRDefault="00D570C9" w:rsidP="00073FE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73FE6" w:rsidRPr="00073FE6" w:rsidRDefault="00073FE6" w:rsidP="00BE2031">
    <w:pPr>
      <w:jc w:val="center"/>
      <w:rPr>
        <w:sz w:val="16"/>
        <w:szCs w:val="16"/>
      </w:rPr>
    </w:pPr>
    <w:r w:rsidRPr="00073FE6">
      <w:rPr>
        <w:sz w:val="16"/>
        <w:szCs w:val="16"/>
      </w:rPr>
      <w:t>O</w:t>
    </w:r>
    <w:r w:rsidRPr="00073FE6">
      <w:rPr>
        <w:sz w:val="16"/>
        <w:szCs w:val="16"/>
        <w:lang w:val="bg-BG"/>
      </w:rPr>
      <w:t>кончателен доклад за</w:t>
    </w:r>
    <w:r w:rsidRPr="00073FE6">
      <w:rPr>
        <w:sz w:val="16"/>
        <w:szCs w:val="16"/>
        <w:lang w:val="it-IT"/>
      </w:rPr>
      <w:t xml:space="preserve"> страеж</w:t>
    </w:r>
    <w:r w:rsidRPr="00073FE6">
      <w:rPr>
        <w:sz w:val="16"/>
        <w:szCs w:val="16"/>
        <w:lang w:val="bg-BG"/>
      </w:rPr>
      <w:t xml:space="preserve">: </w:t>
    </w:r>
    <w:r w:rsidRPr="00073FE6">
      <w:rPr>
        <w:sz w:val="16"/>
        <w:szCs w:val="16"/>
      </w:rPr>
      <w:t>{{</w:t>
    </w:r>
    <w:proofErr w:type="spellStart"/>
    <w:r w:rsidRPr="00073FE6">
      <w:rPr>
        <w:sz w:val="16"/>
        <w:szCs w:val="16"/>
      </w:rPr>
      <w:t>Строеж</w:t>
    </w:r>
    <w:proofErr w:type="spellEnd"/>
    <w:r w:rsidRPr="00073FE6">
      <w:rPr>
        <w:sz w:val="16"/>
        <w:szCs w:val="16"/>
      </w:rPr>
      <w:t>}}</w:t>
    </w:r>
  </w:p>
  <w:p w:rsidR="00073FE6" w:rsidRPr="00073FE6" w:rsidRDefault="00073FE6" w:rsidP="00BE2031">
    <w:pPr>
      <w:jc w:val="center"/>
      <w:rPr>
        <w:sz w:val="16"/>
        <w:szCs w:val="16"/>
      </w:rPr>
    </w:pPr>
    <w:r w:rsidRPr="00073FE6">
      <w:rPr>
        <w:rFonts w:eastAsia="Times New Roman"/>
        <w:color w:val="14181F"/>
        <w:sz w:val="16"/>
        <w:szCs w:val="16"/>
      </w:rPr>
      <w:t>{{</w:t>
    </w:r>
    <w:proofErr w:type="spellStart"/>
    <w:r w:rsidRPr="00073FE6">
      <w:rPr>
        <w:rFonts w:eastAsia="Times New Roman"/>
        <w:color w:val="14181F"/>
        <w:sz w:val="16"/>
        <w:szCs w:val="16"/>
      </w:rPr>
      <w:t>Адрес</w:t>
    </w:r>
    <w:proofErr w:type="spellEnd"/>
    <w:r w:rsidRPr="00073FE6">
      <w:rPr>
        <w:rFonts w:eastAsia="Times New Roman"/>
        <w:color w:val="14181F"/>
        <w:sz w:val="16"/>
        <w:szCs w:val="16"/>
      </w:rPr>
      <w:t>}}</w:t>
    </w:r>
  </w:p>
  <w:p w:rsidR="00073FE6" w:rsidRDefault="00073FE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C935EAA"/>
    <w:multiLevelType w:val="multilevel"/>
    <w:tmpl w:val="DCCE822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lvlText w:val="3.%2 "/>
      <w:lvlJc w:val="left"/>
      <w:pPr>
        <w:ind w:left="480" w:hanging="480"/>
      </w:pPr>
      <w:rPr>
        <w:rFonts w:ascii="Times New Roman" w:hAnsi="Times New Roman" w:cs="Times New Roman" w:hint="default"/>
        <w:b/>
        <w:i w:val="0"/>
        <w:strike w:val="0"/>
        <w:dstrike w:val="0"/>
        <w:sz w:val="24"/>
        <w:u w:val="none"/>
        <w:effect w:val="none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0" w15:restartNumberingAfterBreak="0">
    <w:nsid w:val="5B6C78C7"/>
    <w:multiLevelType w:val="hybridMultilevel"/>
    <w:tmpl w:val="9364E16A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073FE6"/>
    <w:rsid w:val="000C3FAB"/>
    <w:rsid w:val="0015074B"/>
    <w:rsid w:val="001A480F"/>
    <w:rsid w:val="0029639D"/>
    <w:rsid w:val="00326F90"/>
    <w:rsid w:val="003A610E"/>
    <w:rsid w:val="00455A56"/>
    <w:rsid w:val="00600F14"/>
    <w:rsid w:val="006721B3"/>
    <w:rsid w:val="0089028F"/>
    <w:rsid w:val="009E5D7A"/>
    <w:rsid w:val="009E77FE"/>
    <w:rsid w:val="00A205CF"/>
    <w:rsid w:val="00A74778"/>
    <w:rsid w:val="00AA1D8D"/>
    <w:rsid w:val="00AB27B3"/>
    <w:rsid w:val="00B47730"/>
    <w:rsid w:val="00BA1B12"/>
    <w:rsid w:val="00BE2031"/>
    <w:rsid w:val="00CB0664"/>
    <w:rsid w:val="00D570C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,"/>
  <w:listSeparator w:val=";"/>
  <w14:docId w14:val="5A86C8EC"/>
  <w14:defaultImageDpi w14:val="300"/>
  <w15:docId w15:val="{067F7BE1-28F0-4D05-BCFD-7EFD9C4DA2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205CF"/>
    <w:rPr>
      <w:rFonts w:eastAsiaTheme="minorEastAsia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C693F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C693F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rPr>
      <w:rFonts w:eastAsiaTheme="minorEastAsia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C693F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60"/>
    </w:pPr>
    <w:rPr>
      <w:rFonts w:asciiTheme="minorHAnsi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eastAsiaTheme="minorEastAsia"/>
      <w:i/>
      <w:iCs/>
      <w:color w:val="404040" w:themeColor="text1" w:themeTint="B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i/>
      <w:iCs/>
      <w:color w:val="365F91" w:themeColor="accent1" w:themeShade="B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365F91" w:themeColor="accent1" w:themeShade="BF"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after="200"/>
    </w:pPr>
    <w:rPr>
      <w:i/>
      <w:iCs/>
      <w:color w:val="1F497D" w:themeColor="text2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top w:val="single" w:sz="4" w:space="10" w:color="4F81BD" w:themeColor="accent1"/>
        <w:bottom w:val="single" w:sz="4" w:space="10" w:color="4F81BD" w:themeColor="accent1"/>
      </w:pBdr>
      <w:spacing w:before="360" w:after="360"/>
      <w:ind w:left="864" w:right="864"/>
      <w:jc w:val="center"/>
    </w:pPr>
    <w:rPr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eastAsiaTheme="minorEastAsia"/>
      <w:i/>
      <w:iCs/>
      <w:color w:val="4F81BD" w:themeColor="accent1"/>
      <w:sz w:val="24"/>
      <w:szCs w:val="24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FC693F"/>
    <w:rPr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5A5A5A" w:themeColor="text1" w:themeTint="A5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4F81BD" w:themeColor="accent1"/>
      <w:spacing w:val="5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i/>
      <w:iC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A205CF"/>
    <w:pPr>
      <w:spacing w:after="120"/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A205CF"/>
    <w:rPr>
      <w:rFonts w:eastAsiaTheme="minorEastAsia"/>
      <w:sz w:val="24"/>
      <w:szCs w:val="24"/>
    </w:rPr>
  </w:style>
  <w:style w:type="paragraph" w:customStyle="1" w:styleId="a">
    <w:name w:val="подписи"/>
    <w:basedOn w:val="Normal"/>
    <w:qFormat/>
    <w:rsid w:val="00AB27B3"/>
    <w:pPr>
      <w:spacing w:after="240"/>
    </w:pPr>
    <w:rPr>
      <w:lang w:val="bg-BG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43A17DF2-9990-41B1-A095-84543E9765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3</Pages>
  <Words>681</Words>
  <Characters>3884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4556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Tania</cp:lastModifiedBy>
  <cp:revision>11</cp:revision>
  <dcterms:created xsi:type="dcterms:W3CDTF">2013-12-23T23:15:00Z</dcterms:created>
  <dcterms:modified xsi:type="dcterms:W3CDTF">2026-04-14T12:53:00Z</dcterms:modified>
  <cp:category/>
</cp:coreProperties>
</file>