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pStyle w:val="DocumentMeta"/>
      </w:pPr>
      <w:bookmarkStart w:id="0" w:name="_GoBack"/>
      <w:bookmarkEnd w:id="0"/>
      <w:r>
        <w:rPr>
          <w:i/>
          <w:iCs/>
        </w:rPr>
        <w:t>Приложение № 1 към чл. 7, ал. 3, т. 1</w:t>
      </w:r>
    </w:p>
    <w:p w:rsidR="00090A5D" w:rsidRDefault="00DC1640">
      <w:pPr>
        <w:pStyle w:val="DocumentTitle"/>
      </w:pPr>
      <w:r>
        <w:rPr>
          <w:b/>
          <w:bCs/>
        </w:rPr>
        <w:t>ПРОТОКОЛ</w:t>
      </w:r>
    </w:p>
    <w:p w:rsidR="00090A5D" w:rsidRDefault="00DC1640">
      <w:pPr>
        <w:pStyle w:val="DocumentSubtitle"/>
      </w:pPr>
      <w:r>
        <w:rPr>
          <w:b/>
          <w:bCs/>
        </w:rPr>
        <w:t>за предаване и приемане на одобрения проект и разрешение за строеж</w:t>
      </w:r>
    </w:p>
    <w:p w:rsidR="00090A5D" w:rsidRDefault="00DC1640">
      <w:pPr>
        <w:pStyle w:val="DocumentSubtitle"/>
      </w:pPr>
      <w:r>
        <w:rPr>
          <w:b/>
          <w:bCs/>
        </w:rPr>
        <w:t>за изпълнение на конкретния строеж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Днес, ...................................... г., долуподписаните представители на: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Възложителя: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{{Възложител_Блок}}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Строителя: {{Строител_Управител}} — представител на {{Строител_Фирма}}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Проектанта: {{Проектанти_Имена}}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4. Консултанта (строителен надзор): {{Консултант_Управител}} — Управител на {{Консултант_Фирма}}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извършихме предаване и приемане на одобрения проект на строеж {{Строеж}}, състоящ се от: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Архитектурна част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Конструктивна част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Проектни части на инсталациите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4. Част „Енергийна ефективност“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5. Други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(описват се другите проектни части и бр. комплекти)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и на Разрешение за строеж № {{РС_Номер}} от {{РС_Дата}} г., издадено от {{РС_Издател}},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(главен архитект на община/район, МРРБ, областен управител)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заверено, че е влязло в сила, от органа, който го е издал.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Забележка: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Възложител: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{{Възложители_Подписни_Редове}}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Строител:  ..............................   ({{Строител_Управител_1и3}})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Проектанти: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{{Проектанти_Подписи}}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4. Управител СН:  ..............................   ({{Управител_1и3}})</w:t>
      </w:r>
      <w:r>
        <w:rPr>
          <w:b/>
          <w:bCs/>
        </w:rPr>
      </w:r>
      <w:r>
        <w:rPr/>
      </w:r>
    </w:p>
    <w:sectPr w:rsidR="00090A5D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