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F82CB3" w14:textId="77777777" w:rsidR="002D653D" w:rsidRDefault="002D653D"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02C0C357" wp14:editId="38128013">
            <wp:simplePos x="0" y="0"/>
            <wp:positionH relativeFrom="column">
              <wp:posOffset>-1080135</wp:posOffset>
            </wp:positionH>
            <wp:positionV relativeFrom="paragraph">
              <wp:posOffset>-899160</wp:posOffset>
            </wp:positionV>
            <wp:extent cx="7562850" cy="10443845"/>
            <wp:effectExtent l="0" t="0" r="0" b="0"/>
            <wp:wrapNone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d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44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D7BC80" w14:textId="77777777" w:rsidR="002D653D" w:rsidRDefault="002D653D"/>
    <w:p w14:paraId="1C673C84" w14:textId="77777777" w:rsidR="002D653D" w:rsidRDefault="002D653D"/>
    <w:p w14:paraId="3F894867" w14:textId="77777777" w:rsidR="002D653D" w:rsidRDefault="002D653D"/>
    <w:p w14:paraId="10AB76F4" w14:textId="77777777" w:rsidR="002D653D" w:rsidRDefault="002D653D"/>
    <w:p w14:paraId="1CFF38D2" w14:textId="77777777" w:rsidR="002D653D" w:rsidRDefault="002D653D"/>
    <w:p w14:paraId="0633A363" w14:textId="77777777" w:rsidR="002D653D" w:rsidRDefault="002D653D"/>
    <w:p w14:paraId="060FD14E" w14:textId="77777777" w:rsidR="002D653D" w:rsidRDefault="002D653D"/>
    <w:p w14:paraId="27DD43A0" w14:textId="77777777" w:rsidR="002D653D" w:rsidRDefault="002D653D"/>
    <w:p w14:paraId="6E7823FE" w14:textId="77777777" w:rsidR="002D653D" w:rsidRDefault="002D653D"/>
    <w:p w14:paraId="1209C36F" w14:textId="77777777" w:rsidR="002D653D" w:rsidRDefault="002D653D"/>
    <w:p w14:paraId="1B9B2C0E" w14:textId="77777777" w:rsidR="002D653D" w:rsidRDefault="002D653D"/>
    <w:p w14:paraId="2AF5C770" w14:textId="77777777" w:rsidR="002D653D" w:rsidRDefault="002D653D"/>
    <w:p w14:paraId="31F0EFED" w14:textId="77777777" w:rsidR="002D653D" w:rsidRDefault="002D653D"/>
    <w:p w14:paraId="03312195" w14:textId="77777777" w:rsidR="002D653D" w:rsidRDefault="002D653D"/>
    <w:p w14:paraId="0EE1F360" w14:textId="77777777" w:rsidR="002D653D" w:rsidRDefault="002D653D"/>
    <w:p w14:paraId="0D425DBB" w14:textId="77777777" w:rsidR="002D653D" w:rsidRDefault="002D653D"/>
    <w:p w14:paraId="46128DB9" w14:textId="77777777" w:rsidR="002D653D" w:rsidRDefault="002D653D"/>
    <w:p w14:paraId="50D3D44A" w14:textId="77777777" w:rsidR="002D653D" w:rsidRDefault="002D653D"/>
    <w:p w14:paraId="6983EBCE" w14:textId="77777777" w:rsidR="002D653D" w:rsidRDefault="002D653D"/>
    <w:p w14:paraId="04FA1E46" w14:textId="77777777" w:rsidR="002D653D" w:rsidRDefault="002D653D"/>
    <w:p w14:paraId="0A680E24" w14:textId="77777777" w:rsidR="002D653D" w:rsidRDefault="002D653D"/>
    <w:p w14:paraId="54F34315" w14:textId="77777777" w:rsidR="002D653D" w:rsidRDefault="002D653D"/>
    <w:p w14:paraId="13616BD3" w14:textId="77777777" w:rsidR="002D653D" w:rsidRDefault="002D653D"/>
    <w:p w14:paraId="1B724669" w14:textId="77777777" w:rsidR="002D653D" w:rsidRDefault="002D653D"/>
    <w:p w14:paraId="0A03EBEF" w14:textId="77777777" w:rsidR="002D653D" w:rsidRDefault="002D653D"/>
    <w:p w14:paraId="537EF5BB" w14:textId="77777777" w:rsidR="002D653D" w:rsidRDefault="002D653D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709137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A5F2D5" w14:textId="77777777" w:rsidR="002D653D" w:rsidRPr="002D653D" w:rsidRDefault="002D653D" w:rsidP="002D653D">
          <w:pPr>
            <w:pStyle w:val="TtuloTDC"/>
            <w:rPr>
              <w:rFonts w:ascii="Montserrat Black" w:hAnsi="Montserrat Black" w:cstheme="majorHAnsi"/>
              <w:color w:val="auto"/>
              <w:sz w:val="72"/>
              <w:szCs w:val="72"/>
            </w:rPr>
          </w:pPr>
          <w:r w:rsidRPr="002D653D">
            <w:rPr>
              <w:rFonts w:ascii="Montserrat Black" w:hAnsi="Montserrat Black" w:cstheme="majorHAnsi"/>
              <w:color w:val="auto"/>
              <w:sz w:val="72"/>
              <w:szCs w:val="72"/>
            </w:rPr>
            <w:t>Contenido</w:t>
          </w:r>
        </w:p>
        <w:p w14:paraId="21619E70" w14:textId="77777777" w:rsidR="002D653D" w:rsidRPr="002D653D" w:rsidRDefault="002D653D" w:rsidP="002D653D">
          <w:pPr>
            <w:rPr>
              <w:lang w:eastAsia="es-ES"/>
            </w:rPr>
          </w:pPr>
        </w:p>
        <w:p w14:paraId="14BC585D" w14:textId="28BD2321" w:rsidR="00FF7971" w:rsidRDefault="002D653D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eastAsia="es-ES"/>
            </w:rPr>
          </w:pPr>
          <w:r w:rsidRPr="00C747C4">
            <w:rPr>
              <w:rFonts w:ascii="Lora" w:hAnsi="Lora"/>
              <w:sz w:val="24"/>
              <w:szCs w:val="24"/>
            </w:rPr>
            <w:fldChar w:fldCharType="begin"/>
          </w:r>
          <w:r w:rsidRPr="00C747C4">
            <w:rPr>
              <w:rFonts w:ascii="Lora" w:hAnsi="Lora"/>
              <w:sz w:val="24"/>
              <w:szCs w:val="24"/>
            </w:rPr>
            <w:instrText xml:space="preserve"> TOC \o "1-3" \h \z \u </w:instrText>
          </w:r>
          <w:r w:rsidRPr="00C747C4">
            <w:rPr>
              <w:rFonts w:ascii="Lora" w:hAnsi="Lora"/>
              <w:sz w:val="24"/>
              <w:szCs w:val="24"/>
            </w:rPr>
            <w:fldChar w:fldCharType="separate"/>
          </w:r>
          <w:hyperlink w:anchor="_Toc85015607" w:history="1">
            <w:r w:rsidR="00FF7971" w:rsidRPr="005E1DE1">
              <w:rPr>
                <w:rStyle w:val="Hipervnculo"/>
                <w:rFonts w:ascii="Montserrat Black" w:hAnsi="Montserrat Black"/>
              </w:rPr>
              <w:t>Introducción</w:t>
            </w:r>
            <w:r w:rsidR="00FF7971">
              <w:rPr>
                <w:webHidden/>
              </w:rPr>
              <w:tab/>
            </w:r>
            <w:r w:rsidR="00FF7971">
              <w:rPr>
                <w:webHidden/>
              </w:rPr>
              <w:fldChar w:fldCharType="begin"/>
            </w:r>
            <w:r w:rsidR="00FF7971">
              <w:rPr>
                <w:webHidden/>
              </w:rPr>
              <w:instrText xml:space="preserve"> PAGEREF _Toc85015607 \h </w:instrText>
            </w:r>
            <w:r w:rsidR="00FF7971">
              <w:rPr>
                <w:webHidden/>
              </w:rPr>
            </w:r>
            <w:r w:rsidR="00FF7971">
              <w:rPr>
                <w:webHidden/>
              </w:rPr>
              <w:fldChar w:fldCharType="separate"/>
            </w:r>
            <w:r w:rsidR="00FF7971">
              <w:rPr>
                <w:webHidden/>
              </w:rPr>
              <w:t>2</w:t>
            </w:r>
            <w:r w:rsidR="00FF7971">
              <w:rPr>
                <w:webHidden/>
              </w:rPr>
              <w:fldChar w:fldCharType="end"/>
            </w:r>
          </w:hyperlink>
        </w:p>
        <w:p w14:paraId="1896B15E" w14:textId="00AAC7CF" w:rsidR="00FF7971" w:rsidRDefault="005F05ED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eastAsia="es-ES"/>
            </w:rPr>
          </w:pPr>
          <w:hyperlink w:anchor="_Toc85015608" w:history="1">
            <w:r w:rsidR="00FF7971" w:rsidRPr="005E1DE1">
              <w:rPr>
                <w:rStyle w:val="Hipervnculo"/>
                <w:rFonts w:ascii="Montserrat Black" w:hAnsi="Montserrat Black"/>
              </w:rPr>
              <w:t>Esquema de Red</w:t>
            </w:r>
            <w:r w:rsidR="00FF7971">
              <w:rPr>
                <w:webHidden/>
              </w:rPr>
              <w:tab/>
            </w:r>
            <w:r w:rsidR="00FF7971">
              <w:rPr>
                <w:webHidden/>
              </w:rPr>
              <w:fldChar w:fldCharType="begin"/>
            </w:r>
            <w:r w:rsidR="00FF7971">
              <w:rPr>
                <w:webHidden/>
              </w:rPr>
              <w:instrText xml:space="preserve"> PAGEREF _Toc85015608 \h </w:instrText>
            </w:r>
            <w:r w:rsidR="00FF7971">
              <w:rPr>
                <w:webHidden/>
              </w:rPr>
            </w:r>
            <w:r w:rsidR="00FF7971">
              <w:rPr>
                <w:webHidden/>
              </w:rPr>
              <w:fldChar w:fldCharType="separate"/>
            </w:r>
            <w:r w:rsidR="00FF7971">
              <w:rPr>
                <w:webHidden/>
              </w:rPr>
              <w:t>4</w:t>
            </w:r>
            <w:r w:rsidR="00FF7971">
              <w:rPr>
                <w:webHidden/>
              </w:rPr>
              <w:fldChar w:fldCharType="end"/>
            </w:r>
          </w:hyperlink>
        </w:p>
        <w:p w14:paraId="681F24DC" w14:textId="5A24AC76" w:rsidR="00FF7971" w:rsidRDefault="005F05ED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eastAsia="es-ES"/>
            </w:rPr>
          </w:pPr>
          <w:hyperlink w:anchor="_Toc85015609" w:history="1">
            <w:r w:rsidR="00FF7971" w:rsidRPr="005E1DE1">
              <w:rPr>
                <w:rStyle w:val="Hipervnculo"/>
                <w:rFonts w:ascii="Montserrat Black" w:hAnsi="Montserrat Black"/>
              </w:rPr>
              <w:t>Instalación y Configuración</w:t>
            </w:r>
            <w:r w:rsidR="00FF7971">
              <w:rPr>
                <w:webHidden/>
              </w:rPr>
              <w:tab/>
            </w:r>
            <w:r w:rsidR="00FF7971">
              <w:rPr>
                <w:webHidden/>
              </w:rPr>
              <w:fldChar w:fldCharType="begin"/>
            </w:r>
            <w:r w:rsidR="00FF7971">
              <w:rPr>
                <w:webHidden/>
              </w:rPr>
              <w:instrText xml:space="preserve"> PAGEREF _Toc85015609 \h </w:instrText>
            </w:r>
            <w:r w:rsidR="00FF7971">
              <w:rPr>
                <w:webHidden/>
              </w:rPr>
            </w:r>
            <w:r w:rsidR="00FF7971">
              <w:rPr>
                <w:webHidden/>
              </w:rPr>
              <w:fldChar w:fldCharType="separate"/>
            </w:r>
            <w:r w:rsidR="00FF7971">
              <w:rPr>
                <w:webHidden/>
              </w:rPr>
              <w:t>5</w:t>
            </w:r>
            <w:r w:rsidR="00FF7971">
              <w:rPr>
                <w:webHidden/>
              </w:rPr>
              <w:fldChar w:fldCharType="end"/>
            </w:r>
          </w:hyperlink>
        </w:p>
        <w:p w14:paraId="0DD5F13A" w14:textId="145019E0" w:rsidR="00FF7971" w:rsidRDefault="005F05E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5015610" w:history="1">
            <w:r w:rsidR="00FF7971" w:rsidRPr="005E1DE1">
              <w:rPr>
                <w:rStyle w:val="Hipervnculo"/>
                <w:rFonts w:ascii="Montserrat Black" w:hAnsi="Montserrat Black"/>
                <w:noProof/>
              </w:rPr>
              <w:t>Debian - Router</w:t>
            </w:r>
            <w:r w:rsidR="00FF7971">
              <w:rPr>
                <w:noProof/>
                <w:webHidden/>
              </w:rPr>
              <w:tab/>
            </w:r>
            <w:r w:rsidR="00FF7971">
              <w:rPr>
                <w:noProof/>
                <w:webHidden/>
              </w:rPr>
              <w:fldChar w:fldCharType="begin"/>
            </w:r>
            <w:r w:rsidR="00FF7971">
              <w:rPr>
                <w:noProof/>
                <w:webHidden/>
              </w:rPr>
              <w:instrText xml:space="preserve"> PAGEREF _Toc85015610 \h </w:instrText>
            </w:r>
            <w:r w:rsidR="00FF7971">
              <w:rPr>
                <w:noProof/>
                <w:webHidden/>
              </w:rPr>
            </w:r>
            <w:r w:rsidR="00FF7971">
              <w:rPr>
                <w:noProof/>
                <w:webHidden/>
              </w:rPr>
              <w:fldChar w:fldCharType="separate"/>
            </w:r>
            <w:r w:rsidR="00FF7971">
              <w:rPr>
                <w:noProof/>
                <w:webHidden/>
              </w:rPr>
              <w:t>5</w:t>
            </w:r>
            <w:r w:rsidR="00FF7971">
              <w:rPr>
                <w:noProof/>
                <w:webHidden/>
              </w:rPr>
              <w:fldChar w:fldCharType="end"/>
            </w:r>
          </w:hyperlink>
        </w:p>
        <w:p w14:paraId="639407B9" w14:textId="05B554B3" w:rsidR="00FF7971" w:rsidRDefault="005F05E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5015611" w:history="1">
            <w:r w:rsidR="00FF7971" w:rsidRPr="005E1DE1">
              <w:rPr>
                <w:rStyle w:val="Hipervnculo"/>
                <w:rFonts w:ascii="Montserrat Black" w:hAnsi="Montserrat Black"/>
                <w:noProof/>
              </w:rPr>
              <w:t>Debian10 - Cliente</w:t>
            </w:r>
            <w:r w:rsidR="00FF7971">
              <w:rPr>
                <w:noProof/>
                <w:webHidden/>
              </w:rPr>
              <w:tab/>
            </w:r>
            <w:r w:rsidR="00FF7971">
              <w:rPr>
                <w:noProof/>
                <w:webHidden/>
              </w:rPr>
              <w:fldChar w:fldCharType="begin"/>
            </w:r>
            <w:r w:rsidR="00FF7971">
              <w:rPr>
                <w:noProof/>
                <w:webHidden/>
              </w:rPr>
              <w:instrText xml:space="preserve"> PAGEREF _Toc85015611 \h </w:instrText>
            </w:r>
            <w:r w:rsidR="00FF7971">
              <w:rPr>
                <w:noProof/>
                <w:webHidden/>
              </w:rPr>
            </w:r>
            <w:r w:rsidR="00FF7971">
              <w:rPr>
                <w:noProof/>
                <w:webHidden/>
              </w:rPr>
              <w:fldChar w:fldCharType="separate"/>
            </w:r>
            <w:r w:rsidR="00FF7971">
              <w:rPr>
                <w:noProof/>
                <w:webHidden/>
              </w:rPr>
              <w:t>10</w:t>
            </w:r>
            <w:r w:rsidR="00FF7971">
              <w:rPr>
                <w:noProof/>
                <w:webHidden/>
              </w:rPr>
              <w:fldChar w:fldCharType="end"/>
            </w:r>
          </w:hyperlink>
        </w:p>
        <w:p w14:paraId="40F93340" w14:textId="0C587307" w:rsidR="00FF7971" w:rsidRDefault="005F05ED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eastAsia="es-ES"/>
            </w:rPr>
          </w:pPr>
          <w:hyperlink w:anchor="_Toc85015612" w:history="1">
            <w:r w:rsidR="00FF7971" w:rsidRPr="005E1DE1">
              <w:rPr>
                <w:rStyle w:val="Hipervnculo"/>
                <w:rFonts w:ascii="Montserrat Black" w:hAnsi="Montserrat Black"/>
              </w:rPr>
              <w:t>Enrutamiento</w:t>
            </w:r>
            <w:r w:rsidR="00FF7971">
              <w:rPr>
                <w:webHidden/>
              </w:rPr>
              <w:tab/>
            </w:r>
            <w:r w:rsidR="00FF7971">
              <w:rPr>
                <w:webHidden/>
              </w:rPr>
              <w:fldChar w:fldCharType="begin"/>
            </w:r>
            <w:r w:rsidR="00FF7971">
              <w:rPr>
                <w:webHidden/>
              </w:rPr>
              <w:instrText xml:space="preserve"> PAGEREF _Toc85015612 \h </w:instrText>
            </w:r>
            <w:r w:rsidR="00FF7971">
              <w:rPr>
                <w:webHidden/>
              </w:rPr>
            </w:r>
            <w:r w:rsidR="00FF7971">
              <w:rPr>
                <w:webHidden/>
              </w:rPr>
              <w:fldChar w:fldCharType="separate"/>
            </w:r>
            <w:r w:rsidR="00FF7971">
              <w:rPr>
                <w:webHidden/>
              </w:rPr>
              <w:t>13</w:t>
            </w:r>
            <w:r w:rsidR="00FF7971">
              <w:rPr>
                <w:webHidden/>
              </w:rPr>
              <w:fldChar w:fldCharType="end"/>
            </w:r>
          </w:hyperlink>
        </w:p>
        <w:p w14:paraId="5A5752BE" w14:textId="332FFF6F" w:rsidR="002D653D" w:rsidRDefault="002D653D" w:rsidP="002D653D">
          <w:pPr>
            <w:spacing w:after="160" w:line="259" w:lineRule="auto"/>
            <w:rPr>
              <w:b/>
              <w:bCs/>
            </w:rPr>
          </w:pPr>
          <w:r w:rsidRPr="00C747C4">
            <w:rPr>
              <w:rFonts w:ascii="Lora" w:hAnsi="Lora" w:cstheme="majorHAnsi"/>
              <w:b/>
              <w:bCs/>
              <w:sz w:val="24"/>
              <w:szCs w:val="24"/>
            </w:rPr>
            <w:fldChar w:fldCharType="end"/>
          </w:r>
        </w:p>
      </w:sdtContent>
    </w:sdt>
    <w:p w14:paraId="630E1644" w14:textId="77777777" w:rsidR="002D653D" w:rsidRPr="00164B3E" w:rsidRDefault="002D653D">
      <w:pPr>
        <w:rPr>
          <w:b/>
          <w:bCs/>
        </w:rPr>
      </w:pPr>
    </w:p>
    <w:p w14:paraId="2E792757" w14:textId="77777777" w:rsidR="002D653D" w:rsidRDefault="002D653D"/>
    <w:p w14:paraId="78E6F903" w14:textId="77777777" w:rsidR="002D653D" w:rsidRDefault="002D653D"/>
    <w:p w14:paraId="4FEBE213" w14:textId="77777777" w:rsidR="002D653D" w:rsidRDefault="002D653D"/>
    <w:p w14:paraId="274CC1A7" w14:textId="77777777" w:rsidR="00131DCC" w:rsidRDefault="00131DCC"/>
    <w:p w14:paraId="46ADF9D6" w14:textId="77777777" w:rsidR="00131DCC" w:rsidRDefault="00131DCC"/>
    <w:p w14:paraId="1B565C3D" w14:textId="77777777" w:rsidR="00131DCC" w:rsidRDefault="00131DCC"/>
    <w:p w14:paraId="5B1D4D4D" w14:textId="77777777" w:rsidR="00131DCC" w:rsidRDefault="00131DCC"/>
    <w:p w14:paraId="0E2B6535" w14:textId="77777777" w:rsidR="00131DCC" w:rsidRDefault="00131DCC"/>
    <w:p w14:paraId="31D65AC0" w14:textId="77777777" w:rsidR="00131DCC" w:rsidRDefault="00131DCC"/>
    <w:p w14:paraId="07644FF2" w14:textId="77777777" w:rsidR="00131DCC" w:rsidRDefault="00131DCC"/>
    <w:p w14:paraId="2E5BA260" w14:textId="77777777" w:rsidR="00131DCC" w:rsidRDefault="00131DCC"/>
    <w:p w14:paraId="0C70FDD7" w14:textId="38418226" w:rsidR="00131DCC" w:rsidRDefault="00131DCC"/>
    <w:p w14:paraId="442AC4E5" w14:textId="37D05DE8" w:rsidR="00FF7971" w:rsidRDefault="00FF7971"/>
    <w:p w14:paraId="4FAF6984" w14:textId="77777777" w:rsidR="00FF7971" w:rsidRDefault="00FF7971"/>
    <w:p w14:paraId="65C6E716" w14:textId="412B1D80" w:rsidR="00131DCC" w:rsidRDefault="00131DCC" w:rsidP="00131DCC">
      <w:pPr>
        <w:pStyle w:val="Ttulo1"/>
        <w:spacing w:line="360" w:lineRule="auto"/>
        <w:jc w:val="both"/>
        <w:rPr>
          <w:rFonts w:ascii="Montserrat Black" w:hAnsi="Montserrat Black"/>
          <w:color w:val="000000" w:themeColor="text1"/>
          <w:sz w:val="72"/>
          <w:szCs w:val="72"/>
        </w:rPr>
      </w:pPr>
      <w:bookmarkStart w:id="0" w:name="_Toc85015607"/>
      <w:r w:rsidRPr="00131DCC">
        <w:rPr>
          <w:rFonts w:ascii="Montserrat Black" w:hAnsi="Montserrat Black"/>
          <w:color w:val="000000" w:themeColor="text1"/>
          <w:sz w:val="72"/>
          <w:szCs w:val="72"/>
        </w:rPr>
        <w:lastRenderedPageBreak/>
        <w:t>Introducción</w:t>
      </w:r>
      <w:bookmarkEnd w:id="0"/>
    </w:p>
    <w:p w14:paraId="2E178E0B" w14:textId="77777777" w:rsidR="001859CB" w:rsidRPr="001859CB" w:rsidRDefault="001859CB" w:rsidP="001859CB">
      <w:pPr>
        <w:rPr>
          <w:u w:val="single"/>
        </w:rPr>
      </w:pPr>
    </w:p>
    <w:p w14:paraId="47E92764" w14:textId="34C47A20" w:rsidR="00AE18FF" w:rsidRPr="00AE18FF" w:rsidRDefault="00AE18FF" w:rsidP="00131DCC">
      <w:pPr>
        <w:rPr>
          <w:rFonts w:ascii="Lora" w:hAnsi="Lora"/>
          <w:sz w:val="24"/>
          <w:szCs w:val="24"/>
          <w:u w:val="single"/>
        </w:rPr>
      </w:pPr>
      <w:r>
        <w:rPr>
          <w:rFonts w:ascii="Lora" w:hAnsi="Lora"/>
          <w:sz w:val="24"/>
          <w:szCs w:val="24"/>
        </w:rPr>
        <w:t>El objetivo de este primer reto es preparar una máquina virtual Linux Debian 10 que realice labores de router entre la red 172.20.106.2/24 y la red del espacio de trabajo de cada uno de los grupos que se nos han asignado (Zeus, Atenea, Hera, Poseidón).</w:t>
      </w:r>
    </w:p>
    <w:p w14:paraId="48444F7B" w14:textId="78147E4F" w:rsidR="00AE18FF" w:rsidRDefault="00AE18FF" w:rsidP="00131DCC">
      <w:pPr>
        <w:rPr>
          <w:rFonts w:ascii="Lora" w:hAnsi="Lora"/>
          <w:sz w:val="24"/>
          <w:szCs w:val="24"/>
        </w:rPr>
      </w:pPr>
    </w:p>
    <w:p w14:paraId="73FEA1DA" w14:textId="167C566B" w:rsidR="00131DCC" w:rsidRDefault="00AE18FF" w:rsidP="00131DCC">
      <w:pPr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 xml:space="preserve">Todo esto teniendo en cuenta que cualquier dispositivo que </w:t>
      </w:r>
      <w:r w:rsidR="003774C9">
        <w:rPr>
          <w:rFonts w:ascii="Lora" w:hAnsi="Lora"/>
          <w:sz w:val="24"/>
          <w:szCs w:val="24"/>
        </w:rPr>
        <w:t>esté</w:t>
      </w:r>
      <w:r>
        <w:rPr>
          <w:rFonts w:ascii="Lora" w:hAnsi="Lora"/>
          <w:sz w:val="24"/>
          <w:szCs w:val="24"/>
        </w:rPr>
        <w:t xml:space="preserve"> conectado a la red debe ser capaz de comunicarse con las </w:t>
      </w:r>
      <w:r w:rsidR="003774C9">
        <w:rPr>
          <w:rFonts w:ascii="Lora" w:hAnsi="Lora"/>
          <w:sz w:val="24"/>
          <w:szCs w:val="24"/>
        </w:rPr>
        <w:t>máquinas</w:t>
      </w:r>
      <w:r>
        <w:rPr>
          <w:rFonts w:ascii="Lora" w:hAnsi="Lora"/>
          <w:sz w:val="24"/>
          <w:szCs w:val="24"/>
        </w:rPr>
        <w:t xml:space="preserve"> de la red 172.20.106.0/24, con internet y con cualquier otro dispositivo que </w:t>
      </w:r>
      <w:r w:rsidR="003774C9">
        <w:rPr>
          <w:rFonts w:ascii="Lora" w:hAnsi="Lora"/>
          <w:sz w:val="24"/>
          <w:szCs w:val="24"/>
        </w:rPr>
        <w:t>esté</w:t>
      </w:r>
      <w:r>
        <w:rPr>
          <w:rFonts w:ascii="Lora" w:hAnsi="Lora"/>
          <w:sz w:val="24"/>
          <w:szCs w:val="24"/>
        </w:rPr>
        <w:t xml:space="preserve"> conectado a la red de otro de los grupos.</w:t>
      </w:r>
    </w:p>
    <w:p w14:paraId="6BFF505C" w14:textId="77777777" w:rsidR="001859CB" w:rsidRDefault="001859CB" w:rsidP="00131DCC">
      <w:pPr>
        <w:rPr>
          <w:rFonts w:ascii="Lora" w:hAnsi="Lora"/>
          <w:sz w:val="24"/>
          <w:szCs w:val="24"/>
          <w:u w:val="single"/>
        </w:rPr>
      </w:pPr>
    </w:p>
    <w:p w14:paraId="0B109159" w14:textId="6AA8A347" w:rsidR="00131DCC" w:rsidRPr="001859CB" w:rsidRDefault="00131DCC">
      <w:pPr>
        <w:rPr>
          <w:rFonts w:ascii="Lora" w:hAnsi="Lora"/>
          <w:sz w:val="24"/>
          <w:szCs w:val="24"/>
        </w:rPr>
      </w:pPr>
      <w:r w:rsidRPr="00C747C4">
        <w:rPr>
          <w:rFonts w:ascii="Lora" w:hAnsi="Lora"/>
          <w:sz w:val="24"/>
          <w:szCs w:val="24"/>
        </w:rPr>
        <w:t>Para configurar las diferentes máquinas</w:t>
      </w:r>
      <w:r w:rsidR="001859CB">
        <w:rPr>
          <w:rFonts w:ascii="Lora" w:hAnsi="Lora"/>
          <w:sz w:val="24"/>
          <w:szCs w:val="24"/>
        </w:rPr>
        <w:t xml:space="preserve"> virtuales que necesitamos</w:t>
      </w:r>
      <w:r w:rsidRPr="00C747C4">
        <w:rPr>
          <w:rFonts w:ascii="Lora" w:hAnsi="Lora"/>
          <w:sz w:val="24"/>
          <w:szCs w:val="24"/>
        </w:rPr>
        <w:t>, hemos utilizado el software de virtualización VirtualBox</w:t>
      </w:r>
      <w:r w:rsidR="001859CB">
        <w:rPr>
          <w:rFonts w:ascii="Lora" w:hAnsi="Lora"/>
          <w:sz w:val="24"/>
          <w:szCs w:val="24"/>
        </w:rPr>
        <w:t xml:space="preserve"> y el sistema operativo Debian 10 para ambas.</w:t>
      </w:r>
    </w:p>
    <w:p w14:paraId="15A4C62C" w14:textId="77777777" w:rsidR="002D653D" w:rsidRDefault="002D653D"/>
    <w:p w14:paraId="6D533A5B" w14:textId="77777777" w:rsidR="002D653D" w:rsidRDefault="002D653D"/>
    <w:p w14:paraId="2CF2B3FD" w14:textId="77777777" w:rsidR="00E62510" w:rsidRDefault="00E62510"/>
    <w:p w14:paraId="75EFBF5B" w14:textId="77777777" w:rsidR="00C747C4" w:rsidRDefault="00C747C4"/>
    <w:p w14:paraId="098D0D15" w14:textId="77777777" w:rsidR="00C747C4" w:rsidRDefault="00C747C4"/>
    <w:p w14:paraId="033B9E66" w14:textId="77777777" w:rsidR="00C747C4" w:rsidRDefault="00C747C4"/>
    <w:p w14:paraId="21385246" w14:textId="77777777" w:rsidR="00C747C4" w:rsidRDefault="00C747C4"/>
    <w:p w14:paraId="08B90926" w14:textId="77777777" w:rsidR="00C747C4" w:rsidRDefault="00C747C4"/>
    <w:p w14:paraId="3DA0A662" w14:textId="77777777" w:rsidR="00C747C4" w:rsidRDefault="00C747C4"/>
    <w:p w14:paraId="571BE48D" w14:textId="77777777" w:rsidR="00C747C4" w:rsidRDefault="00C747C4"/>
    <w:p w14:paraId="641BE517" w14:textId="77777777" w:rsidR="00C747C4" w:rsidRDefault="00C747C4"/>
    <w:p w14:paraId="1D308477" w14:textId="77777777" w:rsidR="00C747C4" w:rsidRDefault="00C747C4"/>
    <w:p w14:paraId="69568C4A" w14:textId="77777777" w:rsidR="00C747C4" w:rsidRDefault="00C747C4"/>
    <w:p w14:paraId="120F2140" w14:textId="7163F8A6" w:rsidR="00C747C4" w:rsidRDefault="00164B3E" w:rsidP="00164B3E">
      <w:pPr>
        <w:pStyle w:val="Ttulo1"/>
      </w:pPr>
      <w:bookmarkStart w:id="1" w:name="_Toc85015608"/>
      <w:r>
        <w:rPr>
          <w:rFonts w:ascii="Montserrat Black" w:hAnsi="Montserrat Black"/>
          <w:color w:val="000000" w:themeColor="text1"/>
          <w:sz w:val="72"/>
          <w:szCs w:val="72"/>
        </w:rPr>
        <w:lastRenderedPageBreak/>
        <w:t>Esquema de Red</w:t>
      </w:r>
      <w:bookmarkEnd w:id="1"/>
    </w:p>
    <w:p w14:paraId="697B3D4F" w14:textId="77777777" w:rsidR="00C747C4" w:rsidRDefault="00C747C4">
      <w:pPr>
        <w:rPr>
          <w:rFonts w:ascii="Lora" w:hAnsi="Lora" w:cstheme="minorHAnsi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38C83DD5" wp14:editId="4A2C7C22">
            <wp:extent cx="5713013" cy="3287396"/>
            <wp:effectExtent l="0" t="0" r="2540" b="8255"/>
            <wp:docPr id="2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013" cy="328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9506" w14:textId="77777777" w:rsidR="00995EE3" w:rsidRDefault="00995EE3">
      <w:pPr>
        <w:rPr>
          <w:rFonts w:ascii="Montserrat Black" w:hAnsi="Montserrat Black" w:cstheme="minorHAnsi"/>
          <w:sz w:val="72"/>
          <w:szCs w:val="72"/>
        </w:rPr>
      </w:pPr>
    </w:p>
    <w:p w14:paraId="4D895E02" w14:textId="77777777" w:rsidR="00995EE3" w:rsidRDefault="00995EE3">
      <w:pPr>
        <w:rPr>
          <w:rFonts w:ascii="Montserrat Black" w:hAnsi="Montserrat Black" w:cstheme="minorHAnsi"/>
          <w:sz w:val="72"/>
          <w:szCs w:val="72"/>
        </w:rPr>
      </w:pPr>
    </w:p>
    <w:p w14:paraId="4F1BF05D" w14:textId="77777777" w:rsidR="00995EE3" w:rsidRDefault="00995EE3">
      <w:pPr>
        <w:rPr>
          <w:rFonts w:ascii="Montserrat Black" w:hAnsi="Montserrat Black" w:cstheme="minorHAnsi"/>
          <w:sz w:val="72"/>
          <w:szCs w:val="72"/>
        </w:rPr>
      </w:pPr>
    </w:p>
    <w:p w14:paraId="3E8F95DC" w14:textId="77777777" w:rsidR="00995EE3" w:rsidRDefault="00995EE3">
      <w:pPr>
        <w:rPr>
          <w:rFonts w:ascii="Montserrat Black" w:hAnsi="Montserrat Black" w:cstheme="minorHAnsi"/>
          <w:sz w:val="72"/>
          <w:szCs w:val="72"/>
        </w:rPr>
      </w:pPr>
    </w:p>
    <w:p w14:paraId="1474DECA" w14:textId="77777777" w:rsidR="00995EE3" w:rsidRDefault="00995EE3">
      <w:pPr>
        <w:rPr>
          <w:rFonts w:ascii="Montserrat Black" w:hAnsi="Montserrat Black" w:cstheme="minorHAnsi"/>
          <w:sz w:val="72"/>
          <w:szCs w:val="72"/>
        </w:rPr>
      </w:pPr>
    </w:p>
    <w:p w14:paraId="30EBCD16" w14:textId="2643301F" w:rsidR="005A2D56" w:rsidRDefault="00164B3E" w:rsidP="00164B3E">
      <w:pPr>
        <w:pStyle w:val="Ttulo1"/>
      </w:pPr>
      <w:bookmarkStart w:id="2" w:name="_Toc85015609"/>
      <w:r w:rsidRPr="00131DCC">
        <w:rPr>
          <w:rFonts w:ascii="Montserrat Black" w:hAnsi="Montserrat Black"/>
          <w:color w:val="000000" w:themeColor="text1"/>
          <w:sz w:val="72"/>
          <w:szCs w:val="72"/>
        </w:rPr>
        <w:lastRenderedPageBreak/>
        <w:t>I</w:t>
      </w:r>
      <w:r>
        <w:rPr>
          <w:rFonts w:ascii="Montserrat Black" w:hAnsi="Montserrat Black"/>
          <w:color w:val="000000" w:themeColor="text1"/>
          <w:sz w:val="72"/>
          <w:szCs w:val="72"/>
        </w:rPr>
        <w:t>nstalación y Configuración</w:t>
      </w:r>
      <w:bookmarkEnd w:id="2"/>
    </w:p>
    <w:p w14:paraId="1F182361" w14:textId="555A53D1" w:rsidR="005A2D56" w:rsidRPr="00164B3E" w:rsidRDefault="00164B3E" w:rsidP="00164B3E">
      <w:pPr>
        <w:pStyle w:val="Ttulo2"/>
        <w:rPr>
          <w:sz w:val="72"/>
          <w:szCs w:val="72"/>
        </w:rPr>
      </w:pPr>
      <w:bookmarkStart w:id="3" w:name="_Toc85015610"/>
      <w:r w:rsidRPr="00164B3E">
        <w:rPr>
          <w:rFonts w:ascii="Montserrat Black" w:hAnsi="Montserrat Black"/>
          <w:color w:val="000000" w:themeColor="text1"/>
          <w:sz w:val="72"/>
          <w:szCs w:val="72"/>
        </w:rPr>
        <w:t>Debian - Router</w:t>
      </w:r>
      <w:bookmarkEnd w:id="3"/>
    </w:p>
    <w:p w14:paraId="4C4501EA" w14:textId="77777777" w:rsidR="005A2D56" w:rsidRDefault="005A2D56" w:rsidP="00C747C4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2C421E0F" w14:textId="528F6210" w:rsidR="0042071F" w:rsidRDefault="00122E2B" w:rsidP="00C747C4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>Tal y como</w:t>
      </w:r>
      <w:r w:rsidR="00C747C4" w:rsidRPr="00C747C4">
        <w:rPr>
          <w:rFonts w:ascii="Lora" w:hAnsi="Lora"/>
          <w:sz w:val="24"/>
          <w:szCs w:val="24"/>
        </w:rPr>
        <w:t xml:space="preserve"> hemos mencionado en la introducción,</w:t>
      </w:r>
      <w:r w:rsidR="009554B0">
        <w:rPr>
          <w:rFonts w:ascii="Lora" w:hAnsi="Lora"/>
          <w:sz w:val="24"/>
          <w:szCs w:val="24"/>
        </w:rPr>
        <w:t xml:space="preserve">  creamos una maquina virtual Debian server y la nombramos router para evitar futuras confusiones.</w:t>
      </w:r>
    </w:p>
    <w:p w14:paraId="61B1D7ED" w14:textId="77777777" w:rsidR="003774C9" w:rsidRDefault="003774C9" w:rsidP="00C747C4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1D1AA56C" w14:textId="7EB59050" w:rsidR="0042071F" w:rsidRDefault="00CC58F6" w:rsidP="00C747C4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>Una vez realizada la instalación del sistema operativo</w:t>
      </w:r>
      <w:r w:rsidR="00087B07">
        <w:rPr>
          <w:rFonts w:ascii="Lora" w:hAnsi="Lora"/>
          <w:sz w:val="24"/>
          <w:szCs w:val="24"/>
        </w:rPr>
        <w:t>. Realizamos las siguientes configuraciones en la máquina:</w:t>
      </w:r>
    </w:p>
    <w:p w14:paraId="166E3883" w14:textId="77777777" w:rsidR="003774C9" w:rsidRPr="003774C9" w:rsidRDefault="003774C9" w:rsidP="00C747C4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4A2E4DBD" w14:textId="303FB41F" w:rsidR="00087B07" w:rsidRDefault="00087B07" w:rsidP="009554B0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Lora" w:hAnsi="Lora"/>
          <w:sz w:val="24"/>
          <w:szCs w:val="24"/>
        </w:rPr>
      </w:pPr>
      <w:r w:rsidRPr="009554B0">
        <w:rPr>
          <w:rFonts w:ascii="Lora" w:hAnsi="Lora"/>
          <w:sz w:val="24"/>
          <w:szCs w:val="24"/>
        </w:rPr>
        <w:t xml:space="preserve">Configurar </w:t>
      </w:r>
      <w:r w:rsidR="009554B0">
        <w:rPr>
          <w:rFonts w:ascii="Lora" w:hAnsi="Lora"/>
          <w:sz w:val="24"/>
          <w:szCs w:val="24"/>
        </w:rPr>
        <w:t>tarjeta de red en modo</w:t>
      </w:r>
      <w:r w:rsidRPr="009554B0">
        <w:rPr>
          <w:rFonts w:ascii="Lora" w:hAnsi="Lora"/>
          <w:sz w:val="24"/>
          <w:szCs w:val="24"/>
        </w:rPr>
        <w:t xml:space="preserve"> puente.</w:t>
      </w:r>
      <w:r w:rsidR="009554B0" w:rsidRPr="009554B0">
        <w:rPr>
          <w:rFonts w:ascii="Lora" w:hAnsi="Lora"/>
          <w:sz w:val="24"/>
          <w:szCs w:val="24"/>
        </w:rPr>
        <w:t xml:space="preserve"> Su dirección IP será 172.20.106.135/24</w:t>
      </w:r>
      <w:r w:rsidR="000B1EB8">
        <w:rPr>
          <w:rFonts w:ascii="Lora" w:hAnsi="Lora"/>
          <w:sz w:val="24"/>
          <w:szCs w:val="24"/>
        </w:rPr>
        <w:t xml:space="preserve">. Además de la dirección IP y la </w:t>
      </w:r>
      <w:r w:rsidR="003774C9">
        <w:rPr>
          <w:rFonts w:ascii="Lora" w:hAnsi="Lora"/>
          <w:sz w:val="24"/>
          <w:szCs w:val="24"/>
        </w:rPr>
        <w:t>máscara</w:t>
      </w:r>
      <w:r w:rsidR="000B1EB8">
        <w:rPr>
          <w:rFonts w:ascii="Lora" w:hAnsi="Lora"/>
          <w:sz w:val="24"/>
          <w:szCs w:val="24"/>
        </w:rPr>
        <w:t xml:space="preserve"> añadimos la </w:t>
      </w:r>
      <w:r w:rsidR="0042071F">
        <w:rPr>
          <w:rFonts w:ascii="Lora" w:hAnsi="Lora"/>
          <w:sz w:val="24"/>
          <w:szCs w:val="24"/>
        </w:rPr>
        <w:t xml:space="preserve">puerta de enlace </w:t>
      </w:r>
      <w:r w:rsidR="0042071F" w:rsidRPr="009554B0">
        <w:rPr>
          <w:rFonts w:ascii="Lora" w:hAnsi="Lora"/>
          <w:sz w:val="24"/>
          <w:szCs w:val="24"/>
        </w:rPr>
        <w:t>172.20.106.</w:t>
      </w:r>
      <w:r w:rsidR="0042071F">
        <w:rPr>
          <w:rFonts w:ascii="Lora" w:hAnsi="Lora"/>
          <w:sz w:val="24"/>
          <w:szCs w:val="24"/>
        </w:rPr>
        <w:t>1</w:t>
      </w:r>
    </w:p>
    <w:p w14:paraId="72402E6A" w14:textId="77777777" w:rsidR="000B1EB8" w:rsidRPr="000B1EB8" w:rsidRDefault="000B1EB8" w:rsidP="000B1EB8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2905F815" w14:textId="77777777" w:rsidR="000B1EB8" w:rsidRDefault="00087B07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noProof/>
        </w:rPr>
        <w:drawing>
          <wp:inline distT="0" distB="0" distL="0" distR="0" wp14:anchorId="365FC125" wp14:editId="63427298">
            <wp:extent cx="5400040" cy="184213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7942" w14:textId="2248E5FF" w:rsidR="00087B07" w:rsidRDefault="00087B07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10A559" wp14:editId="04547208">
            <wp:extent cx="5400040" cy="453263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1F3B" w14:textId="77777777" w:rsidR="0042071F" w:rsidRPr="00087B07" w:rsidRDefault="0042071F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22817C07" w14:textId="77B6F960" w:rsidR="00087B07" w:rsidRDefault="000B1EB8" w:rsidP="00087B0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 xml:space="preserve">Configurar una </w:t>
      </w:r>
      <w:r w:rsidR="003774C9">
        <w:rPr>
          <w:rFonts w:ascii="Lora" w:hAnsi="Lora"/>
          <w:sz w:val="24"/>
          <w:szCs w:val="24"/>
        </w:rPr>
        <w:t>segunda</w:t>
      </w:r>
      <w:r>
        <w:rPr>
          <w:rFonts w:ascii="Lora" w:hAnsi="Lora"/>
          <w:sz w:val="24"/>
          <w:szCs w:val="24"/>
        </w:rPr>
        <w:t xml:space="preserve"> tarjeta, esta vez en modo red interna. Su dirección IP será 10.106.5.1</w:t>
      </w:r>
    </w:p>
    <w:p w14:paraId="12BDFFA2" w14:textId="77777777" w:rsidR="0042071F" w:rsidRPr="0042071F" w:rsidRDefault="0042071F" w:rsidP="0042071F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4C365061" w14:textId="107E8583" w:rsidR="00087B07" w:rsidRPr="00087B07" w:rsidRDefault="00087B07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noProof/>
        </w:rPr>
        <w:drawing>
          <wp:inline distT="0" distB="0" distL="0" distR="0" wp14:anchorId="60D4B3DA" wp14:editId="31442C54">
            <wp:extent cx="5400040" cy="18681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D764" w14:textId="53D2B738" w:rsidR="00087B07" w:rsidRDefault="00087B07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719419" wp14:editId="261D79B4">
            <wp:extent cx="5400040" cy="454406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CE76" w14:textId="4562E575" w:rsidR="00087B07" w:rsidRDefault="00087B07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7E0999C9" w14:textId="515D9D85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0F70C791" w14:textId="74A4CDC1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71765B46" w14:textId="64987780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482D5911" w14:textId="0EBECCC7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48C29B79" w14:textId="6CD35F19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03F442BD" w14:textId="4CB0FB7D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4B589535" w14:textId="2060F217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42341C0B" w14:textId="77777777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32A58F41" w14:textId="25A7952F" w:rsidR="003774C9" w:rsidRDefault="003774C9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lastRenderedPageBreak/>
        <w:t>Para habilitar la sálida a internet de nuestra red, creamos un fichero llamado fw.sh en el escritorio y lo editamos con el siguiente contenido:</w:t>
      </w:r>
    </w:p>
    <w:p w14:paraId="04076089" w14:textId="77777777" w:rsid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</w:p>
    <w:p w14:paraId="644620D0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>#! /bin/bash</w:t>
      </w:r>
    </w:p>
    <w:p w14:paraId="7165BE5A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</w:p>
    <w:p w14:paraId="67446706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>### BEGIN INIT INFO</w:t>
      </w:r>
    </w:p>
    <w:p w14:paraId="46313369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># Provides:          fw.sh</w:t>
      </w:r>
    </w:p>
    <w:p w14:paraId="688E2200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># Required-Start:    $all</w:t>
      </w:r>
    </w:p>
    <w:p w14:paraId="2FBB588E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># Required-Stop:     $all</w:t>
      </w:r>
    </w:p>
    <w:p w14:paraId="41411168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># Default-Start:     2 3 4 5</w:t>
      </w:r>
    </w:p>
    <w:p w14:paraId="7845AA1B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># Default-Stop:      0 1 6</w:t>
      </w:r>
    </w:p>
    <w:p w14:paraId="239BBA28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># Short-Description: Firewall</w:t>
      </w:r>
    </w:p>
    <w:p w14:paraId="28415D2F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># Description: Establece el firewall en este router</w:t>
      </w:r>
    </w:p>
    <w:p w14:paraId="6EA0A6F1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>### END INIT INFO</w:t>
      </w:r>
    </w:p>
    <w:p w14:paraId="243167B6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</w:p>
    <w:p w14:paraId="166463D9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>#Activar enrutamiento</w:t>
      </w:r>
    </w:p>
    <w:p w14:paraId="24572E30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>echo 1 &gt; /proc/sys/net/ipv4/ip_forward</w:t>
      </w:r>
    </w:p>
    <w:p w14:paraId="3F939D50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</w:p>
    <w:p w14:paraId="1D06D08B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>#Fuerza el vaciado de reglas del firewall iptables</w:t>
      </w:r>
    </w:p>
    <w:p w14:paraId="297B2D1A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>iptables -F</w:t>
      </w:r>
    </w:p>
    <w:p w14:paraId="757E18A8" w14:textId="348AA55E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 xml:space="preserve">iptables </w:t>
      </w:r>
      <w:r w:rsidR="00903A6B">
        <w:rPr>
          <w:rFonts w:ascii="Consolas" w:hAnsi="Consolas"/>
          <w:i/>
          <w:iCs/>
        </w:rPr>
        <w:t>-</w:t>
      </w:r>
      <w:r w:rsidRPr="00857D54">
        <w:rPr>
          <w:rFonts w:ascii="Consolas" w:hAnsi="Consolas"/>
          <w:i/>
          <w:iCs/>
        </w:rPr>
        <w:t>t nat -F</w:t>
      </w:r>
    </w:p>
    <w:p w14:paraId="0184D98D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</w:p>
    <w:p w14:paraId="609A94B8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>#Enmascarar la salida a Internet desde la red interna</w:t>
      </w:r>
    </w:p>
    <w:p w14:paraId="12A15831" w14:textId="7F9065DC" w:rsidR="00857D54" w:rsidRPr="000932A7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  <w:u w:val="single"/>
        </w:rPr>
      </w:pPr>
      <w:r w:rsidRPr="00857D54">
        <w:rPr>
          <w:rFonts w:ascii="Consolas" w:hAnsi="Consolas"/>
          <w:i/>
          <w:iCs/>
        </w:rPr>
        <w:t>iptables -t nat -A POSTROUTING -s 10.106.</w:t>
      </w:r>
      <w:r>
        <w:rPr>
          <w:rFonts w:ascii="Consolas" w:hAnsi="Consolas"/>
          <w:i/>
          <w:iCs/>
        </w:rPr>
        <w:t>5</w:t>
      </w:r>
      <w:r w:rsidRPr="00857D54">
        <w:rPr>
          <w:rFonts w:ascii="Consolas" w:hAnsi="Consolas"/>
          <w:i/>
          <w:iCs/>
        </w:rPr>
        <w:t>.0/24 -o e</w:t>
      </w:r>
      <w:r>
        <w:rPr>
          <w:rFonts w:ascii="Consolas" w:hAnsi="Consolas"/>
          <w:i/>
          <w:iCs/>
        </w:rPr>
        <w:t>np0s3</w:t>
      </w:r>
      <w:r w:rsidRPr="00857D54">
        <w:rPr>
          <w:rFonts w:ascii="Consolas" w:hAnsi="Consolas"/>
          <w:i/>
          <w:iCs/>
        </w:rPr>
        <w:t xml:space="preserve"> -j MASQUERADE</w:t>
      </w:r>
    </w:p>
    <w:p w14:paraId="52C10141" w14:textId="61A0A0A8" w:rsidR="00857D54" w:rsidRDefault="00857D54" w:rsidP="00857D54">
      <w:pPr>
        <w:spacing w:line="360" w:lineRule="auto"/>
        <w:jc w:val="both"/>
        <w:rPr>
          <w:rFonts w:ascii="Roboto Thin" w:hAnsi="Roboto Thin"/>
          <w:sz w:val="24"/>
          <w:szCs w:val="24"/>
        </w:rPr>
      </w:pPr>
    </w:p>
    <w:p w14:paraId="4DB04B3E" w14:textId="1D260971" w:rsidR="00857D54" w:rsidRDefault="00857D54" w:rsidP="00857D54">
      <w:pPr>
        <w:spacing w:line="360" w:lineRule="auto"/>
        <w:jc w:val="both"/>
        <w:rPr>
          <w:rFonts w:ascii="Lora" w:hAnsi="Lora"/>
          <w:sz w:val="24"/>
          <w:szCs w:val="24"/>
        </w:rPr>
      </w:pPr>
      <w:r w:rsidRPr="00857D54">
        <w:rPr>
          <w:rFonts w:ascii="Lora" w:hAnsi="Lora"/>
          <w:sz w:val="24"/>
          <w:szCs w:val="24"/>
        </w:rPr>
        <w:t>Después movemos el archivo que acabamos de crear al directorio /etc/init.d</w:t>
      </w:r>
    </w:p>
    <w:p w14:paraId="5744EA00" w14:textId="77777777" w:rsidR="000838BB" w:rsidRPr="00857D54" w:rsidRDefault="000838BB" w:rsidP="00857D54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2912FB46" w14:textId="0C1E58EF" w:rsidR="003774C9" w:rsidRDefault="00857D54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noProof/>
        </w:rPr>
        <w:drawing>
          <wp:inline distT="0" distB="0" distL="0" distR="0" wp14:anchorId="0F507719" wp14:editId="14B202B3">
            <wp:extent cx="5400040" cy="14097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7C61" w14:textId="6424BAF8" w:rsidR="00857D54" w:rsidRDefault="00857D54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7025A84A" w14:textId="6FB603CF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34BD0FD1" w14:textId="77777777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1EAA683A" w14:textId="41E46D8F" w:rsidR="00857D54" w:rsidRDefault="00857D54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lastRenderedPageBreak/>
        <w:t>Y le damos permisos de ejecución con el siguiente comando:</w:t>
      </w:r>
    </w:p>
    <w:p w14:paraId="69D604E8" w14:textId="77777777" w:rsid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</w:p>
    <w:p w14:paraId="5E5DE7BE" w14:textId="556CA7DC" w:rsid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>chmod +x /etc/init.d/fw.sh</w:t>
      </w:r>
    </w:p>
    <w:p w14:paraId="44709470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</w:p>
    <w:p w14:paraId="6A1D5FB2" w14:textId="2DFB6DA5" w:rsidR="00857D54" w:rsidRDefault="00857D54" w:rsidP="00857D54">
      <w:pPr>
        <w:spacing w:line="360" w:lineRule="auto"/>
        <w:jc w:val="both"/>
        <w:rPr>
          <w:rFonts w:ascii="Roboto Thin" w:hAnsi="Roboto Thin"/>
          <w:sz w:val="24"/>
          <w:szCs w:val="24"/>
        </w:rPr>
      </w:pPr>
    </w:p>
    <w:p w14:paraId="21AA2E6E" w14:textId="489D3430" w:rsidR="00857D54" w:rsidRPr="00857D54" w:rsidRDefault="00857D54" w:rsidP="00857D54">
      <w:pPr>
        <w:spacing w:line="360" w:lineRule="auto"/>
        <w:jc w:val="both"/>
        <w:rPr>
          <w:rFonts w:ascii="Lora" w:hAnsi="Lora"/>
          <w:sz w:val="24"/>
          <w:szCs w:val="24"/>
        </w:rPr>
      </w:pPr>
      <w:r w:rsidRPr="00857D54">
        <w:rPr>
          <w:rFonts w:ascii="Lora" w:hAnsi="Lora"/>
          <w:sz w:val="24"/>
          <w:szCs w:val="24"/>
        </w:rPr>
        <w:t>Comprobamos que hace ping.</w:t>
      </w:r>
    </w:p>
    <w:p w14:paraId="51E7FF76" w14:textId="541482E4" w:rsidR="00857D54" w:rsidRDefault="00857D54" w:rsidP="00857D54">
      <w:pPr>
        <w:spacing w:line="360" w:lineRule="auto"/>
        <w:jc w:val="both"/>
        <w:rPr>
          <w:rFonts w:ascii="Roboto Thin" w:hAnsi="Roboto Thin"/>
          <w:sz w:val="24"/>
          <w:szCs w:val="24"/>
        </w:rPr>
      </w:pPr>
      <w:r>
        <w:rPr>
          <w:noProof/>
        </w:rPr>
        <w:drawing>
          <wp:inline distT="0" distB="0" distL="0" distR="0" wp14:anchorId="0D367A2C" wp14:editId="2ECB98F1">
            <wp:extent cx="5400040" cy="31311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46FC" w14:textId="77777777" w:rsidR="000838BB" w:rsidRDefault="000838BB" w:rsidP="00857D54">
      <w:pPr>
        <w:spacing w:line="360" w:lineRule="auto"/>
        <w:jc w:val="both"/>
        <w:rPr>
          <w:rFonts w:ascii="Roboto Thin" w:hAnsi="Roboto Thin"/>
          <w:sz w:val="24"/>
          <w:szCs w:val="24"/>
        </w:rPr>
      </w:pPr>
    </w:p>
    <w:p w14:paraId="734BCB81" w14:textId="0BF16563" w:rsidR="00857D54" w:rsidRDefault="00857D54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 xml:space="preserve">Y finalmente </w:t>
      </w:r>
      <w:r w:rsidR="000838BB">
        <w:rPr>
          <w:rFonts w:ascii="Lora" w:hAnsi="Lora"/>
          <w:sz w:val="24"/>
          <w:szCs w:val="24"/>
        </w:rPr>
        <w:t>actualizamos el rc.d para que el script se ejecute automáticamente cuando el equipo se inicie. Para ello escribimos el siguiente comando.</w:t>
      </w:r>
    </w:p>
    <w:p w14:paraId="5DB82763" w14:textId="77777777" w:rsidR="000838BB" w:rsidRDefault="000838BB" w:rsidP="000838BB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</w:p>
    <w:p w14:paraId="7CCBDB06" w14:textId="05310A40" w:rsidR="000838BB" w:rsidRDefault="000838BB" w:rsidP="000838BB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>
        <w:rPr>
          <w:rFonts w:ascii="Consolas" w:hAnsi="Consolas"/>
          <w:i/>
          <w:iCs/>
        </w:rPr>
        <w:t>Update-rc.d fw.sh defaults</w:t>
      </w:r>
    </w:p>
    <w:p w14:paraId="339E821F" w14:textId="77777777" w:rsidR="000838BB" w:rsidRPr="00857D54" w:rsidRDefault="000838BB" w:rsidP="000838BB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</w:p>
    <w:p w14:paraId="62F2AC5C" w14:textId="77777777" w:rsidR="000838BB" w:rsidRDefault="000838BB" w:rsidP="000838BB">
      <w:pPr>
        <w:spacing w:line="360" w:lineRule="auto"/>
        <w:jc w:val="both"/>
        <w:rPr>
          <w:rFonts w:ascii="Roboto Thin" w:hAnsi="Roboto Thin"/>
          <w:sz w:val="24"/>
          <w:szCs w:val="24"/>
        </w:rPr>
      </w:pPr>
    </w:p>
    <w:p w14:paraId="4C3732A3" w14:textId="77777777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540A10D8" w14:textId="2135119A" w:rsidR="003774C9" w:rsidRDefault="003774C9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209B3CA1" w14:textId="7E71B29E" w:rsidR="003774C9" w:rsidRDefault="003774C9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353035DC" w14:textId="072C7D10" w:rsidR="003774C9" w:rsidRDefault="00164B3E" w:rsidP="00164B3E">
      <w:pPr>
        <w:pStyle w:val="Ttulo2"/>
      </w:pPr>
      <w:bookmarkStart w:id="4" w:name="_Toc85015611"/>
      <w:r>
        <w:rPr>
          <w:rFonts w:ascii="Montserrat Black" w:hAnsi="Montserrat Black"/>
          <w:color w:val="000000" w:themeColor="text1"/>
          <w:sz w:val="72"/>
          <w:szCs w:val="72"/>
        </w:rPr>
        <w:lastRenderedPageBreak/>
        <w:t>Debian10 - Cliente</w:t>
      </w:r>
      <w:bookmarkEnd w:id="4"/>
    </w:p>
    <w:p w14:paraId="67C2F625" w14:textId="14D78DA7" w:rsidR="00143C45" w:rsidRDefault="00143C45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7C7A24F6" w14:textId="1D7ABF5A" w:rsidR="003774C9" w:rsidRDefault="003774C9" w:rsidP="003774C9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>Creamos una máquina virtual Debian 10 y la nombramos cliente para diferenciarla de la máquina que ejercerá de router.</w:t>
      </w:r>
    </w:p>
    <w:p w14:paraId="090B974C" w14:textId="77777777" w:rsidR="003774C9" w:rsidRDefault="003774C9" w:rsidP="003774C9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393DE41D" w14:textId="1CB7E98C" w:rsidR="003774C9" w:rsidRDefault="003774C9" w:rsidP="003774C9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>Una vez realizada la instalación del sistema operativo. Realizamos las siguientes configuraciones en la máquina:</w:t>
      </w:r>
    </w:p>
    <w:p w14:paraId="56875668" w14:textId="77777777" w:rsidR="003774C9" w:rsidRPr="003774C9" w:rsidRDefault="003774C9" w:rsidP="003774C9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2C61F9AA" w14:textId="210AB69D" w:rsidR="003774C9" w:rsidRDefault="003774C9" w:rsidP="00087B0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Lora" w:hAnsi="Lora"/>
          <w:sz w:val="24"/>
          <w:szCs w:val="24"/>
        </w:rPr>
      </w:pPr>
      <w:r w:rsidRPr="009554B0">
        <w:rPr>
          <w:rFonts w:ascii="Lora" w:hAnsi="Lora"/>
          <w:sz w:val="24"/>
          <w:szCs w:val="24"/>
        </w:rPr>
        <w:t xml:space="preserve">Configurar </w:t>
      </w:r>
      <w:r>
        <w:rPr>
          <w:rFonts w:ascii="Lora" w:hAnsi="Lora"/>
          <w:sz w:val="24"/>
          <w:szCs w:val="24"/>
        </w:rPr>
        <w:t>tarjeta de red en red interna</w:t>
      </w:r>
      <w:r w:rsidRPr="009554B0">
        <w:rPr>
          <w:rFonts w:ascii="Lora" w:hAnsi="Lora"/>
          <w:sz w:val="24"/>
          <w:szCs w:val="24"/>
        </w:rPr>
        <w:t xml:space="preserve">. Su dirección IP será </w:t>
      </w:r>
      <w:r>
        <w:rPr>
          <w:rFonts w:ascii="Lora" w:hAnsi="Lora"/>
          <w:sz w:val="24"/>
          <w:szCs w:val="24"/>
        </w:rPr>
        <w:t>10.106.5.2</w:t>
      </w:r>
      <w:r w:rsidRPr="009554B0">
        <w:rPr>
          <w:rFonts w:ascii="Lora" w:hAnsi="Lora"/>
          <w:sz w:val="24"/>
          <w:szCs w:val="24"/>
        </w:rPr>
        <w:t>/24</w:t>
      </w:r>
      <w:r>
        <w:rPr>
          <w:rFonts w:ascii="Lora" w:hAnsi="Lora"/>
          <w:sz w:val="24"/>
          <w:szCs w:val="24"/>
        </w:rPr>
        <w:t>. Además de la dirección IP y la máscara añadimos la puerta de enlace 10.106.5.1</w:t>
      </w:r>
    </w:p>
    <w:p w14:paraId="330C6EEA" w14:textId="77777777" w:rsidR="003774C9" w:rsidRPr="003774C9" w:rsidRDefault="003774C9" w:rsidP="003774C9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28DB25FB" w14:textId="461030F1" w:rsidR="00143C45" w:rsidRDefault="00143C45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noProof/>
        </w:rPr>
        <w:drawing>
          <wp:inline distT="0" distB="0" distL="0" distR="0" wp14:anchorId="76325DDF" wp14:editId="0909E4C5">
            <wp:extent cx="5400040" cy="18497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B84B" w14:textId="7775E9CF" w:rsidR="00143C45" w:rsidRPr="00087B07" w:rsidRDefault="00143C45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97A3F6" wp14:editId="534A98FD">
            <wp:extent cx="5400040" cy="505396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2E68" w14:textId="5F6BF332" w:rsidR="00CC58F6" w:rsidRDefault="00CC58F6" w:rsidP="00CC58F6">
      <w:pPr>
        <w:spacing w:line="360" w:lineRule="auto"/>
        <w:jc w:val="both"/>
        <w:rPr>
          <w:rFonts w:ascii="Roboto" w:hAnsi="Roboto"/>
          <w:b/>
          <w:bCs/>
          <w:color w:val="E63838"/>
          <w:sz w:val="24"/>
          <w:szCs w:val="24"/>
        </w:rPr>
      </w:pPr>
    </w:p>
    <w:p w14:paraId="4B5DC00C" w14:textId="3B83480A" w:rsidR="00FC3764" w:rsidRDefault="00FC3764" w:rsidP="00CC58F6">
      <w:pPr>
        <w:spacing w:line="360" w:lineRule="auto"/>
        <w:jc w:val="both"/>
        <w:rPr>
          <w:rFonts w:ascii="Roboto" w:hAnsi="Roboto"/>
          <w:b/>
          <w:bCs/>
          <w:color w:val="E63838"/>
          <w:sz w:val="24"/>
          <w:szCs w:val="24"/>
        </w:rPr>
      </w:pPr>
    </w:p>
    <w:p w14:paraId="366F873E" w14:textId="6FA426AB" w:rsidR="00FC3764" w:rsidRDefault="00FC3764" w:rsidP="00CC58F6">
      <w:pPr>
        <w:spacing w:line="360" w:lineRule="auto"/>
        <w:jc w:val="both"/>
        <w:rPr>
          <w:rFonts w:ascii="Roboto" w:hAnsi="Roboto"/>
          <w:b/>
          <w:bCs/>
          <w:color w:val="E63838"/>
          <w:sz w:val="24"/>
          <w:szCs w:val="24"/>
        </w:rPr>
      </w:pPr>
    </w:p>
    <w:p w14:paraId="076C6376" w14:textId="64306AB9" w:rsidR="00FC3764" w:rsidRDefault="00FC3764" w:rsidP="00CC58F6">
      <w:pPr>
        <w:spacing w:line="360" w:lineRule="auto"/>
        <w:jc w:val="both"/>
        <w:rPr>
          <w:rFonts w:ascii="Roboto" w:hAnsi="Roboto"/>
          <w:b/>
          <w:bCs/>
          <w:color w:val="E63838"/>
          <w:sz w:val="24"/>
          <w:szCs w:val="24"/>
        </w:rPr>
      </w:pPr>
    </w:p>
    <w:p w14:paraId="307B38A3" w14:textId="0238A19B" w:rsidR="00FC3764" w:rsidRDefault="00FC3764" w:rsidP="00CC58F6">
      <w:pPr>
        <w:spacing w:line="360" w:lineRule="auto"/>
        <w:jc w:val="both"/>
        <w:rPr>
          <w:rFonts w:ascii="Roboto" w:hAnsi="Roboto"/>
          <w:b/>
          <w:bCs/>
          <w:color w:val="E63838"/>
          <w:sz w:val="24"/>
          <w:szCs w:val="24"/>
        </w:rPr>
      </w:pPr>
    </w:p>
    <w:p w14:paraId="519C695C" w14:textId="7882D526" w:rsidR="00FC3764" w:rsidRDefault="00FC3764" w:rsidP="00CC58F6">
      <w:pPr>
        <w:spacing w:line="360" w:lineRule="auto"/>
        <w:jc w:val="both"/>
        <w:rPr>
          <w:rFonts w:ascii="Roboto" w:hAnsi="Roboto"/>
          <w:b/>
          <w:bCs/>
          <w:color w:val="E63838"/>
          <w:sz w:val="24"/>
          <w:szCs w:val="24"/>
        </w:rPr>
      </w:pPr>
    </w:p>
    <w:p w14:paraId="4E3804C5" w14:textId="561BDE0B" w:rsidR="00FC3764" w:rsidRDefault="00FC3764" w:rsidP="00CC58F6">
      <w:pPr>
        <w:spacing w:line="360" w:lineRule="auto"/>
        <w:jc w:val="both"/>
        <w:rPr>
          <w:rFonts w:ascii="Roboto" w:hAnsi="Roboto"/>
          <w:b/>
          <w:bCs/>
          <w:color w:val="E63838"/>
          <w:sz w:val="24"/>
          <w:szCs w:val="24"/>
        </w:rPr>
      </w:pPr>
    </w:p>
    <w:p w14:paraId="06223C18" w14:textId="6A680E01" w:rsidR="00FC3764" w:rsidRDefault="00FC3764" w:rsidP="00CC58F6">
      <w:pPr>
        <w:spacing w:line="360" w:lineRule="auto"/>
        <w:jc w:val="both"/>
        <w:rPr>
          <w:rFonts w:ascii="Roboto" w:hAnsi="Roboto"/>
          <w:b/>
          <w:bCs/>
          <w:color w:val="E63838"/>
          <w:sz w:val="24"/>
          <w:szCs w:val="24"/>
        </w:rPr>
      </w:pPr>
    </w:p>
    <w:p w14:paraId="34EE196D" w14:textId="77777777" w:rsidR="00FC3764" w:rsidRDefault="00FC3764" w:rsidP="00CC58F6">
      <w:pPr>
        <w:spacing w:line="360" w:lineRule="auto"/>
        <w:jc w:val="both"/>
        <w:rPr>
          <w:rFonts w:ascii="Roboto" w:hAnsi="Roboto"/>
          <w:b/>
          <w:bCs/>
          <w:color w:val="E63838"/>
          <w:sz w:val="24"/>
          <w:szCs w:val="24"/>
        </w:rPr>
      </w:pPr>
    </w:p>
    <w:p w14:paraId="511F7D34" w14:textId="2D523501" w:rsidR="0037765D" w:rsidRDefault="0037765D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lastRenderedPageBreak/>
        <w:t>Comprobamos que podemos conectarnos desde el router al cliente.</w:t>
      </w:r>
    </w:p>
    <w:p w14:paraId="45C82900" w14:textId="77777777" w:rsidR="00FC3764" w:rsidRDefault="00FC3764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7A71BB9B" w14:textId="2A99F020" w:rsidR="0037765D" w:rsidRDefault="0037765D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noProof/>
        </w:rPr>
        <w:drawing>
          <wp:inline distT="0" distB="0" distL="0" distR="0" wp14:anchorId="1FCFF3B6" wp14:editId="4202E9EB">
            <wp:extent cx="5400040" cy="292544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BA0A" w14:textId="77777777" w:rsidR="00FC3764" w:rsidRDefault="00FC3764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0A0A70C6" w14:textId="2AD9C356" w:rsidR="009F0FC3" w:rsidRDefault="009F0FC3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 xml:space="preserve">Comprobamos que podemos conectarnos desde el cliente </w:t>
      </w:r>
      <w:r w:rsidR="00FC3764">
        <w:rPr>
          <w:rFonts w:ascii="Lora" w:hAnsi="Lora"/>
          <w:sz w:val="24"/>
          <w:szCs w:val="24"/>
        </w:rPr>
        <w:t>a internet.</w:t>
      </w:r>
    </w:p>
    <w:p w14:paraId="7F278804" w14:textId="77777777" w:rsidR="00FC3764" w:rsidRPr="00FC3764" w:rsidRDefault="00FC3764" w:rsidP="00CC58F6">
      <w:pPr>
        <w:spacing w:line="360" w:lineRule="auto"/>
        <w:jc w:val="both"/>
        <w:rPr>
          <w:rFonts w:ascii="Lora" w:hAnsi="Lora"/>
          <w:sz w:val="24"/>
          <w:szCs w:val="24"/>
          <w:u w:val="single"/>
        </w:rPr>
      </w:pPr>
    </w:p>
    <w:p w14:paraId="74B83B12" w14:textId="50BF47EC" w:rsidR="009F0FC3" w:rsidRDefault="009F0FC3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noProof/>
        </w:rPr>
        <w:drawing>
          <wp:inline distT="0" distB="0" distL="0" distR="0" wp14:anchorId="729A5892" wp14:editId="5A88E4D3">
            <wp:extent cx="5400040" cy="26562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F755" w14:textId="5DFD7485" w:rsidR="009F0FC3" w:rsidRDefault="009F0FC3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68663281" w14:textId="33F6F73D" w:rsidR="009F0FC3" w:rsidRDefault="009F0FC3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5C00C154" w14:textId="47ACEB13" w:rsidR="00F53E4C" w:rsidRDefault="00164B3E" w:rsidP="00164B3E">
      <w:pPr>
        <w:pStyle w:val="Ttulo1"/>
      </w:pPr>
      <w:bookmarkStart w:id="5" w:name="_Toc85015612"/>
      <w:r>
        <w:rPr>
          <w:rFonts w:ascii="Montserrat Black" w:hAnsi="Montserrat Black"/>
          <w:color w:val="000000" w:themeColor="text1"/>
          <w:sz w:val="72"/>
          <w:szCs w:val="72"/>
        </w:rPr>
        <w:lastRenderedPageBreak/>
        <w:t>Enrutamiento</w:t>
      </w:r>
      <w:bookmarkEnd w:id="5"/>
    </w:p>
    <w:p w14:paraId="797DBAA9" w14:textId="77777777" w:rsidR="00F53E4C" w:rsidRDefault="00F53E4C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24779E54" w14:textId="2C23FAA2" w:rsidR="00FC3764" w:rsidRDefault="00F53E4C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 xml:space="preserve">Una vez realizados con éxito los pasos anteriores. Nos encontramos con que los routers de cada una de las redes no conocen la existencia del resto de las redes. </w:t>
      </w:r>
    </w:p>
    <w:p w14:paraId="7B52E520" w14:textId="3EEEEDDB" w:rsidR="00F53E4C" w:rsidRDefault="00F53E4C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>Para solucionarlo, modificamos la tabla de rutas de nuestro router, que quedaría de la siguiente manera:</w:t>
      </w:r>
    </w:p>
    <w:p w14:paraId="6E0EFBC3" w14:textId="77777777" w:rsidR="009F0FC3" w:rsidRPr="0037765D" w:rsidRDefault="009F0FC3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57B02621" w14:textId="7308904C" w:rsidR="003C4530" w:rsidRDefault="00143C45" w:rsidP="003C4530">
      <w:pPr>
        <w:spacing w:line="360" w:lineRule="auto"/>
        <w:ind w:left="708" w:hanging="708"/>
        <w:jc w:val="both"/>
        <w:rPr>
          <w:rFonts w:ascii="Lora" w:hAnsi="Lora"/>
          <w:sz w:val="24"/>
          <w:szCs w:val="24"/>
        </w:rPr>
      </w:pPr>
      <w:r>
        <w:rPr>
          <w:noProof/>
        </w:rPr>
        <w:drawing>
          <wp:inline distT="0" distB="0" distL="0" distR="0" wp14:anchorId="21F66ADB" wp14:editId="2E6C484E">
            <wp:extent cx="5400040" cy="452691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9E9C" w14:textId="77777777" w:rsidR="00F53E4C" w:rsidRPr="00C747C4" w:rsidRDefault="00F53E4C" w:rsidP="003C4530">
      <w:pPr>
        <w:spacing w:line="360" w:lineRule="auto"/>
        <w:ind w:left="708" w:hanging="708"/>
        <w:jc w:val="both"/>
        <w:rPr>
          <w:rFonts w:ascii="Lora" w:hAnsi="Lora"/>
          <w:sz w:val="24"/>
          <w:szCs w:val="24"/>
        </w:rPr>
      </w:pPr>
    </w:p>
    <w:p w14:paraId="417D660C" w14:textId="141D6680" w:rsidR="00C747C4" w:rsidRDefault="00F53E4C">
      <w:pPr>
        <w:rPr>
          <w:rFonts w:ascii="Lora" w:hAnsi="Lora" w:cstheme="minorHAnsi"/>
          <w:sz w:val="24"/>
          <w:szCs w:val="24"/>
        </w:rPr>
      </w:pPr>
      <w:r>
        <w:rPr>
          <w:rFonts w:ascii="Lora" w:hAnsi="Lora" w:cstheme="minorHAnsi"/>
          <w:sz w:val="24"/>
          <w:szCs w:val="24"/>
        </w:rPr>
        <w:t>Una vez aplicados los cambios, comprobamos que podemos conectarnos al resto de las redes.</w:t>
      </w:r>
    </w:p>
    <w:p w14:paraId="46F2010F" w14:textId="5DBD0E23" w:rsidR="00F53E4C" w:rsidRDefault="00F53E4C">
      <w:pPr>
        <w:rPr>
          <w:rFonts w:ascii="Lora" w:hAnsi="Lora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D44BC7" wp14:editId="77C1B059">
            <wp:extent cx="5400040" cy="260604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3C21" w14:textId="26A29548" w:rsidR="00F53E4C" w:rsidRDefault="00F53E4C">
      <w:pPr>
        <w:rPr>
          <w:rFonts w:ascii="Lora" w:hAnsi="Lora" w:cstheme="minorHAnsi"/>
          <w:sz w:val="24"/>
          <w:szCs w:val="24"/>
        </w:rPr>
      </w:pPr>
    </w:p>
    <w:p w14:paraId="4645B616" w14:textId="77777777" w:rsidR="00F53E4C" w:rsidRPr="00F53E4C" w:rsidRDefault="00F53E4C">
      <w:pPr>
        <w:rPr>
          <w:rFonts w:ascii="Lora" w:hAnsi="Lora" w:cstheme="minorHAnsi"/>
          <w:sz w:val="24"/>
          <w:szCs w:val="24"/>
          <w:u w:val="single"/>
        </w:rPr>
      </w:pPr>
    </w:p>
    <w:p w14:paraId="46C014EA" w14:textId="51EF1CDD" w:rsidR="007C1395" w:rsidRDefault="007C1395">
      <w:pPr>
        <w:rPr>
          <w:rFonts w:ascii="Lora" w:hAnsi="Lora" w:cstheme="minorHAnsi"/>
          <w:sz w:val="24"/>
          <w:szCs w:val="24"/>
        </w:rPr>
      </w:pPr>
    </w:p>
    <w:p w14:paraId="5D332B8A" w14:textId="0F1A447F" w:rsidR="007C1395" w:rsidRDefault="007C1395">
      <w:pPr>
        <w:rPr>
          <w:rFonts w:ascii="Lora" w:hAnsi="Lora" w:cstheme="minorHAnsi"/>
          <w:sz w:val="24"/>
          <w:szCs w:val="24"/>
        </w:rPr>
      </w:pPr>
    </w:p>
    <w:p w14:paraId="7DC27D2C" w14:textId="2948F44D" w:rsidR="007C1395" w:rsidRDefault="007C1395">
      <w:pPr>
        <w:rPr>
          <w:rFonts w:ascii="Lora" w:hAnsi="Lora" w:cstheme="minorHAnsi"/>
          <w:sz w:val="24"/>
          <w:szCs w:val="24"/>
        </w:rPr>
      </w:pPr>
    </w:p>
    <w:p w14:paraId="6ED0F66D" w14:textId="618AA63C" w:rsidR="007C1395" w:rsidRDefault="007C1395">
      <w:pPr>
        <w:rPr>
          <w:rFonts w:ascii="Lora" w:hAnsi="Lora" w:cstheme="minorHAnsi"/>
          <w:sz w:val="24"/>
          <w:szCs w:val="24"/>
        </w:rPr>
      </w:pPr>
    </w:p>
    <w:p w14:paraId="1F1848B4" w14:textId="01A9F35E" w:rsidR="007C1395" w:rsidRDefault="007C1395">
      <w:pPr>
        <w:rPr>
          <w:rFonts w:ascii="Lora" w:hAnsi="Lora" w:cstheme="minorHAnsi"/>
          <w:sz w:val="24"/>
          <w:szCs w:val="24"/>
        </w:rPr>
      </w:pPr>
    </w:p>
    <w:p w14:paraId="6FEA05AF" w14:textId="7FE8EEAD" w:rsidR="007C1395" w:rsidRDefault="007C1395">
      <w:pPr>
        <w:rPr>
          <w:rFonts w:ascii="Lora" w:hAnsi="Lora" w:cstheme="minorHAnsi"/>
          <w:sz w:val="24"/>
          <w:szCs w:val="24"/>
        </w:rPr>
      </w:pPr>
    </w:p>
    <w:p w14:paraId="26196201" w14:textId="36D17D48" w:rsidR="007C1395" w:rsidRDefault="007C1395">
      <w:pPr>
        <w:rPr>
          <w:rFonts w:ascii="Lora" w:hAnsi="Lora" w:cstheme="minorHAnsi"/>
          <w:sz w:val="24"/>
          <w:szCs w:val="24"/>
        </w:rPr>
      </w:pPr>
    </w:p>
    <w:p w14:paraId="1DC0007C" w14:textId="69DF59E7" w:rsidR="007C1395" w:rsidRDefault="007C1395">
      <w:pPr>
        <w:rPr>
          <w:rFonts w:ascii="Lora" w:hAnsi="Lora" w:cstheme="minorHAnsi"/>
          <w:sz w:val="24"/>
          <w:szCs w:val="24"/>
        </w:rPr>
      </w:pPr>
    </w:p>
    <w:p w14:paraId="3888F059" w14:textId="787962B7" w:rsidR="007C1395" w:rsidRDefault="007C1395">
      <w:pPr>
        <w:rPr>
          <w:rFonts w:ascii="Lora" w:hAnsi="Lora" w:cstheme="minorHAnsi"/>
          <w:sz w:val="24"/>
          <w:szCs w:val="24"/>
        </w:rPr>
      </w:pPr>
    </w:p>
    <w:p w14:paraId="63CD0542" w14:textId="4B4F9BB4" w:rsidR="007C1395" w:rsidRDefault="007C1395">
      <w:pPr>
        <w:rPr>
          <w:rFonts w:ascii="Lora" w:hAnsi="Lora" w:cstheme="minorHAnsi"/>
          <w:sz w:val="24"/>
          <w:szCs w:val="24"/>
        </w:rPr>
      </w:pPr>
    </w:p>
    <w:p w14:paraId="4DC3D387" w14:textId="77777777" w:rsidR="007C1395" w:rsidRPr="00C747C4" w:rsidRDefault="007C1395">
      <w:pPr>
        <w:rPr>
          <w:rFonts w:ascii="Lora" w:hAnsi="Lora" w:cstheme="minorHAnsi"/>
          <w:sz w:val="24"/>
          <w:szCs w:val="24"/>
        </w:rPr>
      </w:pPr>
    </w:p>
    <w:sectPr w:rsidR="007C1395" w:rsidRPr="00C747C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7F819D" w14:textId="77777777" w:rsidR="005F05ED" w:rsidRDefault="005F05ED" w:rsidP="002D653D">
      <w:pPr>
        <w:spacing w:after="0" w:line="240" w:lineRule="auto"/>
      </w:pPr>
      <w:r>
        <w:separator/>
      </w:r>
    </w:p>
  </w:endnote>
  <w:endnote w:type="continuationSeparator" w:id="0">
    <w:p w14:paraId="6489E1EB" w14:textId="77777777" w:rsidR="005F05ED" w:rsidRDefault="005F05ED" w:rsidP="002D65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ora">
    <w:charset w:val="00"/>
    <w:family w:val="auto"/>
    <w:pitch w:val="variable"/>
    <w:sig w:usb0="A00002FF" w:usb1="5000204B" w:usb2="00000000" w:usb3="00000000" w:csb0="000000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Quicksand">
    <w:altName w:val="Cambria"/>
    <w:panose1 w:val="00000000000000000000"/>
    <w:charset w:val="00"/>
    <w:family w:val="roman"/>
    <w:notTrueType/>
    <w:pitch w:val="variable"/>
    <w:sig w:usb0="800000AF" w:usb1="00000008" w:usb2="00000000" w:usb3="00000000" w:csb0="00000011" w:csb1="00000000"/>
  </w:font>
  <w:font w:name="Roboto Thin">
    <w:altName w:val="Times New Roman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Montserrat Black">
    <w:altName w:val="Montserrat Black"/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49898B" w14:textId="77777777" w:rsidR="005F05ED" w:rsidRDefault="005F05ED" w:rsidP="002D653D">
      <w:pPr>
        <w:spacing w:after="0" w:line="240" w:lineRule="auto"/>
      </w:pPr>
      <w:r>
        <w:separator/>
      </w:r>
    </w:p>
  </w:footnote>
  <w:footnote w:type="continuationSeparator" w:id="0">
    <w:p w14:paraId="05ADA53F" w14:textId="77777777" w:rsidR="005F05ED" w:rsidRDefault="005F05ED" w:rsidP="002D65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DB3728"/>
    <w:multiLevelType w:val="hybridMultilevel"/>
    <w:tmpl w:val="D9BC9EB4"/>
    <w:lvl w:ilvl="0" w:tplc="DD467A36">
      <w:numFmt w:val="bullet"/>
      <w:lvlText w:val="-"/>
      <w:lvlJc w:val="left"/>
      <w:pPr>
        <w:ind w:left="720" w:hanging="360"/>
      </w:pPr>
      <w:rPr>
        <w:rFonts w:ascii="Lora" w:eastAsiaTheme="minorHAnsi" w:hAnsi="Lor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991FB4"/>
    <w:multiLevelType w:val="hybridMultilevel"/>
    <w:tmpl w:val="96AA902E"/>
    <w:lvl w:ilvl="0" w:tplc="6C382ECC">
      <w:numFmt w:val="bullet"/>
      <w:lvlText w:val="-"/>
      <w:lvlJc w:val="left"/>
      <w:pPr>
        <w:ind w:left="720" w:hanging="360"/>
      </w:pPr>
      <w:rPr>
        <w:rFonts w:ascii="Quicksand" w:eastAsiaTheme="minorHAnsi" w:hAnsi="Quicksand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8B578F"/>
    <w:multiLevelType w:val="hybridMultilevel"/>
    <w:tmpl w:val="97E6F36E"/>
    <w:lvl w:ilvl="0" w:tplc="88FCA20E">
      <w:numFmt w:val="bullet"/>
      <w:lvlText w:val="-"/>
      <w:lvlJc w:val="left"/>
      <w:pPr>
        <w:ind w:left="720" w:hanging="360"/>
      </w:pPr>
      <w:rPr>
        <w:rFonts w:ascii="Roboto Thin" w:eastAsiaTheme="minorHAnsi" w:hAnsi="Roboto Thin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2E17BD"/>
    <w:multiLevelType w:val="hybridMultilevel"/>
    <w:tmpl w:val="B72CB420"/>
    <w:lvl w:ilvl="0" w:tplc="25FC762A">
      <w:numFmt w:val="bullet"/>
      <w:lvlText w:val="-"/>
      <w:lvlJc w:val="left"/>
      <w:pPr>
        <w:ind w:left="720" w:hanging="360"/>
      </w:pPr>
      <w:rPr>
        <w:rFonts w:ascii="Lora" w:eastAsiaTheme="minorHAnsi" w:hAnsi="Lor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D653D"/>
    <w:rsid w:val="000838BB"/>
    <w:rsid w:val="00087B07"/>
    <w:rsid w:val="000B1EB8"/>
    <w:rsid w:val="00122E2B"/>
    <w:rsid w:val="00131DCC"/>
    <w:rsid w:val="00143C45"/>
    <w:rsid w:val="00164B3E"/>
    <w:rsid w:val="001859CB"/>
    <w:rsid w:val="002B6E1A"/>
    <w:rsid w:val="002D653D"/>
    <w:rsid w:val="002E4199"/>
    <w:rsid w:val="003774C9"/>
    <w:rsid w:val="0037765D"/>
    <w:rsid w:val="003C4530"/>
    <w:rsid w:val="0042071F"/>
    <w:rsid w:val="004249CD"/>
    <w:rsid w:val="005A2D56"/>
    <w:rsid w:val="005F05ED"/>
    <w:rsid w:val="006A623A"/>
    <w:rsid w:val="007C1395"/>
    <w:rsid w:val="00857D54"/>
    <w:rsid w:val="00903A6B"/>
    <w:rsid w:val="00904F6A"/>
    <w:rsid w:val="009554B0"/>
    <w:rsid w:val="00976008"/>
    <w:rsid w:val="00995EE3"/>
    <w:rsid w:val="009F0FC3"/>
    <w:rsid w:val="00A00D50"/>
    <w:rsid w:val="00AA2CED"/>
    <w:rsid w:val="00AE18FF"/>
    <w:rsid w:val="00B236F8"/>
    <w:rsid w:val="00B54520"/>
    <w:rsid w:val="00C747C4"/>
    <w:rsid w:val="00CC58F6"/>
    <w:rsid w:val="00DF768B"/>
    <w:rsid w:val="00E62510"/>
    <w:rsid w:val="00F53E4C"/>
    <w:rsid w:val="00FC3764"/>
    <w:rsid w:val="00FF7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03F3A"/>
  <w15:docId w15:val="{6761079A-A564-46B7-BBCE-E2782E93C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D65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64B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D65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D653D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2D65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653D"/>
  </w:style>
  <w:style w:type="paragraph" w:styleId="Piedepgina">
    <w:name w:val="footer"/>
    <w:basedOn w:val="Normal"/>
    <w:link w:val="PiedepginaCar"/>
    <w:uiPriority w:val="99"/>
    <w:unhideWhenUsed/>
    <w:rsid w:val="002D65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653D"/>
  </w:style>
  <w:style w:type="character" w:customStyle="1" w:styleId="Ttulo1Car">
    <w:name w:val="Título 1 Car"/>
    <w:basedOn w:val="Fuentedeprrafopredeter"/>
    <w:link w:val="Ttulo1"/>
    <w:uiPriority w:val="9"/>
    <w:rsid w:val="002D65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2D653D"/>
    <w:pPr>
      <w:spacing w:before="240" w:line="259" w:lineRule="auto"/>
      <w:outlineLvl w:val="9"/>
    </w:pPr>
    <w:rPr>
      <w:b w:val="0"/>
      <w:bCs w:val="0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D653D"/>
    <w:pPr>
      <w:tabs>
        <w:tab w:val="right" w:leader="dot" w:pos="8494"/>
      </w:tabs>
      <w:spacing w:after="100" w:line="259" w:lineRule="auto"/>
    </w:pPr>
    <w:rPr>
      <w:rFonts w:ascii="Montserrat Medium" w:hAnsi="Montserrat Medium" w:cstheme="majorHAnsi"/>
      <w:noProof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2D653D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2D653D"/>
    <w:pPr>
      <w:spacing w:after="100" w:line="259" w:lineRule="auto"/>
      <w:ind w:left="220"/>
    </w:pPr>
  </w:style>
  <w:style w:type="paragraph" w:styleId="Prrafodelista">
    <w:name w:val="List Paragraph"/>
    <w:basedOn w:val="Normal"/>
    <w:uiPriority w:val="34"/>
    <w:qFormat/>
    <w:rsid w:val="00131DCC"/>
    <w:pPr>
      <w:ind w:left="720"/>
      <w:contextualSpacing/>
    </w:pPr>
  </w:style>
  <w:style w:type="paragraph" w:styleId="Sinespaciado">
    <w:name w:val="No Spacing"/>
    <w:uiPriority w:val="1"/>
    <w:qFormat/>
    <w:rsid w:val="00131DCC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164B3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104070-1F40-4281-A8C8-810004B10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14</Pages>
  <Words>600</Words>
  <Characters>3300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Tania Hernando</dc:creator>
  <cp:lastModifiedBy>dw2</cp:lastModifiedBy>
  <cp:revision>23</cp:revision>
  <dcterms:created xsi:type="dcterms:W3CDTF">2021-10-05T21:09:00Z</dcterms:created>
  <dcterms:modified xsi:type="dcterms:W3CDTF">2021-10-20T06:31:00Z</dcterms:modified>
</cp:coreProperties>
</file>