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firstLine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Житомирський державний технологічний університет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ФІКТ</w:t>
      </w:r>
    </w:p>
    <w:p>
      <w:pPr>
        <w:pStyle w:val="Normal"/>
        <w:ind w:left="360" w:firstLine="360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Кафедра ПЗС</w:t>
      </w:r>
    </w:p>
    <w:p>
      <w:pPr>
        <w:pStyle w:val="Normal"/>
        <w:ind w:left="360" w:firstLine="360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Група ПІ-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48</w:t>
      </w:r>
    </w:p>
    <w:p>
      <w:pPr>
        <w:pStyle w:val="Normal"/>
        <w:spacing w:lineRule="auto" w:line="360"/>
        <w:ind w:left="2124" w:firstLine="708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7</w:t>
      </w:r>
    </w:p>
    <w:p>
      <w:pPr>
        <w:pStyle w:val="Style18"/>
        <w:rPr>
          <w:rFonts w:cs="Times New Roman"/>
          <w:b w:val="false"/>
          <w:b w:val="false"/>
          <w:szCs w:val="28"/>
        </w:rPr>
      </w:pPr>
      <w:r>
        <w:rPr>
          <w:rFonts w:cs="Times New Roman"/>
          <w:color w:val="000000"/>
          <w:szCs w:val="28"/>
        </w:rPr>
        <w:t>«</w:t>
      </w:r>
      <w:r>
        <w:rPr>
          <w:rFonts w:cs="Times New Roman"/>
          <w:b w:val="false"/>
          <w:szCs w:val="28"/>
        </w:rPr>
        <w:t>Логіка висловлювань</w:t>
      </w:r>
      <w:r>
        <w:rPr>
          <w:rFonts w:cs="Times New Roman"/>
          <w:color w:val="000000"/>
          <w:szCs w:val="28"/>
        </w:rPr>
        <w:t>»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hanging="76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Виконав студент :</w:t>
        <w:tab/>
        <w:tab/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Бліндарук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Т.В</w:t>
      </w:r>
    </w:p>
    <w:p>
      <w:pPr>
        <w:pStyle w:val="Normal"/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ind w:left="360" w:hanging="7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Перевірив викладач:</w:t>
        <w:tab/>
        <w:tab/>
        <w:tab/>
        <w:tab/>
        <w:tab/>
        <w:tab/>
        <w:t>Скачков В.О.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Житомир</w:t>
      </w:r>
    </w:p>
    <w:p>
      <w:pPr>
        <w:pStyle w:val="Normal"/>
        <w:ind w:left="3888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201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р.</w:t>
      </w:r>
    </w:p>
    <w:p>
      <w:pPr>
        <w:pStyle w:val="Normal"/>
        <w:ind w:left="2832" w:firstLine="708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№6</w:t>
      </w:r>
    </w:p>
    <w:p>
      <w:pPr>
        <w:pStyle w:val="2"/>
        <w:ind w:hanging="0"/>
        <w:rPr/>
      </w:pPr>
      <w:r>
        <w:rPr>
          <w:sz w:val="28"/>
          <w:szCs w:val="28"/>
        </w:rPr>
        <w:t>Тема:</w:t>
      </w:r>
      <w:r>
        <w:rPr/>
        <w:t xml:space="preserve"> </w:t>
      </w:r>
      <w:r>
        <w:rPr>
          <w:b w:val="false"/>
          <w:sz w:val="28"/>
          <w:szCs w:val="28"/>
        </w:rPr>
        <w:t>Логіка висловлювань.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Мета:</w:t>
      </w: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Скласти програму яка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 визначала по введеному імені відносини між родичами у вказаному родинному дереві, описати власне родинне дерево на мові </w:t>
      </w:r>
      <w:r>
        <w:rPr>
          <w:rFonts w:cs="Times New Roman" w:ascii="Times New Roman" w:hAnsi="Times New Roman"/>
          <w:sz w:val="28"/>
          <w:szCs w:val="28"/>
          <w:lang w:val="en-US"/>
        </w:rPr>
        <w:t>Prolog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Хід роботи: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Програмна реалізація завдання: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domains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s=string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</w:t>
      </w:r>
      <w:r>
        <w:rPr>
          <w:rFonts w:cs="Courier New" w:ascii="Courier New" w:hAnsi="Courier New"/>
          <w:sz w:val="20"/>
          <w:szCs w:val="20"/>
          <w:lang w:val="uk-UA"/>
        </w:rPr>
        <w:t>database-ss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b(s,s)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predicates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 parent(s,s)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man(s)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woman(s)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father(s,s)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mother(s,s)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son(s,s)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doughter(s,s)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g_father(s,s)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g_mother(s,s)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g_son(s,s)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g_doughter(s,s)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brother(s,s)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sister(s,s)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is_brother(s,s)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nondeterm dob(s,s)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menu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nondeterm m(integer)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clauses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parent("Kolia","Ura").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parent("Kolia","Ala").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parent("Masha","Ala").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parent("Masha","Ala").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parent("Ura","Lesha").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parent("Ura","Lena").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parent("Ala","Ira").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parent("Tolik","Ira").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parent("Galia","Lena").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parent("Galia","Lesha").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man("Lesha").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man("Tolik").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man("Kolia").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man("Ura").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woman("Masha").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woman("Ala").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woman("Galia").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woman("Lena").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woman("Ira").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father(X,Y):- parent(X,Y),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mother(X,Y):- parent(X,Y),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son(X,Y):- parent(Y,X),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doughter(X,Y):-parent(Y,X),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g_father(X,Y):-parent(X,Z), parent(Z,Y),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g_mother(X,Y):-parent(X,Z), parent(Z,Y),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g_son(X,Y):-parent(Z,X), parent(Y,Z),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g_doughter(X,Y):-parent(Z,X), parent(Y,Z),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brother(X,Y):- parent(Z,X), parent(Z,Y), man(X),X&lt;&gt;Y.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sister(X,Y):-parent(Z,X), parent(Z,Y), woman(X),X&lt;&gt;Y.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</w:t>
      </w:r>
      <w:r>
        <w:rPr>
          <w:rFonts w:cs="Courier New" w:ascii="Courier New" w:hAnsi="Courier New"/>
          <w:sz w:val="20"/>
          <w:szCs w:val="20"/>
          <w:lang w:val="uk-UA"/>
        </w:rPr>
        <w:t>is_brother(X,Y):-brother(X1,Y1),dob(X1,Y1),fail;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b(X,Y).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dob(X,Y):-b(X,Y),!;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assert(b(X,Y)).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menu:-   write("   1-Found father"),nl,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2-Found mother"),nl,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3-Found son"),nl,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4-Found brother"),nl,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5-Found sister"),nl,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6-Found doughter"),nl,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7-Found g_father"),nl,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8-Found g_mother"),nl,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9-Found g_son"),nl,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10-Found g_doughter"),nl,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readint(X),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m(1):-write("   Input name the 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father(Y,X),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father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m(2):-write("   Input name the woman"),nl,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mother(Y,X),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mother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m(3):-write("   Input name the 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son(X,Y),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son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m(4):-write("   Input name the 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brother(X,Y),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brother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m(5):-write("   Input name the woman"),nl,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sister(X,Y),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sister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m(6):-write("   Input name the doughter"),nl,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doughter(X,Y),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doughter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m(7):-write("   Input name the 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g_father(X,Y),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g_father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m(8):-write("   Input name the woman"),nl,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g_mother(X,Y),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g_mother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m(9):-write("   Input name the 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g_son(X,Y),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g_son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m(10):-write("   Input name the woman"),nl,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g_doughter(X,Y),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The "),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g_doughter ",Y), 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readln(_).</w:t>
      </w:r>
    </w:p>
    <w:p>
      <w:pPr>
        <w:pStyle w:val="Normal"/>
        <w:rPr>
          <w:lang w:val="uk-UA"/>
        </w:rPr>
      </w:pPr>
      <w:r>
        <w:rPr>
          <w:lang w:val="uk-UA"/>
        </w:rPr>
        <w:t>goal menu.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роботи програми: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505200" cy="2590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Рис.1 - «Приклад роботи програми»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Висновок: На даній лабораторній роботі ми ознайомились з логікою предикатів та логікою висловлювань. Реалізували на мові </w:t>
      </w:r>
      <w:r>
        <w:rPr>
          <w:rFonts w:cs="Times New Roman" w:ascii="Times New Roman" w:hAnsi="Times New Roman"/>
          <w:sz w:val="28"/>
          <w:szCs w:val="28"/>
          <w:lang w:val="en-US"/>
        </w:rPr>
        <w:t>Prolog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родинне дерево, та навчили програмний продукт розрізняти родинні відносини між родичами.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061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qFormat/>
    <w:rsid w:val="00ce0619"/>
    <w:pPr>
      <w:keepNext/>
      <w:spacing w:lineRule="auto" w:line="240" w:before="0" w:after="0"/>
      <w:ind w:firstLine="540"/>
      <w:outlineLvl w:val="1"/>
    </w:pPr>
    <w:rPr>
      <w:rFonts w:ascii="Times New Roman" w:hAnsi="Times New Roman" w:eastAsia="MS Mincho" w:cs="Times New Roman"/>
      <w:b/>
      <w:sz w:val="20"/>
      <w:szCs w:val="20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ce0619"/>
    <w:rPr>
      <w:rFonts w:ascii="Times New Roman" w:hAnsi="Times New Roman" w:eastAsia="MS Mincho" w:cs="Times New Roman"/>
      <w:b/>
      <w:sz w:val="20"/>
      <w:szCs w:val="20"/>
      <w:lang w:val="uk-UA"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FreeSans"/>
    </w:rPr>
  </w:style>
  <w:style w:type="paragraph" w:styleId="Style18" w:customStyle="1">
    <w:name w:val="Тема"/>
    <w:basedOn w:val="Normal"/>
    <w:qFormat/>
    <w:rsid w:val="00ce0619"/>
    <w:pPr>
      <w:keepNext/>
      <w:keepLines/>
      <w:widowControl w:val="false"/>
      <w:suppressAutoHyphens w:val="true"/>
      <w:spacing w:lineRule="auto" w:line="240" w:before="0" w:after="170"/>
      <w:ind w:left="1701" w:right="1701" w:hanging="0"/>
      <w:jc w:val="center"/>
    </w:pPr>
    <w:rPr>
      <w:rFonts w:ascii="Times New Roman" w:hAnsi="Times New Roman" w:eastAsia="DejaVu Sans" w:cs="Lohit Hindi"/>
      <w:b/>
      <w:sz w:val="28"/>
      <w:szCs w:val="24"/>
      <w:lang w:val="uk-UA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LibreOffice/5.1.4.2$Linux_X86_64 LibreOffice_project/10m0$Build-2</Application>
  <Pages>5</Pages>
  <Words>408</Words>
  <Characters>3404</Characters>
  <CharactersWithSpaces>7502</CharactersWithSpaces>
  <Paragraphs>188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2015-12-17T18:51:00Z</dcterms:created>
  <dc:creator>gorec</dc:creator>
  <dc:description/>
  <dc:language>uk-UA</dc:language>
  <cp:lastModifiedBy/>
  <dcterms:modified xsi:type="dcterms:W3CDTF">2016-12-17T12:39:32Z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