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0C9A0C58" w:rsidR="004F2A8B" w:rsidRDefault="002A1AC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2A1ACE">
              <w:rPr>
                <w:rFonts w:ascii="Calibri" w:hAnsi="Calibri"/>
                <w:b/>
                <w:bCs/>
                <w:color w:val="1F4E79" w:themeColor="accent1" w:themeShade="80"/>
              </w:rPr>
              <w:t>Si, he cumplido con todas las actividades en el tiempo estimado, e incluso en menor tiempo. Los factores que han afectado el desarrollo de las actividades puede ser que los requerimientos van cambiando, se van moldeando a medida que vamos avanzando.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1202A4DF" w:rsidR="004F2A8B" w:rsidRDefault="002A1AC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2A1AC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De la mejor manera y como lo he hecho hasta ahora en los 3 meses que llevo.  Con mucha paciencia y  enfocada en mis conocimientos, solucionando las dudas que se tengan y tratando de solucionar de la forma </w:t>
            </w:r>
            <w:proofErr w:type="spellStart"/>
            <w:r w:rsidRPr="002A1ACE">
              <w:rPr>
                <w:rFonts w:ascii="Calibri" w:hAnsi="Calibri"/>
                <w:b/>
                <w:bCs/>
                <w:color w:val="1F4E79" w:themeColor="accent1" w:themeShade="80"/>
              </w:rPr>
              <w:t>mas</w:t>
            </w:r>
            <w:proofErr w:type="spellEnd"/>
            <w:r w:rsidRPr="002A1AC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eficaz, acorde a lo que necesitan. Teniendo una buena comunicación con el equipo de trabajo.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650CE12F" w:rsidR="004F2A8B" w:rsidRDefault="002A1AC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2A1ACE">
              <w:rPr>
                <w:rFonts w:ascii="Calibri" w:hAnsi="Calibri"/>
                <w:b/>
                <w:bCs/>
                <w:color w:val="1F4E79" w:themeColor="accent1" w:themeShade="80"/>
              </w:rPr>
              <w:t>Me evalúo con nota máxima , ya que, he destacado por mi desempeño y mi rapidez en el aprendizaje mientras estoy en la construcción de mi proyecto APT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0D967F3F" w:rsidR="004F2A8B" w:rsidRDefault="002A1AC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2A1ACE">
              <w:rPr>
                <w:rFonts w:ascii="Calibri" w:hAnsi="Calibri"/>
                <w:b/>
                <w:bCs/>
                <w:color w:val="1F4E79" w:themeColor="accent1" w:themeShade="80"/>
              </w:rPr>
              <w:t>Creo que las inquietudes van apareciendo en base al paso del trabajo, siempre me apoyo en mis pares y también en el docente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61A4704A" w:rsidR="004F2A8B" w:rsidRDefault="002A1ACE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A1AC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No, las actividades las tenemos muy bien distribuidas con mi compañera.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0187ADB5" w:rsidR="004F2A8B" w:rsidRDefault="002A1ACE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A1AC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 xml:space="preserve">Evalúo con nota máxima, ya que con Camila siempre estamos en contacto, tenemos siempre disposición para hacer las cosas mejor, trabajamos a la par. Lo que podríamos mejorar es coordinarnos con las entregas a </w:t>
            </w:r>
            <w:proofErr w:type="spellStart"/>
            <w:r w:rsidRPr="002A1AC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Capstone</w:t>
            </w:r>
            <w:proofErr w:type="spellEnd"/>
            <w:r w:rsidRPr="002A1AC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22995" w14:textId="77777777" w:rsidR="0013119E" w:rsidRDefault="0013119E" w:rsidP="00DF38AE">
      <w:pPr>
        <w:spacing w:after="0" w:line="240" w:lineRule="auto"/>
      </w:pPr>
      <w:r>
        <w:separator/>
      </w:r>
    </w:p>
  </w:endnote>
  <w:endnote w:type="continuationSeparator" w:id="0">
    <w:p w14:paraId="2F67975B" w14:textId="77777777" w:rsidR="0013119E" w:rsidRDefault="0013119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01BE5" w14:textId="77777777" w:rsidR="0013119E" w:rsidRDefault="0013119E" w:rsidP="00DF38AE">
      <w:pPr>
        <w:spacing w:after="0" w:line="240" w:lineRule="auto"/>
      </w:pPr>
      <w:r>
        <w:separator/>
      </w:r>
    </w:p>
  </w:footnote>
  <w:footnote w:type="continuationSeparator" w:id="0">
    <w:p w14:paraId="181B6D54" w14:textId="77777777" w:rsidR="0013119E" w:rsidRDefault="0013119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943736">
    <w:abstractNumId w:val="3"/>
  </w:num>
  <w:num w:numId="2" w16cid:durableId="829521212">
    <w:abstractNumId w:val="8"/>
  </w:num>
  <w:num w:numId="3" w16cid:durableId="1734886468">
    <w:abstractNumId w:val="12"/>
  </w:num>
  <w:num w:numId="4" w16cid:durableId="608196177">
    <w:abstractNumId w:val="28"/>
  </w:num>
  <w:num w:numId="5" w16cid:durableId="1629509269">
    <w:abstractNumId w:val="30"/>
  </w:num>
  <w:num w:numId="6" w16cid:durableId="300572962">
    <w:abstractNumId w:val="4"/>
  </w:num>
  <w:num w:numId="7" w16cid:durableId="153568965">
    <w:abstractNumId w:val="11"/>
  </w:num>
  <w:num w:numId="8" w16cid:durableId="266548892">
    <w:abstractNumId w:val="19"/>
  </w:num>
  <w:num w:numId="9" w16cid:durableId="2102949824">
    <w:abstractNumId w:val="15"/>
  </w:num>
  <w:num w:numId="10" w16cid:durableId="838271159">
    <w:abstractNumId w:val="9"/>
  </w:num>
  <w:num w:numId="11" w16cid:durableId="985934520">
    <w:abstractNumId w:val="24"/>
  </w:num>
  <w:num w:numId="12" w16cid:durableId="1002585772">
    <w:abstractNumId w:val="35"/>
  </w:num>
  <w:num w:numId="13" w16cid:durableId="967055689">
    <w:abstractNumId w:val="29"/>
  </w:num>
  <w:num w:numId="14" w16cid:durableId="1269239508">
    <w:abstractNumId w:val="1"/>
  </w:num>
  <w:num w:numId="15" w16cid:durableId="1254313827">
    <w:abstractNumId w:val="36"/>
  </w:num>
  <w:num w:numId="16" w16cid:durableId="1529757814">
    <w:abstractNumId w:val="21"/>
  </w:num>
  <w:num w:numId="17" w16cid:durableId="1500804138">
    <w:abstractNumId w:val="17"/>
  </w:num>
  <w:num w:numId="18" w16cid:durableId="506411784">
    <w:abstractNumId w:val="31"/>
  </w:num>
  <w:num w:numId="19" w16cid:durableId="1524975581">
    <w:abstractNumId w:val="10"/>
  </w:num>
  <w:num w:numId="20" w16cid:durableId="1424885274">
    <w:abstractNumId w:val="39"/>
  </w:num>
  <w:num w:numId="21" w16cid:durableId="1948341708">
    <w:abstractNumId w:val="34"/>
  </w:num>
  <w:num w:numId="22" w16cid:durableId="1142385493">
    <w:abstractNumId w:val="13"/>
  </w:num>
  <w:num w:numId="23" w16cid:durableId="1366326626">
    <w:abstractNumId w:val="14"/>
  </w:num>
  <w:num w:numId="24" w16cid:durableId="1834103828">
    <w:abstractNumId w:val="5"/>
  </w:num>
  <w:num w:numId="25" w16cid:durableId="164907124">
    <w:abstractNumId w:val="16"/>
  </w:num>
  <w:num w:numId="26" w16cid:durableId="1113983725">
    <w:abstractNumId w:val="20"/>
  </w:num>
  <w:num w:numId="27" w16cid:durableId="1533415361">
    <w:abstractNumId w:val="23"/>
  </w:num>
  <w:num w:numId="28" w16cid:durableId="797797498">
    <w:abstractNumId w:val="0"/>
  </w:num>
  <w:num w:numId="29" w16cid:durableId="1924485432">
    <w:abstractNumId w:val="18"/>
  </w:num>
  <w:num w:numId="30" w16cid:durableId="499123449">
    <w:abstractNumId w:val="22"/>
  </w:num>
  <w:num w:numId="31" w16cid:durableId="756946187">
    <w:abstractNumId w:val="2"/>
  </w:num>
  <w:num w:numId="32" w16cid:durableId="1854492596">
    <w:abstractNumId w:val="7"/>
  </w:num>
  <w:num w:numId="33" w16cid:durableId="915866500">
    <w:abstractNumId w:val="32"/>
  </w:num>
  <w:num w:numId="34" w16cid:durableId="1184906705">
    <w:abstractNumId w:val="38"/>
  </w:num>
  <w:num w:numId="35" w16cid:durableId="1401252876">
    <w:abstractNumId w:val="6"/>
  </w:num>
  <w:num w:numId="36" w16cid:durableId="479810230">
    <w:abstractNumId w:val="25"/>
  </w:num>
  <w:num w:numId="37" w16cid:durableId="405342683">
    <w:abstractNumId w:val="37"/>
  </w:num>
  <w:num w:numId="38" w16cid:durableId="1039356051">
    <w:abstractNumId w:val="27"/>
  </w:num>
  <w:num w:numId="39" w16cid:durableId="1780757166">
    <w:abstractNumId w:val="26"/>
  </w:num>
  <w:num w:numId="40" w16cid:durableId="179595174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19E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1ACE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554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408</Words>
  <Characters>2244</Characters>
  <Application>Microsoft Office Word</Application>
  <DocSecurity>0</DocSecurity>
  <Lines>18</Lines>
  <Paragraphs>5</Paragraphs>
  <ScaleCrop>false</ScaleCrop>
  <Company>Wal-Mart Stores, Inc.</Company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Herrera Rodriguez, Tania Camila (Externo)</cp:lastModifiedBy>
  <cp:revision>43</cp:revision>
  <cp:lastPrinted>2019-12-16T20:10:00Z</cp:lastPrinted>
  <dcterms:created xsi:type="dcterms:W3CDTF">2021-12-31T12:50:00Z</dcterms:created>
  <dcterms:modified xsi:type="dcterms:W3CDTF">2026-10-05T03:10:00Z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