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F7F4" w14:textId="77777777" w:rsidR="002E0194" w:rsidRDefault="00000000">
      <w:pPr>
        <w:pStyle w:val="Ttulo1"/>
      </w:pPr>
      <w:bookmarkStart w:id="0" w:name="Pauta_de_Autoevaluación_de_Competencias"/>
      <w:bookmarkEnd w:id="0"/>
      <w:r>
        <w:rPr>
          <w:color w:val="2D74B5"/>
        </w:rPr>
        <w:t>Pauta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Autoevaluación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Competencias</w:t>
      </w:r>
    </w:p>
    <w:p w14:paraId="2C3F0410" w14:textId="77777777" w:rsidR="002E0194" w:rsidRDefault="00000000">
      <w:pPr>
        <w:spacing w:before="26"/>
        <w:ind w:left="355"/>
      </w:pPr>
      <w:r>
        <w:t>(complemento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Pauta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Reflexión</w:t>
      </w:r>
      <w:r>
        <w:rPr>
          <w:spacing w:val="-3"/>
        </w:rPr>
        <w:t xml:space="preserve"> </w:t>
      </w:r>
      <w:r>
        <w:t>Definición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rPr>
          <w:spacing w:val="-4"/>
        </w:rPr>
        <w:t>APT)</w:t>
      </w:r>
    </w:p>
    <w:p w14:paraId="088BAB0A" w14:textId="77777777" w:rsidR="002E0194" w:rsidRDefault="002E0194"/>
    <w:p w14:paraId="712D4E36" w14:textId="77777777" w:rsidR="002E0194" w:rsidRDefault="002E0194">
      <w:pPr>
        <w:spacing w:before="120"/>
      </w:pPr>
    </w:p>
    <w:p w14:paraId="721E5491" w14:textId="77777777" w:rsidR="002E0194" w:rsidRDefault="00000000">
      <w:pPr>
        <w:pStyle w:val="Textoindependiente"/>
        <w:ind w:left="355"/>
      </w:pPr>
      <w:r>
        <w:rPr>
          <w:spacing w:val="-2"/>
        </w:rPr>
        <w:t>Objetivo:</w:t>
      </w:r>
    </w:p>
    <w:p w14:paraId="109F2EB2" w14:textId="77777777" w:rsidR="002E0194" w:rsidRDefault="00000000">
      <w:pPr>
        <w:pStyle w:val="Textoindependiente"/>
        <w:spacing w:before="183" w:line="259" w:lineRule="auto"/>
        <w:ind w:left="355" w:right="363"/>
        <w:jc w:val="both"/>
      </w:pPr>
      <w:r>
        <w:t>El</w:t>
      </w:r>
      <w:r>
        <w:rPr>
          <w:spacing w:val="-7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pauta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autoevaluación</w:t>
      </w:r>
      <w:r>
        <w:rPr>
          <w:spacing w:val="-8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identifiques</w:t>
      </w:r>
      <w:r>
        <w:rPr>
          <w:spacing w:val="-5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t>niveles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logro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competencias de tu plan de estudio para que, a partir de tus fortalezas y oportunidades de mejora, puedas definir mejor</w:t>
      </w:r>
      <w:r>
        <w:rPr>
          <w:spacing w:val="-1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APT. Esta</w:t>
      </w:r>
      <w:r>
        <w:rPr>
          <w:spacing w:val="-3"/>
        </w:rPr>
        <w:t xml:space="preserve"> </w:t>
      </w:r>
      <w:r>
        <w:t>pauta de</w:t>
      </w:r>
      <w:r>
        <w:rPr>
          <w:spacing w:val="-1"/>
        </w:rPr>
        <w:t xml:space="preserve"> </w:t>
      </w:r>
      <w:r>
        <w:t>autoevaluación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complemento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reflexiones</w:t>
      </w:r>
      <w:r>
        <w:rPr>
          <w:spacing w:val="-1"/>
        </w:rPr>
        <w:t xml:space="preserve"> </w:t>
      </w:r>
      <w:r>
        <w:t>iniciales</w:t>
      </w:r>
      <w:r>
        <w:rPr>
          <w:spacing w:val="-1"/>
        </w:rPr>
        <w:t xml:space="preserve"> </w:t>
      </w:r>
      <w:r>
        <w:t>de APT que también te ayudarán a definir tu Proyecto APT.</w:t>
      </w:r>
    </w:p>
    <w:p w14:paraId="45CF2B6B" w14:textId="77777777" w:rsidR="002E0194" w:rsidRDefault="00000000">
      <w:pPr>
        <w:pStyle w:val="Textoindependiente"/>
        <w:spacing w:before="159"/>
        <w:ind w:left="355"/>
      </w:pPr>
      <w:r>
        <w:rPr>
          <w:spacing w:val="-2"/>
        </w:rPr>
        <w:t>Instrucciones:</w:t>
      </w:r>
    </w:p>
    <w:p w14:paraId="37C19006" w14:textId="77777777" w:rsidR="002E0194" w:rsidRDefault="00000000">
      <w:pPr>
        <w:pStyle w:val="Prrafodelista"/>
        <w:numPr>
          <w:ilvl w:val="0"/>
          <w:numId w:val="1"/>
        </w:numPr>
        <w:tabs>
          <w:tab w:val="left" w:pos="1150"/>
        </w:tabs>
        <w:spacing w:before="183"/>
        <w:ind w:left="1150" w:hanging="360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tabla</w:t>
      </w:r>
      <w:r>
        <w:rPr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z w:val="24"/>
        </w:rPr>
        <w:t>competencias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tu</w:t>
      </w:r>
      <w:r>
        <w:rPr>
          <w:spacing w:val="-13"/>
          <w:sz w:val="24"/>
        </w:rPr>
        <w:t xml:space="preserve"> </w:t>
      </w:r>
      <w:r>
        <w:rPr>
          <w:sz w:val="24"/>
        </w:rPr>
        <w:t>perfil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egreso</w:t>
      </w:r>
      <w:r>
        <w:rPr>
          <w:spacing w:val="-16"/>
          <w:sz w:val="24"/>
        </w:rPr>
        <w:t xml:space="preserve"> </w:t>
      </w:r>
      <w:r>
        <w:rPr>
          <w:sz w:val="24"/>
        </w:rPr>
        <w:t>(las</w:t>
      </w:r>
      <w:r>
        <w:rPr>
          <w:spacing w:val="-11"/>
          <w:sz w:val="24"/>
        </w:rPr>
        <w:t xml:space="preserve"> </w:t>
      </w:r>
      <w:r>
        <w:rPr>
          <w:sz w:val="24"/>
        </w:rPr>
        <w:t>puedes</w:t>
      </w:r>
      <w:r>
        <w:rPr>
          <w:spacing w:val="-12"/>
          <w:sz w:val="24"/>
        </w:rPr>
        <w:t xml:space="preserve"> </w:t>
      </w:r>
      <w:r>
        <w:rPr>
          <w:sz w:val="24"/>
        </w:rPr>
        <w:t>revisar</w:t>
      </w:r>
      <w:r>
        <w:rPr>
          <w:spacing w:val="-11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tu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docente)</w:t>
      </w:r>
    </w:p>
    <w:p w14:paraId="17BEFC17" w14:textId="77777777" w:rsidR="002E0194" w:rsidRDefault="00000000">
      <w:pPr>
        <w:pStyle w:val="Prrafodelista"/>
        <w:numPr>
          <w:ilvl w:val="0"/>
          <w:numId w:val="1"/>
        </w:numPr>
        <w:tabs>
          <w:tab w:val="left" w:pos="1151"/>
        </w:tabs>
        <w:spacing w:before="27" w:line="259" w:lineRule="auto"/>
        <w:ind w:right="368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tu</w:t>
      </w:r>
      <w:r>
        <w:rPr>
          <w:spacing w:val="-9"/>
          <w:sz w:val="24"/>
        </w:rPr>
        <w:t xml:space="preserve"> </w:t>
      </w:r>
      <w:r>
        <w:rPr>
          <w:sz w:val="24"/>
        </w:rPr>
        <w:t>proceso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aprendizaje</w:t>
      </w:r>
      <w:r>
        <w:rPr>
          <w:spacing w:val="-7"/>
          <w:sz w:val="24"/>
        </w:rPr>
        <w:t xml:space="preserve"> </w:t>
      </w:r>
      <w:r>
        <w:rPr>
          <w:sz w:val="24"/>
        </w:rPr>
        <w:t>durante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tiempo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estudiando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Duoc</w:t>
      </w:r>
      <w:r>
        <w:rPr>
          <w:spacing w:val="-9"/>
          <w:sz w:val="24"/>
        </w:rPr>
        <w:t xml:space="preserve"> </w:t>
      </w:r>
      <w:r>
        <w:rPr>
          <w:sz w:val="24"/>
        </w:rPr>
        <w:t>UC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evalúa el nivel de logro que alcanzaste en cada competencia de tu plan de estudio.</w:t>
      </w:r>
    </w:p>
    <w:p w14:paraId="14D9C3E4" w14:textId="77777777" w:rsidR="002E0194" w:rsidRDefault="00000000">
      <w:pPr>
        <w:pStyle w:val="Prrafodelista"/>
        <w:numPr>
          <w:ilvl w:val="0"/>
          <w:numId w:val="1"/>
        </w:numPr>
        <w:tabs>
          <w:tab w:val="left" w:pos="1151"/>
        </w:tabs>
        <w:spacing w:line="259" w:lineRule="auto"/>
        <w:ind w:right="363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cruz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nivel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logro</w:t>
      </w:r>
      <w:r>
        <w:rPr>
          <w:spacing w:val="40"/>
          <w:sz w:val="24"/>
        </w:rPr>
        <w:t xml:space="preserve"> </w:t>
      </w:r>
      <w:r>
        <w:rPr>
          <w:sz w:val="24"/>
        </w:rPr>
        <w:t>alcanzado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cada</w:t>
      </w:r>
      <w:r>
        <w:rPr>
          <w:spacing w:val="40"/>
          <w:sz w:val="24"/>
        </w:rPr>
        <w:t xml:space="preserve"> </w:t>
      </w:r>
      <w:r>
        <w:rPr>
          <w:sz w:val="24"/>
        </w:rPr>
        <w:t>aprendizaje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las</w:t>
      </w:r>
      <w:r>
        <w:rPr>
          <w:spacing w:val="40"/>
          <w:sz w:val="24"/>
        </w:rPr>
        <w:t xml:space="preserve"> </w:t>
      </w:r>
      <w:r>
        <w:rPr>
          <w:sz w:val="24"/>
        </w:rPr>
        <w:t>unidades</w:t>
      </w:r>
      <w:r>
        <w:rPr>
          <w:spacing w:val="40"/>
          <w:sz w:val="24"/>
        </w:rPr>
        <w:t xml:space="preserve"> </w:t>
      </w:r>
      <w:r>
        <w:rPr>
          <w:sz w:val="24"/>
        </w:rPr>
        <w:t>de competencia según las siguientes categorías:</w:t>
      </w:r>
    </w:p>
    <w:p w14:paraId="013CCAE3" w14:textId="77777777" w:rsidR="002E0194" w:rsidRDefault="002E0194">
      <w:pPr>
        <w:spacing w:before="204"/>
        <w:rPr>
          <w:sz w:val="20"/>
        </w:rPr>
      </w:pPr>
    </w:p>
    <w:tbl>
      <w:tblPr>
        <w:tblStyle w:val="TableNormal"/>
        <w:tblW w:w="0" w:type="auto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7773"/>
      </w:tblGrid>
      <w:tr w:rsidR="002E0194" w14:paraId="1725FC06" w14:textId="77777777">
        <w:trPr>
          <w:trHeight w:val="265"/>
        </w:trPr>
        <w:tc>
          <w:tcPr>
            <w:tcW w:w="2011" w:type="dxa"/>
          </w:tcPr>
          <w:p w14:paraId="14401DC4" w14:textId="77777777" w:rsidR="002E0194" w:rsidRDefault="00000000">
            <w:pPr>
              <w:pStyle w:val="TableParagraph"/>
              <w:spacing w:line="245" w:lineRule="exact"/>
              <w:ind w:left="25" w:righ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Categoría</w:t>
            </w:r>
          </w:p>
        </w:tc>
        <w:tc>
          <w:tcPr>
            <w:tcW w:w="7773" w:type="dxa"/>
          </w:tcPr>
          <w:p w14:paraId="7AC29DA0" w14:textId="77777777" w:rsidR="002E0194" w:rsidRDefault="00000000">
            <w:pPr>
              <w:pStyle w:val="TableParagraph"/>
              <w:spacing w:line="245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2E0194" w14:paraId="0197F3E8" w14:textId="77777777">
        <w:trPr>
          <w:trHeight w:val="585"/>
        </w:trPr>
        <w:tc>
          <w:tcPr>
            <w:tcW w:w="2011" w:type="dxa"/>
          </w:tcPr>
          <w:p w14:paraId="27423BD6" w14:textId="77777777" w:rsidR="002E0194" w:rsidRDefault="00000000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 w14:paraId="32FE496C" w14:textId="77777777" w:rsidR="002E0194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 w14:paraId="6053956A" w14:textId="77777777" w:rsidR="002E0194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 w:rsidR="002E0194" w14:paraId="00276ED7" w14:textId="77777777">
        <w:trPr>
          <w:trHeight w:val="590"/>
        </w:trPr>
        <w:tc>
          <w:tcPr>
            <w:tcW w:w="2011" w:type="dxa"/>
          </w:tcPr>
          <w:p w14:paraId="3D74AA14" w14:textId="77777777" w:rsidR="002E0194" w:rsidRDefault="00000000"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 w14:paraId="3FAD8DD8" w14:textId="77777777" w:rsidR="002E0194" w:rsidRDefault="00000000"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 w:rsidR="002E0194" w14:paraId="56BCB853" w14:textId="77777777">
        <w:trPr>
          <w:trHeight w:val="585"/>
        </w:trPr>
        <w:tc>
          <w:tcPr>
            <w:tcW w:w="2011" w:type="dxa"/>
          </w:tcPr>
          <w:p w14:paraId="03D3D9A5" w14:textId="77777777" w:rsidR="002E0194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 w14:paraId="71513082" w14:textId="77777777" w:rsidR="002E0194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 w14:paraId="52BEE1D3" w14:textId="77777777" w:rsidR="002E0194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los</w:t>
            </w:r>
          </w:p>
          <w:p w14:paraId="7FEA333D" w14:textId="77777777" w:rsidR="002E0194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reforzar.</w:t>
            </w:r>
          </w:p>
        </w:tc>
      </w:tr>
      <w:tr w:rsidR="002E0194" w14:paraId="3B32FCCA" w14:textId="77777777">
        <w:trPr>
          <w:trHeight w:val="585"/>
        </w:trPr>
        <w:tc>
          <w:tcPr>
            <w:tcW w:w="2011" w:type="dxa"/>
          </w:tcPr>
          <w:p w14:paraId="20F82A16" w14:textId="77777777" w:rsidR="002E0194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 w14:paraId="6B7350FA" w14:textId="77777777" w:rsidR="002E0194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 w14:paraId="41F66F7F" w14:textId="77777777" w:rsidR="002E0194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alguno</w:t>
            </w:r>
          </w:p>
          <w:p w14:paraId="26202B89" w14:textId="77777777" w:rsidR="002E0194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aislada.</w:t>
            </w:r>
          </w:p>
        </w:tc>
      </w:tr>
      <w:tr w:rsidR="002E0194" w14:paraId="39AECCBD" w14:textId="77777777">
        <w:trPr>
          <w:trHeight w:val="589"/>
        </w:trPr>
        <w:tc>
          <w:tcPr>
            <w:tcW w:w="2011" w:type="dxa"/>
          </w:tcPr>
          <w:p w14:paraId="2E1898F1" w14:textId="77777777" w:rsidR="002E0194" w:rsidRDefault="00000000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00B01AF0" w14:textId="77777777" w:rsidR="002E0194" w:rsidRDefault="00000000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 w14:paraId="7F06244D" w14:textId="77777777" w:rsidR="002E0194" w:rsidRDefault="00000000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 xml:space="preserve"> ningún</w:t>
            </w:r>
          </w:p>
          <w:p w14:paraId="29ABAA3E" w14:textId="77777777" w:rsidR="002E0194" w:rsidRDefault="00000000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 w14:paraId="01F13BB1" w14:textId="77777777" w:rsidR="002E0194" w:rsidRDefault="002E0194">
      <w:pPr>
        <w:rPr>
          <w:sz w:val="24"/>
        </w:rPr>
      </w:pPr>
    </w:p>
    <w:p w14:paraId="1E8B9E4A" w14:textId="77777777" w:rsidR="002E0194" w:rsidRDefault="002E0194">
      <w:pPr>
        <w:spacing w:before="22"/>
        <w:rPr>
          <w:sz w:val="24"/>
        </w:rPr>
      </w:pPr>
    </w:p>
    <w:p w14:paraId="6D443E12" w14:textId="77777777" w:rsidR="002E0194" w:rsidRDefault="00000000">
      <w:pPr>
        <w:pStyle w:val="Prrafodelista"/>
        <w:numPr>
          <w:ilvl w:val="0"/>
          <w:numId w:val="1"/>
        </w:numPr>
        <w:tabs>
          <w:tab w:val="left" w:pos="1150"/>
        </w:tabs>
        <w:ind w:left="1150" w:hanging="360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columna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comentarios</w:t>
      </w:r>
      <w:r>
        <w:rPr>
          <w:spacing w:val="-2"/>
          <w:sz w:val="24"/>
        </w:rPr>
        <w:t xml:space="preserve"> </w:t>
      </w:r>
      <w:r>
        <w:rPr>
          <w:sz w:val="24"/>
        </w:rPr>
        <w:t>escribe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marcaste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nivel.</w:t>
      </w:r>
    </w:p>
    <w:p w14:paraId="6E0E2A6D" w14:textId="77777777" w:rsidR="002E0194" w:rsidRDefault="002E0194">
      <w:pPr>
        <w:pStyle w:val="Prrafodelista"/>
        <w:rPr>
          <w:sz w:val="24"/>
        </w:rPr>
        <w:sectPr w:rsidR="002E0194">
          <w:headerReference w:type="default" r:id="rId7"/>
          <w:footerReference w:type="default" r:id="rId8"/>
          <w:type w:val="continuous"/>
          <w:pgSz w:w="12240" w:h="15840"/>
          <w:pgMar w:top="1880" w:right="720" w:bottom="620" w:left="720" w:header="327" w:footer="397" w:gutter="0"/>
          <w:pgNumType w:start="1"/>
          <w:cols w:space="720"/>
        </w:sectPr>
      </w:pPr>
    </w:p>
    <w:p w14:paraId="307E9B66" w14:textId="77777777" w:rsidR="002E0194" w:rsidRDefault="002E0194">
      <w:pPr>
        <w:rPr>
          <w:sz w:val="20"/>
        </w:rPr>
      </w:pPr>
    </w:p>
    <w:p w14:paraId="041C5F04" w14:textId="77777777" w:rsidR="002E0194" w:rsidRDefault="002E0194">
      <w:pPr>
        <w:spacing w:before="181" w:after="1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5042"/>
        <w:gridCol w:w="5037"/>
      </w:tblGrid>
      <w:tr w:rsidR="002E0194" w14:paraId="75CACE39" w14:textId="77777777">
        <w:trPr>
          <w:trHeight w:val="290"/>
        </w:trPr>
        <w:tc>
          <w:tcPr>
            <w:tcW w:w="10079" w:type="dxa"/>
            <w:gridSpan w:val="2"/>
          </w:tcPr>
          <w:p w14:paraId="4F75D074" w14:textId="77777777" w:rsidR="002E0194" w:rsidRDefault="00000000"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 w:rsidR="002E0194" w14:paraId="5951B596" w14:textId="77777777">
        <w:trPr>
          <w:trHeight w:val="295"/>
        </w:trPr>
        <w:tc>
          <w:tcPr>
            <w:tcW w:w="5042" w:type="dxa"/>
            <w:shd w:val="clear" w:color="auto" w:fill="F1F1F1"/>
          </w:tcPr>
          <w:p w14:paraId="005669FB" w14:textId="77777777" w:rsidR="002E0194" w:rsidRDefault="00000000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 w14:paraId="0E2C6CAC" w14:textId="77777777" w:rsidR="002E0194" w:rsidRDefault="00000000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Tania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Camila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Herrera </w:t>
            </w:r>
            <w:r>
              <w:rPr>
                <w:color w:val="767070"/>
                <w:spacing w:val="-2"/>
                <w:sz w:val="24"/>
              </w:rPr>
              <w:t>Rodriguez</w:t>
            </w:r>
          </w:p>
        </w:tc>
      </w:tr>
      <w:tr w:rsidR="002E0194" w14:paraId="7570F0E4" w14:textId="77777777">
        <w:trPr>
          <w:trHeight w:val="295"/>
        </w:trPr>
        <w:tc>
          <w:tcPr>
            <w:tcW w:w="5042" w:type="dxa"/>
          </w:tcPr>
          <w:p w14:paraId="2EB01F0E" w14:textId="77777777" w:rsidR="002E0194" w:rsidRDefault="00000000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 w14:paraId="35A426CA" w14:textId="77777777" w:rsidR="002E0194" w:rsidRDefault="00000000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proofErr w:type="spellStart"/>
            <w:r>
              <w:rPr>
                <w:color w:val="767070"/>
                <w:sz w:val="24"/>
              </w:rPr>
              <w:t>Ing</w:t>
            </w:r>
            <w:proofErr w:type="spellEnd"/>
            <w:r>
              <w:rPr>
                <w:color w:val="767070"/>
                <w:sz w:val="24"/>
              </w:rPr>
              <w:t>,</w:t>
            </w:r>
            <w:r>
              <w:rPr>
                <w:color w:val="767070"/>
                <w:spacing w:val="-2"/>
                <w:sz w:val="24"/>
              </w:rPr>
              <w:t xml:space="preserve"> Informática</w:t>
            </w:r>
          </w:p>
        </w:tc>
      </w:tr>
      <w:tr w:rsidR="002E0194" w14:paraId="2E4F9F85" w14:textId="77777777">
        <w:trPr>
          <w:trHeight w:val="290"/>
        </w:trPr>
        <w:tc>
          <w:tcPr>
            <w:tcW w:w="5042" w:type="dxa"/>
            <w:shd w:val="clear" w:color="auto" w:fill="F1F1F1"/>
          </w:tcPr>
          <w:p w14:paraId="08D64F0C" w14:textId="77777777" w:rsidR="002E0194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 w14:paraId="20A32859" w14:textId="77777777" w:rsidR="002E0194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 w14:paraId="3FA78C34" w14:textId="77777777" w:rsidR="002E0194" w:rsidRDefault="002E0194">
      <w:pPr>
        <w:rPr>
          <w:sz w:val="20"/>
        </w:rPr>
      </w:pPr>
    </w:p>
    <w:p w14:paraId="19BA8D65" w14:textId="77777777" w:rsidR="002E0194" w:rsidRDefault="002E0194">
      <w:pPr>
        <w:rPr>
          <w:sz w:val="20"/>
        </w:rPr>
      </w:pPr>
    </w:p>
    <w:p w14:paraId="24CF21C0" w14:textId="77777777" w:rsidR="002E0194" w:rsidRDefault="002E0194">
      <w:pPr>
        <w:rPr>
          <w:sz w:val="20"/>
        </w:rPr>
      </w:pPr>
    </w:p>
    <w:p w14:paraId="394E9639" w14:textId="77777777" w:rsidR="002E0194" w:rsidRDefault="002E0194">
      <w:pPr>
        <w:spacing w:before="109"/>
        <w:rPr>
          <w:sz w:val="20"/>
        </w:rPr>
      </w:pPr>
    </w:p>
    <w:tbl>
      <w:tblPr>
        <w:tblStyle w:val="TableNormal"/>
        <w:tblW w:w="0" w:type="auto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392"/>
        <w:gridCol w:w="600"/>
        <w:gridCol w:w="605"/>
        <w:gridCol w:w="600"/>
        <w:gridCol w:w="606"/>
        <w:gridCol w:w="600"/>
        <w:gridCol w:w="2526"/>
      </w:tblGrid>
      <w:tr w:rsidR="002E0194" w14:paraId="75D9FB0D" w14:textId="77777777">
        <w:trPr>
          <w:trHeight w:val="285"/>
        </w:trPr>
        <w:tc>
          <w:tcPr>
            <w:tcW w:w="4392" w:type="dxa"/>
            <w:vMerge w:val="restart"/>
          </w:tcPr>
          <w:p w14:paraId="16E5C986" w14:textId="77777777" w:rsidR="002E0194" w:rsidRDefault="002E0194">
            <w:pPr>
              <w:pStyle w:val="TableParagraph"/>
              <w:rPr>
                <w:sz w:val="16"/>
              </w:rPr>
            </w:pPr>
          </w:p>
          <w:p w14:paraId="0870D1BB" w14:textId="77777777" w:rsidR="002E0194" w:rsidRDefault="002E0194">
            <w:pPr>
              <w:pStyle w:val="TableParagraph"/>
              <w:spacing w:before="92"/>
              <w:rPr>
                <w:sz w:val="16"/>
              </w:rPr>
            </w:pPr>
          </w:p>
          <w:p w14:paraId="6B2AA150" w14:textId="77777777" w:rsidR="002E0194" w:rsidRDefault="00000000">
            <w:pPr>
              <w:pStyle w:val="TableParagraph"/>
              <w:ind w:left="1185"/>
              <w:rPr>
                <w:b/>
                <w:sz w:val="16"/>
              </w:rPr>
            </w:pPr>
            <w:r>
              <w:rPr>
                <w:b/>
                <w:sz w:val="16"/>
              </w:rPr>
              <w:t>Competencias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Perfil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egreso</w:t>
            </w:r>
          </w:p>
        </w:tc>
        <w:tc>
          <w:tcPr>
            <w:tcW w:w="3011" w:type="dxa"/>
            <w:gridSpan w:val="5"/>
          </w:tcPr>
          <w:p w14:paraId="5D7B649C" w14:textId="77777777" w:rsidR="002E0194" w:rsidRDefault="00000000">
            <w:pPr>
              <w:pStyle w:val="TableParagraph"/>
              <w:spacing w:before="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Nivel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logro</w:t>
            </w:r>
          </w:p>
        </w:tc>
        <w:tc>
          <w:tcPr>
            <w:tcW w:w="2526" w:type="dxa"/>
            <w:vMerge w:val="restart"/>
          </w:tcPr>
          <w:p w14:paraId="61CF99E6" w14:textId="77777777" w:rsidR="002E0194" w:rsidRDefault="002E0194">
            <w:pPr>
              <w:pStyle w:val="TableParagraph"/>
              <w:rPr>
                <w:sz w:val="16"/>
              </w:rPr>
            </w:pPr>
          </w:p>
          <w:p w14:paraId="744FF59A" w14:textId="77777777" w:rsidR="002E0194" w:rsidRDefault="002E0194">
            <w:pPr>
              <w:pStyle w:val="TableParagraph"/>
              <w:spacing w:before="92"/>
              <w:rPr>
                <w:sz w:val="16"/>
              </w:rPr>
            </w:pPr>
          </w:p>
          <w:p w14:paraId="3A8E081C" w14:textId="77777777" w:rsidR="002E0194" w:rsidRDefault="00000000">
            <w:pPr>
              <w:pStyle w:val="TableParagraph"/>
              <w:ind w:left="8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Comentarios</w:t>
            </w:r>
          </w:p>
        </w:tc>
      </w:tr>
      <w:tr w:rsidR="002E0194" w14:paraId="26DE3678" w14:textId="77777777">
        <w:trPr>
          <w:trHeight w:val="870"/>
        </w:trPr>
        <w:tc>
          <w:tcPr>
            <w:tcW w:w="4392" w:type="dxa"/>
            <w:vMerge/>
            <w:tcBorders>
              <w:top w:val="nil"/>
            </w:tcBorders>
          </w:tcPr>
          <w:p w14:paraId="46811C9B" w14:textId="77777777" w:rsidR="002E0194" w:rsidRDefault="002E0194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 w14:paraId="62333BF3" w14:textId="77777777" w:rsidR="002E0194" w:rsidRDefault="002E0194">
            <w:pPr>
              <w:pStyle w:val="TableParagraph"/>
              <w:spacing w:before="142"/>
              <w:rPr>
                <w:sz w:val="16"/>
              </w:rPr>
            </w:pPr>
          </w:p>
          <w:p w14:paraId="628FCAB8" w14:textId="77777777" w:rsidR="002E0194" w:rsidRDefault="00000000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ED</w:t>
            </w:r>
          </w:p>
        </w:tc>
        <w:tc>
          <w:tcPr>
            <w:tcW w:w="605" w:type="dxa"/>
          </w:tcPr>
          <w:p w14:paraId="4160CED5" w14:textId="77777777" w:rsidR="002E0194" w:rsidRDefault="002E0194">
            <w:pPr>
              <w:pStyle w:val="TableParagraph"/>
              <w:spacing w:before="142"/>
              <w:rPr>
                <w:sz w:val="16"/>
              </w:rPr>
            </w:pPr>
          </w:p>
          <w:p w14:paraId="39EBA0FD" w14:textId="77777777" w:rsidR="002E0194" w:rsidRDefault="00000000">
            <w:pPr>
              <w:pStyle w:val="TableParagraph"/>
              <w:ind w:left="19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</w:t>
            </w:r>
          </w:p>
        </w:tc>
        <w:tc>
          <w:tcPr>
            <w:tcW w:w="600" w:type="dxa"/>
          </w:tcPr>
          <w:p w14:paraId="1F8BDB0F" w14:textId="77777777" w:rsidR="002E0194" w:rsidRDefault="002E0194">
            <w:pPr>
              <w:pStyle w:val="TableParagraph"/>
              <w:spacing w:before="142"/>
              <w:rPr>
                <w:sz w:val="16"/>
              </w:rPr>
            </w:pPr>
          </w:p>
          <w:p w14:paraId="535F9D6C" w14:textId="77777777" w:rsidR="002E0194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</w:t>
            </w:r>
          </w:p>
        </w:tc>
        <w:tc>
          <w:tcPr>
            <w:tcW w:w="606" w:type="dxa"/>
          </w:tcPr>
          <w:p w14:paraId="1627234F" w14:textId="77777777" w:rsidR="002E0194" w:rsidRDefault="002E0194">
            <w:pPr>
              <w:pStyle w:val="TableParagraph"/>
              <w:spacing w:before="142"/>
              <w:rPr>
                <w:sz w:val="16"/>
              </w:rPr>
            </w:pPr>
          </w:p>
          <w:p w14:paraId="768256D4" w14:textId="77777777" w:rsidR="002E0194" w:rsidRDefault="00000000"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DI</w:t>
            </w:r>
          </w:p>
        </w:tc>
        <w:tc>
          <w:tcPr>
            <w:tcW w:w="600" w:type="dxa"/>
          </w:tcPr>
          <w:p w14:paraId="0149E7A6" w14:textId="77777777" w:rsidR="002E0194" w:rsidRDefault="002E0194">
            <w:pPr>
              <w:pStyle w:val="TableParagraph"/>
              <w:spacing w:before="142"/>
              <w:rPr>
                <w:sz w:val="16"/>
              </w:rPr>
            </w:pPr>
          </w:p>
          <w:p w14:paraId="0B487CB0" w14:textId="77777777" w:rsidR="002E0194" w:rsidRDefault="00000000">
            <w:pPr>
              <w:pStyle w:val="TableParagraph"/>
              <w:ind w:left="15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DNL</w:t>
            </w:r>
          </w:p>
        </w:tc>
        <w:tc>
          <w:tcPr>
            <w:tcW w:w="2526" w:type="dxa"/>
            <w:vMerge/>
            <w:tcBorders>
              <w:top w:val="nil"/>
            </w:tcBorders>
          </w:tcPr>
          <w:p w14:paraId="76E413F3" w14:textId="77777777" w:rsidR="002E0194" w:rsidRDefault="002E0194">
            <w:pPr>
              <w:rPr>
                <w:sz w:val="2"/>
                <w:szCs w:val="2"/>
              </w:rPr>
            </w:pPr>
          </w:p>
        </w:tc>
      </w:tr>
      <w:tr w:rsidR="002E0194" w14:paraId="75F9D918" w14:textId="77777777">
        <w:trPr>
          <w:trHeight w:val="780"/>
        </w:trPr>
        <w:tc>
          <w:tcPr>
            <w:tcW w:w="4392" w:type="dxa"/>
          </w:tcPr>
          <w:p w14:paraId="35DC6C17" w14:textId="77777777" w:rsidR="002E0194" w:rsidRDefault="00000000">
            <w:pPr>
              <w:pStyle w:val="TableParagraph"/>
              <w:ind w:left="24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Diseñar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generar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soluciones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software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innovadoras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calidad, aplicando el ciclo de vida de éste, según las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características del proyecto, las mejores prácticas de la</w:t>
            </w:r>
          </w:p>
          <w:p w14:paraId="642B87AB" w14:textId="77777777" w:rsidR="002E0194" w:rsidRDefault="00000000">
            <w:pPr>
              <w:pStyle w:val="TableParagraph"/>
              <w:spacing w:line="176" w:lineRule="exact"/>
              <w:ind w:left="2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industria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sus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estándares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calidad.</w:t>
            </w:r>
          </w:p>
        </w:tc>
        <w:tc>
          <w:tcPr>
            <w:tcW w:w="600" w:type="dxa"/>
          </w:tcPr>
          <w:p w14:paraId="750098BD" w14:textId="3BC4C370" w:rsidR="002E0194" w:rsidRDefault="00335F9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8A8345" wp14:editId="4E4AFA4B">
                  <wp:extent cx="330200" cy="469900"/>
                  <wp:effectExtent l="0" t="0" r="0" b="635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41" cy="47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" w:type="dxa"/>
          </w:tcPr>
          <w:p w14:paraId="32F080E6" w14:textId="77777777" w:rsidR="002E0194" w:rsidRDefault="002E0194">
            <w:pPr>
              <w:pStyle w:val="TableParagraph"/>
              <w:spacing w:before="9"/>
              <w:rPr>
                <w:sz w:val="16"/>
              </w:rPr>
            </w:pPr>
          </w:p>
          <w:p w14:paraId="4F8DC34E" w14:textId="10767ED7" w:rsidR="002E0194" w:rsidRDefault="002E0194">
            <w:pPr>
              <w:pStyle w:val="TableParagraph"/>
              <w:ind w:left="167"/>
              <w:rPr>
                <w:sz w:val="20"/>
              </w:rPr>
            </w:pPr>
          </w:p>
        </w:tc>
        <w:tc>
          <w:tcPr>
            <w:tcW w:w="600" w:type="dxa"/>
          </w:tcPr>
          <w:p w14:paraId="0C8A79AE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 w14:paraId="376AC2BB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15BD5475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1B5DBBC9" w14:textId="4041C0DE" w:rsidR="002E0194" w:rsidRDefault="00590B5F">
            <w:pPr>
              <w:pStyle w:val="TableParagraph"/>
              <w:rPr>
                <w:rFonts w:ascii="Times New Roman"/>
                <w:sz w:val="16"/>
              </w:rPr>
            </w:pPr>
            <w:r w:rsidRPr="00590B5F">
              <w:rPr>
                <w:rFonts w:ascii="Times New Roman"/>
                <w:sz w:val="16"/>
              </w:rPr>
              <w:t>Poseo una s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lida formaci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n en el ciclo de vida del desarrollo de software y aplico con fluidez patrones de dise</w:t>
            </w:r>
            <w:r w:rsidRPr="00590B5F">
              <w:rPr>
                <w:rFonts w:ascii="Times New Roman"/>
                <w:sz w:val="16"/>
              </w:rPr>
              <w:t>ñ</w:t>
            </w:r>
            <w:r w:rsidRPr="00590B5F">
              <w:rPr>
                <w:rFonts w:ascii="Times New Roman"/>
                <w:sz w:val="16"/>
              </w:rPr>
              <w:t>o, est</w:t>
            </w:r>
            <w:r w:rsidRPr="00590B5F">
              <w:rPr>
                <w:rFonts w:ascii="Times New Roman"/>
                <w:sz w:val="16"/>
              </w:rPr>
              <w:t>á</w:t>
            </w:r>
            <w:r w:rsidRPr="00590B5F">
              <w:rPr>
                <w:rFonts w:ascii="Times New Roman"/>
                <w:sz w:val="16"/>
              </w:rPr>
              <w:t>ndares de calidad y buenas pr</w:t>
            </w:r>
            <w:r w:rsidRPr="00590B5F">
              <w:rPr>
                <w:rFonts w:ascii="Times New Roman"/>
                <w:sz w:val="16"/>
              </w:rPr>
              <w:t>á</w:t>
            </w:r>
            <w:r w:rsidRPr="00590B5F">
              <w:rPr>
                <w:rFonts w:ascii="Times New Roman"/>
                <w:sz w:val="16"/>
              </w:rPr>
              <w:t>cticas en la construcci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n de aplicaciones completas e innovadoras.</w:t>
            </w:r>
          </w:p>
        </w:tc>
      </w:tr>
      <w:tr w:rsidR="002E0194" w14:paraId="53B29FCF" w14:textId="77777777">
        <w:trPr>
          <w:trHeight w:val="785"/>
        </w:trPr>
        <w:tc>
          <w:tcPr>
            <w:tcW w:w="4392" w:type="dxa"/>
          </w:tcPr>
          <w:p w14:paraId="0D0A6E13" w14:textId="77777777" w:rsidR="002E0194" w:rsidRDefault="00000000">
            <w:pPr>
              <w:pStyle w:val="TableParagraph"/>
              <w:ind w:left="119" w:right="128" w:firstLine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Diseñar y generar soluciones que permitan resolver los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requerimientos de información en el contexto de las</w:t>
            </w:r>
          </w:p>
          <w:p w14:paraId="642D8838" w14:textId="77777777" w:rsidR="002E0194" w:rsidRDefault="00000000">
            <w:pPr>
              <w:pStyle w:val="TableParagraph"/>
              <w:spacing w:line="196" w:lineRule="exact"/>
              <w:ind w:left="24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organizaciones,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considerando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bases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datos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relacionales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no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relacionales.</w:t>
            </w:r>
          </w:p>
        </w:tc>
        <w:tc>
          <w:tcPr>
            <w:tcW w:w="600" w:type="dxa"/>
          </w:tcPr>
          <w:p w14:paraId="41CFCAD3" w14:textId="46BF8C46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</w:tcPr>
          <w:p w14:paraId="5BA4CB81" w14:textId="77777777" w:rsidR="002E0194" w:rsidRDefault="002E0194">
            <w:pPr>
              <w:pStyle w:val="TableParagraph"/>
              <w:spacing w:before="3"/>
              <w:rPr>
                <w:sz w:val="12"/>
              </w:rPr>
            </w:pPr>
          </w:p>
          <w:p w14:paraId="5C1FFF4F" w14:textId="5316C7B1" w:rsidR="002E0194" w:rsidRDefault="00335F93">
            <w:pPr>
              <w:pStyle w:val="TableParagraph"/>
              <w:ind w:left="1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9264" behindDoc="0" locked="0" layoutInCell="1" allowOverlap="1" wp14:anchorId="2BF7A898" wp14:editId="3F378C27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0</wp:posOffset>
                  </wp:positionV>
                  <wp:extent cx="304800" cy="311150"/>
                  <wp:effectExtent l="0" t="0" r="0" b="0"/>
                  <wp:wrapSquare wrapText="bothSides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" w:type="dxa"/>
          </w:tcPr>
          <w:p w14:paraId="529265AC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 w14:paraId="55534782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76EB1FC3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352E7E5E" w14:textId="368DEA5C" w:rsidR="002E0194" w:rsidRDefault="00590B5F">
            <w:pPr>
              <w:pStyle w:val="TableParagraph"/>
              <w:rPr>
                <w:rFonts w:ascii="Times New Roman"/>
                <w:sz w:val="16"/>
              </w:rPr>
            </w:pPr>
            <w:r w:rsidRPr="00590B5F">
              <w:rPr>
                <w:rFonts w:ascii="Times New Roman"/>
                <w:sz w:val="16"/>
              </w:rPr>
              <w:t xml:space="preserve">Manejo de manera 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ptima el modelado, consulta y administraci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 xml:space="preserve">n de bases de datos relacionales (como SQL) y no relacionales, requiriendo afinar </w:t>
            </w:r>
            <w:r w:rsidRPr="00590B5F">
              <w:rPr>
                <w:rFonts w:ascii="Times New Roman"/>
                <w:sz w:val="16"/>
              </w:rPr>
              <w:t>ú</w:t>
            </w:r>
            <w:r w:rsidRPr="00590B5F">
              <w:rPr>
                <w:rFonts w:ascii="Times New Roman"/>
                <w:sz w:val="16"/>
              </w:rPr>
              <w:t>nicamente aspectos avanzados de optimizaci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n de rendimiento o consultas complejas.</w:t>
            </w: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2E0194" w14:paraId="69882CC9" w14:textId="77777777">
        <w:trPr>
          <w:trHeight w:val="780"/>
        </w:trPr>
        <w:tc>
          <w:tcPr>
            <w:tcW w:w="4392" w:type="dxa"/>
          </w:tcPr>
          <w:p w14:paraId="06A9A2DE" w14:textId="77777777" w:rsidR="002E0194" w:rsidRDefault="00000000">
            <w:pPr>
              <w:pStyle w:val="TableParagraph"/>
              <w:ind w:left="125" w:right="127" w:hanging="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Diseñar y adaptar los procesos de ingeniería de requisitos, 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través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uso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metodologías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vanguardia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estándares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la industria, para el desarrollo de soluciones TI complejas,</w:t>
            </w:r>
          </w:p>
          <w:p w14:paraId="34D9C9E2" w14:textId="77777777" w:rsidR="002E0194" w:rsidRDefault="00000000">
            <w:pPr>
              <w:pStyle w:val="TableParagraph"/>
              <w:spacing w:line="176" w:lineRule="exact"/>
              <w:ind w:left="28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innovadoras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calidad.</w:t>
            </w:r>
          </w:p>
        </w:tc>
        <w:tc>
          <w:tcPr>
            <w:tcW w:w="600" w:type="dxa"/>
          </w:tcPr>
          <w:p w14:paraId="2222B586" w14:textId="097FD177" w:rsidR="002E0194" w:rsidRDefault="00335F9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6192" behindDoc="1" locked="0" layoutInCell="1" allowOverlap="1" wp14:anchorId="079369B9" wp14:editId="2B70A2A5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15240</wp:posOffset>
                  </wp:positionV>
                  <wp:extent cx="279400" cy="342900"/>
                  <wp:effectExtent l="0" t="0" r="6350" b="0"/>
                  <wp:wrapNone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5" w:type="dxa"/>
          </w:tcPr>
          <w:p w14:paraId="289AA807" w14:textId="69547F20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502CDFEC" w14:textId="77777777" w:rsidR="002E0194" w:rsidRDefault="002E0194">
            <w:pPr>
              <w:pStyle w:val="TableParagraph"/>
              <w:spacing w:before="2"/>
              <w:rPr>
                <w:sz w:val="20"/>
              </w:rPr>
            </w:pPr>
          </w:p>
          <w:p w14:paraId="6497303B" w14:textId="247C44F5" w:rsidR="002E0194" w:rsidRDefault="002E0194">
            <w:pPr>
              <w:pStyle w:val="TableParagraph"/>
              <w:ind w:left="161"/>
              <w:rPr>
                <w:sz w:val="20"/>
              </w:rPr>
            </w:pPr>
          </w:p>
        </w:tc>
        <w:tc>
          <w:tcPr>
            <w:tcW w:w="606" w:type="dxa"/>
          </w:tcPr>
          <w:p w14:paraId="17223CED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1787FC62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56E9FC7D" w14:textId="0C9F726B" w:rsidR="002E0194" w:rsidRPr="00590B5F" w:rsidRDefault="00590B5F" w:rsidP="00590B5F">
            <w:pPr>
              <w:pStyle w:val="TableParagraph"/>
              <w:ind w:left="133" w:right="129"/>
              <w:rPr>
                <w:bCs/>
                <w:sz w:val="16"/>
              </w:rPr>
            </w:pPr>
            <w:r w:rsidRPr="00590B5F">
              <w:rPr>
                <w:bCs/>
                <w:sz w:val="16"/>
              </w:rPr>
              <w:t>Domino el levantamiento, análisis, documentación y validación de requerimientos funcionales y no funcionales, aplicando metodologías modernas y estándares para asegurar la adecuada definición del proyecto.</w:t>
            </w:r>
          </w:p>
        </w:tc>
      </w:tr>
      <w:tr w:rsidR="002E0194" w14:paraId="7338893B" w14:textId="77777777">
        <w:trPr>
          <w:trHeight w:val="975"/>
        </w:trPr>
        <w:tc>
          <w:tcPr>
            <w:tcW w:w="4392" w:type="dxa"/>
          </w:tcPr>
          <w:p w14:paraId="282B1202" w14:textId="77777777" w:rsidR="002E0194" w:rsidRDefault="00000000">
            <w:pPr>
              <w:pStyle w:val="TableParagraph"/>
              <w:ind w:left="139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Evaluar y gestionar proyectos en su área de especialización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profesional, durante todo el ciclo de vida, </w:t>
            </w:r>
            <w:proofErr w:type="gramStart"/>
            <w:r>
              <w:rPr>
                <w:b/>
                <w:sz w:val="16"/>
              </w:rPr>
              <w:t>de acuerdo a</w:t>
            </w:r>
            <w:proofErr w:type="gramEnd"/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buenas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prácticas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utilizando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metodologías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herramientas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software, para cumplir con los requerimientos de la</w:t>
            </w:r>
          </w:p>
          <w:p w14:paraId="175E9B4A" w14:textId="77777777" w:rsidR="002E0194" w:rsidRDefault="00000000">
            <w:pPr>
              <w:pStyle w:val="TableParagraph"/>
              <w:spacing w:line="177" w:lineRule="exact"/>
              <w:ind w:left="29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organización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contextos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tradicionales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ágiles.</w:t>
            </w:r>
          </w:p>
        </w:tc>
        <w:tc>
          <w:tcPr>
            <w:tcW w:w="600" w:type="dxa"/>
          </w:tcPr>
          <w:p w14:paraId="23782114" w14:textId="17D761C5" w:rsidR="002E0194" w:rsidRDefault="00335F9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0" layoutInCell="1" allowOverlap="1" wp14:anchorId="3CCE7179" wp14:editId="2C19068C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180340</wp:posOffset>
                  </wp:positionV>
                  <wp:extent cx="323850" cy="311150"/>
                  <wp:effectExtent l="0" t="0" r="0" b="0"/>
                  <wp:wrapTopAndBottom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05" w:type="dxa"/>
          </w:tcPr>
          <w:p w14:paraId="5299C2C6" w14:textId="5E8EA014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6FD1FCD8" w14:textId="77777777" w:rsidR="002E0194" w:rsidRDefault="002E0194">
            <w:pPr>
              <w:pStyle w:val="TableParagraph"/>
              <w:spacing w:before="41"/>
              <w:rPr>
                <w:sz w:val="20"/>
              </w:rPr>
            </w:pPr>
          </w:p>
          <w:p w14:paraId="65DDDF48" w14:textId="144E3F9F" w:rsidR="002E0194" w:rsidRDefault="002E0194">
            <w:pPr>
              <w:pStyle w:val="TableParagraph"/>
              <w:ind w:left="121"/>
              <w:rPr>
                <w:sz w:val="20"/>
              </w:rPr>
            </w:pPr>
          </w:p>
        </w:tc>
        <w:tc>
          <w:tcPr>
            <w:tcW w:w="606" w:type="dxa"/>
          </w:tcPr>
          <w:p w14:paraId="0BCBADE4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1FDACA6A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2793FC08" w14:textId="409BEFEE" w:rsidR="002E0194" w:rsidRDefault="00590B5F">
            <w:pPr>
              <w:pStyle w:val="TableParagraph"/>
              <w:rPr>
                <w:rFonts w:ascii="Times New Roman"/>
                <w:sz w:val="16"/>
              </w:rPr>
            </w:pPr>
            <w:r w:rsidRPr="00590B5F">
              <w:rPr>
                <w:rFonts w:ascii="Times New Roman"/>
                <w:sz w:val="16"/>
              </w:rPr>
              <w:t xml:space="preserve">Cuento con amplia capacidad para planificar, estimar, gestionar y monitorear proyectos TI tanto bajo marcos </w:t>
            </w:r>
            <w:r w:rsidRPr="00590B5F">
              <w:rPr>
                <w:rFonts w:ascii="Times New Roman"/>
                <w:sz w:val="16"/>
              </w:rPr>
              <w:t>á</w:t>
            </w:r>
            <w:r w:rsidRPr="00590B5F">
              <w:rPr>
                <w:rFonts w:ascii="Times New Roman"/>
                <w:sz w:val="16"/>
              </w:rPr>
              <w:t>giles (Scrum, Kanban) como tradicionales, utilizando herramientas colaborativas para asegurar entregas a tiempo.</w:t>
            </w: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2E0194" w14:paraId="2EC3D880" w14:textId="77777777">
        <w:trPr>
          <w:trHeight w:val="980"/>
        </w:trPr>
        <w:tc>
          <w:tcPr>
            <w:tcW w:w="4392" w:type="dxa"/>
          </w:tcPr>
          <w:p w14:paraId="5AF5A3D4" w14:textId="77777777" w:rsidR="002E0194" w:rsidRDefault="00000000">
            <w:pPr>
              <w:pStyle w:val="TableParagraph"/>
              <w:ind w:left="165" w:right="173" w:firstLine="8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Diseñar soluciones de software, abarcando todo el ciclo 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vida de éste, </w:t>
            </w:r>
            <w:proofErr w:type="gramStart"/>
            <w:r>
              <w:rPr>
                <w:b/>
                <w:sz w:val="16"/>
              </w:rPr>
              <w:t>de acuerdo a</w:t>
            </w:r>
            <w:proofErr w:type="gramEnd"/>
            <w:r>
              <w:rPr>
                <w:b/>
                <w:sz w:val="16"/>
              </w:rPr>
              <w:t xml:space="preserve"> estándares, marcos de trabajo 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regulatorios, tecnologías y metodologías que promueven la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innovación,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foco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calidad,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seguridad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sostenibilidad</w:t>
            </w:r>
          </w:p>
          <w:p w14:paraId="1C9ADE8C" w14:textId="77777777" w:rsidR="002E0194" w:rsidRDefault="00000000">
            <w:pPr>
              <w:pStyle w:val="TableParagraph"/>
              <w:spacing w:line="181" w:lineRule="exact"/>
              <w:ind w:left="175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proyecto.</w:t>
            </w:r>
          </w:p>
        </w:tc>
        <w:tc>
          <w:tcPr>
            <w:tcW w:w="600" w:type="dxa"/>
          </w:tcPr>
          <w:p w14:paraId="7C58753A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</w:tcPr>
          <w:p w14:paraId="68962023" w14:textId="2E64BFA5" w:rsidR="002E0194" w:rsidRDefault="00335F9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18FAAD" wp14:editId="774BABF7">
                  <wp:extent cx="355600" cy="425450"/>
                  <wp:effectExtent l="0" t="0" r="635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06" cy="42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" w:type="dxa"/>
          </w:tcPr>
          <w:p w14:paraId="625BD879" w14:textId="77777777" w:rsidR="002E0194" w:rsidRDefault="002E0194">
            <w:pPr>
              <w:pStyle w:val="TableParagraph"/>
              <w:spacing w:before="56"/>
              <w:rPr>
                <w:sz w:val="20"/>
              </w:rPr>
            </w:pPr>
          </w:p>
          <w:p w14:paraId="788C7A29" w14:textId="642F9A83" w:rsidR="002E0194" w:rsidRDefault="002E0194">
            <w:pPr>
              <w:pStyle w:val="TableParagraph"/>
              <w:ind w:left="162"/>
              <w:rPr>
                <w:sz w:val="20"/>
              </w:rPr>
            </w:pPr>
          </w:p>
        </w:tc>
        <w:tc>
          <w:tcPr>
            <w:tcW w:w="606" w:type="dxa"/>
          </w:tcPr>
          <w:p w14:paraId="40377FCA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2C2E3CD4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04E05FB2" w14:textId="3F6F087C" w:rsidR="002E0194" w:rsidRDefault="00590B5F">
            <w:pPr>
              <w:pStyle w:val="TableParagraph"/>
              <w:rPr>
                <w:rFonts w:ascii="Times New Roman"/>
                <w:sz w:val="16"/>
              </w:rPr>
            </w:pPr>
            <w:r w:rsidRPr="00590B5F">
              <w:rPr>
                <w:rFonts w:ascii="Times New Roman"/>
                <w:sz w:val="16"/>
              </w:rPr>
              <w:t>Comprendo y aplico arquitectura de software orientada a la seguridad y sostenibilidad del proyecto; solo necesito profundizar en normativas regulatorias e integraciones espec</w:t>
            </w:r>
            <w:r w:rsidRPr="00590B5F">
              <w:rPr>
                <w:rFonts w:ascii="Times New Roman"/>
                <w:sz w:val="16"/>
              </w:rPr>
              <w:t>í</w:t>
            </w:r>
            <w:r w:rsidRPr="00590B5F">
              <w:rPr>
                <w:rFonts w:ascii="Times New Roman"/>
                <w:sz w:val="16"/>
              </w:rPr>
              <w:t>ficas de seguridad inform</w:t>
            </w:r>
            <w:r w:rsidRPr="00590B5F">
              <w:rPr>
                <w:rFonts w:ascii="Times New Roman"/>
                <w:sz w:val="16"/>
              </w:rPr>
              <w:t>á</w:t>
            </w:r>
            <w:r w:rsidRPr="00590B5F">
              <w:rPr>
                <w:rFonts w:ascii="Times New Roman"/>
                <w:sz w:val="16"/>
              </w:rPr>
              <w:t>tica.</w:t>
            </w: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2E0194" w14:paraId="567B41BB" w14:textId="77777777">
        <w:trPr>
          <w:trHeight w:val="974"/>
        </w:trPr>
        <w:tc>
          <w:tcPr>
            <w:tcW w:w="4392" w:type="dxa"/>
          </w:tcPr>
          <w:p w14:paraId="2A55801E" w14:textId="77777777" w:rsidR="002E0194" w:rsidRDefault="00000000">
            <w:pPr>
              <w:pStyle w:val="TableParagraph"/>
              <w:ind w:left="130" w:right="132" w:hanging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Desarrollar proyectos de software innovadores para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plataformas y dispositivos móviles, por medio de marcos 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trabajo, herramientas de desarrollo, lenguajes 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programación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buenas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prácticas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industria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desarrollo</w:t>
            </w:r>
          </w:p>
          <w:p w14:paraId="2D20BBAB" w14:textId="77777777" w:rsidR="002E0194" w:rsidRDefault="00000000">
            <w:pPr>
              <w:pStyle w:val="TableParagraph"/>
              <w:spacing w:line="176" w:lineRule="exact"/>
              <w:ind w:left="25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software.</w:t>
            </w:r>
          </w:p>
        </w:tc>
        <w:tc>
          <w:tcPr>
            <w:tcW w:w="600" w:type="dxa"/>
          </w:tcPr>
          <w:p w14:paraId="5BCC4E82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</w:tcPr>
          <w:p w14:paraId="47ECC4B1" w14:textId="28361AC8" w:rsidR="002E0194" w:rsidRDefault="00335F93">
            <w:pPr>
              <w:pStyle w:val="TableParagraph"/>
              <w:spacing w:before="8"/>
              <w:rPr>
                <w:sz w:val="19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0" layoutInCell="1" allowOverlap="1" wp14:anchorId="7C8A3BFF" wp14:editId="1B1C6A30">
                  <wp:simplePos x="0" y="0"/>
                  <wp:positionH relativeFrom="column">
                    <wp:posOffset>-107950</wp:posOffset>
                  </wp:positionH>
                  <wp:positionV relativeFrom="paragraph">
                    <wp:posOffset>5715</wp:posOffset>
                  </wp:positionV>
                  <wp:extent cx="430331" cy="381000"/>
                  <wp:effectExtent l="0" t="0" r="8255" b="0"/>
                  <wp:wrapSquare wrapText="bothSides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31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42909E" w14:textId="68628FDE" w:rsidR="002E0194" w:rsidRDefault="002E0194">
            <w:pPr>
              <w:pStyle w:val="TableParagraph"/>
              <w:ind w:left="162"/>
              <w:rPr>
                <w:sz w:val="20"/>
              </w:rPr>
            </w:pPr>
          </w:p>
        </w:tc>
        <w:tc>
          <w:tcPr>
            <w:tcW w:w="600" w:type="dxa"/>
          </w:tcPr>
          <w:p w14:paraId="51B2E0D4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6" w:type="dxa"/>
          </w:tcPr>
          <w:p w14:paraId="56680047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6EDF86C5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104231C0" w14:textId="48239968" w:rsidR="002E0194" w:rsidRDefault="00590B5F">
            <w:pPr>
              <w:pStyle w:val="TableParagraph"/>
              <w:rPr>
                <w:rFonts w:ascii="Times New Roman"/>
                <w:sz w:val="16"/>
              </w:rPr>
            </w:pPr>
            <w:r w:rsidRPr="00590B5F">
              <w:rPr>
                <w:rFonts w:ascii="Times New Roman"/>
                <w:sz w:val="16"/>
              </w:rPr>
              <w:t>Poseo muy buen conocimiento en el desarrollo de aplicaciones m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viles (nativas o h</w:t>
            </w:r>
            <w:r w:rsidRPr="00590B5F">
              <w:rPr>
                <w:rFonts w:ascii="Times New Roman"/>
                <w:sz w:val="16"/>
              </w:rPr>
              <w:t>í</w:t>
            </w:r>
            <w:r w:rsidRPr="00590B5F">
              <w:rPr>
                <w:rFonts w:ascii="Times New Roman"/>
                <w:sz w:val="16"/>
              </w:rPr>
              <w:t xml:space="preserve">bridas) y consumo de </w:t>
            </w:r>
            <w:proofErr w:type="spellStart"/>
            <w:r w:rsidRPr="00590B5F">
              <w:rPr>
                <w:rFonts w:ascii="Times New Roman"/>
                <w:sz w:val="16"/>
              </w:rPr>
              <w:t>APIs</w:t>
            </w:r>
            <w:proofErr w:type="spellEnd"/>
            <w:r w:rsidRPr="00590B5F">
              <w:rPr>
                <w:rFonts w:ascii="Times New Roman"/>
                <w:sz w:val="16"/>
              </w:rPr>
              <w:t>, con detalles m</w:t>
            </w:r>
            <w:r w:rsidRPr="00590B5F">
              <w:rPr>
                <w:rFonts w:ascii="Times New Roman"/>
                <w:sz w:val="16"/>
              </w:rPr>
              <w:t>í</w:t>
            </w:r>
            <w:r w:rsidRPr="00590B5F">
              <w:rPr>
                <w:rFonts w:ascii="Times New Roman"/>
                <w:sz w:val="16"/>
              </w:rPr>
              <w:t>nimos por reforzar en optimizaci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n de rendimiento nativo en dispositivos espec</w:t>
            </w:r>
            <w:r w:rsidRPr="00590B5F">
              <w:rPr>
                <w:rFonts w:ascii="Times New Roman"/>
                <w:sz w:val="16"/>
              </w:rPr>
              <w:t>í</w:t>
            </w:r>
            <w:r w:rsidRPr="00590B5F">
              <w:rPr>
                <w:rFonts w:ascii="Times New Roman"/>
                <w:sz w:val="16"/>
              </w:rPr>
              <w:t>ficos</w:t>
            </w: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2E0194" w14:paraId="548F9A75" w14:textId="77777777">
        <w:trPr>
          <w:trHeight w:val="780"/>
        </w:trPr>
        <w:tc>
          <w:tcPr>
            <w:tcW w:w="4392" w:type="dxa"/>
          </w:tcPr>
          <w:p w14:paraId="51957880" w14:textId="77777777" w:rsidR="002E0194" w:rsidRDefault="00000000">
            <w:pPr>
              <w:pStyle w:val="TableParagraph"/>
              <w:ind w:left="119" w:right="128" w:firstLine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Diseñar y generar soluciones que permitan resolver los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requerimientos de información en el contexto de las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organizaciones,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considerando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bases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datos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relacionales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no</w:t>
            </w:r>
          </w:p>
          <w:p w14:paraId="6E3CB0F8" w14:textId="77777777" w:rsidR="002E0194" w:rsidRDefault="00000000">
            <w:pPr>
              <w:pStyle w:val="TableParagraph"/>
              <w:spacing w:line="177" w:lineRule="exact"/>
              <w:ind w:left="29" w:righ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relacionales.</w:t>
            </w:r>
          </w:p>
        </w:tc>
        <w:tc>
          <w:tcPr>
            <w:tcW w:w="600" w:type="dxa"/>
          </w:tcPr>
          <w:p w14:paraId="295E1E92" w14:textId="28F76B18" w:rsidR="002E0194" w:rsidRDefault="00335F9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D443FF" wp14:editId="6843236B">
                  <wp:extent cx="228600" cy="38735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50" cy="38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" w:type="dxa"/>
          </w:tcPr>
          <w:p w14:paraId="1AC77FEA" w14:textId="58288439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7282E250" w14:textId="77777777" w:rsidR="002E0194" w:rsidRDefault="002E0194">
            <w:pPr>
              <w:pStyle w:val="TableParagraph"/>
              <w:spacing w:before="6" w:after="1"/>
              <w:rPr>
                <w:sz w:val="13"/>
              </w:rPr>
            </w:pPr>
          </w:p>
          <w:p w14:paraId="2230FAA5" w14:textId="0B832845" w:rsidR="002E0194" w:rsidRDefault="002E0194">
            <w:pPr>
              <w:pStyle w:val="TableParagraph"/>
              <w:ind w:left="162"/>
              <w:rPr>
                <w:sz w:val="20"/>
              </w:rPr>
            </w:pPr>
          </w:p>
        </w:tc>
        <w:tc>
          <w:tcPr>
            <w:tcW w:w="606" w:type="dxa"/>
          </w:tcPr>
          <w:p w14:paraId="4C0C4EDA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0F39E2E8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0BF02A34" w14:textId="77777777" w:rsidR="00590B5F" w:rsidRPr="00590B5F" w:rsidRDefault="00590B5F" w:rsidP="00590B5F">
            <w:pPr>
              <w:pStyle w:val="TableParagraph"/>
              <w:rPr>
                <w:rFonts w:ascii="Times New Roman"/>
                <w:sz w:val="16"/>
                <w:lang w:val="es-CL"/>
              </w:rPr>
            </w:pPr>
            <w:r w:rsidRPr="00590B5F">
              <w:rPr>
                <w:rFonts w:ascii="Times New Roman"/>
                <w:sz w:val="16"/>
                <w:lang w:val="es-CL"/>
              </w:rPr>
              <w:t>Comprendo integralmente las necesidades de informaci</w:t>
            </w:r>
            <w:r w:rsidRPr="00590B5F">
              <w:rPr>
                <w:rFonts w:ascii="Times New Roman"/>
                <w:sz w:val="16"/>
                <w:lang w:val="es-CL"/>
              </w:rPr>
              <w:t>ó</w:t>
            </w:r>
            <w:r w:rsidRPr="00590B5F">
              <w:rPr>
                <w:rFonts w:ascii="Times New Roman"/>
                <w:sz w:val="16"/>
                <w:lang w:val="es-CL"/>
              </w:rPr>
              <w:t>n corporativa y puedo estructurar modelos de datos eficientes, escalables e integrados a distintas tecnolog</w:t>
            </w:r>
            <w:r w:rsidRPr="00590B5F">
              <w:rPr>
                <w:rFonts w:ascii="Times New Roman"/>
                <w:sz w:val="16"/>
                <w:lang w:val="es-CL"/>
              </w:rPr>
              <w:t>í</w:t>
            </w:r>
            <w:r w:rsidRPr="00590B5F">
              <w:rPr>
                <w:rFonts w:ascii="Times New Roman"/>
                <w:sz w:val="16"/>
                <w:lang w:val="es-CL"/>
              </w:rPr>
              <w:t xml:space="preserve">as de bases de datos. </w:t>
            </w:r>
          </w:p>
          <w:p w14:paraId="3AC28C5D" w14:textId="724AF760" w:rsidR="002E0194" w:rsidRPr="00590B5F" w:rsidRDefault="00590B5F">
            <w:pPr>
              <w:pStyle w:val="TableParagraph"/>
              <w:rPr>
                <w:rFonts w:ascii="Times New Roman"/>
                <w:sz w:val="16"/>
                <w:lang w:val="es-CL"/>
              </w:rPr>
            </w:pPr>
            <w:r>
              <w:rPr>
                <w:rFonts w:ascii="Times New Roman"/>
                <w:sz w:val="16"/>
                <w:lang w:val="es-CL"/>
              </w:rPr>
              <w:t xml:space="preserve"> </w:t>
            </w:r>
          </w:p>
        </w:tc>
      </w:tr>
      <w:tr w:rsidR="002E0194" w14:paraId="4BE24B8C" w14:textId="77777777">
        <w:trPr>
          <w:trHeight w:val="780"/>
        </w:trPr>
        <w:tc>
          <w:tcPr>
            <w:tcW w:w="4392" w:type="dxa"/>
          </w:tcPr>
          <w:p w14:paraId="24257012" w14:textId="77777777" w:rsidR="002E0194" w:rsidRDefault="00000000">
            <w:pPr>
              <w:pStyle w:val="TableParagraph"/>
              <w:ind w:left="125" w:right="127" w:hanging="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Diseñar y adaptar los procesos de ingeniería de requisitos, 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través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uso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metodologías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vanguardia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estándares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la industria, para el desarrollo de soluciones TI complejas,</w:t>
            </w:r>
          </w:p>
          <w:p w14:paraId="4B4915CA" w14:textId="77777777" w:rsidR="002E0194" w:rsidRDefault="00000000">
            <w:pPr>
              <w:pStyle w:val="TableParagraph"/>
              <w:spacing w:line="176" w:lineRule="exact"/>
              <w:ind w:left="28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innovadoras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calidad.</w:t>
            </w:r>
          </w:p>
        </w:tc>
        <w:tc>
          <w:tcPr>
            <w:tcW w:w="600" w:type="dxa"/>
          </w:tcPr>
          <w:p w14:paraId="4DD5C983" w14:textId="5C63EA2D" w:rsidR="002E0194" w:rsidRDefault="00335F9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1BA697" wp14:editId="61682E3D">
                  <wp:extent cx="304800" cy="469900"/>
                  <wp:effectExtent l="0" t="0" r="0" b="635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6" cy="470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" w:type="dxa"/>
          </w:tcPr>
          <w:p w14:paraId="1DA08C58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3334D912" w14:textId="77777777" w:rsidR="002E0194" w:rsidRDefault="002E0194">
            <w:pPr>
              <w:pStyle w:val="TableParagraph"/>
              <w:spacing w:before="8" w:after="1"/>
              <w:rPr>
                <w:sz w:val="16"/>
              </w:rPr>
            </w:pPr>
          </w:p>
          <w:p w14:paraId="0D785DDC" w14:textId="729733D2" w:rsidR="002E0194" w:rsidRDefault="002E0194">
            <w:pPr>
              <w:pStyle w:val="TableParagraph"/>
              <w:ind w:left="162"/>
              <w:rPr>
                <w:sz w:val="20"/>
              </w:rPr>
            </w:pPr>
          </w:p>
        </w:tc>
        <w:tc>
          <w:tcPr>
            <w:tcW w:w="606" w:type="dxa"/>
          </w:tcPr>
          <w:p w14:paraId="5DB57DFD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16AF2E2D" w14:textId="77777777" w:rsidR="002E0194" w:rsidRDefault="002E019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6" w:type="dxa"/>
          </w:tcPr>
          <w:p w14:paraId="598B30F7" w14:textId="468DCCF7" w:rsidR="002E0194" w:rsidRDefault="00590B5F">
            <w:pPr>
              <w:pStyle w:val="TableParagraph"/>
              <w:rPr>
                <w:rFonts w:ascii="Times New Roman"/>
                <w:sz w:val="16"/>
              </w:rPr>
            </w:pPr>
            <w:r w:rsidRPr="00590B5F">
              <w:rPr>
                <w:rFonts w:ascii="Times New Roman"/>
                <w:sz w:val="16"/>
              </w:rPr>
              <w:t>Adapto con precisi</w:t>
            </w:r>
            <w:r w:rsidRPr="00590B5F">
              <w:rPr>
                <w:rFonts w:ascii="Times New Roman"/>
                <w:sz w:val="16"/>
              </w:rPr>
              <w:t>ó</w:t>
            </w:r>
            <w:r w:rsidRPr="00590B5F">
              <w:rPr>
                <w:rFonts w:ascii="Times New Roman"/>
                <w:sz w:val="16"/>
              </w:rPr>
              <w:t>n la captura de requisitos seg</w:t>
            </w:r>
            <w:r w:rsidRPr="00590B5F">
              <w:rPr>
                <w:rFonts w:ascii="Times New Roman"/>
                <w:sz w:val="16"/>
              </w:rPr>
              <w:t>ú</w:t>
            </w:r>
            <w:r w:rsidRPr="00590B5F">
              <w:rPr>
                <w:rFonts w:ascii="Times New Roman"/>
                <w:sz w:val="16"/>
              </w:rPr>
              <w:t>n la complejidad del entorno organizacional, traduciendo necesidades del negocio en especificaciones t</w:t>
            </w:r>
            <w:r w:rsidRPr="00590B5F">
              <w:rPr>
                <w:rFonts w:ascii="Times New Roman"/>
                <w:sz w:val="16"/>
              </w:rPr>
              <w:t>é</w:t>
            </w:r>
            <w:r w:rsidRPr="00590B5F">
              <w:rPr>
                <w:rFonts w:ascii="Times New Roman"/>
                <w:sz w:val="16"/>
              </w:rPr>
              <w:t>cnicas de alto valor.</w:t>
            </w:r>
            <w:r>
              <w:rPr>
                <w:rFonts w:ascii="Times New Roman"/>
                <w:sz w:val="16"/>
              </w:rPr>
              <w:t xml:space="preserve"> </w:t>
            </w:r>
          </w:p>
        </w:tc>
      </w:tr>
    </w:tbl>
    <w:p w14:paraId="43790F34" w14:textId="77777777" w:rsidR="006113D8" w:rsidRDefault="006113D8"/>
    <w:sectPr w:rsidR="006113D8">
      <w:headerReference w:type="default" r:id="rId16"/>
      <w:footerReference w:type="default" r:id="rId17"/>
      <w:pgSz w:w="12240" w:h="15840"/>
      <w:pgMar w:top="1880" w:right="720" w:bottom="620" w:left="720" w:header="32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EF99" w14:textId="77777777" w:rsidR="006113D8" w:rsidRDefault="006113D8">
      <w:r>
        <w:separator/>
      </w:r>
    </w:p>
  </w:endnote>
  <w:endnote w:type="continuationSeparator" w:id="0">
    <w:p w14:paraId="62D8AB67" w14:textId="77777777" w:rsidR="006113D8" w:rsidRDefault="00611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C99B" w14:textId="77777777" w:rsidR="002E0194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76792266" wp14:editId="2029A429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52E01" id="Graphic 3" o:spid="_x0000_s1026" style="position:absolute;margin-left:.75pt;margin-top:756.5pt;width:610.5pt;height:11.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788B6B2B" wp14:editId="179B4C41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A8AEED" w14:textId="77777777" w:rsidR="002E0194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B6B2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1.7pt;margin-top:758.5pt;width:7.6pt;height:13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wlgEAACADAAAOAAAAZHJzL2Uyb0RvYy54bWysUsGO0zAQvSPtP1i+b51W2gqipivYFQhp&#10;BUgLH+A6dhMRe7wzbpP+PWNv2iK4IS722DN+894bb+4nP4ijReohNHK5qKSwwUDbh30jf3z/ePtW&#10;Cko6tHqAYBt5siTvtzdvNmOs7Qo6GFqLgkEC1WNsZJdSrJUi01mvaQHRBk46QK8TH3GvWtQjo/tB&#10;rapqrUbANiIYS8S3j69JuS34zlmTvjpHNomhkcwtlRXLusur2m50vUcdu97MNPQ/sPC6D9z0AvWo&#10;kxYH7P+C8r1BIHBpYcArcK43tmhgNcvqDzXPnY62aGFzKF5sov8Ha74cn+M3FGn6ABMPsIig+ATm&#10;J7E3aoxUzzXZU6qJq7PQyaHPO0sQ/JC9PV38tFMShi/fre9WnDCcWa7vllWxW13fRqT0yYIXOWgk&#10;8rRKf318opS76/pcMlN57Z55pGk3ib7NlLky3+ygPbGSkYfZSHo5aLRSDJ8Du5Unfw7wHOzOAabh&#10;Acr/yIICvD8kcH0hcMWdCfAYCq/5y+Q5/34uVdePvf0FAAD//wMAUEsDBBQABgAIAAAAIQC55uEd&#10;4gAAAA8BAAAPAAAAZHJzL2Rvd25yZXYueG1sTI/BTsMwEETvSPyDtUjcqB1aQglxqgrBCQk1DQeO&#10;TuwmVuN1iN02/D2bE9x2dkezb/LN5Hp2NmOwHiUkCwHMYOO1xVbCZ/V2twYWokKteo9Gwo8JsCmu&#10;r3KVaX/B0pz3sWUUgiFTEroYh4zz0HTGqbDwg0G6HfzoVCQ5tlyP6kLhruf3QqTcKYv0oVODeelM&#10;c9yfnITtF5av9vuj3pWH0lbVk8D39Cjl7c20fQYWzRT/zDDjEzoUxFT7E+rAetKJWK7IS9ND8ki1&#10;Zk+SrFNg9bxbLQXwIuf/exS/AAAA//8DAFBLAQItABQABgAIAAAAIQC2gziS/gAAAOEBAAATAAAA&#10;AAAAAAAAAAAAAAAAAABbQ29udGVudF9UeXBlc10ueG1sUEsBAi0AFAAGAAgAAAAhADj9If/WAAAA&#10;lAEAAAsAAAAAAAAAAAAAAAAALwEAAF9yZWxzLy5yZWxzUEsBAi0AFAAGAAgAAAAhAIj0qbCWAQAA&#10;IAMAAA4AAAAAAAAAAAAAAAAALgIAAGRycy9lMm9Eb2MueG1sUEsBAi0AFAAGAAgAAAAhALnm4R3i&#10;AAAADwEAAA8AAAAAAAAAAAAAAAAA8AMAAGRycy9kb3ducmV2LnhtbFBLBQYAAAAABAAEAPMAAAD/&#10;BAAAAAA=&#10;" filled="f" stroked="f">
              <v:textbox inset="0,0,0,0">
                <w:txbxContent>
                  <w:p w14:paraId="64A8AEED" w14:textId="77777777" w:rsidR="002E0194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8020" w14:textId="77777777" w:rsidR="002E0194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16CE79CB" wp14:editId="0A23193F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F0B2A" id="Graphic 7" o:spid="_x0000_s1026" style="position:absolute;margin-left:.75pt;margin-top:756.5pt;width:610.5pt;height:11.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7F8C37B6" wp14:editId="4142394D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6872D8" w14:textId="77777777" w:rsidR="002E0194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C37B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51.7pt;margin-top:758.5pt;width:7.6pt;height:13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PBTlwEAACADAAAOAAAAZHJzL2Uyb0RvYy54bWysUsGO0zAQvSPxD5bvNGnRVhA1XQErENIK&#10;kHb5ANexG4vYY2bcJv17xt60RXBb7cUee8Zv3nvjze3kB3E0SA5CK5eLWgoTNHQu7Fv58/Hzm3dS&#10;UFKhUwME08qTIXm7ff1qM8bGrKCHoTMoGCRQM8ZW9inFpqpI98YrWkA0gZMW0KvER9xXHaqR0f1Q&#10;rep6XY2AXUTQhohv756SclvwrTU6fbeWTBJDK5lbKiuWdZfXartRzR5V7J2eaahnsPDKBW56gbpT&#10;SYkDuv+gvNMIBDYtNPgKrHXaFA2sZln/o+ahV9EULWwOxYtN9HKw+tvxIf5AkaaPMPEAiwiK96B/&#10;EXtTjZGauSZ7Sg1xdRY6WfR5ZwmCH7K3p4ufZkpC8+X79c2KE5ozy/XNsi52V9e3ESl9MeBFDlqJ&#10;PK3SXx3vKeXuqjmXzFSeumceadpNwnWtfJtnmG920J1YycjDbCX9Pig0UgxfA7uVJ38O8BzszgGm&#10;4ROU/5EFBfhwSGBdIXDFnQnwGAqv+cvkOf99LlXXj739AwAA//8DAFBLAwQUAAYACAAAACEAuebh&#10;HeIAAAAPAQAADwAAAGRycy9kb3ducmV2LnhtbEyPwU7DMBBE70j8g7VI3KgdWkIJcaoKwQkJNQ0H&#10;jk7sJlbjdYjdNvw9mxPcdnZHs2/yzeR6djZjsB4lJAsBzGDjtcVWwmf1drcGFqJCrXqPRsKPCbAp&#10;rq9ylWl/wdKc97FlFIIhUxK6GIeM89B0xqmw8INBuh386FQkObZcj+pC4a7n90Kk3CmL9KFTg3np&#10;THPcn5yE7ReWr/b7o96Vh9JW1ZPA9/Qo5e3NtH0GFs0U/8ww4xM6FMRU+xPqwHrSiViuyEvTQ/JI&#10;tWZPkqxTYPW8Wy0F8CLn/3sUvwAAAP//AwBQSwECLQAUAAYACAAAACEAtoM4kv4AAADhAQAAEwAA&#10;AAAAAAAAAAAAAAAAAAAAW0NvbnRlbnRfVHlwZXNdLnhtbFBLAQItABQABgAIAAAAIQA4/SH/1gAA&#10;AJQBAAALAAAAAAAAAAAAAAAAAC8BAABfcmVscy8ucmVsc1BLAQItABQABgAIAAAAIQAGRPBTlwEA&#10;ACADAAAOAAAAAAAAAAAAAAAAAC4CAABkcnMvZTJvRG9jLnhtbFBLAQItABQABgAIAAAAIQC55uEd&#10;4gAAAA8BAAAPAAAAAAAAAAAAAAAAAPEDAABkcnMvZG93bnJldi54bWxQSwUGAAAAAAQABADzAAAA&#10;AAUAAAAA&#10;" filled="f" stroked="f">
              <v:textbox inset="0,0,0,0">
                <w:txbxContent>
                  <w:p w14:paraId="736872D8" w14:textId="77777777" w:rsidR="002E0194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1799" w14:textId="77777777" w:rsidR="006113D8" w:rsidRDefault="006113D8">
      <w:r>
        <w:separator/>
      </w:r>
    </w:p>
  </w:footnote>
  <w:footnote w:type="continuationSeparator" w:id="0">
    <w:p w14:paraId="4268E8D1" w14:textId="77777777" w:rsidR="006113D8" w:rsidRDefault="00611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6153D" w14:textId="77777777" w:rsidR="002E0194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91744" behindDoc="1" locked="0" layoutInCell="1" allowOverlap="1" wp14:anchorId="6587BE88" wp14:editId="23A55627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18E6DB7B" wp14:editId="6B7EB1D5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10C82" w14:textId="77777777" w:rsidR="002E0194" w:rsidRDefault="00000000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6DB7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8.25pt;margin-top:27.35pt;width:203.6pt;height:31.3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jgelQEAABsDAAAOAAAAZHJzL2Uyb0RvYy54bWysUsFuEzEQvSP1HyzfGyepQssqmwpagZAq&#10;qFT4AMdrZ1esPWbGyW7+nrG7SRDcEBd77Bm/ee+N1/ej78XBInUQarmYzaWwwUDThV0tv3/7eH0n&#10;BSUdGt1DsLU8WpL3m6s36yFWdgkt9I1FwSCBqiHWsk0pVkqRaa3XNINoAycdoNeJj7hTDeqB0X2v&#10;lvP5WzUANhHBWCK+fXxNyk3Bd86a9NU5skn0tWRuqaxY1m1e1Watqx3q2HZmoqH/gYXXXeCmZ6hH&#10;nbTYY/cXlO8MAoFLMwNegXOdsUUDq1nM/1Dz0upoixY2h+LZJvp/sObL4SU+o0jjBxh5gEUExScw&#10;P4i9UUOkaqrJnlJFXJ2Fjg593lmC4Ifs7fHspx2TMHy5XN2tbpecMpy7eXe7WhTD1eV1REqfLHiR&#10;g1oiz6sw0IcnSrm/rk4lE5nX/plJGrcjl+RwC82RRQw8x1rSz71GK0X/ObBReeinAE/B9hRg6h+g&#10;fI2sJcD7fQLXlc4X3KkzT6AQmn5LHvHv51J1+dObXwAAAP//AwBQSwMEFAAGAAgAAAAhAH1jjrDf&#10;AAAACgEAAA8AAABkcnMvZG93bnJldi54bWxMj8FOwzAQRO9I/IO1SNyo05akEOJUFYJTJUQaDhyd&#10;eJtEjdchdtv079me4LajeZqdydaT7cUJR985UjCfRSCQamc6ahR8le8PTyB80GR07wgVXNDDOr+9&#10;yXRq3JkKPO1CIziEfKoVtCEMqZS+btFqP3MDEnt7N1odWI6NNKM+c7jt5SKKEml1R/yh1QO+tlgf&#10;dkerYPNNxVv381F9FvuiK8vniLbJQan7u2nzAiLgFP5guNbn6pBzp8odyXjRs54nMaMK4scVCAbi&#10;xZKP6uqsliDzTP6fkP8CAAD//wMAUEsBAi0AFAAGAAgAAAAhALaDOJL+AAAA4QEAABMAAAAAAAAA&#10;AAAAAAAAAAAAAFtDb250ZW50X1R5cGVzXS54bWxQSwECLQAUAAYACAAAACEAOP0h/9YAAACUAQAA&#10;CwAAAAAAAAAAAAAAAAAvAQAAX3JlbHMvLnJlbHNQSwECLQAUAAYACAAAACEA1xo4HpUBAAAbAwAA&#10;DgAAAAAAAAAAAAAAAAAuAgAAZHJzL2Uyb0RvYy54bWxQSwECLQAUAAYACAAAACEAfWOOsN8AAAAK&#10;AQAADwAAAAAAAAAAAAAAAADvAwAAZHJzL2Rvd25yZXYueG1sUEsFBgAAAAAEAAQA8wAAAPsEAAAA&#10;AA==&#10;" filled="f" stroked="f">
              <v:textbox inset="0,0,0,0">
                <w:txbxContent>
                  <w:p w14:paraId="2D310C82" w14:textId="77777777" w:rsidR="002E0194" w:rsidRDefault="00000000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89FD" w14:textId="77777777" w:rsidR="002E0194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93792" behindDoc="1" locked="0" layoutInCell="1" allowOverlap="1" wp14:anchorId="3BC9285D" wp14:editId="2F1E4DF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38A15F22" wp14:editId="21CB7EDC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FA905D" w14:textId="77777777" w:rsidR="002E0194" w:rsidRDefault="00000000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15F2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8.25pt;margin-top:27.35pt;width:203.6pt;height:31.3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S8HmQEAACIDAAAOAAAAZHJzL2Uyb0RvYy54bWysUsFuEzEQvSP1Hyzfm01ShZZVNhW0AiFV&#10;UKnwAY7XzlqsPWbGyW7+nrG7SRDcEBd77Bm/ee+N1/ej78XBIDkIjVzM5lKYoKF1YdfI798+Xt9J&#10;QUmFVvUQTCOPhuT95urNeoi1WUIHfWtQMEigeoiN7FKKdVWR7oxXNINoAictoFeJj7irWlQDo/u+&#10;Ws7nb6sBsI0I2hDx7eNrUm4KvrVGp6/WkkmibyRzS2XFsm7zWm3Wqt6hip3TEw31Dyy8coGbnqEe&#10;VVJij+4vKO80AoFNMw2+AmudNkUDq1nM/1Dz0qloihY2h+LZJvp/sPrL4SU+o0jjBxh5gEUExSfQ&#10;P4i9qYZI9VSTPaWauDoLHS36vLMEwQ/Z2+PZTzMmoflyubpb3S45pTl38+52tSiGV5fXESl9MuBF&#10;DhqJPK/CQB2eKOX+qj6VTGRe+2cmadyOwrXcJk8x32yhPbKWgcfZSPq5V2ik6D8H9ivP/hTgKdie&#10;Akz9A5QfkiUFeL9PYF0hcMGdCPAgCq/p0+RJ/34uVZevvfkFAAD//wMAUEsDBBQABgAIAAAAIQB9&#10;Y46w3wAAAAoBAAAPAAAAZHJzL2Rvd25yZXYueG1sTI/BTsMwEETvSPyDtUjcqNOWpBDiVBWCUyVE&#10;Gg4cnXibRI3XIXbb9O/ZnuC2o3mancnWk+3FCUffOVIwn0UgkGpnOmoUfJXvD08gfNBkdO8IFVzQ&#10;wzq/vcl0atyZCjztQiM4hHyqFbQhDKmUvm7Raj9zAxJ7ezdaHViOjTSjPnO47eUiihJpdUf8odUD&#10;vrZYH3ZHq2DzTcVb9/NRfRb7oivL54i2yUGp+7tp8wIi4BT+YLjW5+qQc6fKHcl40bOeJzGjCuLH&#10;FQgG4sWSj+rqrJYg80z+n5D/AgAA//8DAFBLAQItABQABgAIAAAAIQC2gziS/gAAAOEBAAATAAAA&#10;AAAAAAAAAAAAAAAAAABbQ29udGVudF9UeXBlc10ueG1sUEsBAi0AFAAGAAgAAAAhADj9If/WAAAA&#10;lAEAAAsAAAAAAAAAAAAAAAAALwEAAF9yZWxzLy5yZWxzUEsBAi0AFAAGAAgAAAAhAHwtLweZAQAA&#10;IgMAAA4AAAAAAAAAAAAAAAAALgIAAGRycy9lMm9Eb2MueG1sUEsBAi0AFAAGAAgAAAAhAH1jjrDf&#10;AAAACgEAAA8AAAAAAAAAAAAAAAAA8wMAAGRycy9kb3ducmV2LnhtbFBLBQYAAAAABAAEAPMAAAD/&#10;BAAAAAA=&#10;" filled="f" stroked="f">
              <v:textbox inset="0,0,0,0">
                <w:txbxContent>
                  <w:p w14:paraId="11FA905D" w14:textId="77777777" w:rsidR="002E0194" w:rsidRDefault="00000000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A91"/>
    <w:multiLevelType w:val="hybridMultilevel"/>
    <w:tmpl w:val="84B6BC8A"/>
    <w:lvl w:ilvl="0" w:tplc="7C7C427E">
      <w:numFmt w:val="bullet"/>
      <w:lvlText w:val="-"/>
      <w:lvlJc w:val="left"/>
      <w:pPr>
        <w:ind w:left="1151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53C2927E"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 w:tplc="52809204"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 w:tplc="0BEEEE12"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 w:tplc="E0908B98"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 w:tplc="EF5A153A"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 w:tplc="C7F0D8A2"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 w:tplc="5E30ABF0"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 w:tplc="9AB8F488"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 w16cid:durableId="168247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0194"/>
    <w:rsid w:val="002E0194"/>
    <w:rsid w:val="00335F93"/>
    <w:rsid w:val="00590B5F"/>
    <w:rsid w:val="006113D8"/>
    <w:rsid w:val="00E81CD2"/>
    <w:rsid w:val="00EF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DD44"/>
  <w15:docId w15:val="{FDD9EEAF-5F62-4FE1-BDB5-6DEB3900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7"/>
      <w:ind w:left="355"/>
      <w:outlineLvl w:val="0"/>
    </w:pPr>
    <w:rPr>
      <w:rFonts w:ascii="Calibri Light" w:eastAsia="Calibri Light" w:hAnsi="Calibri Light" w:cs="Calibri Light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15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818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Herrera Rodriguez, Tania Camila (Externo)</cp:lastModifiedBy>
  <cp:revision>4</cp:revision>
  <dcterms:created xsi:type="dcterms:W3CDTF">2026-09-25T12:36:00Z</dcterms:created>
  <dcterms:modified xsi:type="dcterms:W3CDTF">2026-10-01T15:52:00Z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