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726B" w14:textId="7647D1E0" w:rsidR="00A831E9" w:rsidRPr="00EE79DA" w:rsidRDefault="00EE79DA">
      <w:pPr>
        <w:pStyle w:val="Ttulo1"/>
        <w:rPr>
          <w:lang w:val="es-MX"/>
        </w:rPr>
      </w:pPr>
      <w:r w:rsidRPr="00EE79DA">
        <w:rPr>
          <w:lang w:val="es-MX"/>
        </w:rPr>
        <w:t>T</w:t>
      </w:r>
      <w:r>
        <w:rPr>
          <w:lang w:val="es-MX"/>
        </w:rPr>
        <w:t>ania Elizabeth Gavilanes Medina</w:t>
      </w:r>
    </w:p>
    <w:p w14:paraId="6D746BCE" w14:textId="77777777" w:rsidR="00A831E9" w:rsidRPr="00EE79DA" w:rsidRDefault="00000000">
      <w:pPr>
        <w:rPr>
          <w:lang w:val="es-MX"/>
        </w:rPr>
      </w:pPr>
      <w:r w:rsidRPr="00EE79DA">
        <w:rPr>
          <w:lang w:val="es-MX"/>
        </w:rPr>
        <w:br/>
        <w:t>Materia: Inteligencia Artificial</w:t>
      </w:r>
    </w:p>
    <w:p w14:paraId="26589E45" w14:textId="36160A18" w:rsidR="00A831E9" w:rsidRDefault="00000000">
      <w:pPr>
        <w:rPr>
          <w:lang w:val="es-MX"/>
        </w:rPr>
      </w:pPr>
      <w:r w:rsidRPr="00EE79DA">
        <w:rPr>
          <w:lang w:val="es-MX"/>
        </w:rPr>
        <w:t xml:space="preserve">Profesor: </w:t>
      </w:r>
      <w:r w:rsidR="00EE79DA" w:rsidRPr="00EE79DA">
        <w:rPr>
          <w:lang w:val="es-MX"/>
        </w:rPr>
        <w:t>José</w:t>
      </w:r>
      <w:r w:rsidRPr="00EE79DA">
        <w:rPr>
          <w:lang w:val="es-MX"/>
        </w:rPr>
        <w:t xml:space="preserve"> Mario Ríos Félix</w:t>
      </w:r>
    </w:p>
    <w:p w14:paraId="7C8055B6" w14:textId="3D3C0E6C" w:rsidR="00A831E9" w:rsidRPr="00EE79DA" w:rsidRDefault="00EE79DA">
      <w:pPr>
        <w:rPr>
          <w:lang w:val="es-MX"/>
        </w:rPr>
      </w:pPr>
      <w:r>
        <w:rPr>
          <w:lang w:val="es-MX"/>
        </w:rPr>
        <w:t>Horario: 6-7 PM</w:t>
      </w:r>
      <w:r w:rsidR="00000000" w:rsidRPr="00EE79DA">
        <w:rPr>
          <w:lang w:val="es-MX"/>
        </w:rPr>
        <w:br w:type="page"/>
      </w:r>
    </w:p>
    <w:p w14:paraId="6265169C" w14:textId="0E7B4742" w:rsidR="00A831E9" w:rsidRPr="00EE79DA" w:rsidRDefault="00000000">
      <w:pPr>
        <w:pStyle w:val="Ttulo1"/>
        <w:rPr>
          <w:sz w:val="36"/>
          <w:szCs w:val="36"/>
          <w:lang w:val="es-MX"/>
        </w:rPr>
      </w:pPr>
      <w:r w:rsidRPr="00EE79DA">
        <w:rPr>
          <w:sz w:val="36"/>
          <w:szCs w:val="36"/>
          <w:lang w:val="es-MX"/>
        </w:rPr>
        <w:lastRenderedPageBreak/>
        <w:t>Explicación del Código</w:t>
      </w:r>
      <w:r w:rsidR="00EE79DA" w:rsidRPr="00EE79DA">
        <w:rPr>
          <w:sz w:val="36"/>
          <w:szCs w:val="36"/>
          <w:lang w:val="es-MX"/>
        </w:rPr>
        <w:t xml:space="preserve"> de </w:t>
      </w:r>
      <w:r w:rsidR="00EE79DA">
        <w:rPr>
          <w:sz w:val="36"/>
          <w:szCs w:val="36"/>
          <w:lang w:val="es-MX"/>
        </w:rPr>
        <w:t>B</w:t>
      </w:r>
      <w:r w:rsidR="00EE79DA" w:rsidRPr="00EE79DA">
        <w:rPr>
          <w:sz w:val="36"/>
          <w:szCs w:val="36"/>
          <w:lang w:val="es-MX"/>
        </w:rPr>
        <w:t>úsquedas Inteligentes</w:t>
      </w:r>
    </w:p>
    <w:p w14:paraId="5B21434D" w14:textId="2A6966F3" w:rsidR="00A831E9" w:rsidRPr="00EE79DA" w:rsidRDefault="00000000">
      <w:pPr>
        <w:rPr>
          <w:lang w:val="es-MX"/>
        </w:rPr>
      </w:pPr>
      <w:r w:rsidRPr="00EE79DA">
        <w:rPr>
          <w:lang w:val="es-MX"/>
        </w:rPr>
        <w:t>.</w:t>
      </w:r>
    </w:p>
    <w:p w14:paraId="261FB8A4" w14:textId="77777777" w:rsidR="00A831E9" w:rsidRPr="00EE79DA" w:rsidRDefault="00000000">
      <w:pPr>
        <w:pStyle w:val="Ttulo2"/>
        <w:rPr>
          <w:lang w:val="es-MX"/>
        </w:rPr>
      </w:pPr>
      <w:r w:rsidRPr="00EE79DA">
        <w:rPr>
          <w:lang w:val="es-MX"/>
        </w:rPr>
        <w:t>1. Búsqueda en Anchura (BFS)</w:t>
      </w:r>
    </w:p>
    <w:p w14:paraId="29FB32FD" w14:textId="77777777" w:rsidR="00A831E9" w:rsidRPr="00EE79DA" w:rsidRDefault="00000000">
      <w:pPr>
        <w:rPr>
          <w:lang w:val="es-MX"/>
        </w:rPr>
      </w:pPr>
      <w:r w:rsidRPr="00EE79DA">
        <w:rPr>
          <w:lang w:val="es-MX"/>
        </w:rPr>
        <w:t>BFS explora primero los nodos más cercanos al nodo inicial, avanzando por niveles. Utiliza una cola (FIFO) y garantiza encontrar el camino con menor número de pasos.</w:t>
      </w:r>
    </w:p>
    <w:p w14:paraId="24DFCB5C" w14:textId="77777777" w:rsidR="00A831E9" w:rsidRPr="00EE79DA" w:rsidRDefault="00000000">
      <w:pPr>
        <w:pStyle w:val="Ttulo2"/>
        <w:rPr>
          <w:lang w:val="es-MX"/>
        </w:rPr>
      </w:pPr>
      <w:r w:rsidRPr="00EE79DA">
        <w:rPr>
          <w:lang w:val="es-MX"/>
        </w:rPr>
        <w:t>2. Búsqueda en Profundidad (DFS)</w:t>
      </w:r>
    </w:p>
    <w:p w14:paraId="38894BC8" w14:textId="77777777" w:rsidR="00A831E9" w:rsidRPr="00EE79DA" w:rsidRDefault="00000000">
      <w:pPr>
        <w:rPr>
          <w:lang w:val="es-MX"/>
        </w:rPr>
      </w:pPr>
      <w:r w:rsidRPr="00EE79DA">
        <w:rPr>
          <w:lang w:val="es-MX"/>
        </w:rPr>
        <w:t xml:space="preserve">DFS explora tan profundo como sea posible antes de retroceder. Utiliza una pila (LIFO). Puede ser más </w:t>
      </w:r>
      <w:proofErr w:type="gramStart"/>
      <w:r w:rsidRPr="00EE79DA">
        <w:rPr>
          <w:lang w:val="es-MX"/>
        </w:rPr>
        <w:t>rápido</w:t>
      </w:r>
      <w:proofErr w:type="gramEnd"/>
      <w:r w:rsidRPr="00EE79DA">
        <w:rPr>
          <w:lang w:val="es-MX"/>
        </w:rPr>
        <w:t xml:space="preserve"> pero no garantiza el camino más corto.</w:t>
      </w:r>
    </w:p>
    <w:p w14:paraId="062D1CD0" w14:textId="77777777" w:rsidR="00A831E9" w:rsidRPr="00EE79DA" w:rsidRDefault="00000000">
      <w:pPr>
        <w:pStyle w:val="Ttulo2"/>
        <w:rPr>
          <w:lang w:val="es-MX"/>
        </w:rPr>
      </w:pPr>
      <w:r w:rsidRPr="00EE79DA">
        <w:rPr>
          <w:lang w:val="es-MX"/>
        </w:rPr>
        <w:t>3. Búsqueda de Costo Uniforme (UCS)</w:t>
      </w:r>
    </w:p>
    <w:p w14:paraId="0BB71349" w14:textId="77777777" w:rsidR="00A831E9" w:rsidRPr="00EE79DA" w:rsidRDefault="00000000">
      <w:pPr>
        <w:rPr>
          <w:lang w:val="es-MX"/>
        </w:rPr>
      </w:pPr>
      <w:r w:rsidRPr="00EE79DA">
        <w:rPr>
          <w:lang w:val="es-MX"/>
        </w:rPr>
        <w:t>UCS selecciona siempre el camino con menor costo acumulado usando una cola de prioridad. Es óptimo en cuanto al costo del camino.</w:t>
      </w:r>
    </w:p>
    <w:p w14:paraId="096B8215" w14:textId="77777777" w:rsidR="00A831E9" w:rsidRPr="00EE79DA" w:rsidRDefault="00000000">
      <w:pPr>
        <w:pStyle w:val="Ttulo2"/>
        <w:rPr>
          <w:lang w:val="es-MX"/>
        </w:rPr>
      </w:pPr>
      <w:r w:rsidRPr="00EE79DA">
        <w:rPr>
          <w:lang w:val="es-MX"/>
        </w:rPr>
        <w:t>4. Búsqueda Bidireccional</w:t>
      </w:r>
    </w:p>
    <w:p w14:paraId="7C6A19B2" w14:textId="77777777" w:rsidR="00A831E9" w:rsidRPr="00EE79DA" w:rsidRDefault="00000000">
      <w:pPr>
        <w:rPr>
          <w:lang w:val="es-MX"/>
        </w:rPr>
      </w:pPr>
      <w:r w:rsidRPr="00EE79DA">
        <w:rPr>
          <w:lang w:val="es-MX"/>
        </w:rPr>
        <w:t>Este método realiza dos búsquedas simultáneas: una desde el inicio y otra desde el objetivo. Cuando ambas se encuentran, el camino es encontrado. Reduce drásticamente el tiempo en grafos grandes.</w:t>
      </w:r>
    </w:p>
    <w:p w14:paraId="0D68B91A" w14:textId="77777777" w:rsidR="00A831E9" w:rsidRPr="00EE79DA" w:rsidRDefault="00000000">
      <w:pPr>
        <w:pStyle w:val="Ttulo2"/>
        <w:rPr>
          <w:lang w:val="es-MX"/>
        </w:rPr>
      </w:pPr>
      <w:r w:rsidRPr="00EE79DA">
        <w:rPr>
          <w:lang w:val="es-MX"/>
        </w:rPr>
        <w:t>5. Búsqueda en Profundidad Limitada</w:t>
      </w:r>
    </w:p>
    <w:p w14:paraId="0591E29B" w14:textId="77777777" w:rsidR="00A831E9" w:rsidRPr="00EE79DA" w:rsidRDefault="00000000">
      <w:pPr>
        <w:rPr>
          <w:lang w:val="es-MX"/>
        </w:rPr>
      </w:pPr>
      <w:r w:rsidRPr="00EE79DA">
        <w:rPr>
          <w:lang w:val="es-MX"/>
        </w:rPr>
        <w:t>Similar a DFS, pero con límite máximo de profundidad. Evita que la búsqueda se pierda en caminos demasiado largos.</w:t>
      </w:r>
    </w:p>
    <w:p w14:paraId="48AF04B6" w14:textId="77777777" w:rsidR="00A831E9" w:rsidRPr="00EE79DA" w:rsidRDefault="00000000">
      <w:pPr>
        <w:pStyle w:val="Ttulo2"/>
        <w:rPr>
          <w:lang w:val="es-MX"/>
        </w:rPr>
      </w:pPr>
      <w:r w:rsidRPr="00EE79DA">
        <w:rPr>
          <w:lang w:val="es-MX"/>
        </w:rPr>
        <w:t>6. Búsqueda en Profundidad Iterativa (IDDFS)</w:t>
      </w:r>
    </w:p>
    <w:p w14:paraId="7D54A0FE" w14:textId="77777777" w:rsidR="00A831E9" w:rsidRPr="00EE79DA" w:rsidRDefault="00000000">
      <w:pPr>
        <w:rPr>
          <w:lang w:val="es-MX"/>
        </w:rPr>
      </w:pPr>
      <w:r w:rsidRPr="00EE79DA">
        <w:rPr>
          <w:lang w:val="es-MX"/>
        </w:rPr>
        <w:t xml:space="preserve">Combinación de BFS y DFS. Ejecuta DFS repetidamente con límites crecientes. Es óptima como </w:t>
      </w:r>
      <w:proofErr w:type="gramStart"/>
      <w:r w:rsidRPr="00EE79DA">
        <w:rPr>
          <w:lang w:val="es-MX"/>
        </w:rPr>
        <w:t>BFS</w:t>
      </w:r>
      <w:proofErr w:type="gramEnd"/>
      <w:r w:rsidRPr="00EE79DA">
        <w:rPr>
          <w:lang w:val="es-MX"/>
        </w:rPr>
        <w:t xml:space="preserve"> pero conserva el bajo uso de memoria de DFS.</w:t>
      </w:r>
    </w:p>
    <w:p w14:paraId="32B1192D" w14:textId="77777777" w:rsidR="00A831E9" w:rsidRPr="00EE79DA" w:rsidRDefault="00000000">
      <w:pPr>
        <w:rPr>
          <w:lang w:val="es-MX"/>
        </w:rPr>
      </w:pPr>
      <w:r w:rsidRPr="00EE79DA">
        <w:rPr>
          <w:lang w:val="es-MX"/>
        </w:rPr>
        <w:br w:type="page"/>
      </w:r>
    </w:p>
    <w:p w14:paraId="4F1F9236" w14:textId="77777777" w:rsidR="00A831E9" w:rsidRPr="00EE79DA" w:rsidRDefault="00000000">
      <w:pPr>
        <w:pStyle w:val="Ttulo1"/>
        <w:rPr>
          <w:lang w:val="es-MX"/>
        </w:rPr>
      </w:pPr>
      <w:r w:rsidRPr="00EE79DA">
        <w:rPr>
          <w:lang w:val="es-MX"/>
        </w:rPr>
        <w:lastRenderedPageBreak/>
        <w:t>Cuadro Comparativo: Anchura vs Profundidad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831E9" w14:paraId="63B0260C" w14:textId="77777777" w:rsidTr="00EE79DA">
        <w:tc>
          <w:tcPr>
            <w:tcW w:w="2880" w:type="dxa"/>
          </w:tcPr>
          <w:p w14:paraId="09390AAC" w14:textId="77777777" w:rsidR="00A831E9" w:rsidRPr="00EE79DA" w:rsidRDefault="00000000">
            <w:pPr>
              <w:rPr>
                <w:b/>
                <w:bCs/>
              </w:rPr>
            </w:pPr>
            <w:proofErr w:type="spellStart"/>
            <w:r w:rsidRPr="00EE79DA">
              <w:rPr>
                <w:b/>
                <w:bCs/>
              </w:rPr>
              <w:t>Característica</w:t>
            </w:r>
            <w:proofErr w:type="spellEnd"/>
          </w:p>
        </w:tc>
        <w:tc>
          <w:tcPr>
            <w:tcW w:w="2880" w:type="dxa"/>
          </w:tcPr>
          <w:p w14:paraId="6C5B0EEC" w14:textId="77777777" w:rsidR="00A831E9" w:rsidRPr="00EE79DA" w:rsidRDefault="00000000">
            <w:pPr>
              <w:rPr>
                <w:b/>
                <w:bCs/>
              </w:rPr>
            </w:pPr>
            <w:r w:rsidRPr="00EE79DA">
              <w:rPr>
                <w:b/>
                <w:bCs/>
              </w:rPr>
              <w:t>Búsqueda en Anchura (BFS)</w:t>
            </w:r>
          </w:p>
        </w:tc>
        <w:tc>
          <w:tcPr>
            <w:tcW w:w="2880" w:type="dxa"/>
          </w:tcPr>
          <w:p w14:paraId="7C58548A" w14:textId="77777777" w:rsidR="00A831E9" w:rsidRPr="00EE79DA" w:rsidRDefault="00000000">
            <w:pPr>
              <w:rPr>
                <w:b/>
                <w:bCs/>
              </w:rPr>
            </w:pPr>
            <w:r w:rsidRPr="00EE79DA">
              <w:rPr>
                <w:b/>
                <w:bCs/>
              </w:rPr>
              <w:t>Búsqueda en Profundidad (DFS)</w:t>
            </w:r>
          </w:p>
        </w:tc>
      </w:tr>
      <w:tr w:rsidR="00A831E9" w14:paraId="31761857" w14:textId="77777777" w:rsidTr="00EE79DA">
        <w:tc>
          <w:tcPr>
            <w:tcW w:w="2880" w:type="dxa"/>
          </w:tcPr>
          <w:p w14:paraId="77B07432" w14:textId="77777777" w:rsidR="00A831E9" w:rsidRPr="00EE79DA" w:rsidRDefault="00000000">
            <w:pPr>
              <w:rPr>
                <w:b/>
                <w:bCs/>
              </w:rPr>
            </w:pPr>
            <w:r w:rsidRPr="00EE79DA">
              <w:rPr>
                <w:b/>
                <w:bCs/>
              </w:rPr>
              <w:t>Estrategia</w:t>
            </w:r>
          </w:p>
        </w:tc>
        <w:tc>
          <w:tcPr>
            <w:tcW w:w="2880" w:type="dxa"/>
          </w:tcPr>
          <w:p w14:paraId="47669A33" w14:textId="77777777" w:rsidR="00A831E9" w:rsidRDefault="00000000">
            <w:r>
              <w:t>Explora por niveles</w:t>
            </w:r>
          </w:p>
        </w:tc>
        <w:tc>
          <w:tcPr>
            <w:tcW w:w="2880" w:type="dxa"/>
          </w:tcPr>
          <w:p w14:paraId="46367011" w14:textId="77777777" w:rsidR="00A831E9" w:rsidRDefault="00000000">
            <w:r>
              <w:t>Explora hacia lo profundo</w:t>
            </w:r>
          </w:p>
        </w:tc>
      </w:tr>
      <w:tr w:rsidR="00A831E9" w14:paraId="7491F866" w14:textId="77777777" w:rsidTr="00EE79DA">
        <w:tc>
          <w:tcPr>
            <w:tcW w:w="2880" w:type="dxa"/>
          </w:tcPr>
          <w:p w14:paraId="1A90851E" w14:textId="77777777" w:rsidR="00A831E9" w:rsidRPr="00EE79DA" w:rsidRDefault="00000000">
            <w:pPr>
              <w:rPr>
                <w:b/>
                <w:bCs/>
              </w:rPr>
            </w:pPr>
            <w:r w:rsidRPr="00EE79DA">
              <w:rPr>
                <w:b/>
                <w:bCs/>
              </w:rPr>
              <w:t>Estructura usada</w:t>
            </w:r>
          </w:p>
        </w:tc>
        <w:tc>
          <w:tcPr>
            <w:tcW w:w="2880" w:type="dxa"/>
          </w:tcPr>
          <w:p w14:paraId="354F9CA0" w14:textId="77777777" w:rsidR="00A831E9" w:rsidRDefault="00000000">
            <w:r>
              <w:t>Cola (FIFO)</w:t>
            </w:r>
          </w:p>
        </w:tc>
        <w:tc>
          <w:tcPr>
            <w:tcW w:w="2880" w:type="dxa"/>
          </w:tcPr>
          <w:p w14:paraId="4A387FF7" w14:textId="77777777" w:rsidR="00A831E9" w:rsidRDefault="00000000">
            <w:r>
              <w:t>Pila (LIFO)</w:t>
            </w:r>
          </w:p>
        </w:tc>
      </w:tr>
      <w:tr w:rsidR="00A831E9" w14:paraId="30CC3A91" w14:textId="77777777" w:rsidTr="00EE79DA">
        <w:tc>
          <w:tcPr>
            <w:tcW w:w="2880" w:type="dxa"/>
          </w:tcPr>
          <w:p w14:paraId="1EF360CF" w14:textId="77777777" w:rsidR="00A831E9" w:rsidRPr="00EE79DA" w:rsidRDefault="00000000">
            <w:pPr>
              <w:rPr>
                <w:b/>
                <w:bCs/>
                <w:lang w:val="es-MX"/>
              </w:rPr>
            </w:pPr>
            <w:r w:rsidRPr="00EE79DA">
              <w:rPr>
                <w:b/>
                <w:bCs/>
                <w:lang w:val="es-MX"/>
              </w:rPr>
              <w:t>Encuentra el camino más corto</w:t>
            </w:r>
          </w:p>
        </w:tc>
        <w:tc>
          <w:tcPr>
            <w:tcW w:w="2880" w:type="dxa"/>
          </w:tcPr>
          <w:p w14:paraId="79D5B37F" w14:textId="77777777" w:rsidR="00A831E9" w:rsidRDefault="00000000">
            <w:proofErr w:type="spellStart"/>
            <w:r>
              <w:t>Sí</w:t>
            </w:r>
            <w:proofErr w:type="spellEnd"/>
          </w:p>
        </w:tc>
        <w:tc>
          <w:tcPr>
            <w:tcW w:w="2880" w:type="dxa"/>
          </w:tcPr>
          <w:p w14:paraId="16540839" w14:textId="77777777" w:rsidR="00A831E9" w:rsidRDefault="00000000">
            <w:r>
              <w:t>No</w:t>
            </w:r>
          </w:p>
        </w:tc>
      </w:tr>
      <w:tr w:rsidR="00A831E9" w14:paraId="6AA1386F" w14:textId="77777777" w:rsidTr="00EE79DA">
        <w:tc>
          <w:tcPr>
            <w:tcW w:w="2880" w:type="dxa"/>
          </w:tcPr>
          <w:p w14:paraId="25EF8792" w14:textId="77777777" w:rsidR="00A831E9" w:rsidRPr="00EE79DA" w:rsidRDefault="00000000">
            <w:pPr>
              <w:rPr>
                <w:b/>
                <w:bCs/>
              </w:rPr>
            </w:pPr>
            <w:r w:rsidRPr="00EE79DA">
              <w:rPr>
                <w:b/>
                <w:bCs/>
              </w:rPr>
              <w:t>Uso de memoria</w:t>
            </w:r>
          </w:p>
        </w:tc>
        <w:tc>
          <w:tcPr>
            <w:tcW w:w="2880" w:type="dxa"/>
          </w:tcPr>
          <w:p w14:paraId="7130BD09" w14:textId="77777777" w:rsidR="00A831E9" w:rsidRDefault="00000000">
            <w:r>
              <w:t>Alto</w:t>
            </w:r>
          </w:p>
        </w:tc>
        <w:tc>
          <w:tcPr>
            <w:tcW w:w="2880" w:type="dxa"/>
          </w:tcPr>
          <w:p w14:paraId="75D0E9AB" w14:textId="77777777" w:rsidR="00A831E9" w:rsidRDefault="00000000">
            <w:r>
              <w:t>Bajo</w:t>
            </w:r>
          </w:p>
        </w:tc>
      </w:tr>
      <w:tr w:rsidR="00A831E9" w14:paraId="3BFDE932" w14:textId="77777777" w:rsidTr="00EE79DA">
        <w:tc>
          <w:tcPr>
            <w:tcW w:w="2880" w:type="dxa"/>
          </w:tcPr>
          <w:p w14:paraId="45FEE925" w14:textId="77777777" w:rsidR="00A831E9" w:rsidRPr="00EE79DA" w:rsidRDefault="00000000">
            <w:pPr>
              <w:rPr>
                <w:b/>
                <w:bCs/>
              </w:rPr>
            </w:pPr>
            <w:r w:rsidRPr="00EE79DA">
              <w:rPr>
                <w:b/>
                <w:bCs/>
              </w:rPr>
              <w:t>Velocidad</w:t>
            </w:r>
          </w:p>
        </w:tc>
        <w:tc>
          <w:tcPr>
            <w:tcW w:w="2880" w:type="dxa"/>
          </w:tcPr>
          <w:p w14:paraId="5F42FCB8" w14:textId="77777777" w:rsidR="00A831E9" w:rsidRPr="00EE79DA" w:rsidRDefault="00000000">
            <w:pPr>
              <w:rPr>
                <w:lang w:val="es-MX"/>
              </w:rPr>
            </w:pPr>
            <w:r w:rsidRPr="00EE79DA">
              <w:rPr>
                <w:lang w:val="es-MX"/>
              </w:rPr>
              <w:t>Puede ser lenta en grafos grandes</w:t>
            </w:r>
          </w:p>
        </w:tc>
        <w:tc>
          <w:tcPr>
            <w:tcW w:w="2880" w:type="dxa"/>
          </w:tcPr>
          <w:p w14:paraId="27E5F53D" w14:textId="77777777" w:rsidR="00A831E9" w:rsidRDefault="00000000">
            <w:proofErr w:type="spellStart"/>
            <w:r>
              <w:t>Puede</w:t>
            </w:r>
            <w:proofErr w:type="spellEnd"/>
            <w:r>
              <w:t xml:space="preserve"> ser </w:t>
            </w:r>
            <w:proofErr w:type="spellStart"/>
            <w:r>
              <w:t>muy</w:t>
            </w:r>
            <w:proofErr w:type="spellEnd"/>
            <w:r>
              <w:t xml:space="preserve"> </w:t>
            </w:r>
            <w:proofErr w:type="spellStart"/>
            <w:r>
              <w:t>rápida</w:t>
            </w:r>
            <w:proofErr w:type="spellEnd"/>
          </w:p>
        </w:tc>
      </w:tr>
      <w:tr w:rsidR="00A831E9" w14:paraId="2375AD52" w14:textId="77777777" w:rsidTr="00EE79DA">
        <w:tc>
          <w:tcPr>
            <w:tcW w:w="2880" w:type="dxa"/>
          </w:tcPr>
          <w:p w14:paraId="16E7FA4F" w14:textId="77777777" w:rsidR="00A831E9" w:rsidRPr="00EE79DA" w:rsidRDefault="00000000">
            <w:pPr>
              <w:rPr>
                <w:b/>
                <w:bCs/>
                <w:lang w:val="es-MX"/>
              </w:rPr>
            </w:pPr>
            <w:r w:rsidRPr="00EE79DA">
              <w:rPr>
                <w:b/>
                <w:bCs/>
                <w:lang w:val="es-MX"/>
              </w:rPr>
              <w:t>Riesgo de perderse en ramas</w:t>
            </w:r>
          </w:p>
        </w:tc>
        <w:tc>
          <w:tcPr>
            <w:tcW w:w="2880" w:type="dxa"/>
          </w:tcPr>
          <w:p w14:paraId="5C7A65B0" w14:textId="77777777" w:rsidR="00A831E9" w:rsidRDefault="00000000">
            <w:r>
              <w:t>Bajo</w:t>
            </w:r>
          </w:p>
        </w:tc>
        <w:tc>
          <w:tcPr>
            <w:tcW w:w="2880" w:type="dxa"/>
          </w:tcPr>
          <w:p w14:paraId="5E9C0B98" w14:textId="77777777" w:rsidR="00A831E9" w:rsidRDefault="00000000">
            <w:r>
              <w:t>Alto</w:t>
            </w:r>
          </w:p>
        </w:tc>
      </w:tr>
    </w:tbl>
    <w:p w14:paraId="7486FA3A" w14:textId="77777777" w:rsidR="00E42856" w:rsidRDefault="00E42856"/>
    <w:sectPr w:rsidR="00E42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139528">
    <w:abstractNumId w:val="8"/>
  </w:num>
  <w:num w:numId="2" w16cid:durableId="1625884723">
    <w:abstractNumId w:val="6"/>
  </w:num>
  <w:num w:numId="3" w16cid:durableId="352996343">
    <w:abstractNumId w:val="5"/>
  </w:num>
  <w:num w:numId="4" w16cid:durableId="536085416">
    <w:abstractNumId w:val="4"/>
  </w:num>
  <w:num w:numId="5" w16cid:durableId="384912091">
    <w:abstractNumId w:val="7"/>
  </w:num>
  <w:num w:numId="6" w16cid:durableId="180046361">
    <w:abstractNumId w:val="3"/>
  </w:num>
  <w:num w:numId="7" w16cid:durableId="502471530">
    <w:abstractNumId w:val="2"/>
  </w:num>
  <w:num w:numId="8" w16cid:durableId="8610245">
    <w:abstractNumId w:val="1"/>
  </w:num>
  <w:num w:numId="9" w16cid:durableId="71192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31E9"/>
    <w:rsid w:val="00AA1D8D"/>
    <w:rsid w:val="00B47730"/>
    <w:rsid w:val="00CB0664"/>
    <w:rsid w:val="00E42856"/>
    <w:rsid w:val="00EB0017"/>
    <w:rsid w:val="00EE7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21CFC"/>
  <w14:defaultImageDpi w14:val="300"/>
  <w15:docId w15:val="{2963510F-161C-4C8B-8C91-A3380A87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EE79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Ely Medina</cp:lastModifiedBy>
  <cp:revision>2</cp:revision>
  <dcterms:created xsi:type="dcterms:W3CDTF">2013-12-23T23:15:00Z</dcterms:created>
  <dcterms:modified xsi:type="dcterms:W3CDTF">2025-12-10T20:08:00Z</dcterms:modified>
  <cp:category/>
</cp:coreProperties>
</file>