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8C78E7" w14:textId="3F0EC11E" w:rsidR="00DC64B2" w:rsidRPr="00B17E81" w:rsidRDefault="00CC0C47" w:rsidP="00DC64B2">
      <w:pPr>
        <w:pBdr>
          <w:bottom w:val="single" w:sz="4" w:space="1" w:color="auto"/>
        </w:pBdr>
        <w:spacing w:after="0" w:line="240" w:lineRule="auto"/>
        <w:rPr>
          <w:rFonts w:ascii="Arial" w:eastAsia="Arial" w:hAnsi="Arial" w:cs="Arial"/>
          <w:b/>
          <w:bCs/>
          <w:color w:val="2E4057"/>
          <w:sz w:val="40"/>
          <w:szCs w:val="40"/>
          <w:lang w:eastAsia="en-GB"/>
        </w:rPr>
      </w:pPr>
      <w:r w:rsidRPr="00B17E81">
        <w:rPr>
          <w:rFonts w:ascii="Arial" w:eastAsia="Arial" w:hAnsi="Arial" w:cs="Arial"/>
          <w:b/>
          <w:bCs/>
          <w:color w:val="2E4057"/>
          <w:sz w:val="40"/>
          <w:szCs w:val="40"/>
          <w:lang w:eastAsia="en-GB"/>
        </w:rPr>
        <w:t>Tania Morales</w:t>
      </w:r>
      <w:r w:rsidR="00C312FF" w:rsidRPr="00B17E81">
        <w:rPr>
          <w:rFonts w:ascii="Arial" w:eastAsia="Arial" w:hAnsi="Arial" w:cs="Arial"/>
          <w:b/>
          <w:bCs/>
          <w:color w:val="2E4057"/>
          <w:sz w:val="40"/>
          <w:szCs w:val="40"/>
          <w:lang w:eastAsia="en-GB"/>
        </w:rPr>
        <w:t xml:space="preserve">      </w:t>
      </w:r>
    </w:p>
    <w:p w14:paraId="647A0602" w14:textId="1DF779AC" w:rsidR="00CC0C47" w:rsidRPr="00616039" w:rsidRDefault="00616039" w:rsidP="00DC64B2">
      <w:pPr>
        <w:spacing w:after="0" w:line="240" w:lineRule="auto"/>
        <w:rPr>
          <w:rFonts w:cstheme="minorHAnsi"/>
        </w:rPr>
      </w:pPr>
      <w:r w:rsidRPr="00616039">
        <w:rPr>
          <w:rFonts w:cstheme="minorHAnsi"/>
        </w:rPr>
        <w:t>Statistician |</w:t>
      </w:r>
      <w:hyperlink r:id="rId6" w:history="1">
        <w:r w:rsidRPr="00616039">
          <w:rPr>
            <w:rStyle w:val="Hyperlink"/>
            <w:rFonts w:cstheme="minorHAnsi"/>
          </w:rPr>
          <w:t>linkedin.com</w:t>
        </w:r>
      </w:hyperlink>
      <w:r w:rsidRPr="00484D7B">
        <w:t xml:space="preserve"> </w:t>
      </w:r>
      <w:r>
        <w:t xml:space="preserve">| </w:t>
      </w:r>
      <w:r>
        <w:rPr>
          <w:rFonts w:cstheme="minorHAnsi"/>
        </w:rPr>
        <w:t>Edinburgh UK</w:t>
      </w:r>
      <w:r w:rsidR="00C312FF" w:rsidRPr="00616039">
        <w:rPr>
          <w:rFonts w:cstheme="minorHAnsi"/>
          <w:b/>
          <w:bCs/>
          <w:sz w:val="40"/>
          <w:szCs w:val="40"/>
        </w:rPr>
        <w:t xml:space="preserve"> </w:t>
      </w:r>
      <w:hyperlink r:id="rId7" w:history="1">
        <w:r w:rsidR="006E25EF" w:rsidRPr="00616039">
          <w:rPr>
            <w:rStyle w:val="Hyperlink"/>
            <w:rFonts w:cstheme="minorHAnsi"/>
          </w:rPr>
          <w:t>@gmail.com</w:t>
        </w:r>
      </w:hyperlink>
      <w:r w:rsidRPr="00616039">
        <w:rPr>
          <w:rFonts w:cstheme="minorHAnsi"/>
        </w:rPr>
        <w:t xml:space="preserve"> </w:t>
      </w:r>
      <w:r>
        <w:rPr>
          <w:rFonts w:cstheme="minorHAnsi"/>
        </w:rPr>
        <w:t>|</w:t>
      </w:r>
    </w:p>
    <w:p w14:paraId="3176C859" w14:textId="633095DF" w:rsidR="005926B7" w:rsidRPr="005926B7" w:rsidRDefault="00102D27" w:rsidP="00DC64B2">
      <w:pPr>
        <w:spacing w:after="0" w:line="240" w:lineRule="auto"/>
        <w:rPr>
          <w:rFonts w:cstheme="minorHAnsi"/>
        </w:rPr>
      </w:pPr>
      <w:r w:rsidRPr="00616039">
        <w:rPr>
          <w:rFonts w:cstheme="minorHAnsi"/>
          <w:sz w:val="32"/>
          <w:szCs w:val="32"/>
        </w:rPr>
        <w:t xml:space="preserve">                                          </w:t>
      </w:r>
    </w:p>
    <w:p w14:paraId="5AA9C3BB" w14:textId="75A451A1" w:rsidR="00CC0C47" w:rsidRPr="00FC30AE" w:rsidRDefault="00CC0C47" w:rsidP="00DC64B2">
      <w:pPr>
        <w:spacing w:after="0" w:line="240" w:lineRule="auto"/>
        <w:jc w:val="center"/>
        <w:rPr>
          <w:rFonts w:cstheme="minorHAnsi"/>
          <w:b/>
          <w:sz w:val="28"/>
          <w:szCs w:val="28"/>
        </w:rPr>
      </w:pPr>
      <w:r w:rsidRPr="00FC30AE">
        <w:rPr>
          <w:rFonts w:cstheme="minorHAnsi"/>
          <w:b/>
          <w:sz w:val="28"/>
          <w:szCs w:val="28"/>
        </w:rPr>
        <w:t>PROFILE</w:t>
      </w:r>
    </w:p>
    <w:p w14:paraId="4422B5A8" w14:textId="46882F8D" w:rsidR="00C94017" w:rsidRPr="00C94017" w:rsidRDefault="00DC64B2" w:rsidP="00C94017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Statistician and health data scientist</w:t>
      </w:r>
      <w:r w:rsidR="005E4649" w:rsidRPr="002A5691">
        <w:rPr>
          <w:rFonts w:cstheme="minorHAnsi"/>
        </w:rPr>
        <w:t xml:space="preserve"> with an MSc in Mathematics with Data Science and</w:t>
      </w:r>
      <w:r>
        <w:rPr>
          <w:rFonts w:cstheme="minorHAnsi"/>
        </w:rPr>
        <w:t xml:space="preserve"> a background in </w:t>
      </w:r>
      <w:r w:rsidR="00AC46F6">
        <w:rPr>
          <w:rFonts w:cstheme="minorHAnsi"/>
        </w:rPr>
        <w:t>radiotherapy treatment planning</w:t>
      </w:r>
      <w:r w:rsidR="002C4849">
        <w:rPr>
          <w:rFonts w:cstheme="minorHAnsi"/>
        </w:rPr>
        <w:t xml:space="preserve">, </w:t>
      </w:r>
      <w:r w:rsidR="00074A26">
        <w:rPr>
          <w:rFonts w:cstheme="minorHAnsi"/>
        </w:rPr>
        <w:t xml:space="preserve">genomics, </w:t>
      </w:r>
      <w:r w:rsidR="002C4849">
        <w:rPr>
          <w:rFonts w:cstheme="minorHAnsi"/>
        </w:rPr>
        <w:t>and</w:t>
      </w:r>
      <w:r w:rsidR="002C4849" w:rsidRPr="002C4849">
        <w:rPr>
          <w:rFonts w:cstheme="minorHAnsi"/>
        </w:rPr>
        <w:t xml:space="preserve"> </w:t>
      </w:r>
      <w:r w:rsidR="002C4849">
        <w:rPr>
          <w:rFonts w:cstheme="minorHAnsi"/>
        </w:rPr>
        <w:t>public health data analysis</w:t>
      </w:r>
      <w:r w:rsidR="00573E33">
        <w:rPr>
          <w:rFonts w:cstheme="minorHAnsi"/>
        </w:rPr>
        <w:t xml:space="preserve">. Proficient in </w:t>
      </w:r>
      <w:r w:rsidR="00086AAC">
        <w:rPr>
          <w:rFonts w:cstheme="minorHAnsi"/>
        </w:rPr>
        <w:t>advanced statistical modelling</w:t>
      </w:r>
      <w:r w:rsidR="002C4849">
        <w:rPr>
          <w:rFonts w:cstheme="minorHAnsi"/>
        </w:rPr>
        <w:t xml:space="preserve"> </w:t>
      </w:r>
      <w:r w:rsidR="00C94017" w:rsidRPr="00C94017">
        <w:rPr>
          <w:rFonts w:cstheme="minorHAnsi"/>
        </w:rPr>
        <w:t xml:space="preserve">, data management, and reproducible research, with experience curating and cleaning large-scale, complex datasets. Experienced in communicating analytical findings to academic, and non-specialist audiences, and in working across multidisciplinary teams in both academic and corporate settings. Currently tutoring postgraduate </w:t>
      </w:r>
      <w:r w:rsidR="00B85984">
        <w:rPr>
          <w:rFonts w:cstheme="minorHAnsi"/>
        </w:rPr>
        <w:t>statistics</w:t>
      </w:r>
      <w:r w:rsidR="00C94017" w:rsidRPr="00C94017">
        <w:rPr>
          <w:rFonts w:cstheme="minorHAnsi"/>
        </w:rPr>
        <w:t xml:space="preserve"> and data science at the University of Edinburgh.</w:t>
      </w:r>
    </w:p>
    <w:p w14:paraId="2EB643E7" w14:textId="77777777" w:rsidR="001A1F6A" w:rsidRPr="00F13046" w:rsidRDefault="001A1F6A" w:rsidP="00F20428">
      <w:pPr>
        <w:spacing w:after="0" w:line="240" w:lineRule="auto"/>
        <w:jc w:val="both"/>
        <w:rPr>
          <w:rFonts w:cstheme="minorHAnsi"/>
        </w:rPr>
      </w:pPr>
    </w:p>
    <w:p w14:paraId="65C45936" w14:textId="08D5C912" w:rsidR="001C3606" w:rsidRPr="00FC30AE" w:rsidRDefault="00F07947" w:rsidP="00294636">
      <w:pPr>
        <w:pBdr>
          <w:bottom w:val="single" w:sz="4" w:space="1" w:color="auto"/>
        </w:pBdr>
        <w:spacing w:after="0" w:line="240" w:lineRule="auto"/>
        <w:jc w:val="center"/>
        <w:rPr>
          <w:rFonts w:cstheme="minorHAnsi"/>
          <w:b/>
          <w:sz w:val="28"/>
          <w:szCs w:val="28"/>
        </w:rPr>
      </w:pPr>
      <w:r w:rsidRPr="00FC30AE">
        <w:rPr>
          <w:rFonts w:cstheme="minorHAnsi"/>
          <w:b/>
          <w:sz w:val="28"/>
          <w:szCs w:val="28"/>
        </w:rPr>
        <w:t>TECHNICAL</w:t>
      </w:r>
      <w:r w:rsidR="001C3606" w:rsidRPr="00FC30AE">
        <w:rPr>
          <w:rFonts w:cstheme="minorHAnsi"/>
          <w:b/>
          <w:sz w:val="28"/>
          <w:szCs w:val="28"/>
        </w:rPr>
        <w:t xml:space="preserve"> SKILLS</w:t>
      </w:r>
    </w:p>
    <w:p w14:paraId="1EB2F05A" w14:textId="4A59608D" w:rsidR="00784DDB" w:rsidRPr="002A5691" w:rsidRDefault="004028DE" w:rsidP="00A44F3F">
      <w:pPr>
        <w:spacing w:after="0" w:line="240" w:lineRule="auto"/>
        <w:rPr>
          <w:rFonts w:cstheme="minorHAnsi"/>
        </w:rPr>
      </w:pPr>
      <w:r>
        <w:rPr>
          <w:rFonts w:cstheme="minorHAnsi"/>
          <w:b/>
          <w:bCs/>
        </w:rPr>
        <w:t>Programming &amp; Tools</w:t>
      </w:r>
      <w:r w:rsidR="00784DDB" w:rsidRPr="002A5691">
        <w:rPr>
          <w:rFonts w:cstheme="minorHAnsi"/>
        </w:rPr>
        <w:t>:</w:t>
      </w:r>
      <w:r w:rsidR="00F07947" w:rsidRPr="002A5691">
        <w:rPr>
          <w:rFonts w:cstheme="minorHAnsi"/>
        </w:rPr>
        <w:t xml:space="preserve"> </w:t>
      </w:r>
      <w:r w:rsidR="00EA5F07" w:rsidRPr="00EA5F07">
        <w:rPr>
          <w:rFonts w:cstheme="minorHAnsi"/>
        </w:rPr>
        <w:t>R (Tidyverse, RMarkdown), Python (</w:t>
      </w:r>
      <w:r>
        <w:rPr>
          <w:rFonts w:cstheme="minorHAnsi"/>
        </w:rPr>
        <w:t>n</w:t>
      </w:r>
      <w:r w:rsidR="00EA5F07" w:rsidRPr="00EA5F07">
        <w:rPr>
          <w:rFonts w:cstheme="minorHAnsi"/>
        </w:rPr>
        <w:t>um</w:t>
      </w:r>
      <w:r>
        <w:rPr>
          <w:rFonts w:cstheme="minorHAnsi"/>
        </w:rPr>
        <w:t>p</w:t>
      </w:r>
      <w:r w:rsidR="00EA5F07" w:rsidRPr="00EA5F07">
        <w:rPr>
          <w:rFonts w:cstheme="minorHAnsi"/>
        </w:rPr>
        <w:t xml:space="preserve">y, </w:t>
      </w:r>
      <w:r>
        <w:rPr>
          <w:rFonts w:cstheme="minorHAnsi"/>
        </w:rPr>
        <w:t>s</w:t>
      </w:r>
      <w:r w:rsidR="00EA5F07" w:rsidRPr="00EA5F07">
        <w:rPr>
          <w:rFonts w:cstheme="minorHAnsi"/>
        </w:rPr>
        <w:t>cikit-learn, pandas, rapidfuzz, openpyxl), SQL, SAS, MATLAB, VBA, Git, LaTeX</w:t>
      </w:r>
      <w:r w:rsidR="00EA5F07">
        <w:rPr>
          <w:rFonts w:cstheme="minorHAnsi"/>
        </w:rPr>
        <w:t>.</w:t>
      </w:r>
    </w:p>
    <w:p w14:paraId="30BD3B68" w14:textId="107AFD12" w:rsidR="00352D10" w:rsidRPr="002A5691" w:rsidRDefault="00205696" w:rsidP="00A44F3F">
      <w:pPr>
        <w:spacing w:after="0" w:line="240" w:lineRule="auto"/>
        <w:rPr>
          <w:rFonts w:cstheme="minorHAnsi"/>
        </w:rPr>
      </w:pPr>
      <w:r w:rsidRPr="002A5691">
        <w:rPr>
          <w:rFonts w:cstheme="minorHAnsi"/>
          <w:b/>
          <w:bCs/>
        </w:rPr>
        <w:t>Statistical</w:t>
      </w:r>
      <w:r w:rsidR="00352D10" w:rsidRPr="002A5691">
        <w:rPr>
          <w:rFonts w:cstheme="minorHAnsi"/>
          <w:b/>
          <w:bCs/>
        </w:rPr>
        <w:t xml:space="preserve"> </w:t>
      </w:r>
      <w:r w:rsidRPr="002A5691">
        <w:rPr>
          <w:rFonts w:cstheme="minorHAnsi"/>
          <w:b/>
          <w:bCs/>
        </w:rPr>
        <w:t>m</w:t>
      </w:r>
      <w:r w:rsidR="00352D10" w:rsidRPr="002A5691">
        <w:rPr>
          <w:rFonts w:cstheme="minorHAnsi"/>
          <w:b/>
          <w:bCs/>
        </w:rPr>
        <w:t>ethods</w:t>
      </w:r>
      <w:r w:rsidR="00EA5F07">
        <w:rPr>
          <w:rFonts w:cstheme="minorHAnsi"/>
          <w:b/>
          <w:bCs/>
        </w:rPr>
        <w:t>:</w:t>
      </w:r>
      <w:r w:rsidR="00EA5F07" w:rsidRPr="00EA5F07">
        <w:rPr>
          <w:rFonts w:cstheme="minorHAnsi"/>
        </w:rPr>
        <w:t xml:space="preserve"> Linear and logistic regression, Bayesian inference (JAGS), Monte Carlo simulation, bootstrap methods,</w:t>
      </w:r>
      <w:r w:rsidR="003A5BC6">
        <w:rPr>
          <w:rFonts w:cstheme="minorHAnsi"/>
        </w:rPr>
        <w:t xml:space="preserve"> </w:t>
      </w:r>
      <w:r w:rsidR="003A5BC6" w:rsidRPr="00EA5F07">
        <w:rPr>
          <w:rFonts w:cstheme="minorHAnsi"/>
        </w:rPr>
        <w:t>time series forecasting</w:t>
      </w:r>
      <w:r w:rsidR="003A5BC6">
        <w:rPr>
          <w:rFonts w:cstheme="minorHAnsi"/>
        </w:rPr>
        <w:t>,</w:t>
      </w:r>
      <w:r w:rsidR="00EA5F07" w:rsidRPr="00EA5F07">
        <w:rPr>
          <w:rFonts w:cstheme="minorHAnsi"/>
        </w:rPr>
        <w:t xml:space="preserve"> classification and machine learning</w:t>
      </w:r>
      <w:r w:rsidR="00482A78">
        <w:rPr>
          <w:rFonts w:cstheme="minorHAnsi"/>
        </w:rPr>
        <w:t xml:space="preserve">. </w:t>
      </w:r>
    </w:p>
    <w:p w14:paraId="29995AA7" w14:textId="66FD1369" w:rsidR="00482A78" w:rsidRPr="00EA5F07" w:rsidRDefault="00496F1F" w:rsidP="00482A78">
      <w:pPr>
        <w:spacing w:after="0" w:line="240" w:lineRule="auto"/>
        <w:rPr>
          <w:rFonts w:cstheme="minorHAnsi"/>
        </w:rPr>
      </w:pPr>
      <w:r w:rsidRPr="002A5691">
        <w:rPr>
          <w:rFonts w:cstheme="minorHAnsi"/>
          <w:b/>
          <w:bCs/>
        </w:rPr>
        <w:t xml:space="preserve">Data </w:t>
      </w:r>
      <w:r w:rsidR="00482A78">
        <w:rPr>
          <w:rFonts w:cstheme="minorHAnsi"/>
          <w:b/>
          <w:bCs/>
        </w:rPr>
        <w:t>management</w:t>
      </w:r>
      <w:r w:rsidRPr="002A5691">
        <w:rPr>
          <w:rFonts w:cstheme="minorHAnsi"/>
        </w:rPr>
        <w:t xml:space="preserve">: </w:t>
      </w:r>
      <w:r w:rsidR="00482A78" w:rsidRPr="00EA5F07">
        <w:rPr>
          <w:rFonts w:cstheme="minorHAnsi"/>
        </w:rPr>
        <w:t>Large</w:t>
      </w:r>
      <w:r w:rsidR="00EE6D65">
        <w:rPr>
          <w:rFonts w:cstheme="minorHAnsi"/>
        </w:rPr>
        <w:t xml:space="preserve"> </w:t>
      </w:r>
      <w:r w:rsidR="00482A78" w:rsidRPr="00EA5F07">
        <w:rPr>
          <w:rFonts w:cstheme="minorHAnsi"/>
        </w:rPr>
        <w:t>scale data cleaning, standardisation and linkage</w:t>
      </w:r>
      <w:r w:rsidR="00FD26B7">
        <w:rPr>
          <w:rFonts w:cstheme="minorHAnsi"/>
        </w:rPr>
        <w:t>, c</w:t>
      </w:r>
      <w:r w:rsidR="00482A78" w:rsidRPr="00EA5F07">
        <w:rPr>
          <w:rFonts w:cstheme="minorHAnsi"/>
        </w:rPr>
        <w:t>ontrolled vocabulary development</w:t>
      </w:r>
      <w:r w:rsidR="00482A78">
        <w:rPr>
          <w:rFonts w:cstheme="minorHAnsi"/>
        </w:rPr>
        <w:t>,</w:t>
      </w:r>
      <w:r w:rsidR="00482A78" w:rsidRPr="00EA5F07">
        <w:rPr>
          <w:rFonts w:cstheme="minorHAnsi"/>
        </w:rPr>
        <w:t xml:space="preserve"> structured documentation and developer handover</w:t>
      </w:r>
    </w:p>
    <w:p w14:paraId="0D80D9C9" w14:textId="6B10C530" w:rsidR="00EA5F07" w:rsidRPr="00EA5F07" w:rsidRDefault="00EA5F07" w:rsidP="00EA5F07">
      <w:pPr>
        <w:spacing w:after="0" w:line="240" w:lineRule="auto"/>
        <w:rPr>
          <w:rFonts w:cstheme="minorHAnsi"/>
        </w:rPr>
      </w:pPr>
      <w:r w:rsidRPr="00EA5F07">
        <w:rPr>
          <w:rFonts w:cstheme="minorHAnsi"/>
          <w:b/>
          <w:bCs/>
        </w:rPr>
        <w:t xml:space="preserve">Visualisation &amp; reporting: </w:t>
      </w:r>
      <w:r w:rsidR="0003321B">
        <w:rPr>
          <w:rFonts w:cstheme="minorHAnsi"/>
        </w:rPr>
        <w:t>p</w:t>
      </w:r>
      <w:r w:rsidRPr="00EA5F07">
        <w:rPr>
          <w:rFonts w:cstheme="minorHAnsi"/>
        </w:rPr>
        <w:t xml:space="preserve">lotly, </w:t>
      </w:r>
      <w:r w:rsidR="0003321B">
        <w:rPr>
          <w:rFonts w:cstheme="minorHAnsi"/>
        </w:rPr>
        <w:t>m</w:t>
      </w:r>
      <w:r w:rsidRPr="00EA5F07">
        <w:rPr>
          <w:rFonts w:cstheme="minorHAnsi"/>
        </w:rPr>
        <w:t>atplotlib, ggplot2</w:t>
      </w:r>
      <w:r w:rsidR="00FD26B7">
        <w:rPr>
          <w:rFonts w:cstheme="minorHAnsi"/>
        </w:rPr>
        <w:t>, s</w:t>
      </w:r>
      <w:r w:rsidRPr="00EA5F07">
        <w:rPr>
          <w:rFonts w:cstheme="minorHAnsi"/>
        </w:rPr>
        <w:t>tatistical analysis plans</w:t>
      </w:r>
      <w:r w:rsidR="00FD26B7">
        <w:rPr>
          <w:rFonts w:cstheme="minorHAnsi"/>
        </w:rPr>
        <w:t>, r</w:t>
      </w:r>
      <w:r w:rsidRPr="00EA5F07">
        <w:rPr>
          <w:rFonts w:cstheme="minorHAnsi"/>
        </w:rPr>
        <w:t>egulatory and academic writing</w:t>
      </w:r>
      <w:r w:rsidR="00E37FB7">
        <w:rPr>
          <w:rFonts w:cstheme="minorHAnsi"/>
        </w:rPr>
        <w:t>, p</w:t>
      </w:r>
      <w:r w:rsidRPr="00EA5F07">
        <w:rPr>
          <w:rFonts w:cstheme="minorHAnsi"/>
        </w:rPr>
        <w:t>resentations to technical, and non-specialist stakeholders</w:t>
      </w:r>
    </w:p>
    <w:p w14:paraId="551C343E" w14:textId="448CDF13" w:rsidR="00EA5F07" w:rsidRPr="002A5691" w:rsidRDefault="00EA5F07" w:rsidP="00496F1F">
      <w:pPr>
        <w:spacing w:after="0" w:line="240" w:lineRule="auto"/>
        <w:rPr>
          <w:rFonts w:cstheme="minorHAnsi"/>
        </w:rPr>
      </w:pPr>
      <w:r w:rsidRPr="00EA5F07">
        <w:rPr>
          <w:rFonts w:cstheme="minorHAnsi"/>
          <w:b/>
          <w:bCs/>
        </w:rPr>
        <w:t>Health</w:t>
      </w:r>
      <w:r w:rsidR="00E37FB7">
        <w:rPr>
          <w:rFonts w:cstheme="minorHAnsi"/>
          <w:b/>
          <w:bCs/>
        </w:rPr>
        <w:t>care</w:t>
      </w:r>
      <w:r w:rsidRPr="00EA5F07">
        <w:rPr>
          <w:rFonts w:cstheme="minorHAnsi"/>
          <w:b/>
          <w:bCs/>
        </w:rPr>
        <w:t xml:space="preserve"> applications: </w:t>
      </w:r>
      <w:r w:rsidRPr="00EA5F07">
        <w:rPr>
          <w:rFonts w:cstheme="minorHAnsi"/>
        </w:rPr>
        <w:t>Mortality and cause-of-death datasets, radiotherapy treatment optimisation, genomics and high-dimensional biological data, compositional data analysis</w:t>
      </w:r>
      <w:r w:rsidR="00830B5D">
        <w:rPr>
          <w:rFonts w:cstheme="minorHAnsi"/>
        </w:rPr>
        <w:t>.</w:t>
      </w:r>
    </w:p>
    <w:p w14:paraId="2F42240B" w14:textId="77777777" w:rsidR="00691DCD" w:rsidRDefault="00691DCD" w:rsidP="00A44F3F">
      <w:pPr>
        <w:pBdr>
          <w:bottom w:val="single" w:sz="4" w:space="1" w:color="auto"/>
        </w:pBdr>
        <w:spacing w:after="0" w:line="240" w:lineRule="auto"/>
        <w:rPr>
          <w:rFonts w:cstheme="minorHAnsi"/>
          <w:b/>
          <w:sz w:val="24"/>
          <w:szCs w:val="24"/>
        </w:rPr>
      </w:pPr>
    </w:p>
    <w:p w14:paraId="28F4D451" w14:textId="1DACD5F1" w:rsidR="001C3606" w:rsidRPr="00FC30AE" w:rsidRDefault="003B2385" w:rsidP="00294636">
      <w:pPr>
        <w:pBdr>
          <w:bottom w:val="single" w:sz="4" w:space="1" w:color="auto"/>
        </w:pBdr>
        <w:spacing w:after="0" w:line="240" w:lineRule="auto"/>
        <w:jc w:val="center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RELEVANT</w:t>
      </w:r>
      <w:r w:rsidR="00294636" w:rsidRPr="00FC30AE">
        <w:rPr>
          <w:rFonts w:cstheme="minorHAnsi"/>
          <w:b/>
          <w:sz w:val="28"/>
          <w:szCs w:val="28"/>
        </w:rPr>
        <w:t xml:space="preserve"> EXPERIENCE</w:t>
      </w:r>
    </w:p>
    <w:p w14:paraId="58894B2B" w14:textId="77777777" w:rsidR="00B94C5B" w:rsidRPr="00B80BF3" w:rsidRDefault="00B94C5B" w:rsidP="00B94C5B">
      <w:pPr>
        <w:spacing w:after="0" w:line="240" w:lineRule="auto"/>
        <w:rPr>
          <w:rFonts w:cstheme="minorHAnsi"/>
          <w:bCs/>
          <w:sz w:val="24"/>
          <w:szCs w:val="24"/>
        </w:rPr>
      </w:pPr>
      <w:r w:rsidRPr="00B80BF3">
        <w:rPr>
          <w:rFonts w:cstheme="minorHAnsi"/>
          <w:b/>
          <w:sz w:val="24"/>
          <w:szCs w:val="24"/>
        </w:rPr>
        <w:t xml:space="preserve">Data </w:t>
      </w:r>
      <w:r>
        <w:rPr>
          <w:rFonts w:cstheme="minorHAnsi"/>
          <w:b/>
          <w:sz w:val="24"/>
          <w:szCs w:val="24"/>
        </w:rPr>
        <w:t xml:space="preserve">Analyst Volunteer </w:t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Cs/>
        </w:rPr>
        <w:t>Mar</w:t>
      </w:r>
      <w:r w:rsidRPr="00450F7F">
        <w:rPr>
          <w:rFonts w:cstheme="minorHAnsi"/>
          <w:bCs/>
        </w:rPr>
        <w:t xml:space="preserve"> 202</w:t>
      </w:r>
      <w:r>
        <w:rPr>
          <w:rFonts w:cstheme="minorHAnsi"/>
          <w:bCs/>
        </w:rPr>
        <w:t>6</w:t>
      </w:r>
      <w:r w:rsidRPr="00450F7F">
        <w:rPr>
          <w:rFonts w:cstheme="minorHAnsi"/>
          <w:bCs/>
        </w:rPr>
        <w:t xml:space="preserve"> - present</w:t>
      </w:r>
    </w:p>
    <w:p w14:paraId="26158B96" w14:textId="08AD6205" w:rsidR="00B94C5B" w:rsidRPr="00F05957" w:rsidRDefault="00B94C5B" w:rsidP="00B94C5B">
      <w:pPr>
        <w:spacing w:after="0" w:line="240" w:lineRule="auto"/>
        <w:rPr>
          <w:rFonts w:cstheme="minorHAnsi"/>
          <w:b/>
          <w:i/>
          <w:iCs/>
          <w:sz w:val="24"/>
          <w:szCs w:val="24"/>
        </w:rPr>
      </w:pPr>
      <w:r w:rsidRPr="00F05957">
        <w:rPr>
          <w:rFonts w:cstheme="minorHAnsi"/>
          <w:bCs/>
          <w:i/>
          <w:iCs/>
          <w:sz w:val="24"/>
          <w:szCs w:val="24"/>
        </w:rPr>
        <w:t>Scottish Tech Army and Argyll</w:t>
      </w:r>
      <w:r w:rsidR="004B49F8" w:rsidRPr="00F05957">
        <w:rPr>
          <w:rFonts w:cstheme="minorHAnsi"/>
          <w:bCs/>
          <w:i/>
          <w:iCs/>
          <w:sz w:val="24"/>
          <w:szCs w:val="24"/>
        </w:rPr>
        <w:t xml:space="preserve"> &amp; Sutherland Highlanders</w:t>
      </w:r>
      <w:r w:rsidRPr="00F05957">
        <w:rPr>
          <w:rFonts w:cstheme="minorHAnsi"/>
          <w:bCs/>
          <w:i/>
          <w:iCs/>
          <w:sz w:val="24"/>
          <w:szCs w:val="24"/>
        </w:rPr>
        <w:t xml:space="preserve"> Museum</w:t>
      </w:r>
    </w:p>
    <w:p w14:paraId="7E3DBCCE" w14:textId="10E13970" w:rsidR="00B31FB6" w:rsidRDefault="00B31FB6" w:rsidP="00B31FB6">
      <w:pPr>
        <w:numPr>
          <w:ilvl w:val="0"/>
          <w:numId w:val="33"/>
        </w:numPr>
        <w:spacing w:after="0" w:line="240" w:lineRule="auto"/>
        <w:rPr>
          <w:rFonts w:cstheme="minorHAnsi"/>
        </w:rPr>
      </w:pPr>
      <w:r w:rsidRPr="00B31FB6">
        <w:rPr>
          <w:rFonts w:cstheme="minorHAnsi"/>
        </w:rPr>
        <w:t xml:space="preserve">Cleaned and standardised a </w:t>
      </w:r>
      <w:r w:rsidR="001B7600">
        <w:rPr>
          <w:rFonts w:cstheme="minorHAnsi"/>
        </w:rPr>
        <w:t>large</w:t>
      </w:r>
      <w:r w:rsidR="00830B5D">
        <w:rPr>
          <w:rFonts w:cstheme="minorHAnsi"/>
        </w:rPr>
        <w:t xml:space="preserve"> scale</w:t>
      </w:r>
      <w:r w:rsidR="001B7600">
        <w:rPr>
          <w:rFonts w:cstheme="minorHAnsi"/>
        </w:rPr>
        <w:t xml:space="preserve"> </w:t>
      </w:r>
      <w:r w:rsidRPr="00B31FB6">
        <w:rPr>
          <w:rFonts w:cstheme="minorHAnsi"/>
        </w:rPr>
        <w:t>dataset of 24,000+ WWI soldier records using Python, resolving corrupted dates, a systematic lat</w:t>
      </w:r>
      <w:r w:rsidR="0037221A">
        <w:rPr>
          <w:rFonts w:cstheme="minorHAnsi"/>
        </w:rPr>
        <w:t>/</w:t>
      </w:r>
      <w:r w:rsidRPr="00B31FB6">
        <w:rPr>
          <w:rFonts w:cstheme="minorHAnsi"/>
        </w:rPr>
        <w:t>long coordinate swap affecting 5,437 records, and 1,001 regimental numbers corrupted by Excel serial conversion.</w:t>
      </w:r>
    </w:p>
    <w:p w14:paraId="512B5C98" w14:textId="5B7B7F0D" w:rsidR="005E2C93" w:rsidRPr="00256E43" w:rsidRDefault="00256E43" w:rsidP="00256E43">
      <w:pPr>
        <w:numPr>
          <w:ilvl w:val="0"/>
          <w:numId w:val="33"/>
        </w:numPr>
        <w:spacing w:after="0"/>
        <w:rPr>
          <w:rFonts w:cstheme="minorHAnsi"/>
        </w:rPr>
      </w:pPr>
      <w:r w:rsidRPr="00256E43">
        <w:rPr>
          <w:rFonts w:cstheme="minorHAnsi"/>
        </w:rPr>
        <w:t>Built a comprehensive data health check script covering 11 quality categories</w:t>
      </w:r>
      <w:r w:rsidR="00B0045D">
        <w:rPr>
          <w:rFonts w:cstheme="minorHAnsi"/>
        </w:rPr>
        <w:t>. D</w:t>
      </w:r>
      <w:r w:rsidRPr="00256E43">
        <w:rPr>
          <w:rFonts w:cstheme="minorHAnsi"/>
        </w:rPr>
        <w:t>eveloped controlled vocabularies (100+ rank variants, causes of death, decorations)</w:t>
      </w:r>
      <w:r w:rsidR="00B0045D">
        <w:rPr>
          <w:rFonts w:cstheme="minorHAnsi"/>
        </w:rPr>
        <w:t>. I</w:t>
      </w:r>
      <w:r w:rsidRPr="00256E43">
        <w:rPr>
          <w:rFonts w:cstheme="minorHAnsi"/>
        </w:rPr>
        <w:t>mplemented a fuzzy-matching duplicate detection system</w:t>
      </w:r>
      <w:r w:rsidR="00B0045D">
        <w:rPr>
          <w:rFonts w:cstheme="minorHAnsi"/>
        </w:rPr>
        <w:t>,</w:t>
      </w:r>
      <w:r w:rsidRPr="00256E43">
        <w:rPr>
          <w:rFonts w:cstheme="minorHAnsi"/>
        </w:rPr>
        <w:t xml:space="preserve"> and produced a structured developer handover pack with documentation for the development team.</w:t>
      </w:r>
    </w:p>
    <w:p w14:paraId="2398C09A" w14:textId="77777777" w:rsidR="00B94C5B" w:rsidRPr="00B44864" w:rsidRDefault="00B94C5B" w:rsidP="00B94C5B">
      <w:pPr>
        <w:spacing w:after="0" w:line="240" w:lineRule="auto"/>
        <w:rPr>
          <w:rFonts w:cstheme="minorHAnsi"/>
        </w:rPr>
      </w:pPr>
    </w:p>
    <w:p w14:paraId="362195E2" w14:textId="77777777" w:rsidR="00B94C5B" w:rsidRPr="00B80BF3" w:rsidRDefault="00B94C5B" w:rsidP="00B94C5B">
      <w:pPr>
        <w:spacing w:after="0" w:line="240" w:lineRule="auto"/>
        <w:rPr>
          <w:rFonts w:cstheme="minorHAnsi"/>
          <w:bCs/>
          <w:sz w:val="24"/>
          <w:szCs w:val="24"/>
        </w:rPr>
      </w:pPr>
      <w:r>
        <w:rPr>
          <w:rFonts w:cstheme="minorHAnsi"/>
          <w:b/>
          <w:sz w:val="24"/>
          <w:szCs w:val="24"/>
        </w:rPr>
        <w:t>Business</w:t>
      </w:r>
      <w:r w:rsidRPr="00B80BF3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 xml:space="preserve">Analyst Volunteer </w:t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Cs/>
        </w:rPr>
        <w:t>Feb</w:t>
      </w:r>
      <w:r w:rsidRPr="00450F7F">
        <w:rPr>
          <w:rFonts w:cstheme="minorHAnsi"/>
          <w:bCs/>
        </w:rPr>
        <w:t xml:space="preserve"> 202</w:t>
      </w:r>
      <w:r>
        <w:rPr>
          <w:rFonts w:cstheme="minorHAnsi"/>
          <w:bCs/>
        </w:rPr>
        <w:t>6</w:t>
      </w:r>
      <w:r w:rsidRPr="00450F7F">
        <w:rPr>
          <w:rFonts w:cstheme="minorHAnsi"/>
          <w:bCs/>
        </w:rPr>
        <w:t xml:space="preserve"> - present</w:t>
      </w:r>
    </w:p>
    <w:p w14:paraId="1A8173B8" w14:textId="6A955649" w:rsidR="00B94C5B" w:rsidRPr="00F05957" w:rsidRDefault="00B94C5B" w:rsidP="008A10A1">
      <w:pPr>
        <w:spacing w:after="0" w:line="240" w:lineRule="auto"/>
        <w:rPr>
          <w:rFonts w:cstheme="minorHAnsi"/>
          <w:bCs/>
          <w:i/>
          <w:iCs/>
          <w:sz w:val="24"/>
          <w:szCs w:val="24"/>
        </w:rPr>
      </w:pPr>
      <w:r w:rsidRPr="00F05957">
        <w:rPr>
          <w:rFonts w:cstheme="minorHAnsi"/>
          <w:bCs/>
          <w:i/>
          <w:iCs/>
          <w:sz w:val="24"/>
          <w:szCs w:val="24"/>
        </w:rPr>
        <w:t>Scottish Tech Army and CrossReach</w:t>
      </w:r>
      <w:r w:rsidR="00F05957" w:rsidRPr="00F05957">
        <w:rPr>
          <w:rFonts w:cstheme="minorHAnsi"/>
          <w:bCs/>
          <w:i/>
          <w:iCs/>
          <w:sz w:val="24"/>
          <w:szCs w:val="24"/>
        </w:rPr>
        <w:t>, Edinburgh</w:t>
      </w:r>
    </w:p>
    <w:p w14:paraId="02BEB5AD" w14:textId="4EA49697" w:rsidR="001E116B" w:rsidRPr="001E116B" w:rsidRDefault="001E116B" w:rsidP="001E116B">
      <w:pPr>
        <w:numPr>
          <w:ilvl w:val="0"/>
          <w:numId w:val="33"/>
        </w:numPr>
        <w:spacing w:after="0" w:line="240" w:lineRule="auto"/>
        <w:rPr>
          <w:rFonts w:cstheme="minorHAnsi"/>
          <w:bCs/>
        </w:rPr>
      </w:pPr>
      <w:r w:rsidRPr="001E116B">
        <w:rPr>
          <w:rFonts w:cstheme="minorHAnsi"/>
          <w:bCs/>
        </w:rPr>
        <w:t>Completed a</w:t>
      </w:r>
      <w:r w:rsidR="0031047A">
        <w:rPr>
          <w:rFonts w:cstheme="minorHAnsi"/>
          <w:bCs/>
        </w:rPr>
        <w:t xml:space="preserve"> structured</w:t>
      </w:r>
      <w:r w:rsidRPr="001E116B">
        <w:rPr>
          <w:rFonts w:cstheme="minorHAnsi"/>
          <w:bCs/>
        </w:rPr>
        <w:t xml:space="preserve"> options analysis for a digital mental health platform, evaluating three delivery models with full cost justification (£5</w:t>
      </w:r>
      <w:r w:rsidR="00933DE6" w:rsidRPr="00424D0F">
        <w:rPr>
          <w:rFonts w:cstheme="minorHAnsi"/>
          <w:bCs/>
        </w:rPr>
        <w:t>-</w:t>
      </w:r>
      <w:r w:rsidRPr="001E116B">
        <w:rPr>
          <w:rFonts w:cstheme="minorHAnsi"/>
          <w:bCs/>
        </w:rPr>
        <w:t xml:space="preserve">50k), timeline defence </w:t>
      </w:r>
      <w:r w:rsidR="007F78A5">
        <w:rPr>
          <w:rFonts w:cstheme="minorHAnsi"/>
          <w:bCs/>
        </w:rPr>
        <w:t xml:space="preserve">to </w:t>
      </w:r>
      <w:r w:rsidRPr="001E116B">
        <w:rPr>
          <w:rFonts w:cstheme="minorHAnsi"/>
          <w:bCs/>
        </w:rPr>
        <w:t>GDS standards, and a 40+ feature backlog</w:t>
      </w:r>
      <w:r w:rsidR="005B449D">
        <w:rPr>
          <w:rFonts w:cstheme="minorHAnsi"/>
          <w:bCs/>
        </w:rPr>
        <w:t xml:space="preserve">, </w:t>
      </w:r>
      <w:r w:rsidR="005B449D">
        <w:t>demonstrating evidence-based, independent analytical decision-making in a complex multi-stakeholder environment.</w:t>
      </w:r>
    </w:p>
    <w:p w14:paraId="694C7195" w14:textId="77777777" w:rsidR="001E116B" w:rsidRPr="001E116B" w:rsidRDefault="001E116B" w:rsidP="001E116B">
      <w:pPr>
        <w:numPr>
          <w:ilvl w:val="0"/>
          <w:numId w:val="33"/>
        </w:numPr>
        <w:spacing w:after="0" w:line="240" w:lineRule="auto"/>
        <w:rPr>
          <w:rFonts w:cstheme="minorHAnsi"/>
          <w:bCs/>
        </w:rPr>
      </w:pPr>
      <w:r w:rsidRPr="001E116B">
        <w:rPr>
          <w:rFonts w:cstheme="minorHAnsi"/>
          <w:bCs/>
        </w:rPr>
        <w:t>Conducted market research using Edinburgh developer benchmarks and UK charity sector data (NCVO), and developed a detailed risk assessment covering GDPR, scope, and technology trade-offs to support stakeholder decision-making.</w:t>
      </w:r>
    </w:p>
    <w:p w14:paraId="2512AD26" w14:textId="77777777" w:rsidR="00B94C5B" w:rsidRDefault="00B94C5B" w:rsidP="008A10A1">
      <w:pPr>
        <w:spacing w:after="0" w:line="240" w:lineRule="auto"/>
        <w:rPr>
          <w:rFonts w:cstheme="minorHAnsi"/>
          <w:b/>
          <w:sz w:val="24"/>
          <w:szCs w:val="24"/>
        </w:rPr>
      </w:pPr>
    </w:p>
    <w:p w14:paraId="6F26736D" w14:textId="73412418" w:rsidR="008A10A1" w:rsidRPr="00B80BF3" w:rsidRDefault="008A10A1" w:rsidP="008A10A1">
      <w:pPr>
        <w:spacing w:after="0" w:line="240" w:lineRule="auto"/>
        <w:rPr>
          <w:rFonts w:cstheme="minorHAnsi"/>
          <w:bCs/>
          <w:sz w:val="24"/>
          <w:szCs w:val="24"/>
        </w:rPr>
      </w:pPr>
      <w:r w:rsidRPr="00B80BF3">
        <w:rPr>
          <w:rFonts w:cstheme="minorHAnsi"/>
          <w:b/>
          <w:sz w:val="24"/>
          <w:szCs w:val="24"/>
        </w:rPr>
        <w:t>Data Scienc</w:t>
      </w:r>
      <w:r w:rsidR="00BD70B6">
        <w:rPr>
          <w:rFonts w:cstheme="minorHAnsi"/>
          <w:b/>
          <w:sz w:val="24"/>
          <w:szCs w:val="24"/>
        </w:rPr>
        <w:t>e and Statistics Tutor</w:t>
      </w:r>
      <w:r w:rsidR="00864B86" w:rsidRPr="00FC30AE">
        <w:rPr>
          <w:rFonts w:cstheme="minorHAnsi"/>
          <w:bCs/>
          <w:sz w:val="24"/>
          <w:szCs w:val="24"/>
        </w:rPr>
        <w:t xml:space="preserve">                                            </w:t>
      </w:r>
      <w:r w:rsidR="006612D1">
        <w:rPr>
          <w:rFonts w:cstheme="minorHAnsi"/>
          <w:bCs/>
          <w:sz w:val="24"/>
          <w:szCs w:val="24"/>
        </w:rPr>
        <w:t xml:space="preserve">                </w:t>
      </w:r>
      <w:r w:rsidR="00864B86" w:rsidRPr="00FC30AE">
        <w:rPr>
          <w:rFonts w:cstheme="minorHAnsi"/>
          <w:bCs/>
          <w:sz w:val="24"/>
          <w:szCs w:val="24"/>
        </w:rPr>
        <w:t xml:space="preserve">            </w:t>
      </w:r>
      <w:r w:rsidR="00450F7F">
        <w:rPr>
          <w:rFonts w:cstheme="minorHAnsi"/>
          <w:bCs/>
          <w:sz w:val="24"/>
          <w:szCs w:val="24"/>
        </w:rPr>
        <w:t xml:space="preserve">   </w:t>
      </w:r>
      <w:r w:rsidR="00864B86" w:rsidRPr="00450F7F">
        <w:rPr>
          <w:rFonts w:cstheme="minorHAnsi"/>
          <w:bCs/>
        </w:rPr>
        <w:t>Sep 2024 - present</w:t>
      </w:r>
    </w:p>
    <w:p w14:paraId="31272019" w14:textId="7E1C2055" w:rsidR="008A10A1" w:rsidRPr="00002AD6" w:rsidRDefault="008A10A1" w:rsidP="008A10A1">
      <w:pPr>
        <w:spacing w:after="0" w:line="240" w:lineRule="auto"/>
        <w:rPr>
          <w:rFonts w:cstheme="minorHAnsi"/>
          <w:b/>
          <w:i/>
          <w:iCs/>
          <w:sz w:val="24"/>
          <w:szCs w:val="24"/>
        </w:rPr>
      </w:pPr>
      <w:r w:rsidRPr="00002AD6">
        <w:rPr>
          <w:rFonts w:cstheme="minorHAnsi"/>
          <w:bCs/>
          <w:i/>
          <w:iCs/>
          <w:sz w:val="24"/>
          <w:szCs w:val="24"/>
        </w:rPr>
        <w:t>The University of Edinburgh, UK</w:t>
      </w:r>
    </w:p>
    <w:p w14:paraId="1F551945" w14:textId="77777777" w:rsidR="0053414E" w:rsidRDefault="008A10A1" w:rsidP="0053414E">
      <w:pPr>
        <w:pStyle w:val="ListParagraph"/>
        <w:numPr>
          <w:ilvl w:val="0"/>
          <w:numId w:val="31"/>
        </w:numPr>
        <w:spacing w:after="0" w:line="240" w:lineRule="auto"/>
        <w:rPr>
          <w:rFonts w:cstheme="minorHAnsi"/>
        </w:rPr>
      </w:pPr>
      <w:r w:rsidRPr="002A5691">
        <w:rPr>
          <w:rFonts w:cstheme="minorHAnsi"/>
        </w:rPr>
        <w:lastRenderedPageBreak/>
        <w:t xml:space="preserve">Co-supervised </w:t>
      </w:r>
      <w:r w:rsidR="00425F49">
        <w:rPr>
          <w:rFonts w:cstheme="minorHAnsi"/>
        </w:rPr>
        <w:t>a</w:t>
      </w:r>
      <w:r w:rsidR="00B50D70">
        <w:rPr>
          <w:rFonts w:cstheme="minorHAnsi"/>
        </w:rPr>
        <w:t xml:space="preserve"> consultancy style</w:t>
      </w:r>
      <w:r w:rsidR="00425F49">
        <w:rPr>
          <w:rFonts w:cstheme="minorHAnsi"/>
        </w:rPr>
        <w:t xml:space="preserve"> </w:t>
      </w:r>
      <w:r w:rsidRPr="002A5691">
        <w:rPr>
          <w:rFonts w:cstheme="minorHAnsi"/>
        </w:rPr>
        <w:t xml:space="preserve">MSc. project </w:t>
      </w:r>
      <w:r w:rsidR="000C51E3">
        <w:rPr>
          <w:rFonts w:cstheme="minorHAnsi"/>
        </w:rPr>
        <w:t>on fungal gene expression</w:t>
      </w:r>
      <w:r w:rsidR="00CF2698">
        <w:rPr>
          <w:rFonts w:cstheme="minorHAnsi"/>
        </w:rPr>
        <w:t xml:space="preserve">, advising on </w:t>
      </w:r>
      <w:r w:rsidR="00262C99">
        <w:rPr>
          <w:rFonts w:cstheme="minorHAnsi"/>
        </w:rPr>
        <w:t xml:space="preserve">appropriate </w:t>
      </w:r>
      <w:r w:rsidRPr="002A5691">
        <w:rPr>
          <w:rFonts w:cstheme="minorHAnsi"/>
        </w:rPr>
        <w:t>statistical methods for high-dimensional data.</w:t>
      </w:r>
    </w:p>
    <w:p w14:paraId="4516B0F2" w14:textId="1AD63058" w:rsidR="002C0790" w:rsidRPr="0053414E" w:rsidRDefault="002C0790" w:rsidP="0053414E">
      <w:pPr>
        <w:pStyle w:val="ListParagraph"/>
        <w:numPr>
          <w:ilvl w:val="0"/>
          <w:numId w:val="31"/>
        </w:numPr>
        <w:spacing w:after="0" w:line="240" w:lineRule="auto"/>
        <w:rPr>
          <w:rFonts w:cstheme="minorHAnsi"/>
        </w:rPr>
      </w:pPr>
      <w:r w:rsidRPr="0053414E">
        <w:rPr>
          <w:rFonts w:cstheme="minorHAnsi"/>
        </w:rPr>
        <w:t xml:space="preserve">Reviewed model choice, assumptions and interpretation of statistical </w:t>
      </w:r>
      <w:r w:rsidR="004E7FAA" w:rsidRPr="0053414E">
        <w:rPr>
          <w:rFonts w:cstheme="minorHAnsi"/>
        </w:rPr>
        <w:t>reports</w:t>
      </w:r>
      <w:r w:rsidR="003C2A7F" w:rsidRPr="0053414E">
        <w:rPr>
          <w:rFonts w:cstheme="minorHAnsi"/>
        </w:rPr>
        <w:t xml:space="preserve"> to ensure technical accuracy</w:t>
      </w:r>
      <w:r w:rsidR="00002AD6">
        <w:rPr>
          <w:rFonts w:cstheme="minorHAnsi"/>
        </w:rPr>
        <w:t>. M</w:t>
      </w:r>
      <w:r w:rsidR="0053414E">
        <w:t>arked and gave feedback on over 400 assessments, focusing on reproducibility, modelling rigour, and interpretation</w:t>
      </w:r>
      <w:r w:rsidR="00002AD6">
        <w:t>. M</w:t>
      </w:r>
      <w:r w:rsidR="0053414E">
        <w:t>entored students in applying statistical thinking to real-world scenarios.</w:t>
      </w:r>
    </w:p>
    <w:p w14:paraId="3A0FD807" w14:textId="5F23E83E" w:rsidR="008A10A1" w:rsidRDefault="008A10A1" w:rsidP="0053414E">
      <w:pPr>
        <w:spacing w:after="0" w:line="240" w:lineRule="auto"/>
        <w:ind w:left="720"/>
        <w:rPr>
          <w:rFonts w:cstheme="minorHAnsi"/>
        </w:rPr>
      </w:pPr>
      <w:r w:rsidRPr="0053414E">
        <w:rPr>
          <w:rFonts w:cstheme="minorHAnsi"/>
        </w:rPr>
        <w:t>Notable courses</w:t>
      </w:r>
      <w:r w:rsidR="00843946" w:rsidRPr="0053414E">
        <w:rPr>
          <w:rFonts w:cstheme="minorHAnsi"/>
        </w:rPr>
        <w:t xml:space="preserve">: </w:t>
      </w:r>
      <w:r w:rsidRPr="0053414E">
        <w:rPr>
          <w:rFonts w:cstheme="minorHAnsi"/>
        </w:rPr>
        <w:t>Statistical Programming</w:t>
      </w:r>
      <w:r w:rsidR="00843946" w:rsidRPr="0053414E">
        <w:rPr>
          <w:rFonts w:cstheme="minorHAnsi"/>
        </w:rPr>
        <w:t xml:space="preserve"> with R</w:t>
      </w:r>
      <w:r w:rsidRPr="0053414E">
        <w:rPr>
          <w:rFonts w:cstheme="minorHAnsi"/>
        </w:rPr>
        <w:t>,</w:t>
      </w:r>
      <w:r w:rsidR="00A73006" w:rsidRPr="0053414E">
        <w:rPr>
          <w:rFonts w:cstheme="minorHAnsi"/>
        </w:rPr>
        <w:t xml:space="preserve"> </w:t>
      </w:r>
      <w:r w:rsidRPr="0053414E">
        <w:rPr>
          <w:rFonts w:cstheme="minorHAnsi"/>
        </w:rPr>
        <w:t>Machine Learning in Python</w:t>
      </w:r>
      <w:r w:rsidR="00A73006" w:rsidRPr="0053414E">
        <w:rPr>
          <w:rFonts w:cstheme="minorHAnsi"/>
        </w:rPr>
        <w:t>,</w:t>
      </w:r>
      <w:r w:rsidR="009B6452" w:rsidRPr="0053414E">
        <w:rPr>
          <w:rFonts w:cstheme="minorHAnsi"/>
        </w:rPr>
        <w:t xml:space="preserve"> and</w:t>
      </w:r>
      <w:r w:rsidR="00A73006" w:rsidRPr="0053414E">
        <w:rPr>
          <w:rFonts w:cstheme="minorHAnsi"/>
        </w:rPr>
        <w:t xml:space="preserve"> Incomplete Data Analysis</w:t>
      </w:r>
      <w:r w:rsidR="00933DE6" w:rsidRPr="0053414E">
        <w:rPr>
          <w:rFonts w:cstheme="minorHAnsi"/>
        </w:rPr>
        <w:t>.</w:t>
      </w:r>
    </w:p>
    <w:p w14:paraId="6317F2BE" w14:textId="77777777" w:rsidR="001A7467" w:rsidRDefault="001A7467" w:rsidP="001A7467">
      <w:pPr>
        <w:spacing w:after="0" w:line="240" w:lineRule="auto"/>
        <w:rPr>
          <w:rFonts w:cstheme="minorHAnsi"/>
        </w:rPr>
      </w:pPr>
    </w:p>
    <w:p w14:paraId="3C7EDB28" w14:textId="306E159F" w:rsidR="001A7467" w:rsidRPr="00F06047" w:rsidRDefault="00836BBB" w:rsidP="001A7467">
      <w:pPr>
        <w:spacing w:after="0" w:line="240" w:lineRule="auto"/>
        <w:rPr>
          <w:rFonts w:cstheme="minorHAnsi"/>
          <w:bCs/>
        </w:rPr>
      </w:pPr>
      <w:r>
        <w:rPr>
          <w:rFonts w:cstheme="minorHAnsi"/>
          <w:b/>
          <w:sz w:val="24"/>
          <w:szCs w:val="24"/>
        </w:rPr>
        <w:t>Data Scientist</w:t>
      </w:r>
      <w:r w:rsidR="00582AF3">
        <w:rPr>
          <w:rFonts w:cstheme="minorHAnsi"/>
          <w:b/>
          <w:sz w:val="24"/>
          <w:szCs w:val="24"/>
        </w:rPr>
        <w:t>, Research Project</w:t>
      </w:r>
      <w:r w:rsidR="00C00740">
        <w:rPr>
          <w:rFonts w:cstheme="minorHAnsi"/>
          <w:b/>
          <w:sz w:val="24"/>
          <w:szCs w:val="24"/>
        </w:rPr>
        <w:t xml:space="preserve"> </w:t>
      </w:r>
      <w:r w:rsidR="00582AF3">
        <w:rPr>
          <w:rFonts w:cstheme="minorHAnsi"/>
          <w:b/>
          <w:sz w:val="24"/>
          <w:szCs w:val="24"/>
        </w:rPr>
        <w:t xml:space="preserve">(MSc. dissertation)                          </w:t>
      </w:r>
      <w:r w:rsidR="001A7467">
        <w:rPr>
          <w:rFonts w:cstheme="minorHAnsi"/>
          <w:b/>
          <w:sz w:val="24"/>
          <w:szCs w:val="24"/>
        </w:rPr>
        <w:t xml:space="preserve">  </w:t>
      </w:r>
      <w:r w:rsidR="001A7467" w:rsidRPr="00F06047">
        <w:rPr>
          <w:rFonts w:cstheme="minorHAnsi"/>
          <w:bCs/>
          <w:sz w:val="24"/>
          <w:szCs w:val="24"/>
        </w:rPr>
        <w:t xml:space="preserve">         </w:t>
      </w:r>
      <w:r w:rsidR="001A7467">
        <w:rPr>
          <w:rFonts w:cstheme="minorHAnsi"/>
          <w:bCs/>
          <w:sz w:val="24"/>
          <w:szCs w:val="24"/>
        </w:rPr>
        <w:t xml:space="preserve"> </w:t>
      </w:r>
      <w:r w:rsidR="001A7467" w:rsidRPr="00F06047">
        <w:rPr>
          <w:rFonts w:cstheme="minorHAnsi"/>
          <w:bCs/>
        </w:rPr>
        <w:t>Feb 2023 – Oct 2023</w:t>
      </w:r>
    </w:p>
    <w:p w14:paraId="69AA52EA" w14:textId="446D4462" w:rsidR="001A7467" w:rsidRPr="003A24EE" w:rsidRDefault="001A7467" w:rsidP="001A7467">
      <w:pPr>
        <w:spacing w:after="0" w:line="240" w:lineRule="auto"/>
        <w:rPr>
          <w:rFonts w:cstheme="minorHAnsi"/>
          <w:bCs/>
          <w:i/>
          <w:iCs/>
          <w:sz w:val="24"/>
          <w:szCs w:val="24"/>
        </w:rPr>
      </w:pPr>
      <w:r w:rsidRPr="003A24EE">
        <w:rPr>
          <w:rFonts w:cstheme="minorHAnsi"/>
          <w:bCs/>
          <w:i/>
          <w:iCs/>
          <w:sz w:val="24"/>
          <w:szCs w:val="24"/>
        </w:rPr>
        <w:t>University of Bath</w:t>
      </w:r>
      <w:r w:rsidR="003A24EE">
        <w:rPr>
          <w:rFonts w:cstheme="minorHAnsi"/>
          <w:bCs/>
          <w:i/>
          <w:iCs/>
          <w:sz w:val="24"/>
          <w:szCs w:val="24"/>
        </w:rPr>
        <w:t>, England</w:t>
      </w:r>
    </w:p>
    <w:p w14:paraId="0488994F" w14:textId="67DECA42" w:rsidR="00682268" w:rsidRPr="00682268" w:rsidRDefault="00682268" w:rsidP="00682268">
      <w:pPr>
        <w:pStyle w:val="ListParagraph"/>
        <w:numPr>
          <w:ilvl w:val="0"/>
          <w:numId w:val="38"/>
        </w:numPr>
        <w:spacing w:after="0" w:line="240" w:lineRule="auto"/>
        <w:rPr>
          <w:rFonts w:cstheme="minorHAnsi"/>
        </w:rPr>
      </w:pPr>
      <w:r w:rsidRPr="00682268">
        <w:rPr>
          <w:rFonts w:cstheme="minorHAnsi"/>
        </w:rPr>
        <w:t xml:space="preserve">Implemented machine learning models on healthcare treatment data to optimise proton beam radiotherapy dose planning parameters, developing </w:t>
      </w:r>
      <w:r w:rsidR="002D4D26">
        <w:rPr>
          <w:rFonts w:cstheme="minorHAnsi"/>
        </w:rPr>
        <w:t>a</w:t>
      </w:r>
      <w:r w:rsidRPr="00682268">
        <w:rPr>
          <w:rFonts w:cstheme="minorHAnsi"/>
        </w:rPr>
        <w:t xml:space="preserve"> treatment plan with minimised adverse effects using Python (pandas, Scikit-learn).</w:t>
      </w:r>
    </w:p>
    <w:p w14:paraId="076E16C9" w14:textId="5A005614" w:rsidR="00682268" w:rsidRPr="00682268" w:rsidRDefault="00682268" w:rsidP="00682268">
      <w:pPr>
        <w:pStyle w:val="ListParagraph"/>
        <w:numPr>
          <w:ilvl w:val="0"/>
          <w:numId w:val="38"/>
        </w:numPr>
        <w:spacing w:after="0" w:line="240" w:lineRule="auto"/>
        <w:rPr>
          <w:rFonts w:cstheme="minorHAnsi"/>
        </w:rPr>
      </w:pPr>
      <w:r w:rsidRPr="00682268">
        <w:rPr>
          <w:rFonts w:cstheme="minorHAnsi"/>
        </w:rPr>
        <w:t>Attended the MaThRad clinical workshop (London, 2023), engaging with clinicians and researchers on challenges in radiotherapy dose calculation</w:t>
      </w:r>
      <w:r w:rsidR="00466BD1">
        <w:rPr>
          <w:rFonts w:cstheme="minorHAnsi"/>
        </w:rPr>
        <w:t>. P</w:t>
      </w:r>
      <w:r w:rsidRPr="00682268">
        <w:rPr>
          <w:rFonts w:cstheme="minorHAnsi"/>
        </w:rPr>
        <w:t>resented findings in written report to an academic audience.</w:t>
      </w:r>
    </w:p>
    <w:p w14:paraId="5190D66C" w14:textId="77777777" w:rsidR="001A7467" w:rsidRDefault="001A7467" w:rsidP="001A7467">
      <w:pPr>
        <w:spacing w:after="0" w:line="240" w:lineRule="auto"/>
        <w:rPr>
          <w:rFonts w:cstheme="minorHAnsi"/>
        </w:rPr>
      </w:pPr>
    </w:p>
    <w:p w14:paraId="2D077C35" w14:textId="31A37C50" w:rsidR="00955313" w:rsidRPr="00F06047" w:rsidRDefault="00DF13DF" w:rsidP="00955313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  <w:sz w:val="24"/>
          <w:szCs w:val="24"/>
        </w:rPr>
        <w:t>Applied Statistics Researcher</w:t>
      </w:r>
      <w:r w:rsidR="00F17AB4">
        <w:rPr>
          <w:rFonts w:cstheme="minorHAnsi"/>
          <w:b/>
          <w:sz w:val="24"/>
          <w:szCs w:val="24"/>
        </w:rPr>
        <w:t xml:space="preserve"> (Undergraduate </w:t>
      </w:r>
      <w:r w:rsidR="001B3FF9">
        <w:rPr>
          <w:rFonts w:cstheme="minorHAnsi"/>
          <w:b/>
          <w:sz w:val="24"/>
          <w:szCs w:val="24"/>
        </w:rPr>
        <w:t xml:space="preserve">Thesis Research)                 </w:t>
      </w:r>
      <w:r w:rsidR="00955313" w:rsidRPr="00F06047">
        <w:rPr>
          <w:rFonts w:cstheme="minorHAnsi"/>
          <w:bCs/>
        </w:rPr>
        <w:t>Jan 2021 – Nov 2021</w:t>
      </w:r>
    </w:p>
    <w:p w14:paraId="1334BFB8" w14:textId="77777777" w:rsidR="00955313" w:rsidRPr="003A24EE" w:rsidRDefault="00955313" w:rsidP="00955313">
      <w:pPr>
        <w:spacing w:after="0" w:line="240" w:lineRule="auto"/>
        <w:rPr>
          <w:rFonts w:cstheme="minorHAnsi"/>
          <w:b/>
          <w:i/>
          <w:iCs/>
          <w:sz w:val="24"/>
          <w:szCs w:val="24"/>
        </w:rPr>
      </w:pPr>
      <w:r w:rsidRPr="003A24EE">
        <w:rPr>
          <w:rFonts w:cstheme="minorHAnsi"/>
          <w:bCs/>
          <w:i/>
          <w:iCs/>
          <w:sz w:val="24"/>
          <w:szCs w:val="24"/>
        </w:rPr>
        <w:t>Instituto Tecnológico Autónomo de México</w:t>
      </w:r>
    </w:p>
    <w:p w14:paraId="5F647C75" w14:textId="4E3C7880" w:rsidR="00955313" w:rsidRPr="002D4D26" w:rsidRDefault="00B62FD9" w:rsidP="00B62FD9">
      <w:pPr>
        <w:pStyle w:val="ListParagraph"/>
        <w:numPr>
          <w:ilvl w:val="0"/>
          <w:numId w:val="48"/>
        </w:numPr>
        <w:spacing w:after="0" w:line="240" w:lineRule="auto"/>
        <w:rPr>
          <w:rFonts w:cstheme="minorHAnsi"/>
        </w:rPr>
      </w:pPr>
      <w:r>
        <w:t>Analysed causes of death in Mexico using regression and compositional data analysis techniques applied to national mortality datasets, contributing to public health understanding</w:t>
      </w:r>
      <w:r w:rsidR="00615807">
        <w:t>. P</w:t>
      </w:r>
      <w:r>
        <w:t>roduced a comprehensive academic thesis demonstrating independent research capability.</w:t>
      </w:r>
    </w:p>
    <w:p w14:paraId="3ED105D3" w14:textId="77777777" w:rsidR="002D4D26" w:rsidRPr="00B62FD9" w:rsidRDefault="002D4D26" w:rsidP="002D4D26">
      <w:pPr>
        <w:pStyle w:val="ListParagraph"/>
        <w:spacing w:after="0" w:line="240" w:lineRule="auto"/>
        <w:rPr>
          <w:rFonts w:cstheme="minorHAnsi"/>
        </w:rPr>
      </w:pPr>
    </w:p>
    <w:p w14:paraId="68280491" w14:textId="7DA04227" w:rsidR="00691DCD" w:rsidRPr="00B80BF3" w:rsidRDefault="008C00BC" w:rsidP="00691DCD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  <w:sz w:val="24"/>
          <w:szCs w:val="24"/>
        </w:rPr>
        <w:t xml:space="preserve">Senior </w:t>
      </w:r>
      <w:r w:rsidR="00691DCD" w:rsidRPr="00B80BF3">
        <w:rPr>
          <w:rFonts w:cstheme="minorHAnsi"/>
          <w:b/>
          <w:sz w:val="24"/>
          <w:szCs w:val="24"/>
        </w:rPr>
        <w:t>Risk</w:t>
      </w:r>
      <w:r w:rsidR="00771891">
        <w:rPr>
          <w:rFonts w:cstheme="minorHAnsi"/>
          <w:b/>
          <w:sz w:val="24"/>
          <w:szCs w:val="24"/>
        </w:rPr>
        <w:t xml:space="preserve"> </w:t>
      </w:r>
      <w:r w:rsidR="00691DCD" w:rsidRPr="00B80BF3">
        <w:rPr>
          <w:rFonts w:cstheme="minorHAnsi"/>
          <w:b/>
          <w:sz w:val="24"/>
          <w:szCs w:val="24"/>
        </w:rPr>
        <w:t>Manager</w:t>
      </w:r>
      <w:r w:rsidR="00864B86" w:rsidRPr="00FC30AE">
        <w:rPr>
          <w:rFonts w:cstheme="minorHAnsi"/>
          <w:bCs/>
          <w:sz w:val="24"/>
          <w:szCs w:val="24"/>
        </w:rPr>
        <w:t xml:space="preserve">                                                        </w:t>
      </w:r>
      <w:r w:rsidR="00864B86">
        <w:rPr>
          <w:rFonts w:cstheme="minorHAnsi"/>
          <w:bCs/>
          <w:sz w:val="24"/>
          <w:szCs w:val="24"/>
        </w:rPr>
        <w:t xml:space="preserve">             </w:t>
      </w:r>
      <w:r w:rsidR="00864B86" w:rsidRPr="00FC30AE">
        <w:rPr>
          <w:rFonts w:cstheme="minorHAnsi"/>
          <w:bCs/>
          <w:sz w:val="24"/>
          <w:szCs w:val="24"/>
        </w:rPr>
        <w:t xml:space="preserve">          </w:t>
      </w:r>
      <w:r w:rsidR="00864B86">
        <w:rPr>
          <w:rFonts w:cstheme="minorHAnsi"/>
          <w:bCs/>
          <w:sz w:val="24"/>
          <w:szCs w:val="24"/>
        </w:rPr>
        <w:t xml:space="preserve">                </w:t>
      </w:r>
      <w:r>
        <w:rPr>
          <w:rFonts w:cstheme="minorHAnsi"/>
          <w:bCs/>
          <w:sz w:val="24"/>
          <w:szCs w:val="24"/>
        </w:rPr>
        <w:t xml:space="preserve"> </w:t>
      </w:r>
      <w:r w:rsidR="00864B86" w:rsidRPr="00864B86">
        <w:rPr>
          <w:rFonts w:cstheme="minorHAnsi"/>
          <w:bCs/>
        </w:rPr>
        <w:t xml:space="preserve"> Jan 2016 - Jul 2018</w:t>
      </w:r>
    </w:p>
    <w:p w14:paraId="62442DFA" w14:textId="671BD60A" w:rsidR="00691DCD" w:rsidRPr="003A24EE" w:rsidRDefault="00691DCD" w:rsidP="00691DCD">
      <w:pPr>
        <w:spacing w:after="0" w:line="240" w:lineRule="auto"/>
        <w:rPr>
          <w:rFonts w:cstheme="minorHAnsi"/>
          <w:b/>
          <w:i/>
          <w:iCs/>
          <w:sz w:val="24"/>
          <w:szCs w:val="24"/>
        </w:rPr>
      </w:pPr>
      <w:r w:rsidRPr="003A24EE">
        <w:rPr>
          <w:rFonts w:cstheme="minorHAnsi"/>
          <w:bCs/>
          <w:i/>
          <w:iCs/>
          <w:sz w:val="24"/>
          <w:szCs w:val="24"/>
        </w:rPr>
        <w:t>GNP Insurance</w:t>
      </w:r>
      <w:r w:rsidRPr="003A24EE">
        <w:rPr>
          <w:rFonts w:cstheme="minorHAnsi"/>
          <w:b/>
          <w:i/>
          <w:iCs/>
          <w:sz w:val="24"/>
          <w:szCs w:val="24"/>
        </w:rPr>
        <w:t xml:space="preserve">, </w:t>
      </w:r>
      <w:r w:rsidRPr="003A24EE">
        <w:rPr>
          <w:rFonts w:cstheme="minorHAnsi"/>
          <w:bCs/>
          <w:i/>
          <w:iCs/>
          <w:sz w:val="24"/>
          <w:szCs w:val="24"/>
        </w:rPr>
        <w:t>Mexico City</w:t>
      </w:r>
      <w:r w:rsidR="00864B86" w:rsidRPr="003A24EE">
        <w:rPr>
          <w:rFonts w:cstheme="minorHAnsi"/>
          <w:bCs/>
          <w:i/>
          <w:iCs/>
          <w:sz w:val="24"/>
          <w:szCs w:val="24"/>
        </w:rPr>
        <w:t xml:space="preserve"> </w:t>
      </w:r>
    </w:p>
    <w:p w14:paraId="0FF62E0A" w14:textId="346D5DE6" w:rsidR="00904E17" w:rsidRPr="00904E17" w:rsidRDefault="00904E17" w:rsidP="00904E17">
      <w:pPr>
        <w:pStyle w:val="ListParagraph"/>
        <w:numPr>
          <w:ilvl w:val="0"/>
          <w:numId w:val="33"/>
        </w:numPr>
        <w:spacing w:after="0" w:line="240" w:lineRule="auto"/>
        <w:rPr>
          <w:rFonts w:cstheme="minorHAnsi"/>
        </w:rPr>
      </w:pPr>
      <w:r w:rsidRPr="00904E17">
        <w:rPr>
          <w:rFonts w:cstheme="minorHAnsi"/>
        </w:rPr>
        <w:t>Built financial risk models (Monte Carlo simulation, forecasting) under Solvency II, improving the company’s solvency margin by 20%</w:t>
      </w:r>
      <w:r>
        <w:rPr>
          <w:rFonts w:cstheme="minorHAnsi"/>
        </w:rPr>
        <w:t>. P</w:t>
      </w:r>
      <w:r w:rsidRPr="00904E17">
        <w:rPr>
          <w:rFonts w:cstheme="minorHAnsi"/>
        </w:rPr>
        <w:t>roduced risk reports for senior management, the board, and external regulators, translating complex technical analysis into clear recommendations.</w:t>
      </w:r>
    </w:p>
    <w:p w14:paraId="7250F0C0" w14:textId="388A2F70" w:rsidR="00904E17" w:rsidRDefault="00904E17" w:rsidP="00904E17">
      <w:pPr>
        <w:pStyle w:val="ListParagraph"/>
        <w:numPr>
          <w:ilvl w:val="0"/>
          <w:numId w:val="33"/>
        </w:numPr>
        <w:spacing w:after="0" w:line="240" w:lineRule="auto"/>
        <w:rPr>
          <w:rFonts w:cstheme="minorHAnsi"/>
        </w:rPr>
      </w:pPr>
      <w:r w:rsidRPr="00904E17">
        <w:rPr>
          <w:rFonts w:cstheme="minorHAnsi"/>
        </w:rPr>
        <w:t>Managed a team of 5 analysts, assigning tasks, reviewing outputs, and responding to evolving business priorities</w:t>
      </w:r>
      <w:r>
        <w:rPr>
          <w:rFonts w:cstheme="minorHAnsi"/>
        </w:rPr>
        <w:t xml:space="preserve">, </w:t>
      </w:r>
      <w:r w:rsidRPr="00904E17">
        <w:rPr>
          <w:rFonts w:cstheme="minorHAnsi"/>
        </w:rPr>
        <w:t>demonstrating the leadership capability</w:t>
      </w:r>
      <w:r w:rsidR="00416BFA">
        <w:rPr>
          <w:rFonts w:cstheme="minorHAnsi"/>
        </w:rPr>
        <w:t>.</w:t>
      </w:r>
    </w:p>
    <w:p w14:paraId="4FABEC64" w14:textId="77777777" w:rsidR="00904E17" w:rsidRPr="00904E17" w:rsidRDefault="00904E17" w:rsidP="00904E17">
      <w:pPr>
        <w:pStyle w:val="ListParagraph"/>
        <w:spacing w:after="0" w:line="240" w:lineRule="auto"/>
        <w:rPr>
          <w:rFonts w:cstheme="minorHAnsi"/>
        </w:rPr>
      </w:pPr>
    </w:p>
    <w:p w14:paraId="7051DE51" w14:textId="471DE1EE" w:rsidR="00691DCD" w:rsidRPr="00B80BF3" w:rsidRDefault="00CF1862" w:rsidP="00691DCD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  <w:sz w:val="24"/>
          <w:szCs w:val="24"/>
        </w:rPr>
        <w:t>Senior Financial Analyst</w:t>
      </w:r>
      <w:r w:rsidR="00B21C2B" w:rsidRPr="00FC30AE">
        <w:rPr>
          <w:rFonts w:cstheme="minorHAnsi"/>
          <w:bCs/>
          <w:sz w:val="24"/>
          <w:szCs w:val="24"/>
        </w:rPr>
        <w:t xml:space="preserve">                                                                     </w:t>
      </w:r>
      <w:r w:rsidR="00B21C2B">
        <w:rPr>
          <w:rFonts w:cstheme="minorHAnsi"/>
          <w:bCs/>
          <w:sz w:val="24"/>
          <w:szCs w:val="24"/>
        </w:rPr>
        <w:t xml:space="preserve">         </w:t>
      </w:r>
      <w:r w:rsidR="00B21C2B" w:rsidRPr="00FC30AE">
        <w:rPr>
          <w:rFonts w:cstheme="minorHAnsi"/>
          <w:bCs/>
          <w:sz w:val="24"/>
          <w:szCs w:val="24"/>
        </w:rPr>
        <w:t xml:space="preserve">          </w:t>
      </w:r>
      <w:r w:rsidR="00B21C2B" w:rsidRPr="00B21C2B">
        <w:rPr>
          <w:rFonts w:cstheme="minorHAnsi"/>
          <w:bCs/>
        </w:rPr>
        <w:t>Aug 2013 - Dec 2015</w:t>
      </w:r>
    </w:p>
    <w:p w14:paraId="249FA3E7" w14:textId="7D1049B3" w:rsidR="005E7EA4" w:rsidRPr="003A24EE" w:rsidRDefault="000A1855" w:rsidP="00691DCD">
      <w:pPr>
        <w:spacing w:after="0" w:line="240" w:lineRule="auto"/>
        <w:rPr>
          <w:rFonts w:cstheme="minorHAnsi"/>
          <w:bCs/>
          <w:i/>
          <w:iCs/>
          <w:sz w:val="24"/>
          <w:szCs w:val="24"/>
        </w:rPr>
      </w:pPr>
      <w:r w:rsidRPr="003A24EE">
        <w:rPr>
          <w:rFonts w:cstheme="minorHAnsi"/>
          <w:bCs/>
          <w:i/>
          <w:iCs/>
          <w:sz w:val="24"/>
          <w:szCs w:val="24"/>
        </w:rPr>
        <w:t xml:space="preserve">GNP Insurance, </w:t>
      </w:r>
      <w:r w:rsidR="00691DCD" w:rsidRPr="003A24EE">
        <w:rPr>
          <w:rFonts w:cstheme="minorHAnsi"/>
          <w:bCs/>
          <w:i/>
          <w:iCs/>
          <w:sz w:val="24"/>
          <w:szCs w:val="24"/>
        </w:rPr>
        <w:t>Mexico City</w:t>
      </w:r>
    </w:p>
    <w:p w14:paraId="6FFA6044" w14:textId="62191F3B" w:rsidR="001651FE" w:rsidRDefault="00AF6A16" w:rsidP="0007275F">
      <w:pPr>
        <w:pStyle w:val="ListParagraph"/>
        <w:numPr>
          <w:ilvl w:val="0"/>
          <w:numId w:val="49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Overs</w:t>
      </w:r>
      <w:r w:rsidR="0058620F">
        <w:rPr>
          <w:rFonts w:cstheme="minorHAnsi"/>
        </w:rPr>
        <w:t>aw</w:t>
      </w:r>
      <w:r w:rsidR="00BC076A" w:rsidRPr="00BC076A">
        <w:rPr>
          <w:rFonts w:cstheme="minorHAnsi"/>
        </w:rPr>
        <w:t xml:space="preserve"> modelling processes and align</w:t>
      </w:r>
      <w:r w:rsidR="0058620F">
        <w:rPr>
          <w:rFonts w:cstheme="minorHAnsi"/>
        </w:rPr>
        <w:t>ed</w:t>
      </w:r>
      <w:r w:rsidR="00BC076A" w:rsidRPr="00BC076A">
        <w:rPr>
          <w:rFonts w:cstheme="minorHAnsi"/>
        </w:rPr>
        <w:t xml:space="preserve"> analytical outputs with regulatory requirements</w:t>
      </w:r>
      <w:r w:rsidR="0058620F">
        <w:rPr>
          <w:rFonts w:cstheme="minorHAnsi"/>
        </w:rPr>
        <w:t>. I</w:t>
      </w:r>
      <w:r w:rsidR="00BC076A" w:rsidRPr="00BC076A">
        <w:rPr>
          <w:rFonts w:cstheme="minorHAnsi"/>
        </w:rPr>
        <w:t>mproved profitability forecasting and contributed to the company’s Solvency II compliance programme.</w:t>
      </w:r>
    </w:p>
    <w:p w14:paraId="239B6358" w14:textId="77777777" w:rsidR="00BC076A" w:rsidRPr="00BC076A" w:rsidRDefault="00BC076A" w:rsidP="00BC076A">
      <w:pPr>
        <w:pStyle w:val="ListParagraph"/>
        <w:spacing w:after="0" w:line="240" w:lineRule="auto"/>
        <w:ind w:left="1440"/>
        <w:rPr>
          <w:rFonts w:cstheme="minorHAnsi"/>
        </w:rPr>
      </w:pPr>
    </w:p>
    <w:p w14:paraId="360C7541" w14:textId="33A878FA" w:rsidR="00C43ABD" w:rsidRPr="00FC30AE" w:rsidRDefault="001C3606" w:rsidP="00CC254D">
      <w:pPr>
        <w:pBdr>
          <w:bottom w:val="single" w:sz="4" w:space="1" w:color="auto"/>
        </w:pBdr>
        <w:spacing w:after="0" w:line="240" w:lineRule="auto"/>
        <w:jc w:val="center"/>
        <w:rPr>
          <w:rFonts w:cstheme="minorHAnsi"/>
          <w:b/>
          <w:sz w:val="28"/>
          <w:szCs w:val="28"/>
        </w:rPr>
        <w:sectPr w:rsidR="00C43ABD" w:rsidRPr="00FC30AE" w:rsidSect="002B277D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FC30AE">
        <w:rPr>
          <w:rFonts w:cstheme="minorHAnsi"/>
          <w:b/>
          <w:sz w:val="28"/>
          <w:szCs w:val="28"/>
        </w:rPr>
        <w:t>EDUCATION</w:t>
      </w:r>
      <w:r w:rsidR="00CC254D" w:rsidRPr="00FC30AE">
        <w:rPr>
          <w:rFonts w:cstheme="minorHAnsi"/>
          <w:b/>
          <w:sz w:val="28"/>
          <w:szCs w:val="28"/>
        </w:rPr>
        <w:t xml:space="preserve"> </w:t>
      </w:r>
    </w:p>
    <w:p w14:paraId="076014CC" w14:textId="55CBB899" w:rsidR="00C726AC" w:rsidRPr="00B80BF3" w:rsidRDefault="00C726AC" w:rsidP="001A7D35">
      <w:pPr>
        <w:spacing w:after="0" w:line="276" w:lineRule="auto"/>
        <w:rPr>
          <w:rFonts w:cstheme="minorHAnsi"/>
          <w:b/>
          <w:bCs/>
          <w:sz w:val="24"/>
          <w:szCs w:val="24"/>
        </w:rPr>
      </w:pPr>
      <w:r w:rsidRPr="00B80BF3">
        <w:rPr>
          <w:rFonts w:cstheme="minorHAnsi"/>
          <w:b/>
          <w:bCs/>
          <w:sz w:val="24"/>
          <w:szCs w:val="24"/>
        </w:rPr>
        <w:t>MSc. Mathematics with Data Science for Industry</w:t>
      </w:r>
      <w:r w:rsidR="00C374CA" w:rsidRPr="00B80BF3">
        <w:rPr>
          <w:rFonts w:cstheme="minorHAnsi"/>
          <w:b/>
          <w:bCs/>
          <w:sz w:val="24"/>
          <w:szCs w:val="24"/>
        </w:rPr>
        <w:t xml:space="preserve"> (</w:t>
      </w:r>
      <w:r w:rsidRPr="00B80BF3">
        <w:rPr>
          <w:rFonts w:cstheme="minorHAnsi"/>
          <w:b/>
          <w:bCs/>
          <w:sz w:val="24"/>
          <w:szCs w:val="24"/>
        </w:rPr>
        <w:t>Merit</w:t>
      </w:r>
      <w:r w:rsidR="00C374CA" w:rsidRPr="00B80BF3">
        <w:rPr>
          <w:rFonts w:cstheme="minorHAnsi"/>
          <w:b/>
          <w:bCs/>
          <w:sz w:val="24"/>
          <w:szCs w:val="24"/>
        </w:rPr>
        <w:t>)</w:t>
      </w:r>
      <w:r w:rsidR="00723B1A" w:rsidRPr="00723B1A">
        <w:rPr>
          <w:rFonts w:cstheme="minorHAnsi"/>
          <w:bCs/>
          <w:sz w:val="24"/>
          <w:szCs w:val="24"/>
        </w:rPr>
        <w:t xml:space="preserve"> </w:t>
      </w:r>
      <w:r w:rsidR="00723B1A">
        <w:rPr>
          <w:rFonts w:cstheme="minorHAnsi"/>
          <w:bCs/>
          <w:sz w:val="24"/>
          <w:szCs w:val="24"/>
        </w:rPr>
        <w:t xml:space="preserve">                        </w:t>
      </w:r>
      <w:r w:rsidR="00FE11C3">
        <w:rPr>
          <w:rFonts w:cstheme="minorHAnsi"/>
          <w:bCs/>
          <w:sz w:val="24"/>
          <w:szCs w:val="24"/>
        </w:rPr>
        <w:t xml:space="preserve">   </w:t>
      </w:r>
      <w:r w:rsidR="00723B1A" w:rsidRPr="00FE11C3">
        <w:rPr>
          <w:rFonts w:cstheme="minorHAnsi"/>
          <w:bCs/>
        </w:rPr>
        <w:t>Sep 2022 - Oct 2023</w:t>
      </w:r>
    </w:p>
    <w:p w14:paraId="23F5E32F" w14:textId="452DFDDE" w:rsidR="001A7D35" w:rsidRPr="002326A9" w:rsidRDefault="001A7D35" w:rsidP="002326A9">
      <w:pPr>
        <w:spacing w:after="0" w:line="240" w:lineRule="auto"/>
        <w:rPr>
          <w:rFonts w:cstheme="minorHAnsi"/>
        </w:rPr>
      </w:pPr>
      <w:r w:rsidRPr="002326A9">
        <w:rPr>
          <w:rFonts w:cstheme="minorHAnsi"/>
        </w:rPr>
        <w:t>University of Bath</w:t>
      </w:r>
      <w:r w:rsidR="00723B1A" w:rsidRPr="002326A9">
        <w:rPr>
          <w:rFonts w:cstheme="minorHAnsi"/>
        </w:rPr>
        <w:t>, England.</w:t>
      </w:r>
      <w:r w:rsidR="00B906CB" w:rsidRPr="002326A9">
        <w:rPr>
          <w:rFonts w:cstheme="minorHAnsi"/>
        </w:rPr>
        <w:t xml:space="preserve"> </w:t>
      </w:r>
      <w:r w:rsidR="00FC30AE" w:rsidRPr="002326A9">
        <w:rPr>
          <w:rFonts w:cstheme="minorHAnsi"/>
        </w:rPr>
        <w:t xml:space="preserve"> </w:t>
      </w:r>
      <w:r w:rsidR="002E3BA9" w:rsidRPr="002326A9">
        <w:rPr>
          <w:rFonts w:cstheme="minorHAnsi"/>
        </w:rPr>
        <w:t xml:space="preserve">   </w:t>
      </w:r>
    </w:p>
    <w:p w14:paraId="012DF3A4" w14:textId="7B5DBD92" w:rsidR="001A7D35" w:rsidRDefault="001A7D35" w:rsidP="002326A9">
      <w:pPr>
        <w:spacing w:after="0" w:line="240" w:lineRule="auto"/>
        <w:rPr>
          <w:rFonts w:cstheme="minorHAnsi"/>
        </w:rPr>
      </w:pPr>
      <w:r w:rsidRPr="002326A9">
        <w:rPr>
          <w:rFonts w:cstheme="minorHAnsi"/>
        </w:rPr>
        <w:t>Modules</w:t>
      </w:r>
      <w:r w:rsidR="00636764" w:rsidRPr="002326A9">
        <w:rPr>
          <w:rFonts w:cstheme="minorHAnsi"/>
        </w:rPr>
        <w:t xml:space="preserve">: </w:t>
      </w:r>
      <w:r w:rsidRPr="002326A9">
        <w:rPr>
          <w:rFonts w:cstheme="minorHAnsi"/>
        </w:rPr>
        <w:t xml:space="preserve">Statistical Modelling, Machine Learning, Bayesian Statistics, Mathematical Modelling. </w:t>
      </w:r>
    </w:p>
    <w:p w14:paraId="4252DD50" w14:textId="77777777" w:rsidR="00723B1A" w:rsidRDefault="00723B1A" w:rsidP="00723B1A">
      <w:pPr>
        <w:spacing w:after="0" w:line="276" w:lineRule="auto"/>
        <w:rPr>
          <w:rFonts w:cstheme="minorHAnsi"/>
          <w:b/>
          <w:bCs/>
          <w:sz w:val="24"/>
          <w:szCs w:val="24"/>
        </w:rPr>
      </w:pPr>
    </w:p>
    <w:p w14:paraId="5061957A" w14:textId="0747747D" w:rsidR="00974428" w:rsidRPr="00723B1A" w:rsidRDefault="00974428" w:rsidP="00723B1A">
      <w:pPr>
        <w:spacing w:after="0" w:line="276" w:lineRule="auto"/>
        <w:rPr>
          <w:rFonts w:cstheme="minorHAnsi"/>
          <w:sz w:val="28"/>
          <w:szCs w:val="28"/>
        </w:rPr>
      </w:pPr>
      <w:r w:rsidRPr="00723B1A">
        <w:rPr>
          <w:rFonts w:cstheme="minorHAnsi"/>
          <w:b/>
          <w:bCs/>
          <w:sz w:val="24"/>
          <w:szCs w:val="24"/>
        </w:rPr>
        <w:t>BSc.</w:t>
      </w:r>
      <w:r w:rsidR="00723B1A">
        <w:rPr>
          <w:rFonts w:cstheme="minorHAnsi"/>
          <w:b/>
          <w:bCs/>
          <w:sz w:val="24"/>
          <w:szCs w:val="24"/>
        </w:rPr>
        <w:t xml:space="preserve"> (Hons)</w:t>
      </w:r>
      <w:r w:rsidRPr="00723B1A">
        <w:rPr>
          <w:rFonts w:cstheme="minorHAnsi"/>
          <w:b/>
          <w:bCs/>
          <w:sz w:val="24"/>
          <w:szCs w:val="24"/>
        </w:rPr>
        <w:t xml:space="preserve"> Actuarial Science</w:t>
      </w:r>
      <w:r w:rsidR="00F90B76" w:rsidRPr="00723B1A">
        <w:rPr>
          <w:rFonts w:cstheme="minorHAnsi"/>
          <w:b/>
          <w:bCs/>
          <w:sz w:val="24"/>
          <w:szCs w:val="24"/>
        </w:rPr>
        <w:t xml:space="preserve"> </w:t>
      </w:r>
      <w:r w:rsidR="00C374CA" w:rsidRPr="00723B1A">
        <w:rPr>
          <w:rFonts w:cstheme="minorHAnsi"/>
          <w:b/>
          <w:bCs/>
          <w:sz w:val="24"/>
          <w:szCs w:val="24"/>
        </w:rPr>
        <w:t>(</w:t>
      </w:r>
      <w:r w:rsidR="00F90B76" w:rsidRPr="00723B1A">
        <w:rPr>
          <w:rFonts w:cstheme="minorHAnsi"/>
          <w:b/>
          <w:bCs/>
          <w:sz w:val="24"/>
          <w:szCs w:val="24"/>
        </w:rPr>
        <w:t>2:1</w:t>
      </w:r>
      <w:r w:rsidR="00C374CA" w:rsidRPr="00723B1A">
        <w:rPr>
          <w:rFonts w:cstheme="minorHAnsi"/>
          <w:b/>
          <w:bCs/>
          <w:sz w:val="24"/>
          <w:szCs w:val="24"/>
        </w:rPr>
        <w:t>)</w:t>
      </w:r>
      <w:r w:rsidR="00723B1A" w:rsidRPr="00723B1A">
        <w:rPr>
          <w:rFonts w:cstheme="minorHAnsi"/>
          <w:bCs/>
          <w:sz w:val="24"/>
          <w:szCs w:val="24"/>
        </w:rPr>
        <w:t xml:space="preserve">                                    </w:t>
      </w:r>
      <w:r w:rsidR="00723B1A">
        <w:rPr>
          <w:rFonts w:cstheme="minorHAnsi"/>
          <w:bCs/>
          <w:sz w:val="24"/>
          <w:szCs w:val="24"/>
        </w:rPr>
        <w:t xml:space="preserve">                              </w:t>
      </w:r>
      <w:r w:rsidR="00FE11C3">
        <w:rPr>
          <w:rFonts w:cstheme="minorHAnsi"/>
          <w:bCs/>
          <w:sz w:val="24"/>
          <w:szCs w:val="24"/>
        </w:rPr>
        <w:t xml:space="preserve">    </w:t>
      </w:r>
      <w:r w:rsidR="00723B1A" w:rsidRPr="00FE11C3">
        <w:rPr>
          <w:rFonts w:cstheme="minorHAnsi"/>
          <w:bCs/>
        </w:rPr>
        <w:t>Aug 2006 - Dec 2011</w:t>
      </w:r>
    </w:p>
    <w:p w14:paraId="25510FC3" w14:textId="7E67FE5E" w:rsidR="001A7D35" w:rsidRPr="0067047B" w:rsidRDefault="001A7D35" w:rsidP="002326A9">
      <w:pPr>
        <w:spacing w:after="0" w:line="240" w:lineRule="auto"/>
        <w:rPr>
          <w:rFonts w:cstheme="minorHAnsi"/>
          <w:lang w:val="es-MX"/>
        </w:rPr>
      </w:pPr>
      <w:r w:rsidRPr="0067047B">
        <w:rPr>
          <w:rFonts w:cstheme="minorHAnsi"/>
          <w:lang w:val="es-MX"/>
        </w:rPr>
        <w:t>Instituto Tecnológico Autónomo de México</w:t>
      </w:r>
      <w:r w:rsidR="00695994" w:rsidRPr="0067047B">
        <w:rPr>
          <w:rFonts w:cstheme="minorHAnsi"/>
          <w:lang w:val="es-MX"/>
        </w:rPr>
        <w:t xml:space="preserve">, Mexico </w:t>
      </w:r>
      <w:r w:rsidR="000E2233">
        <w:rPr>
          <w:rFonts w:cstheme="minorHAnsi"/>
          <w:lang w:val="es-MX"/>
        </w:rPr>
        <w:t>C</w:t>
      </w:r>
      <w:r w:rsidR="00695994" w:rsidRPr="0067047B">
        <w:rPr>
          <w:rFonts w:cstheme="minorHAnsi"/>
          <w:lang w:val="es-MX"/>
        </w:rPr>
        <w:t>ity.</w:t>
      </w:r>
    </w:p>
    <w:p w14:paraId="7E91C79B" w14:textId="433F1042" w:rsidR="00FC640C" w:rsidRDefault="00864A86" w:rsidP="00A44F3F">
      <w:pPr>
        <w:spacing w:after="0" w:line="240" w:lineRule="auto"/>
        <w:rPr>
          <w:rFonts w:cstheme="minorHAnsi"/>
        </w:rPr>
      </w:pPr>
      <w:r w:rsidRPr="002326A9">
        <w:rPr>
          <w:rFonts w:cstheme="minorHAnsi"/>
        </w:rPr>
        <w:t xml:space="preserve">Modules: </w:t>
      </w:r>
      <w:r w:rsidR="00053B5B" w:rsidRPr="002326A9">
        <w:rPr>
          <w:rFonts w:cstheme="minorHAnsi"/>
        </w:rPr>
        <w:t>Probability</w:t>
      </w:r>
      <w:r w:rsidR="002B7C33" w:rsidRPr="002326A9">
        <w:rPr>
          <w:rFonts w:cstheme="minorHAnsi"/>
        </w:rPr>
        <w:t>,</w:t>
      </w:r>
      <w:r w:rsidR="00484D7B">
        <w:rPr>
          <w:rFonts w:cstheme="minorHAnsi"/>
        </w:rPr>
        <w:t xml:space="preserve"> </w:t>
      </w:r>
      <w:r w:rsidR="00484D7B" w:rsidRPr="002326A9">
        <w:rPr>
          <w:rFonts w:cstheme="minorHAnsi"/>
        </w:rPr>
        <w:t>Statistics,</w:t>
      </w:r>
      <w:r w:rsidR="002B7C33" w:rsidRPr="002326A9">
        <w:rPr>
          <w:rFonts w:cstheme="minorHAnsi"/>
        </w:rPr>
        <w:t xml:space="preserve"> Stochastic Processes, </w:t>
      </w:r>
      <w:r w:rsidR="00A11271" w:rsidRPr="002326A9">
        <w:rPr>
          <w:rFonts w:cstheme="minorHAnsi"/>
        </w:rPr>
        <w:t>Special Topics in Financ</w:t>
      </w:r>
      <w:r w:rsidR="002D4D26">
        <w:rPr>
          <w:rFonts w:cstheme="minorHAnsi"/>
        </w:rPr>
        <w:t>e</w:t>
      </w:r>
    </w:p>
    <w:p w14:paraId="1FCD25B6" w14:textId="62BB0F00" w:rsidR="00FC640C" w:rsidRPr="00B52CDF" w:rsidRDefault="00FC640C" w:rsidP="0003321B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en-GB"/>
        </w:rPr>
      </w:pPr>
    </w:p>
    <w:sectPr w:rsidR="00FC640C" w:rsidRPr="00B52CDF" w:rsidSect="002B277D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81C15"/>
    <w:multiLevelType w:val="hybridMultilevel"/>
    <w:tmpl w:val="14042B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526463"/>
    <w:multiLevelType w:val="hybridMultilevel"/>
    <w:tmpl w:val="D5A47446"/>
    <w:lvl w:ilvl="0" w:tplc="08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2" w15:restartNumberingAfterBreak="0">
    <w:nsid w:val="05703C02"/>
    <w:multiLevelType w:val="hybridMultilevel"/>
    <w:tmpl w:val="CDD2A2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6A5D66"/>
    <w:multiLevelType w:val="multilevel"/>
    <w:tmpl w:val="98DA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4681B"/>
    <w:multiLevelType w:val="multilevel"/>
    <w:tmpl w:val="4DAA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8A69A0"/>
    <w:multiLevelType w:val="hybridMultilevel"/>
    <w:tmpl w:val="F4F894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8B02CA"/>
    <w:multiLevelType w:val="hybridMultilevel"/>
    <w:tmpl w:val="56BCE2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F21773"/>
    <w:multiLevelType w:val="hybridMultilevel"/>
    <w:tmpl w:val="B75012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D16BE0"/>
    <w:multiLevelType w:val="hybridMultilevel"/>
    <w:tmpl w:val="A01E22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1D58C5"/>
    <w:multiLevelType w:val="hybridMultilevel"/>
    <w:tmpl w:val="758E3A9C"/>
    <w:lvl w:ilvl="0" w:tplc="08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0" w15:restartNumberingAfterBreak="0">
    <w:nsid w:val="1C2D1F36"/>
    <w:multiLevelType w:val="hybridMultilevel"/>
    <w:tmpl w:val="305A6A64"/>
    <w:lvl w:ilvl="0" w:tplc="08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1" w15:restartNumberingAfterBreak="0">
    <w:nsid w:val="261B21E8"/>
    <w:multiLevelType w:val="hybridMultilevel"/>
    <w:tmpl w:val="FB9C271A"/>
    <w:lvl w:ilvl="0" w:tplc="8940CED0">
      <w:start w:val="1"/>
      <w:numFmt w:val="bullet"/>
      <w:lvlText w:val="•"/>
      <w:lvlJc w:val="left"/>
      <w:pPr>
        <w:ind w:left="360" w:hanging="360"/>
      </w:pPr>
    </w:lvl>
    <w:lvl w:ilvl="1" w:tplc="BA70CF8E">
      <w:numFmt w:val="decimal"/>
      <w:lvlText w:val=""/>
      <w:lvlJc w:val="left"/>
    </w:lvl>
    <w:lvl w:ilvl="2" w:tplc="24EE2C4C">
      <w:numFmt w:val="decimal"/>
      <w:lvlText w:val=""/>
      <w:lvlJc w:val="left"/>
    </w:lvl>
    <w:lvl w:ilvl="3" w:tplc="D124E06C">
      <w:numFmt w:val="decimal"/>
      <w:lvlText w:val=""/>
      <w:lvlJc w:val="left"/>
    </w:lvl>
    <w:lvl w:ilvl="4" w:tplc="23CEDEC6">
      <w:numFmt w:val="decimal"/>
      <w:lvlText w:val=""/>
      <w:lvlJc w:val="left"/>
    </w:lvl>
    <w:lvl w:ilvl="5" w:tplc="F792306C">
      <w:numFmt w:val="decimal"/>
      <w:lvlText w:val=""/>
      <w:lvlJc w:val="left"/>
    </w:lvl>
    <w:lvl w:ilvl="6" w:tplc="0204A04E">
      <w:numFmt w:val="decimal"/>
      <w:lvlText w:val=""/>
      <w:lvlJc w:val="left"/>
    </w:lvl>
    <w:lvl w:ilvl="7" w:tplc="3710C0C4">
      <w:numFmt w:val="decimal"/>
      <w:lvlText w:val=""/>
      <w:lvlJc w:val="left"/>
    </w:lvl>
    <w:lvl w:ilvl="8" w:tplc="BE80AB00">
      <w:numFmt w:val="decimal"/>
      <w:lvlText w:val=""/>
      <w:lvlJc w:val="left"/>
    </w:lvl>
  </w:abstractNum>
  <w:abstractNum w:abstractNumId="12" w15:restartNumberingAfterBreak="0">
    <w:nsid w:val="2A09634C"/>
    <w:multiLevelType w:val="hybridMultilevel"/>
    <w:tmpl w:val="38C43B7C"/>
    <w:lvl w:ilvl="0" w:tplc="08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3" w15:restartNumberingAfterBreak="0">
    <w:nsid w:val="2CBB35F1"/>
    <w:multiLevelType w:val="hybridMultilevel"/>
    <w:tmpl w:val="302C59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A83122"/>
    <w:multiLevelType w:val="hybridMultilevel"/>
    <w:tmpl w:val="36BC39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CE1770"/>
    <w:multiLevelType w:val="multilevel"/>
    <w:tmpl w:val="C042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4E4543"/>
    <w:multiLevelType w:val="hybridMultilevel"/>
    <w:tmpl w:val="0764F4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AE0B2D"/>
    <w:multiLevelType w:val="hybridMultilevel"/>
    <w:tmpl w:val="B52E42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2F5331"/>
    <w:multiLevelType w:val="hybridMultilevel"/>
    <w:tmpl w:val="70282BD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4D2CC0"/>
    <w:multiLevelType w:val="hybridMultilevel"/>
    <w:tmpl w:val="15D4AC38"/>
    <w:lvl w:ilvl="0" w:tplc="08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20" w15:restartNumberingAfterBreak="0">
    <w:nsid w:val="3ECA15B7"/>
    <w:multiLevelType w:val="hybridMultilevel"/>
    <w:tmpl w:val="94DA06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DE0659"/>
    <w:multiLevelType w:val="hybridMultilevel"/>
    <w:tmpl w:val="69CE9B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2A5EA9"/>
    <w:multiLevelType w:val="hybridMultilevel"/>
    <w:tmpl w:val="1EFE36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221635"/>
    <w:multiLevelType w:val="hybridMultilevel"/>
    <w:tmpl w:val="5A9EB5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D57B7B"/>
    <w:multiLevelType w:val="hybridMultilevel"/>
    <w:tmpl w:val="FFA892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9F3882"/>
    <w:multiLevelType w:val="hybridMultilevel"/>
    <w:tmpl w:val="47D054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CD5724"/>
    <w:multiLevelType w:val="hybridMultilevel"/>
    <w:tmpl w:val="87FA17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B56FC9"/>
    <w:multiLevelType w:val="multilevel"/>
    <w:tmpl w:val="5EF4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6018B9"/>
    <w:multiLevelType w:val="hybridMultilevel"/>
    <w:tmpl w:val="6CBCEB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84612A"/>
    <w:multiLevelType w:val="hybridMultilevel"/>
    <w:tmpl w:val="2D8CA7FE"/>
    <w:lvl w:ilvl="0" w:tplc="08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30" w15:restartNumberingAfterBreak="0">
    <w:nsid w:val="58254B83"/>
    <w:multiLevelType w:val="hybridMultilevel"/>
    <w:tmpl w:val="6D3C058C"/>
    <w:lvl w:ilvl="0" w:tplc="0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1" w15:restartNumberingAfterBreak="0">
    <w:nsid w:val="58975425"/>
    <w:multiLevelType w:val="hybridMultilevel"/>
    <w:tmpl w:val="9DFC4C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D76F26"/>
    <w:multiLevelType w:val="hybridMultilevel"/>
    <w:tmpl w:val="5B24FB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531D87"/>
    <w:multiLevelType w:val="hybridMultilevel"/>
    <w:tmpl w:val="0032C7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663F02"/>
    <w:multiLevelType w:val="hybridMultilevel"/>
    <w:tmpl w:val="7562A6B6"/>
    <w:lvl w:ilvl="0" w:tplc="7A36F9C8">
      <w:numFmt w:val="bullet"/>
      <w:lvlText w:val="-"/>
      <w:lvlJc w:val="left"/>
      <w:pPr>
        <w:ind w:left="218" w:hanging="360"/>
      </w:pPr>
      <w:rPr>
        <w:rFonts w:ascii="Garamond" w:eastAsia="Times New Roman" w:hAnsi="Garamond" w:cs="Times New Roman" w:hint="default"/>
        <w:b/>
      </w:rPr>
    </w:lvl>
    <w:lvl w:ilvl="1" w:tplc="08090003" w:tentative="1">
      <w:start w:val="1"/>
      <w:numFmt w:val="bullet"/>
      <w:lvlText w:val="o"/>
      <w:lvlJc w:val="left"/>
      <w:pPr>
        <w:ind w:left="93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65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37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09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81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53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25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978" w:hanging="360"/>
      </w:pPr>
      <w:rPr>
        <w:rFonts w:ascii="Wingdings" w:hAnsi="Wingdings" w:hint="default"/>
      </w:rPr>
    </w:lvl>
  </w:abstractNum>
  <w:abstractNum w:abstractNumId="35" w15:restartNumberingAfterBreak="0">
    <w:nsid w:val="673A5A6E"/>
    <w:multiLevelType w:val="hybridMultilevel"/>
    <w:tmpl w:val="E258EC2E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36" w15:restartNumberingAfterBreak="0">
    <w:nsid w:val="69830921"/>
    <w:multiLevelType w:val="multilevel"/>
    <w:tmpl w:val="C41CF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BE7374"/>
    <w:multiLevelType w:val="hybridMultilevel"/>
    <w:tmpl w:val="B45A5F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C32C7F"/>
    <w:multiLevelType w:val="hybridMultilevel"/>
    <w:tmpl w:val="7D1C08BC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39" w15:restartNumberingAfterBreak="0">
    <w:nsid w:val="750B0375"/>
    <w:multiLevelType w:val="hybridMultilevel"/>
    <w:tmpl w:val="7F6E15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7538D4"/>
    <w:multiLevelType w:val="hybridMultilevel"/>
    <w:tmpl w:val="99FAA8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875D53"/>
    <w:multiLevelType w:val="hybridMultilevel"/>
    <w:tmpl w:val="EF287B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71827FB"/>
    <w:multiLevelType w:val="hybridMultilevel"/>
    <w:tmpl w:val="E9C8481A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43" w15:restartNumberingAfterBreak="0">
    <w:nsid w:val="775B23EA"/>
    <w:multiLevelType w:val="hybridMultilevel"/>
    <w:tmpl w:val="EB1E79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B313BD"/>
    <w:multiLevelType w:val="hybridMultilevel"/>
    <w:tmpl w:val="D4B6EC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0D0454"/>
    <w:multiLevelType w:val="hybridMultilevel"/>
    <w:tmpl w:val="7D8CF8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F3A3747"/>
    <w:multiLevelType w:val="hybridMultilevel"/>
    <w:tmpl w:val="5658FD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4"/>
  </w:num>
  <w:num w:numId="2">
    <w:abstractNumId w:val="42"/>
  </w:num>
  <w:num w:numId="3">
    <w:abstractNumId w:val="38"/>
  </w:num>
  <w:num w:numId="4">
    <w:abstractNumId w:val="35"/>
  </w:num>
  <w:num w:numId="5">
    <w:abstractNumId w:val="37"/>
  </w:num>
  <w:num w:numId="6">
    <w:abstractNumId w:val="14"/>
  </w:num>
  <w:num w:numId="7">
    <w:abstractNumId w:val="15"/>
  </w:num>
  <w:num w:numId="8">
    <w:abstractNumId w:val="31"/>
  </w:num>
  <w:num w:numId="9">
    <w:abstractNumId w:val="46"/>
  </w:num>
  <w:num w:numId="10">
    <w:abstractNumId w:val="32"/>
  </w:num>
  <w:num w:numId="11">
    <w:abstractNumId w:val="45"/>
  </w:num>
  <w:num w:numId="12">
    <w:abstractNumId w:val="12"/>
  </w:num>
  <w:num w:numId="13">
    <w:abstractNumId w:val="1"/>
  </w:num>
  <w:num w:numId="14">
    <w:abstractNumId w:val="29"/>
  </w:num>
  <w:num w:numId="15">
    <w:abstractNumId w:val="30"/>
  </w:num>
  <w:num w:numId="16">
    <w:abstractNumId w:val="33"/>
  </w:num>
  <w:num w:numId="17">
    <w:abstractNumId w:val="26"/>
  </w:num>
  <w:num w:numId="18">
    <w:abstractNumId w:val="6"/>
  </w:num>
  <w:num w:numId="19">
    <w:abstractNumId w:val="23"/>
  </w:num>
  <w:num w:numId="20">
    <w:abstractNumId w:val="41"/>
  </w:num>
  <w:num w:numId="21">
    <w:abstractNumId w:val="5"/>
  </w:num>
  <w:num w:numId="22">
    <w:abstractNumId w:val="22"/>
  </w:num>
  <w:num w:numId="23">
    <w:abstractNumId w:val="9"/>
  </w:num>
  <w:num w:numId="24">
    <w:abstractNumId w:val="10"/>
  </w:num>
  <w:num w:numId="25">
    <w:abstractNumId w:val="19"/>
  </w:num>
  <w:num w:numId="26">
    <w:abstractNumId w:val="21"/>
  </w:num>
  <w:num w:numId="27">
    <w:abstractNumId w:val="4"/>
  </w:num>
  <w:num w:numId="28">
    <w:abstractNumId w:val="36"/>
  </w:num>
  <w:num w:numId="29">
    <w:abstractNumId w:val="3"/>
  </w:num>
  <w:num w:numId="30">
    <w:abstractNumId w:val="8"/>
  </w:num>
  <w:num w:numId="31">
    <w:abstractNumId w:val="28"/>
  </w:num>
  <w:num w:numId="32">
    <w:abstractNumId w:val="16"/>
  </w:num>
  <w:num w:numId="33">
    <w:abstractNumId w:val="20"/>
  </w:num>
  <w:num w:numId="34">
    <w:abstractNumId w:val="40"/>
  </w:num>
  <w:num w:numId="35">
    <w:abstractNumId w:val="18"/>
  </w:num>
  <w:num w:numId="36">
    <w:abstractNumId w:val="17"/>
  </w:num>
  <w:num w:numId="37">
    <w:abstractNumId w:val="7"/>
  </w:num>
  <w:num w:numId="38">
    <w:abstractNumId w:val="25"/>
  </w:num>
  <w:num w:numId="39">
    <w:abstractNumId w:val="40"/>
  </w:num>
  <w:num w:numId="40">
    <w:abstractNumId w:val="41"/>
  </w:num>
  <w:num w:numId="41">
    <w:abstractNumId w:val="24"/>
  </w:num>
  <w:num w:numId="42">
    <w:abstractNumId w:val="43"/>
  </w:num>
  <w:num w:numId="43">
    <w:abstractNumId w:val="0"/>
  </w:num>
  <w:num w:numId="44">
    <w:abstractNumId w:val="2"/>
  </w:num>
  <w:num w:numId="45">
    <w:abstractNumId w:val="27"/>
  </w:num>
  <w:num w:numId="46">
    <w:abstractNumId w:val="44"/>
  </w:num>
  <w:num w:numId="47">
    <w:abstractNumId w:val="11"/>
    <w:lvlOverride w:ilvl="0">
      <w:startOverride w:val="1"/>
    </w:lvlOverride>
  </w:num>
  <w:num w:numId="48">
    <w:abstractNumId w:val="39"/>
  </w:num>
  <w:num w:numId="4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606"/>
    <w:rsid w:val="000009B6"/>
    <w:rsid w:val="00001373"/>
    <w:rsid w:val="00002AD6"/>
    <w:rsid w:val="0000428B"/>
    <w:rsid w:val="0000717B"/>
    <w:rsid w:val="00014D02"/>
    <w:rsid w:val="00017F8C"/>
    <w:rsid w:val="00021BB5"/>
    <w:rsid w:val="00023FBB"/>
    <w:rsid w:val="000251B1"/>
    <w:rsid w:val="000254B6"/>
    <w:rsid w:val="00025B5A"/>
    <w:rsid w:val="00025D3F"/>
    <w:rsid w:val="0003097A"/>
    <w:rsid w:val="00032DE2"/>
    <w:rsid w:val="00033023"/>
    <w:rsid w:val="0003321B"/>
    <w:rsid w:val="0003568B"/>
    <w:rsid w:val="000359EF"/>
    <w:rsid w:val="000363D1"/>
    <w:rsid w:val="00037A2C"/>
    <w:rsid w:val="00046434"/>
    <w:rsid w:val="00046DBA"/>
    <w:rsid w:val="00047B91"/>
    <w:rsid w:val="000519ED"/>
    <w:rsid w:val="00053758"/>
    <w:rsid w:val="00053B5B"/>
    <w:rsid w:val="00053D18"/>
    <w:rsid w:val="00053D54"/>
    <w:rsid w:val="000546C7"/>
    <w:rsid w:val="00056051"/>
    <w:rsid w:val="000574C0"/>
    <w:rsid w:val="00061B58"/>
    <w:rsid w:val="00062A35"/>
    <w:rsid w:val="00062FF7"/>
    <w:rsid w:val="00064D4D"/>
    <w:rsid w:val="00066190"/>
    <w:rsid w:val="00066BBD"/>
    <w:rsid w:val="00070F6B"/>
    <w:rsid w:val="0007121C"/>
    <w:rsid w:val="00073EC6"/>
    <w:rsid w:val="00073FDA"/>
    <w:rsid w:val="00074A26"/>
    <w:rsid w:val="000775C6"/>
    <w:rsid w:val="000805FA"/>
    <w:rsid w:val="00080989"/>
    <w:rsid w:val="00086AAC"/>
    <w:rsid w:val="00087234"/>
    <w:rsid w:val="00091C54"/>
    <w:rsid w:val="00093A1C"/>
    <w:rsid w:val="0009487C"/>
    <w:rsid w:val="00094946"/>
    <w:rsid w:val="00094EBC"/>
    <w:rsid w:val="00095B6A"/>
    <w:rsid w:val="000976E4"/>
    <w:rsid w:val="000A1855"/>
    <w:rsid w:val="000B261F"/>
    <w:rsid w:val="000C1F3E"/>
    <w:rsid w:val="000C51E3"/>
    <w:rsid w:val="000C5B6F"/>
    <w:rsid w:val="000C62DE"/>
    <w:rsid w:val="000C64C0"/>
    <w:rsid w:val="000C7F97"/>
    <w:rsid w:val="000D0A66"/>
    <w:rsid w:val="000D1DD5"/>
    <w:rsid w:val="000D1F53"/>
    <w:rsid w:val="000D4BA0"/>
    <w:rsid w:val="000D5E0D"/>
    <w:rsid w:val="000D7CD4"/>
    <w:rsid w:val="000E1E20"/>
    <w:rsid w:val="000E1E88"/>
    <w:rsid w:val="000E2233"/>
    <w:rsid w:val="000E500C"/>
    <w:rsid w:val="000F0553"/>
    <w:rsid w:val="000F0B4D"/>
    <w:rsid w:val="000F22DE"/>
    <w:rsid w:val="000F3108"/>
    <w:rsid w:val="000F68E4"/>
    <w:rsid w:val="00102D27"/>
    <w:rsid w:val="00104D3F"/>
    <w:rsid w:val="00106805"/>
    <w:rsid w:val="00107BED"/>
    <w:rsid w:val="00107CDC"/>
    <w:rsid w:val="0011065E"/>
    <w:rsid w:val="0011435E"/>
    <w:rsid w:val="00120027"/>
    <w:rsid w:val="00130BFA"/>
    <w:rsid w:val="00131D43"/>
    <w:rsid w:val="00135C9D"/>
    <w:rsid w:val="001411F5"/>
    <w:rsid w:val="00144538"/>
    <w:rsid w:val="00145391"/>
    <w:rsid w:val="00145E73"/>
    <w:rsid w:val="00150B56"/>
    <w:rsid w:val="00150FED"/>
    <w:rsid w:val="00155972"/>
    <w:rsid w:val="001560E4"/>
    <w:rsid w:val="00161628"/>
    <w:rsid w:val="00163904"/>
    <w:rsid w:val="00164445"/>
    <w:rsid w:val="001651FE"/>
    <w:rsid w:val="00171EAF"/>
    <w:rsid w:val="0017339B"/>
    <w:rsid w:val="0018111B"/>
    <w:rsid w:val="001820C0"/>
    <w:rsid w:val="001830B2"/>
    <w:rsid w:val="00187A6B"/>
    <w:rsid w:val="00194F39"/>
    <w:rsid w:val="00196AD3"/>
    <w:rsid w:val="001A1F6A"/>
    <w:rsid w:val="001A7467"/>
    <w:rsid w:val="001A795E"/>
    <w:rsid w:val="001A7D35"/>
    <w:rsid w:val="001B34A0"/>
    <w:rsid w:val="001B3FF9"/>
    <w:rsid w:val="001B7201"/>
    <w:rsid w:val="001B7600"/>
    <w:rsid w:val="001B7975"/>
    <w:rsid w:val="001C017E"/>
    <w:rsid w:val="001C3606"/>
    <w:rsid w:val="001D0C13"/>
    <w:rsid w:val="001D4609"/>
    <w:rsid w:val="001E116B"/>
    <w:rsid w:val="001E3E18"/>
    <w:rsid w:val="001E4535"/>
    <w:rsid w:val="001E487D"/>
    <w:rsid w:val="001E77BC"/>
    <w:rsid w:val="001F02E4"/>
    <w:rsid w:val="001F63F8"/>
    <w:rsid w:val="00204780"/>
    <w:rsid w:val="00205696"/>
    <w:rsid w:val="00206B96"/>
    <w:rsid w:val="00206E89"/>
    <w:rsid w:val="00207837"/>
    <w:rsid w:val="002139BA"/>
    <w:rsid w:val="00214443"/>
    <w:rsid w:val="002149D0"/>
    <w:rsid w:val="00215559"/>
    <w:rsid w:val="00215628"/>
    <w:rsid w:val="002163B2"/>
    <w:rsid w:val="00221973"/>
    <w:rsid w:val="00226BBA"/>
    <w:rsid w:val="002325B8"/>
    <w:rsid w:val="002326A9"/>
    <w:rsid w:val="002332FC"/>
    <w:rsid w:val="002351E9"/>
    <w:rsid w:val="0023693E"/>
    <w:rsid w:val="002404FF"/>
    <w:rsid w:val="00251041"/>
    <w:rsid w:val="0025518B"/>
    <w:rsid w:val="00256E43"/>
    <w:rsid w:val="00257607"/>
    <w:rsid w:val="00257A01"/>
    <w:rsid w:val="0026171A"/>
    <w:rsid w:val="00262C99"/>
    <w:rsid w:val="00263C46"/>
    <w:rsid w:val="00265628"/>
    <w:rsid w:val="002661B9"/>
    <w:rsid w:val="00267D4D"/>
    <w:rsid w:val="00270C38"/>
    <w:rsid w:val="00272490"/>
    <w:rsid w:val="00276AE9"/>
    <w:rsid w:val="002816DF"/>
    <w:rsid w:val="00287CAA"/>
    <w:rsid w:val="0029068E"/>
    <w:rsid w:val="002912E9"/>
    <w:rsid w:val="00292AC2"/>
    <w:rsid w:val="00294636"/>
    <w:rsid w:val="002A20D9"/>
    <w:rsid w:val="002A500C"/>
    <w:rsid w:val="002A5691"/>
    <w:rsid w:val="002B2155"/>
    <w:rsid w:val="002B277D"/>
    <w:rsid w:val="002B3B12"/>
    <w:rsid w:val="002B4919"/>
    <w:rsid w:val="002B7C33"/>
    <w:rsid w:val="002C0790"/>
    <w:rsid w:val="002C07AF"/>
    <w:rsid w:val="002C0F6F"/>
    <w:rsid w:val="002C1795"/>
    <w:rsid w:val="002C4849"/>
    <w:rsid w:val="002C55D0"/>
    <w:rsid w:val="002C78DF"/>
    <w:rsid w:val="002D3452"/>
    <w:rsid w:val="002D4D26"/>
    <w:rsid w:val="002D5005"/>
    <w:rsid w:val="002D7432"/>
    <w:rsid w:val="002E1463"/>
    <w:rsid w:val="002E3BA9"/>
    <w:rsid w:val="002E4152"/>
    <w:rsid w:val="002E41FE"/>
    <w:rsid w:val="002F2173"/>
    <w:rsid w:val="002F3C37"/>
    <w:rsid w:val="002F690F"/>
    <w:rsid w:val="00300D11"/>
    <w:rsid w:val="003021C4"/>
    <w:rsid w:val="0030497A"/>
    <w:rsid w:val="003077AD"/>
    <w:rsid w:val="0031047A"/>
    <w:rsid w:val="0031106A"/>
    <w:rsid w:val="003172C2"/>
    <w:rsid w:val="00320985"/>
    <w:rsid w:val="003220D1"/>
    <w:rsid w:val="0032229F"/>
    <w:rsid w:val="0032309E"/>
    <w:rsid w:val="00327807"/>
    <w:rsid w:val="003307F1"/>
    <w:rsid w:val="00332382"/>
    <w:rsid w:val="00333F97"/>
    <w:rsid w:val="00340702"/>
    <w:rsid w:val="00341059"/>
    <w:rsid w:val="00345861"/>
    <w:rsid w:val="00352A19"/>
    <w:rsid w:val="00352D10"/>
    <w:rsid w:val="0035355D"/>
    <w:rsid w:val="00361321"/>
    <w:rsid w:val="003613A9"/>
    <w:rsid w:val="00361D90"/>
    <w:rsid w:val="00364FD3"/>
    <w:rsid w:val="00370542"/>
    <w:rsid w:val="00371B6B"/>
    <w:rsid w:val="0037221A"/>
    <w:rsid w:val="00373CEC"/>
    <w:rsid w:val="0037673F"/>
    <w:rsid w:val="00376781"/>
    <w:rsid w:val="003840BE"/>
    <w:rsid w:val="003844A3"/>
    <w:rsid w:val="00386022"/>
    <w:rsid w:val="00391F07"/>
    <w:rsid w:val="003922F4"/>
    <w:rsid w:val="00394C82"/>
    <w:rsid w:val="00395F6A"/>
    <w:rsid w:val="003A09A5"/>
    <w:rsid w:val="003A24EE"/>
    <w:rsid w:val="003A2A10"/>
    <w:rsid w:val="003A5BC6"/>
    <w:rsid w:val="003B0D60"/>
    <w:rsid w:val="003B212A"/>
    <w:rsid w:val="003B2385"/>
    <w:rsid w:val="003B538F"/>
    <w:rsid w:val="003B7BA5"/>
    <w:rsid w:val="003C2973"/>
    <w:rsid w:val="003C2A7F"/>
    <w:rsid w:val="003C3C6F"/>
    <w:rsid w:val="003D2F05"/>
    <w:rsid w:val="003D4C15"/>
    <w:rsid w:val="003D7D44"/>
    <w:rsid w:val="003E0F6D"/>
    <w:rsid w:val="003E2FDF"/>
    <w:rsid w:val="003E51C7"/>
    <w:rsid w:val="003E597B"/>
    <w:rsid w:val="003E620F"/>
    <w:rsid w:val="003F1B3E"/>
    <w:rsid w:val="003F22EA"/>
    <w:rsid w:val="003F2701"/>
    <w:rsid w:val="003F6C35"/>
    <w:rsid w:val="003F6FE7"/>
    <w:rsid w:val="004028DE"/>
    <w:rsid w:val="00406F3D"/>
    <w:rsid w:val="00407074"/>
    <w:rsid w:val="00411421"/>
    <w:rsid w:val="00416585"/>
    <w:rsid w:val="00416BFA"/>
    <w:rsid w:val="00416DFB"/>
    <w:rsid w:val="0042202D"/>
    <w:rsid w:val="00424D0F"/>
    <w:rsid w:val="00425A80"/>
    <w:rsid w:val="00425F49"/>
    <w:rsid w:val="0043010A"/>
    <w:rsid w:val="00431377"/>
    <w:rsid w:val="0043267F"/>
    <w:rsid w:val="0043334E"/>
    <w:rsid w:val="00434564"/>
    <w:rsid w:val="00435072"/>
    <w:rsid w:val="00435752"/>
    <w:rsid w:val="00435E40"/>
    <w:rsid w:val="0043663D"/>
    <w:rsid w:val="00436C66"/>
    <w:rsid w:val="00440D79"/>
    <w:rsid w:val="00450459"/>
    <w:rsid w:val="00450F7F"/>
    <w:rsid w:val="00455F56"/>
    <w:rsid w:val="00466BD1"/>
    <w:rsid w:val="004733C9"/>
    <w:rsid w:val="004766C2"/>
    <w:rsid w:val="00482319"/>
    <w:rsid w:val="00482A78"/>
    <w:rsid w:val="004848CE"/>
    <w:rsid w:val="00484D7B"/>
    <w:rsid w:val="00485744"/>
    <w:rsid w:val="00486697"/>
    <w:rsid w:val="0048701E"/>
    <w:rsid w:val="00487B6E"/>
    <w:rsid w:val="00494047"/>
    <w:rsid w:val="00494FD7"/>
    <w:rsid w:val="00495CF6"/>
    <w:rsid w:val="00496B44"/>
    <w:rsid w:val="00496F1F"/>
    <w:rsid w:val="004A1FF0"/>
    <w:rsid w:val="004A5C91"/>
    <w:rsid w:val="004B3B0C"/>
    <w:rsid w:val="004B4277"/>
    <w:rsid w:val="004B49F8"/>
    <w:rsid w:val="004C03F5"/>
    <w:rsid w:val="004C084A"/>
    <w:rsid w:val="004C181B"/>
    <w:rsid w:val="004C2749"/>
    <w:rsid w:val="004C74AE"/>
    <w:rsid w:val="004D10F4"/>
    <w:rsid w:val="004D2D0C"/>
    <w:rsid w:val="004D5152"/>
    <w:rsid w:val="004D609B"/>
    <w:rsid w:val="004D680C"/>
    <w:rsid w:val="004E25FD"/>
    <w:rsid w:val="004E3F50"/>
    <w:rsid w:val="004E68F1"/>
    <w:rsid w:val="004E700B"/>
    <w:rsid w:val="004E7FAA"/>
    <w:rsid w:val="004F0B21"/>
    <w:rsid w:val="004F28BF"/>
    <w:rsid w:val="004F3C81"/>
    <w:rsid w:val="004F69B3"/>
    <w:rsid w:val="004F762C"/>
    <w:rsid w:val="0050260C"/>
    <w:rsid w:val="00503805"/>
    <w:rsid w:val="00504E3C"/>
    <w:rsid w:val="00512F6D"/>
    <w:rsid w:val="005151A7"/>
    <w:rsid w:val="0051578B"/>
    <w:rsid w:val="0053414E"/>
    <w:rsid w:val="00542700"/>
    <w:rsid w:val="00543D62"/>
    <w:rsid w:val="00547D11"/>
    <w:rsid w:val="00554220"/>
    <w:rsid w:val="0056096A"/>
    <w:rsid w:val="00560D03"/>
    <w:rsid w:val="00563777"/>
    <w:rsid w:val="00563969"/>
    <w:rsid w:val="0057111C"/>
    <w:rsid w:val="005721AD"/>
    <w:rsid w:val="00573E33"/>
    <w:rsid w:val="00574010"/>
    <w:rsid w:val="00574C14"/>
    <w:rsid w:val="005777A2"/>
    <w:rsid w:val="00582AF3"/>
    <w:rsid w:val="00584F3D"/>
    <w:rsid w:val="00585892"/>
    <w:rsid w:val="0058620F"/>
    <w:rsid w:val="00591ACE"/>
    <w:rsid w:val="005926B7"/>
    <w:rsid w:val="005941E8"/>
    <w:rsid w:val="00595BFC"/>
    <w:rsid w:val="00597425"/>
    <w:rsid w:val="00597515"/>
    <w:rsid w:val="005A1D64"/>
    <w:rsid w:val="005A4823"/>
    <w:rsid w:val="005B449D"/>
    <w:rsid w:val="005D1453"/>
    <w:rsid w:val="005D73ED"/>
    <w:rsid w:val="005E1E8E"/>
    <w:rsid w:val="005E2C93"/>
    <w:rsid w:val="005E375E"/>
    <w:rsid w:val="005E3FD2"/>
    <w:rsid w:val="005E4649"/>
    <w:rsid w:val="005E474B"/>
    <w:rsid w:val="005E7190"/>
    <w:rsid w:val="005E7EA4"/>
    <w:rsid w:val="005F263C"/>
    <w:rsid w:val="005F29C7"/>
    <w:rsid w:val="005F3F27"/>
    <w:rsid w:val="005F5E33"/>
    <w:rsid w:val="005F65AA"/>
    <w:rsid w:val="0060685D"/>
    <w:rsid w:val="00615807"/>
    <w:rsid w:val="00616039"/>
    <w:rsid w:val="00616C3F"/>
    <w:rsid w:val="006215FF"/>
    <w:rsid w:val="00623029"/>
    <w:rsid w:val="0062445D"/>
    <w:rsid w:val="00624CAD"/>
    <w:rsid w:val="00627130"/>
    <w:rsid w:val="006341AE"/>
    <w:rsid w:val="006341E6"/>
    <w:rsid w:val="00634B62"/>
    <w:rsid w:val="00636764"/>
    <w:rsid w:val="00636C20"/>
    <w:rsid w:val="00640E90"/>
    <w:rsid w:val="0064200E"/>
    <w:rsid w:val="0064496C"/>
    <w:rsid w:val="006568D1"/>
    <w:rsid w:val="006612D1"/>
    <w:rsid w:val="00661BF2"/>
    <w:rsid w:val="00661F6E"/>
    <w:rsid w:val="00664B29"/>
    <w:rsid w:val="006669E5"/>
    <w:rsid w:val="006675B8"/>
    <w:rsid w:val="00670235"/>
    <w:rsid w:val="0067047B"/>
    <w:rsid w:val="00673343"/>
    <w:rsid w:val="006755DA"/>
    <w:rsid w:val="00675CAF"/>
    <w:rsid w:val="00682268"/>
    <w:rsid w:val="00683654"/>
    <w:rsid w:val="00684C89"/>
    <w:rsid w:val="00691CAD"/>
    <w:rsid w:val="00691DCD"/>
    <w:rsid w:val="00691EAD"/>
    <w:rsid w:val="00695994"/>
    <w:rsid w:val="006A196E"/>
    <w:rsid w:val="006A32DE"/>
    <w:rsid w:val="006B04BE"/>
    <w:rsid w:val="006B1601"/>
    <w:rsid w:val="006B310B"/>
    <w:rsid w:val="006B6BF2"/>
    <w:rsid w:val="006C1779"/>
    <w:rsid w:val="006C183C"/>
    <w:rsid w:val="006C32F7"/>
    <w:rsid w:val="006C3618"/>
    <w:rsid w:val="006C3D95"/>
    <w:rsid w:val="006C4A8E"/>
    <w:rsid w:val="006C6B1F"/>
    <w:rsid w:val="006D0B96"/>
    <w:rsid w:val="006D3A4C"/>
    <w:rsid w:val="006D706E"/>
    <w:rsid w:val="006E0F92"/>
    <w:rsid w:val="006E25EF"/>
    <w:rsid w:val="006E2E91"/>
    <w:rsid w:val="006E3E11"/>
    <w:rsid w:val="006E530F"/>
    <w:rsid w:val="006E7B2D"/>
    <w:rsid w:val="006F3BAC"/>
    <w:rsid w:val="006F6344"/>
    <w:rsid w:val="007013AB"/>
    <w:rsid w:val="007023E5"/>
    <w:rsid w:val="00702AEC"/>
    <w:rsid w:val="007043EB"/>
    <w:rsid w:val="007066B4"/>
    <w:rsid w:val="00711D31"/>
    <w:rsid w:val="00713273"/>
    <w:rsid w:val="00713B53"/>
    <w:rsid w:val="0071671D"/>
    <w:rsid w:val="007169EE"/>
    <w:rsid w:val="00717744"/>
    <w:rsid w:val="00723B1A"/>
    <w:rsid w:val="00723F59"/>
    <w:rsid w:val="007309BE"/>
    <w:rsid w:val="007326F6"/>
    <w:rsid w:val="00741198"/>
    <w:rsid w:val="0074350B"/>
    <w:rsid w:val="0075131E"/>
    <w:rsid w:val="0075184B"/>
    <w:rsid w:val="00753183"/>
    <w:rsid w:val="007548FD"/>
    <w:rsid w:val="00754B51"/>
    <w:rsid w:val="00757873"/>
    <w:rsid w:val="00761806"/>
    <w:rsid w:val="007639E7"/>
    <w:rsid w:val="00764066"/>
    <w:rsid w:val="0076497B"/>
    <w:rsid w:val="0076500F"/>
    <w:rsid w:val="00766F7A"/>
    <w:rsid w:val="007710DB"/>
    <w:rsid w:val="00771891"/>
    <w:rsid w:val="0077796F"/>
    <w:rsid w:val="007802FA"/>
    <w:rsid w:val="0078093A"/>
    <w:rsid w:val="00784DDB"/>
    <w:rsid w:val="00786460"/>
    <w:rsid w:val="007973F0"/>
    <w:rsid w:val="007A5E6B"/>
    <w:rsid w:val="007B0409"/>
    <w:rsid w:val="007C0283"/>
    <w:rsid w:val="007C0AD4"/>
    <w:rsid w:val="007C14E6"/>
    <w:rsid w:val="007C198B"/>
    <w:rsid w:val="007C1D9F"/>
    <w:rsid w:val="007C2415"/>
    <w:rsid w:val="007C3F1B"/>
    <w:rsid w:val="007C4504"/>
    <w:rsid w:val="007C56AB"/>
    <w:rsid w:val="007C5A5F"/>
    <w:rsid w:val="007C61FC"/>
    <w:rsid w:val="007D17E6"/>
    <w:rsid w:val="007E12C6"/>
    <w:rsid w:val="007E2AD4"/>
    <w:rsid w:val="007E2C98"/>
    <w:rsid w:val="007E3F1F"/>
    <w:rsid w:val="007E4224"/>
    <w:rsid w:val="007E544D"/>
    <w:rsid w:val="007E5AFC"/>
    <w:rsid w:val="007E6A7C"/>
    <w:rsid w:val="007E72F9"/>
    <w:rsid w:val="007F0E62"/>
    <w:rsid w:val="007F250E"/>
    <w:rsid w:val="007F2D61"/>
    <w:rsid w:val="007F461C"/>
    <w:rsid w:val="007F5BAD"/>
    <w:rsid w:val="007F78A5"/>
    <w:rsid w:val="00801EB7"/>
    <w:rsid w:val="008033B9"/>
    <w:rsid w:val="00811991"/>
    <w:rsid w:val="00816613"/>
    <w:rsid w:val="00817800"/>
    <w:rsid w:val="00821D0C"/>
    <w:rsid w:val="00822722"/>
    <w:rsid w:val="00826613"/>
    <w:rsid w:val="00826741"/>
    <w:rsid w:val="00826FA8"/>
    <w:rsid w:val="00830B5D"/>
    <w:rsid w:val="00834D57"/>
    <w:rsid w:val="00835F68"/>
    <w:rsid w:val="0083624B"/>
    <w:rsid w:val="00836BBB"/>
    <w:rsid w:val="00837B2A"/>
    <w:rsid w:val="00843946"/>
    <w:rsid w:val="00845D5B"/>
    <w:rsid w:val="00846929"/>
    <w:rsid w:val="00855BAE"/>
    <w:rsid w:val="00862362"/>
    <w:rsid w:val="00864A86"/>
    <w:rsid w:val="00864B86"/>
    <w:rsid w:val="008711A8"/>
    <w:rsid w:val="00871715"/>
    <w:rsid w:val="0087696B"/>
    <w:rsid w:val="00877CF6"/>
    <w:rsid w:val="008951FD"/>
    <w:rsid w:val="00895DB3"/>
    <w:rsid w:val="00896471"/>
    <w:rsid w:val="00897A83"/>
    <w:rsid w:val="008A10A1"/>
    <w:rsid w:val="008B074C"/>
    <w:rsid w:val="008B273C"/>
    <w:rsid w:val="008B71B2"/>
    <w:rsid w:val="008C00BC"/>
    <w:rsid w:val="008C596A"/>
    <w:rsid w:val="008C654A"/>
    <w:rsid w:val="008C756E"/>
    <w:rsid w:val="008D0114"/>
    <w:rsid w:val="008D03D3"/>
    <w:rsid w:val="008D062A"/>
    <w:rsid w:val="008E1692"/>
    <w:rsid w:val="008E2CCA"/>
    <w:rsid w:val="008F0B61"/>
    <w:rsid w:val="008F0CD0"/>
    <w:rsid w:val="008F14B0"/>
    <w:rsid w:val="008F67C2"/>
    <w:rsid w:val="00901447"/>
    <w:rsid w:val="00903BC9"/>
    <w:rsid w:val="00904E17"/>
    <w:rsid w:val="00904E7A"/>
    <w:rsid w:val="00913373"/>
    <w:rsid w:val="009133ED"/>
    <w:rsid w:val="009201DB"/>
    <w:rsid w:val="0092510A"/>
    <w:rsid w:val="00933DE6"/>
    <w:rsid w:val="009374CF"/>
    <w:rsid w:val="009439B3"/>
    <w:rsid w:val="00945820"/>
    <w:rsid w:val="009465D7"/>
    <w:rsid w:val="0094676E"/>
    <w:rsid w:val="009513AC"/>
    <w:rsid w:val="00953F99"/>
    <w:rsid w:val="00955313"/>
    <w:rsid w:val="00961EEF"/>
    <w:rsid w:val="0096728E"/>
    <w:rsid w:val="00967F83"/>
    <w:rsid w:val="00974037"/>
    <w:rsid w:val="00974428"/>
    <w:rsid w:val="00976536"/>
    <w:rsid w:val="00982656"/>
    <w:rsid w:val="009841E3"/>
    <w:rsid w:val="00984D57"/>
    <w:rsid w:val="009905DA"/>
    <w:rsid w:val="00991776"/>
    <w:rsid w:val="00994A82"/>
    <w:rsid w:val="00995B55"/>
    <w:rsid w:val="009A0493"/>
    <w:rsid w:val="009A27D3"/>
    <w:rsid w:val="009A4FD0"/>
    <w:rsid w:val="009A7855"/>
    <w:rsid w:val="009B33D1"/>
    <w:rsid w:val="009B61C2"/>
    <w:rsid w:val="009B6452"/>
    <w:rsid w:val="009B7DB4"/>
    <w:rsid w:val="009C0134"/>
    <w:rsid w:val="009C5B12"/>
    <w:rsid w:val="009C7224"/>
    <w:rsid w:val="009D2414"/>
    <w:rsid w:val="009D5016"/>
    <w:rsid w:val="009E40CA"/>
    <w:rsid w:val="009E4B5B"/>
    <w:rsid w:val="009E577D"/>
    <w:rsid w:val="009E57C3"/>
    <w:rsid w:val="009E7A4F"/>
    <w:rsid w:val="009E7F56"/>
    <w:rsid w:val="009F214B"/>
    <w:rsid w:val="009F25B3"/>
    <w:rsid w:val="009F467E"/>
    <w:rsid w:val="009F4EE3"/>
    <w:rsid w:val="009F66F1"/>
    <w:rsid w:val="00A001A8"/>
    <w:rsid w:val="00A040E5"/>
    <w:rsid w:val="00A06348"/>
    <w:rsid w:val="00A065D9"/>
    <w:rsid w:val="00A07712"/>
    <w:rsid w:val="00A07771"/>
    <w:rsid w:val="00A10266"/>
    <w:rsid w:val="00A11271"/>
    <w:rsid w:val="00A11F48"/>
    <w:rsid w:val="00A201A8"/>
    <w:rsid w:val="00A259CE"/>
    <w:rsid w:val="00A31314"/>
    <w:rsid w:val="00A314C0"/>
    <w:rsid w:val="00A315B4"/>
    <w:rsid w:val="00A417F8"/>
    <w:rsid w:val="00A41FE2"/>
    <w:rsid w:val="00A432AD"/>
    <w:rsid w:val="00A44F3F"/>
    <w:rsid w:val="00A501BD"/>
    <w:rsid w:val="00A53B9E"/>
    <w:rsid w:val="00A53F29"/>
    <w:rsid w:val="00A54A09"/>
    <w:rsid w:val="00A54A39"/>
    <w:rsid w:val="00A55931"/>
    <w:rsid w:val="00A5678D"/>
    <w:rsid w:val="00A61AA8"/>
    <w:rsid w:val="00A64695"/>
    <w:rsid w:val="00A66B42"/>
    <w:rsid w:val="00A70B0F"/>
    <w:rsid w:val="00A73006"/>
    <w:rsid w:val="00A80401"/>
    <w:rsid w:val="00A83F8B"/>
    <w:rsid w:val="00A8516B"/>
    <w:rsid w:val="00A86AEC"/>
    <w:rsid w:val="00A8787F"/>
    <w:rsid w:val="00A90E85"/>
    <w:rsid w:val="00A90EFD"/>
    <w:rsid w:val="00A91D9A"/>
    <w:rsid w:val="00A92EEE"/>
    <w:rsid w:val="00A959A8"/>
    <w:rsid w:val="00AA0AAF"/>
    <w:rsid w:val="00AA4CEA"/>
    <w:rsid w:val="00AB68FB"/>
    <w:rsid w:val="00AB7152"/>
    <w:rsid w:val="00AC3C4D"/>
    <w:rsid w:val="00AC46F6"/>
    <w:rsid w:val="00AC5093"/>
    <w:rsid w:val="00AD151F"/>
    <w:rsid w:val="00AD2090"/>
    <w:rsid w:val="00AE3788"/>
    <w:rsid w:val="00AE3B69"/>
    <w:rsid w:val="00AE4C56"/>
    <w:rsid w:val="00AE4C9A"/>
    <w:rsid w:val="00AE75F9"/>
    <w:rsid w:val="00AE7784"/>
    <w:rsid w:val="00AF5573"/>
    <w:rsid w:val="00AF6A16"/>
    <w:rsid w:val="00AF7878"/>
    <w:rsid w:val="00AF79ED"/>
    <w:rsid w:val="00B0045D"/>
    <w:rsid w:val="00B00A8D"/>
    <w:rsid w:val="00B044B3"/>
    <w:rsid w:val="00B05623"/>
    <w:rsid w:val="00B06031"/>
    <w:rsid w:val="00B07161"/>
    <w:rsid w:val="00B175E2"/>
    <w:rsid w:val="00B17E81"/>
    <w:rsid w:val="00B21C2B"/>
    <w:rsid w:val="00B24695"/>
    <w:rsid w:val="00B31FB6"/>
    <w:rsid w:val="00B43098"/>
    <w:rsid w:val="00B44864"/>
    <w:rsid w:val="00B45ED5"/>
    <w:rsid w:val="00B461D9"/>
    <w:rsid w:val="00B50D70"/>
    <w:rsid w:val="00B51158"/>
    <w:rsid w:val="00B5172F"/>
    <w:rsid w:val="00B52CDF"/>
    <w:rsid w:val="00B619DE"/>
    <w:rsid w:val="00B624D0"/>
    <w:rsid w:val="00B62726"/>
    <w:rsid w:val="00B62FD9"/>
    <w:rsid w:val="00B64DFF"/>
    <w:rsid w:val="00B66ADB"/>
    <w:rsid w:val="00B6701A"/>
    <w:rsid w:val="00B72F49"/>
    <w:rsid w:val="00B80BF3"/>
    <w:rsid w:val="00B815D3"/>
    <w:rsid w:val="00B85984"/>
    <w:rsid w:val="00B906CB"/>
    <w:rsid w:val="00B90F19"/>
    <w:rsid w:val="00B93C35"/>
    <w:rsid w:val="00B94C5B"/>
    <w:rsid w:val="00B94F86"/>
    <w:rsid w:val="00B97A62"/>
    <w:rsid w:val="00BA03F2"/>
    <w:rsid w:val="00BA1723"/>
    <w:rsid w:val="00BA5D05"/>
    <w:rsid w:val="00BB6B96"/>
    <w:rsid w:val="00BC076A"/>
    <w:rsid w:val="00BC67A3"/>
    <w:rsid w:val="00BD578D"/>
    <w:rsid w:val="00BD70B6"/>
    <w:rsid w:val="00BE1200"/>
    <w:rsid w:val="00BE18D0"/>
    <w:rsid w:val="00BE5701"/>
    <w:rsid w:val="00BF2BA4"/>
    <w:rsid w:val="00BF4422"/>
    <w:rsid w:val="00C0071A"/>
    <w:rsid w:val="00C00740"/>
    <w:rsid w:val="00C04FED"/>
    <w:rsid w:val="00C11D3E"/>
    <w:rsid w:val="00C12873"/>
    <w:rsid w:val="00C13BA8"/>
    <w:rsid w:val="00C200D6"/>
    <w:rsid w:val="00C256A0"/>
    <w:rsid w:val="00C3013D"/>
    <w:rsid w:val="00C312FF"/>
    <w:rsid w:val="00C36D8C"/>
    <w:rsid w:val="00C374CA"/>
    <w:rsid w:val="00C410FD"/>
    <w:rsid w:val="00C41DAC"/>
    <w:rsid w:val="00C43ABD"/>
    <w:rsid w:val="00C50DF5"/>
    <w:rsid w:val="00C53830"/>
    <w:rsid w:val="00C57F6B"/>
    <w:rsid w:val="00C60ACE"/>
    <w:rsid w:val="00C62E99"/>
    <w:rsid w:val="00C63325"/>
    <w:rsid w:val="00C66DF3"/>
    <w:rsid w:val="00C67681"/>
    <w:rsid w:val="00C726AC"/>
    <w:rsid w:val="00C8062E"/>
    <w:rsid w:val="00C82B1E"/>
    <w:rsid w:val="00C82E4D"/>
    <w:rsid w:val="00C86076"/>
    <w:rsid w:val="00C86B9A"/>
    <w:rsid w:val="00C914A9"/>
    <w:rsid w:val="00C94017"/>
    <w:rsid w:val="00C972F5"/>
    <w:rsid w:val="00CA605A"/>
    <w:rsid w:val="00CB290E"/>
    <w:rsid w:val="00CB6032"/>
    <w:rsid w:val="00CB7261"/>
    <w:rsid w:val="00CC0C47"/>
    <w:rsid w:val="00CC254D"/>
    <w:rsid w:val="00CC297F"/>
    <w:rsid w:val="00CC3F80"/>
    <w:rsid w:val="00CC505D"/>
    <w:rsid w:val="00CC60CE"/>
    <w:rsid w:val="00CD03C6"/>
    <w:rsid w:val="00CD158A"/>
    <w:rsid w:val="00CE2DE7"/>
    <w:rsid w:val="00CE4177"/>
    <w:rsid w:val="00CE5E0A"/>
    <w:rsid w:val="00CF1862"/>
    <w:rsid w:val="00CF2698"/>
    <w:rsid w:val="00CF3E07"/>
    <w:rsid w:val="00CF59D0"/>
    <w:rsid w:val="00CF5A00"/>
    <w:rsid w:val="00CF5DA3"/>
    <w:rsid w:val="00CF6230"/>
    <w:rsid w:val="00CF74AF"/>
    <w:rsid w:val="00D002FD"/>
    <w:rsid w:val="00D11AFF"/>
    <w:rsid w:val="00D12FA3"/>
    <w:rsid w:val="00D13929"/>
    <w:rsid w:val="00D21ABF"/>
    <w:rsid w:val="00D227F8"/>
    <w:rsid w:val="00D351DF"/>
    <w:rsid w:val="00D4107D"/>
    <w:rsid w:val="00D412C3"/>
    <w:rsid w:val="00D463CB"/>
    <w:rsid w:val="00D65008"/>
    <w:rsid w:val="00D65404"/>
    <w:rsid w:val="00D65C31"/>
    <w:rsid w:val="00D67D10"/>
    <w:rsid w:val="00D67D1B"/>
    <w:rsid w:val="00D7012B"/>
    <w:rsid w:val="00D70A31"/>
    <w:rsid w:val="00D71BEC"/>
    <w:rsid w:val="00D77249"/>
    <w:rsid w:val="00D813A6"/>
    <w:rsid w:val="00D81425"/>
    <w:rsid w:val="00D81886"/>
    <w:rsid w:val="00D8355A"/>
    <w:rsid w:val="00D84B15"/>
    <w:rsid w:val="00D92E66"/>
    <w:rsid w:val="00D94FC3"/>
    <w:rsid w:val="00DA2304"/>
    <w:rsid w:val="00DB3E6D"/>
    <w:rsid w:val="00DB498C"/>
    <w:rsid w:val="00DB549E"/>
    <w:rsid w:val="00DB70F4"/>
    <w:rsid w:val="00DC0B94"/>
    <w:rsid w:val="00DC64B2"/>
    <w:rsid w:val="00DD4A92"/>
    <w:rsid w:val="00DD5786"/>
    <w:rsid w:val="00DD612E"/>
    <w:rsid w:val="00DD6864"/>
    <w:rsid w:val="00DE1B49"/>
    <w:rsid w:val="00DE58F4"/>
    <w:rsid w:val="00DF05CB"/>
    <w:rsid w:val="00DF13DF"/>
    <w:rsid w:val="00DF2CBC"/>
    <w:rsid w:val="00E0215C"/>
    <w:rsid w:val="00E07E43"/>
    <w:rsid w:val="00E103C2"/>
    <w:rsid w:val="00E10AB4"/>
    <w:rsid w:val="00E126FB"/>
    <w:rsid w:val="00E20A3F"/>
    <w:rsid w:val="00E22782"/>
    <w:rsid w:val="00E25A24"/>
    <w:rsid w:val="00E30629"/>
    <w:rsid w:val="00E32E37"/>
    <w:rsid w:val="00E32EC2"/>
    <w:rsid w:val="00E35287"/>
    <w:rsid w:val="00E36666"/>
    <w:rsid w:val="00E37FB7"/>
    <w:rsid w:val="00E4151A"/>
    <w:rsid w:val="00E4195C"/>
    <w:rsid w:val="00E4294C"/>
    <w:rsid w:val="00E43BA4"/>
    <w:rsid w:val="00E45501"/>
    <w:rsid w:val="00E50534"/>
    <w:rsid w:val="00E50FAD"/>
    <w:rsid w:val="00E52B46"/>
    <w:rsid w:val="00E543D4"/>
    <w:rsid w:val="00E56B98"/>
    <w:rsid w:val="00E603C3"/>
    <w:rsid w:val="00E60896"/>
    <w:rsid w:val="00E61EF2"/>
    <w:rsid w:val="00E622A2"/>
    <w:rsid w:val="00E63782"/>
    <w:rsid w:val="00E65305"/>
    <w:rsid w:val="00E72D83"/>
    <w:rsid w:val="00E73AB5"/>
    <w:rsid w:val="00E83628"/>
    <w:rsid w:val="00E83CB4"/>
    <w:rsid w:val="00E84A5B"/>
    <w:rsid w:val="00E85C51"/>
    <w:rsid w:val="00E85CE4"/>
    <w:rsid w:val="00E913D1"/>
    <w:rsid w:val="00E9275F"/>
    <w:rsid w:val="00EA2B69"/>
    <w:rsid w:val="00EA2E51"/>
    <w:rsid w:val="00EA5F07"/>
    <w:rsid w:val="00EA63D4"/>
    <w:rsid w:val="00EA70D6"/>
    <w:rsid w:val="00EA7299"/>
    <w:rsid w:val="00EA7E4D"/>
    <w:rsid w:val="00EB2CF8"/>
    <w:rsid w:val="00EB39B6"/>
    <w:rsid w:val="00EC0B32"/>
    <w:rsid w:val="00EC69A0"/>
    <w:rsid w:val="00EC7735"/>
    <w:rsid w:val="00ED15B1"/>
    <w:rsid w:val="00ED2928"/>
    <w:rsid w:val="00ED2CF7"/>
    <w:rsid w:val="00ED436E"/>
    <w:rsid w:val="00EE01CE"/>
    <w:rsid w:val="00EE2ADE"/>
    <w:rsid w:val="00EE424F"/>
    <w:rsid w:val="00EE6D65"/>
    <w:rsid w:val="00EF0B86"/>
    <w:rsid w:val="00EF0EAC"/>
    <w:rsid w:val="00EF4161"/>
    <w:rsid w:val="00F022F3"/>
    <w:rsid w:val="00F026BA"/>
    <w:rsid w:val="00F050B4"/>
    <w:rsid w:val="00F05957"/>
    <w:rsid w:val="00F06047"/>
    <w:rsid w:val="00F06389"/>
    <w:rsid w:val="00F07418"/>
    <w:rsid w:val="00F07947"/>
    <w:rsid w:val="00F12464"/>
    <w:rsid w:val="00F13046"/>
    <w:rsid w:val="00F15DA8"/>
    <w:rsid w:val="00F16956"/>
    <w:rsid w:val="00F17AB4"/>
    <w:rsid w:val="00F20428"/>
    <w:rsid w:val="00F279CB"/>
    <w:rsid w:val="00F308A6"/>
    <w:rsid w:val="00F33285"/>
    <w:rsid w:val="00F332F3"/>
    <w:rsid w:val="00F3341F"/>
    <w:rsid w:val="00F35428"/>
    <w:rsid w:val="00F376F6"/>
    <w:rsid w:val="00F419B6"/>
    <w:rsid w:val="00F525CF"/>
    <w:rsid w:val="00F56774"/>
    <w:rsid w:val="00F57915"/>
    <w:rsid w:val="00F57E4A"/>
    <w:rsid w:val="00F63905"/>
    <w:rsid w:val="00F63AE2"/>
    <w:rsid w:val="00F675FF"/>
    <w:rsid w:val="00F74076"/>
    <w:rsid w:val="00F75442"/>
    <w:rsid w:val="00F75D80"/>
    <w:rsid w:val="00F7640E"/>
    <w:rsid w:val="00F76E1B"/>
    <w:rsid w:val="00F80480"/>
    <w:rsid w:val="00F83A1F"/>
    <w:rsid w:val="00F85144"/>
    <w:rsid w:val="00F90445"/>
    <w:rsid w:val="00F90B76"/>
    <w:rsid w:val="00F92287"/>
    <w:rsid w:val="00F9660E"/>
    <w:rsid w:val="00F968F2"/>
    <w:rsid w:val="00FA0368"/>
    <w:rsid w:val="00FA0E2C"/>
    <w:rsid w:val="00FA1217"/>
    <w:rsid w:val="00FA1BE7"/>
    <w:rsid w:val="00FA66EE"/>
    <w:rsid w:val="00FB1055"/>
    <w:rsid w:val="00FB215D"/>
    <w:rsid w:val="00FB35E3"/>
    <w:rsid w:val="00FB49E4"/>
    <w:rsid w:val="00FB6811"/>
    <w:rsid w:val="00FC30AE"/>
    <w:rsid w:val="00FC3FC0"/>
    <w:rsid w:val="00FC4C5A"/>
    <w:rsid w:val="00FC640C"/>
    <w:rsid w:val="00FD02CE"/>
    <w:rsid w:val="00FD06F5"/>
    <w:rsid w:val="00FD1E09"/>
    <w:rsid w:val="00FD20BB"/>
    <w:rsid w:val="00FD26B7"/>
    <w:rsid w:val="00FD68CF"/>
    <w:rsid w:val="00FD6E74"/>
    <w:rsid w:val="00FD7562"/>
    <w:rsid w:val="00FE10CC"/>
    <w:rsid w:val="00FE11C3"/>
    <w:rsid w:val="00FE2226"/>
    <w:rsid w:val="00FE391C"/>
    <w:rsid w:val="00FE3DFF"/>
    <w:rsid w:val="00FE5DD8"/>
    <w:rsid w:val="00FE65BB"/>
    <w:rsid w:val="00FE6DF1"/>
    <w:rsid w:val="00FE7468"/>
    <w:rsid w:val="00FE751C"/>
    <w:rsid w:val="00FF27DE"/>
    <w:rsid w:val="00FF6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38300"/>
  <w15:chartTrackingRefBased/>
  <w15:docId w15:val="{831CDA34-4342-499E-821D-11B9B381A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C36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360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C360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57915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032DE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67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4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1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2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5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tania.guieshuba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uoe-my.sharepoint.com/personal/tmorales_ed_ac_uk/Documents/Jobs/CV/linkedin.com/in/tania-morales-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2AF04B-268D-4C3E-A17F-7176F66B1C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2</Pages>
  <Words>934</Words>
  <Characters>5329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 Morales Santiago</dc:creator>
  <cp:keywords/>
  <dc:description/>
  <cp:lastModifiedBy>Tania Morales Santiago</cp:lastModifiedBy>
  <cp:revision>172</cp:revision>
  <cp:lastPrinted>2026-04-13T19:33:00Z</cp:lastPrinted>
  <dcterms:created xsi:type="dcterms:W3CDTF">2026-04-09T16:54:00Z</dcterms:created>
  <dcterms:modified xsi:type="dcterms:W3CDTF">2026-05-08T14:45:00Z</dcterms:modified>
</cp:coreProperties>
</file>