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&lt;Wire.h&gt;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&lt;LiquidCrystal_I2C.h&gt;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&lt;Servo.h&gt;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LiquidCrystal_I2C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Servo Myservo;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echoPin1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Echo Pin for sonar 1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trigPin1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Trigger Pin for sonar 1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echoPin2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Echo Pin for sonar 2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trigPin2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Trigger Pin for sonar 2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echoPin3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Echo Pin for sonar 3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trigPin3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Trigger Pin for sonar 3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irPin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flame_sensor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13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duration1, distance1;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Duration used to calculate distance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duration2, distance2;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duration3, distance3;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hasObstacle = LOW;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flame_detected;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count=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freeSlot 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dis1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dis2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dis3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initiate serial communication to raspberry pi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trigPin1,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trigger pin as output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echoPin1,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echo pin as input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trigPin2,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echoPin2,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trigPin3,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echoPin3,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irPin,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flame_sensor,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Myservo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attach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backlight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//lcd.clear();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//IR Sensor with servo motor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hasObstacle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irPin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hasObstacle==HIGH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"No Car"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Myservo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//motor will start rotating &amp; close the gate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"Car has came"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Myservo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//motor will start rotating &amp; open the gate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//lcd.clear();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//Ultrasonic Sensor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trigPin1,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trigPin1,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trigPin1,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pulseIn( ) function determines a pulse width in time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Reads the echoPin, returns the sound wave travel time in microseconds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duration of pulse is proportional to distance of obstacle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duration1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pulseIn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echoPin1,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trigPin2,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trigPin2,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trigPin2,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duration2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pulseIn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echoPin2,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trigPin3,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trigPin3,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trigPin3,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duration3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pulseIn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echoPin3,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 Distance = (Time x SpeedOfSound) / 2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 distance = (high level timevelocity of sound (340M/S) / 2,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 in centimeter = uS/58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distance1 = duration1/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58.2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distance1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distance1&lt;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dis1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dis1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distance2 = duration2/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58.2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distance2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distance2&lt;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dis2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dis2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distance3 = duration3/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58.2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distance3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distance3&lt;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dis3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dis3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add the result from all sensor to count total car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count = dis1 + dis2 + dis3;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free slot = total slot - total car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freeSlot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- count;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//LCD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"Free Slots: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freeSlot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dis1==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"Park in slot 1"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dis2==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"Park in slot 2"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dis3==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"Park in slot 3"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"No Free Slot"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the status is updated every 3 seconds.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//delay(5000);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//freeSlot = 0;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//distance1 = 0;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distance2 = 0;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//distance3 = 0;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flame_detected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flame_sensor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flame_detected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"Flame detected...! take action immediately."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"No flame detected. stay cool"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728e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38761d"/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