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Name: Tania Rajabally</w:t>
      </w:r>
    </w:p>
    <w:p w:rsidR="00000000" w:rsidDel="00000000" w:rsidP="00000000" w:rsidRDefault="00000000" w:rsidRPr="00000000" w14:paraId="00000002">
      <w:pPr>
        <w:pageBreakBefore w:val="0"/>
        <w:rPr/>
      </w:pPr>
      <w:r w:rsidDel="00000000" w:rsidR="00000000" w:rsidRPr="00000000">
        <w:rPr>
          <w:rtl w:val="0"/>
        </w:rPr>
        <w:t xml:space="preserve">Roll No: 43</w:t>
      </w:r>
    </w:p>
    <w:p w:rsidR="00000000" w:rsidDel="00000000" w:rsidP="00000000" w:rsidRDefault="00000000" w:rsidRPr="00000000" w14:paraId="00000003">
      <w:pPr>
        <w:pageBreakBefore w:val="0"/>
        <w:rPr/>
      </w:pPr>
      <w:r w:rsidDel="00000000" w:rsidR="00000000" w:rsidRPr="00000000">
        <w:rPr>
          <w:rtl w:val="0"/>
        </w:rPr>
        <w:t xml:space="preserve">UID: 2017130047</w:t>
      </w:r>
    </w:p>
    <w:p w:rsidR="00000000" w:rsidDel="00000000" w:rsidP="00000000" w:rsidRDefault="00000000" w:rsidRPr="00000000" w14:paraId="00000004">
      <w:pPr>
        <w:pageBreakBefore w:val="0"/>
        <w:rPr/>
      </w:pPr>
      <w:r w:rsidDel="00000000" w:rsidR="00000000" w:rsidRPr="00000000">
        <w:rPr>
          <w:rtl w:val="0"/>
        </w:rPr>
        <w:t xml:space="preserve">Batch: C</w:t>
      </w:r>
    </w:p>
    <w:p w:rsidR="00000000" w:rsidDel="00000000" w:rsidP="00000000" w:rsidRDefault="00000000" w:rsidRPr="00000000" w14:paraId="00000005">
      <w:pPr>
        <w:pageBreakBefore w:val="0"/>
        <w:rPr/>
      </w:pPr>
      <w:r w:rsidDel="00000000" w:rsidR="00000000" w:rsidRPr="00000000">
        <w:rPr>
          <w:rtl w:val="0"/>
        </w:rPr>
        <w:t xml:space="preserve">Course Code: CEL71 (AI and Soft Computing Lab)</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Date:19/08/2020</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jc w:val="center"/>
        <w:rPr>
          <w:b w:val="1"/>
          <w:sz w:val="24"/>
          <w:szCs w:val="24"/>
        </w:rPr>
      </w:pPr>
      <w:r w:rsidDel="00000000" w:rsidR="00000000" w:rsidRPr="00000000">
        <w:rPr>
          <w:b w:val="1"/>
          <w:sz w:val="24"/>
          <w:szCs w:val="24"/>
          <w:rtl w:val="0"/>
        </w:rPr>
        <w:t xml:space="preserve">Experiment No 2</w:t>
      </w:r>
    </w:p>
    <w:p w:rsidR="00000000" w:rsidDel="00000000" w:rsidP="00000000" w:rsidRDefault="00000000" w:rsidRPr="00000000" w14:paraId="0000000A">
      <w:pPr>
        <w:pageBreakBefore w:val="0"/>
        <w:jc w:val="center"/>
        <w:rPr>
          <w:b w:val="1"/>
          <w:sz w:val="24"/>
          <w:szCs w:val="24"/>
        </w:rPr>
      </w:pPr>
      <w:r w:rsidDel="00000000" w:rsidR="00000000" w:rsidRPr="00000000">
        <w:rPr>
          <w:b w:val="1"/>
          <w:sz w:val="24"/>
          <w:szCs w:val="24"/>
          <w:rtl w:val="0"/>
        </w:rPr>
        <w:t xml:space="preserve">To implement Transfer/Activation Functions</w:t>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rtl w:val="0"/>
        </w:rPr>
        <w:t xml:space="preserve">Aim: </w:t>
      </w:r>
      <w:r w:rsidDel="00000000" w:rsidR="00000000" w:rsidRPr="00000000">
        <w:rPr>
          <w:rtl w:val="0"/>
        </w:rPr>
        <w:t xml:space="preserve">To implement Transfer/Activation Functions.</w:t>
      </w:r>
    </w:p>
    <w:p w:rsidR="00000000" w:rsidDel="00000000" w:rsidP="00000000" w:rsidRDefault="00000000" w:rsidRPr="00000000" w14:paraId="0000000E">
      <w:pPr>
        <w:pageBreakBefore w:val="0"/>
        <w:ind w:firstLine="720"/>
        <w:rPr/>
      </w:pPr>
      <w:r w:rsidDel="00000000" w:rsidR="00000000" w:rsidRPr="00000000">
        <w:rPr>
          <w:rtl w:val="0"/>
        </w:rPr>
        <w:t xml:space="preserve">i)A symmetric hard limit transfer function.</w:t>
      </w:r>
    </w:p>
    <w:p w:rsidR="00000000" w:rsidDel="00000000" w:rsidP="00000000" w:rsidRDefault="00000000" w:rsidRPr="00000000" w14:paraId="0000000F">
      <w:pPr>
        <w:pageBreakBefore w:val="0"/>
        <w:ind w:firstLine="720"/>
        <w:rPr/>
      </w:pPr>
      <w:r w:rsidDel="00000000" w:rsidR="00000000" w:rsidRPr="00000000">
        <w:rPr>
          <w:rtl w:val="0"/>
        </w:rPr>
        <w:t xml:space="preserve">ii)A Binary step activation function.</w:t>
      </w:r>
    </w:p>
    <w:p w:rsidR="00000000" w:rsidDel="00000000" w:rsidP="00000000" w:rsidRDefault="00000000" w:rsidRPr="00000000" w14:paraId="00000010">
      <w:pPr>
        <w:pageBreakBefore w:val="0"/>
        <w:ind w:firstLine="720"/>
        <w:rPr/>
      </w:pPr>
      <w:r w:rsidDel="00000000" w:rsidR="00000000" w:rsidRPr="00000000">
        <w:rPr>
          <w:rtl w:val="0"/>
        </w:rPr>
        <w:t xml:space="preserve">iii)A Bipolar step activation function.</w:t>
      </w:r>
    </w:p>
    <w:p w:rsidR="00000000" w:rsidDel="00000000" w:rsidP="00000000" w:rsidRDefault="00000000" w:rsidRPr="00000000" w14:paraId="00000011">
      <w:pPr>
        <w:pageBreakBefore w:val="0"/>
        <w:ind w:firstLine="720"/>
        <w:rPr/>
      </w:pPr>
      <w:r w:rsidDel="00000000" w:rsidR="00000000" w:rsidRPr="00000000">
        <w:rPr>
          <w:rtl w:val="0"/>
        </w:rPr>
        <w:t xml:space="preserve">iv)A saturating linear transfer function.</w:t>
      </w:r>
    </w:p>
    <w:p w:rsidR="00000000" w:rsidDel="00000000" w:rsidP="00000000" w:rsidRDefault="00000000" w:rsidRPr="00000000" w14:paraId="00000012">
      <w:pPr>
        <w:pageBreakBefore w:val="0"/>
        <w:ind w:firstLine="720"/>
        <w:rPr/>
      </w:pPr>
      <w:r w:rsidDel="00000000" w:rsidR="00000000" w:rsidRPr="00000000">
        <w:rPr>
          <w:rtl w:val="0"/>
        </w:rPr>
        <w:t xml:space="preserve">v)A hyperbolic tangent sigmoid (tansig) transfer function.</w:t>
      </w:r>
    </w:p>
    <w:p w:rsidR="00000000" w:rsidDel="00000000" w:rsidP="00000000" w:rsidRDefault="00000000" w:rsidRPr="00000000" w14:paraId="00000013">
      <w:pPr>
        <w:pageBreakBefore w:val="0"/>
        <w:ind w:firstLine="720"/>
        <w:rPr/>
      </w:pPr>
      <w:r w:rsidDel="00000000" w:rsidR="00000000" w:rsidRPr="00000000">
        <w:rPr>
          <w:rtl w:val="0"/>
        </w:rPr>
        <w:t xml:space="preserve">vi)A log-sigmoid transfer function</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Theory:</w:t>
      </w:r>
    </w:p>
    <w:p w:rsidR="00000000" w:rsidDel="00000000" w:rsidP="00000000" w:rsidRDefault="00000000" w:rsidRPr="00000000" w14:paraId="00000016">
      <w:pPr>
        <w:pageBreakBefore w:val="0"/>
        <w:rPr/>
      </w:pPr>
      <w:r w:rsidDel="00000000" w:rsidR="00000000" w:rsidRPr="00000000">
        <w:rPr>
          <w:rtl w:val="0"/>
        </w:rPr>
        <w:t xml:space="preserve">Neural network activation functions are a crucial component of deep learning. Activation functions determine the output of a deep learning model, its accuracy, and also the computational efficiency of training a model—which can make or break a large scale neural network. Activation functions also have a major effect on the neural network’s ability to converge and the convergence speed, or in some cases, activation functions might prevent neural networks from converging in the first place.</w:t>
      </w:r>
    </w:p>
    <w:p w:rsidR="00000000" w:rsidDel="00000000" w:rsidP="00000000" w:rsidRDefault="00000000" w:rsidRPr="00000000" w14:paraId="00000017">
      <w:pPr>
        <w:pageBreakBefore w:val="0"/>
        <w:rPr/>
      </w:pPr>
      <w:r w:rsidDel="00000000" w:rsidR="00000000" w:rsidRPr="00000000">
        <w:rPr>
          <w:rtl w:val="0"/>
        </w:rPr>
        <w:t xml:space="preserve">Activation functions are mathematical equations that determine the output of a neural network. The function is attached to each neuron in the network, and determines whether it should be activated (“fired”) or not, based on whether each neuron’s input is relevant for the model’s prediction. Activation functions also help normalize the output of each neuron to a range between 1 and 0 or between -1 and 1.</w:t>
      </w:r>
    </w:p>
    <w:p w:rsidR="00000000" w:rsidDel="00000000" w:rsidP="00000000" w:rsidRDefault="00000000" w:rsidRPr="00000000" w14:paraId="00000018">
      <w:pPr>
        <w:pageBreakBefore w:val="0"/>
        <w:rPr/>
      </w:pPr>
      <w:r w:rsidDel="00000000" w:rsidR="00000000" w:rsidRPr="00000000">
        <w:rPr>
          <w:rtl w:val="0"/>
        </w:rPr>
        <w:t xml:space="preserve">An additional aspect of activation functions is that they must be computationally efficient because they are calculated across thousands or even millions of neurons for each data sample. Modern neural networks use a technique called backpropagation to train the model, which places an increased computational strain on the activation function, and its derivative function.</w:t>
      </w:r>
    </w:p>
    <w:p w:rsidR="00000000" w:rsidDel="00000000" w:rsidP="00000000" w:rsidRDefault="00000000" w:rsidRPr="00000000" w14:paraId="00000019">
      <w:pPr>
        <w:pageBreakBefore w:val="0"/>
        <w:rPr/>
      </w:pPr>
      <w:r w:rsidDel="00000000" w:rsidR="00000000" w:rsidRPr="00000000">
        <w:rPr>
          <w:rtl w:val="0"/>
        </w:rPr>
        <w:t xml:space="preserve">In a neural network, numeric data points, called inputs, are fed into the neurons in the input layer. Each neuron has a weight, and multiplying the input number with the weight gives the output of the neuron, which is transferred to the next layer.</w:t>
      </w:r>
    </w:p>
    <w:p w:rsidR="00000000" w:rsidDel="00000000" w:rsidP="00000000" w:rsidRDefault="00000000" w:rsidRPr="00000000" w14:paraId="0000001A">
      <w:pPr>
        <w:pageBreakBefore w:val="0"/>
        <w:rPr/>
      </w:pPr>
      <w:r w:rsidDel="00000000" w:rsidR="00000000" w:rsidRPr="00000000">
        <w:rPr>
          <w:rtl w:val="0"/>
        </w:rPr>
        <w:t xml:space="preserve">The activation function is a mathematical “gate” in between the input feeding the current neuron and its output going to the next layer. It can be as simple as a step function that turns the neuron output on and off, depending on a rule or threshold. Or it can be a transformation that maps the input signals into output signals that are needed for the neural network to function.</w:t>
      </w:r>
    </w:p>
    <w:p w:rsidR="00000000" w:rsidDel="00000000" w:rsidP="00000000" w:rsidRDefault="00000000" w:rsidRPr="00000000" w14:paraId="0000001B">
      <w:pPr>
        <w:pageBreakBefore w:val="0"/>
        <w:rPr/>
      </w:pPr>
      <w:r w:rsidDel="00000000" w:rsidR="00000000" w:rsidRPr="00000000">
        <w:rPr>
          <w:rtl w:val="0"/>
        </w:rPr>
        <w:t xml:space="preserve">Increasingly, neural networks use non-linear activation functions, which can help the network learn complex data, compute and learn almost any function representing a question, and provide accurate predictions.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Procedure:</w:t>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u w:val="single"/>
        </w:rPr>
      </w:pPr>
      <w:r w:rsidDel="00000000" w:rsidR="00000000" w:rsidRPr="00000000">
        <w:rPr>
          <w:u w:val="single"/>
          <w:rtl w:val="0"/>
        </w:rPr>
        <w:t xml:space="preserve">Symmetric Hard Limit Transfer Function:</w:t>
      </w:r>
    </w:p>
    <w:p w:rsidR="00000000" w:rsidDel="00000000" w:rsidP="00000000" w:rsidRDefault="00000000" w:rsidRPr="00000000" w14:paraId="00000020">
      <w:pPr>
        <w:pageBreakBefore w:val="0"/>
        <w:rPr/>
      </w:pPr>
      <w:r w:rsidDel="00000000" w:rsidR="00000000" w:rsidRPr="00000000">
        <w:rPr>
          <w:rtl w:val="0"/>
        </w:rPr>
        <w:t xml:space="preserve">The symmetric hard limit transfer function forces a neuron to output a 1 if its net input reaches a threshold. Otherwise it outputs -1. Like the regular hard limit function, this allows a neuron to make a decision or classification. It can say yes or no.</w:t>
      </w:r>
    </w:p>
    <w:p w:rsidR="00000000" w:rsidDel="00000000" w:rsidP="00000000" w:rsidRDefault="00000000" w:rsidRPr="00000000" w14:paraId="00000021">
      <w:pPr>
        <w:pageBreakBefore w:val="0"/>
        <w:rPr/>
      </w:pPr>
      <w:r w:rsidDel="00000000" w:rsidR="00000000" w:rsidRPr="00000000">
        <w:rPr/>
        <w:drawing>
          <wp:inline distB="114300" distT="114300" distL="114300" distR="114300">
            <wp:extent cx="2476500" cy="15240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765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u w:val="single"/>
        </w:rPr>
      </w:pPr>
      <w:r w:rsidDel="00000000" w:rsidR="00000000" w:rsidRPr="00000000">
        <w:rPr>
          <w:u w:val="single"/>
          <w:rtl w:val="0"/>
        </w:rPr>
        <w:t xml:space="preserve">Binary Step Function:</w:t>
      </w:r>
    </w:p>
    <w:p w:rsidR="00000000" w:rsidDel="00000000" w:rsidP="00000000" w:rsidRDefault="00000000" w:rsidRPr="00000000" w14:paraId="00000024">
      <w:pPr>
        <w:pageBreakBefore w:val="0"/>
        <w:rPr/>
      </w:pPr>
      <w:r w:rsidDel="00000000" w:rsidR="00000000" w:rsidRPr="00000000">
        <w:rPr>
          <w:rtl w:val="0"/>
        </w:rPr>
        <w:t xml:space="preserve">A binary step function is a threshold-based activation function. If the input value is above or below a certain threshold, the neuron is activated and sends exactly the same signal to the next layer.</w:t>
      </w:r>
    </w:p>
    <w:p w:rsidR="00000000" w:rsidDel="00000000" w:rsidP="00000000" w:rsidRDefault="00000000" w:rsidRPr="00000000" w14:paraId="00000025">
      <w:pPr>
        <w:pageBreakBefore w:val="0"/>
        <w:rPr/>
      </w:pPr>
      <w:r w:rsidDel="00000000" w:rsidR="00000000" w:rsidRPr="00000000">
        <w:rPr>
          <w:rtl w:val="0"/>
        </w:rPr>
        <w:t xml:space="preserve">This function can be defined as,</w:t>
      </w:r>
    </w:p>
    <w:p w:rsidR="00000000" w:rsidDel="00000000" w:rsidP="00000000" w:rsidRDefault="00000000" w:rsidRPr="00000000" w14:paraId="00000026">
      <w:pPr>
        <w:pageBreakBefore w:val="0"/>
        <w:rPr/>
      </w:pPr>
      <w:r w:rsidDel="00000000" w:rsidR="00000000" w:rsidRPr="00000000">
        <w:rPr>
          <w:rFonts w:ascii="Arial Unicode MS" w:cs="Arial Unicode MS" w:eastAsia="Arial Unicode MS" w:hAnsi="Arial Unicode MS"/>
          <w:rtl w:val="0"/>
        </w:rPr>
        <w:t xml:space="preserve">f(x)={1, if x≥θ</w:t>
      </w:r>
    </w:p>
    <w:p w:rsidR="00000000" w:rsidDel="00000000" w:rsidP="00000000" w:rsidRDefault="00000000" w:rsidRPr="00000000" w14:paraId="00000027">
      <w:pPr>
        <w:pageBreakBefore w:val="0"/>
        <w:ind w:left="0" w:firstLine="0"/>
        <w:rPr/>
      </w:pPr>
      <w:r w:rsidDel="00000000" w:rsidR="00000000" w:rsidRPr="00000000">
        <w:rPr>
          <w:rtl w:val="0"/>
        </w:rPr>
        <w:t xml:space="preserve">        0, if x&lt;θ</w:t>
      </w:r>
    </w:p>
    <w:p w:rsidR="00000000" w:rsidDel="00000000" w:rsidP="00000000" w:rsidRDefault="00000000" w:rsidRPr="00000000" w14:paraId="00000028">
      <w:pPr>
        <w:pageBreakBefore w:val="0"/>
        <w:rPr/>
      </w:pPr>
      <w:r w:rsidDel="00000000" w:rsidR="00000000" w:rsidRPr="00000000">
        <w:rPr>
          <w:rtl w:val="0"/>
        </w:rPr>
        <w:t xml:space="preserve">where θ represents the threshold value. This function is most widely used in single layer nets to convert the net input to an output that is binary (1 or 0).</w:t>
      </w:r>
    </w:p>
    <w:p w:rsidR="00000000" w:rsidDel="00000000" w:rsidP="00000000" w:rsidRDefault="00000000" w:rsidRPr="00000000" w14:paraId="00000029">
      <w:pPr>
        <w:pageBreakBefore w:val="0"/>
        <w:jc w:val="center"/>
        <w:rPr/>
      </w:pPr>
      <w:r w:rsidDel="00000000" w:rsidR="00000000" w:rsidRPr="00000000">
        <w:rPr/>
        <w:drawing>
          <wp:inline distB="114300" distT="114300" distL="114300" distR="114300">
            <wp:extent cx="2957513" cy="2230851"/>
            <wp:effectExtent b="0" l="0" r="0" t="0"/>
            <wp:docPr id="10" name="image8.png"/>
            <a:graphic>
              <a:graphicData uri="http://schemas.openxmlformats.org/drawingml/2006/picture">
                <pic:pic>
                  <pic:nvPicPr>
                    <pic:cNvPr id="0" name="image8.png"/>
                    <pic:cNvPicPr preferRelativeResize="0"/>
                  </pic:nvPicPr>
                  <pic:blipFill>
                    <a:blip r:embed="rId7"/>
                    <a:srcRect b="2865" l="0" r="0" t="9169"/>
                    <a:stretch>
                      <a:fillRect/>
                    </a:stretch>
                  </pic:blipFill>
                  <pic:spPr>
                    <a:xfrm>
                      <a:off x="0" y="0"/>
                      <a:ext cx="2957513" cy="223085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 problem with a step function is that it does not allow multi-value outputs—for example, it cannot support classifying the inputs into one of several categories.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u w:val="single"/>
        </w:rPr>
      </w:pPr>
      <w:r w:rsidDel="00000000" w:rsidR="00000000" w:rsidRPr="00000000">
        <w:rPr>
          <w:rtl w:val="0"/>
        </w:rPr>
      </w:r>
    </w:p>
    <w:p w:rsidR="00000000" w:rsidDel="00000000" w:rsidP="00000000" w:rsidRDefault="00000000" w:rsidRPr="00000000" w14:paraId="0000002D">
      <w:pPr>
        <w:pageBreakBefore w:val="0"/>
        <w:rPr>
          <w:u w:val="single"/>
        </w:rPr>
      </w:pPr>
      <w:r w:rsidDel="00000000" w:rsidR="00000000" w:rsidRPr="00000000">
        <w:rPr>
          <w:rtl w:val="0"/>
        </w:rPr>
      </w:r>
    </w:p>
    <w:p w:rsidR="00000000" w:rsidDel="00000000" w:rsidP="00000000" w:rsidRDefault="00000000" w:rsidRPr="00000000" w14:paraId="0000002E">
      <w:pPr>
        <w:pageBreakBefore w:val="0"/>
        <w:rPr>
          <w:u w:val="single"/>
        </w:rPr>
      </w:pPr>
      <w:r w:rsidDel="00000000" w:rsidR="00000000" w:rsidRPr="00000000">
        <w:rPr>
          <w:u w:val="single"/>
          <w:rtl w:val="0"/>
        </w:rPr>
        <w:t xml:space="preserve">Bipolar Step Activation Function:</w:t>
      </w:r>
    </w:p>
    <w:p w:rsidR="00000000" w:rsidDel="00000000" w:rsidP="00000000" w:rsidRDefault="00000000" w:rsidRPr="00000000" w14:paraId="0000002F">
      <w:pPr>
        <w:pageBreakBefore w:val="0"/>
        <w:rPr/>
      </w:pPr>
      <w:r w:rsidDel="00000000" w:rsidR="00000000" w:rsidRPr="00000000">
        <w:rPr>
          <w:rtl w:val="0"/>
        </w:rPr>
        <w:t xml:space="preserve">This function can be defined as,</w:t>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f(x)={1, if x≥θ</w:t>
      </w:r>
    </w:p>
    <w:p w:rsidR="00000000" w:rsidDel="00000000" w:rsidP="00000000" w:rsidRDefault="00000000" w:rsidRPr="00000000" w14:paraId="00000031">
      <w:pPr>
        <w:pageBreakBefore w:val="0"/>
        <w:rPr/>
      </w:pPr>
      <w:r w:rsidDel="00000000" w:rsidR="00000000" w:rsidRPr="00000000">
        <w:rPr>
          <w:rFonts w:ascii="Arial Unicode MS" w:cs="Arial Unicode MS" w:eastAsia="Arial Unicode MS" w:hAnsi="Arial Unicode MS"/>
          <w:rtl w:val="0"/>
        </w:rPr>
        <w:t xml:space="preserve">      −1, if x&lt;θ</w:t>
      </w:r>
    </w:p>
    <w:p w:rsidR="00000000" w:rsidDel="00000000" w:rsidP="00000000" w:rsidRDefault="00000000" w:rsidRPr="00000000" w14:paraId="00000032">
      <w:pPr>
        <w:pageBreakBefore w:val="0"/>
        <w:rPr/>
      </w:pPr>
      <w:r w:rsidDel="00000000" w:rsidR="00000000" w:rsidRPr="00000000">
        <w:rPr>
          <w:rtl w:val="0"/>
        </w:rPr>
        <w:t xml:space="preserve">where θ represents the threshold value. This function is also used in a single layer net to convert the net input to an output that is bipolar (+1 or -1).</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u w:val="single"/>
        </w:rPr>
      </w:pPr>
      <w:r w:rsidDel="00000000" w:rsidR="00000000" w:rsidRPr="00000000">
        <w:rPr>
          <w:u w:val="single"/>
          <w:rtl w:val="0"/>
        </w:rPr>
        <w:t xml:space="preserve">Saturating Linear Transfer Function:</w:t>
      </w:r>
    </w:p>
    <w:p w:rsidR="00000000" w:rsidDel="00000000" w:rsidP="00000000" w:rsidRDefault="00000000" w:rsidRPr="00000000" w14:paraId="00000035">
      <w:pPr>
        <w:pageBreakBefore w:val="0"/>
        <w:rPr/>
      </w:pPr>
      <w:r w:rsidDel="00000000" w:rsidR="00000000" w:rsidRPr="00000000">
        <w:rPr>
          <w:rtl w:val="0"/>
        </w:rPr>
        <w:t xml:space="preserve">satlins is a transfer function. Transfer functions calculate a layer's output from its net input.</w:t>
      </w:r>
    </w:p>
    <w:p w:rsidR="00000000" w:rsidDel="00000000" w:rsidP="00000000" w:rsidRDefault="00000000" w:rsidRPr="00000000" w14:paraId="00000036">
      <w:pPr>
        <w:pageBreakBefore w:val="0"/>
        <w:rPr/>
      </w:pPr>
      <w:r w:rsidDel="00000000" w:rsidR="00000000" w:rsidRPr="00000000">
        <w:rPr>
          <w:rtl w:val="0"/>
        </w:rPr>
        <w:t xml:space="preserve">satlins(N) takes one input,</w:t>
      </w:r>
    </w:p>
    <w:p w:rsidR="00000000" w:rsidDel="00000000" w:rsidP="00000000" w:rsidRDefault="00000000" w:rsidRPr="00000000" w14:paraId="00000037">
      <w:pPr>
        <w:pageBreakBefore w:val="0"/>
        <w:rPr/>
      </w:pPr>
      <w:r w:rsidDel="00000000" w:rsidR="00000000" w:rsidRPr="00000000">
        <w:rPr>
          <w:rtl w:val="0"/>
        </w:rPr>
        <w:t xml:space="preserve">N - S x Q matrix of net input (column) vectors.</w:t>
      </w:r>
    </w:p>
    <w:p w:rsidR="00000000" w:rsidDel="00000000" w:rsidP="00000000" w:rsidRDefault="00000000" w:rsidRPr="00000000" w14:paraId="00000038">
      <w:pPr>
        <w:pageBreakBefore w:val="0"/>
        <w:rPr/>
      </w:pPr>
      <w:r w:rsidDel="00000000" w:rsidR="00000000" w:rsidRPr="00000000">
        <w:rPr>
          <w:rtl w:val="0"/>
        </w:rPr>
        <w:t xml:space="preserve">and returns values of N truncated into the interval [-1, 1].</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u w:val="single"/>
        </w:rPr>
      </w:pPr>
      <w:r w:rsidDel="00000000" w:rsidR="00000000" w:rsidRPr="00000000">
        <w:rPr>
          <w:u w:val="single"/>
          <w:rtl w:val="0"/>
        </w:rPr>
        <w:t xml:space="preserve">Hyperbolic Tangent Sigmoid Transfer Function:</w:t>
      </w:r>
    </w:p>
    <w:p w:rsidR="00000000" w:rsidDel="00000000" w:rsidP="00000000" w:rsidRDefault="00000000" w:rsidRPr="00000000" w14:paraId="0000003B">
      <w:pPr>
        <w:pageBreakBefore w:val="0"/>
        <w:rPr/>
      </w:pPr>
      <w:r w:rsidDel="00000000" w:rsidR="00000000" w:rsidRPr="00000000">
        <w:rPr>
          <w:rtl w:val="0"/>
        </w:rPr>
        <w:t xml:space="preserve">tansig is a transfer function. Transfer functions calculate a layer's output from its net input.</w:t>
      </w:r>
    </w:p>
    <w:p w:rsidR="00000000" w:rsidDel="00000000" w:rsidP="00000000" w:rsidRDefault="00000000" w:rsidRPr="00000000" w14:paraId="0000003C">
      <w:pPr>
        <w:pageBreakBefore w:val="0"/>
        <w:rPr/>
      </w:pPr>
      <w:r w:rsidDel="00000000" w:rsidR="00000000" w:rsidRPr="00000000">
        <w:rPr>
          <w:rtl w:val="0"/>
        </w:rPr>
        <w:t xml:space="preserve">tansig(N) takes one input,</w:t>
      </w:r>
    </w:p>
    <w:p w:rsidR="00000000" w:rsidDel="00000000" w:rsidP="00000000" w:rsidRDefault="00000000" w:rsidRPr="00000000" w14:paraId="0000003D">
      <w:pPr>
        <w:pageBreakBefore w:val="0"/>
        <w:rPr/>
      </w:pPr>
      <w:r w:rsidDel="00000000" w:rsidR="00000000" w:rsidRPr="00000000">
        <w:rPr>
          <w:rtl w:val="0"/>
        </w:rPr>
        <w:t xml:space="preserve">N -- S x Q matrix of net input (column) vectors</w:t>
      </w:r>
    </w:p>
    <w:p w:rsidR="00000000" w:rsidDel="00000000" w:rsidP="00000000" w:rsidRDefault="00000000" w:rsidRPr="00000000" w14:paraId="0000003E">
      <w:pPr>
        <w:pageBreakBefore w:val="0"/>
        <w:rPr/>
      </w:pPr>
      <w:r w:rsidDel="00000000" w:rsidR="00000000" w:rsidRPr="00000000">
        <w:rPr>
          <w:rtl w:val="0"/>
        </w:rPr>
        <w:t xml:space="preserve">and returns each element of N squashed between -1 and 1.</w:t>
      </w:r>
    </w:p>
    <w:p w:rsidR="00000000" w:rsidDel="00000000" w:rsidP="00000000" w:rsidRDefault="00000000" w:rsidRPr="00000000" w14:paraId="0000003F">
      <w:pPr>
        <w:pageBreakBefore w:val="0"/>
        <w:jc w:val="center"/>
        <w:rPr/>
      </w:pPr>
      <w:r w:rsidDel="00000000" w:rsidR="00000000" w:rsidRPr="00000000">
        <w:rPr/>
        <w:drawing>
          <wp:inline distB="114300" distT="114300" distL="114300" distR="114300">
            <wp:extent cx="2228850" cy="166687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288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u w:val="single"/>
        </w:rPr>
      </w:pPr>
      <w:r w:rsidDel="00000000" w:rsidR="00000000" w:rsidRPr="00000000">
        <w:rPr>
          <w:u w:val="single"/>
          <w:rtl w:val="0"/>
        </w:rPr>
        <w:t xml:space="preserve">Log Sigmoid Transfer Function:</w:t>
      </w:r>
    </w:p>
    <w:p w:rsidR="00000000" w:rsidDel="00000000" w:rsidP="00000000" w:rsidRDefault="00000000" w:rsidRPr="00000000" w14:paraId="00000042">
      <w:pPr>
        <w:pageBreakBefore w:val="0"/>
        <w:rPr/>
      </w:pPr>
      <w:r w:rsidDel="00000000" w:rsidR="00000000" w:rsidRPr="00000000">
        <w:rPr>
          <w:rtl w:val="0"/>
        </w:rPr>
        <w:t xml:space="preserve">logsig is a transfer function. Transfer functions calculate a layer's output from its net input.</w:t>
      </w:r>
    </w:p>
    <w:p w:rsidR="00000000" w:rsidDel="00000000" w:rsidP="00000000" w:rsidRDefault="00000000" w:rsidRPr="00000000" w14:paraId="00000043">
      <w:pPr>
        <w:pageBreakBefore w:val="0"/>
        <w:rPr/>
      </w:pPr>
      <w:r w:rsidDel="00000000" w:rsidR="00000000" w:rsidRPr="00000000">
        <w:rPr>
          <w:rtl w:val="0"/>
        </w:rPr>
        <w:t xml:space="preserve">logsig(N) takes one input,</w:t>
      </w:r>
    </w:p>
    <w:p w:rsidR="00000000" w:rsidDel="00000000" w:rsidP="00000000" w:rsidRDefault="00000000" w:rsidRPr="00000000" w14:paraId="00000044">
      <w:pPr>
        <w:pageBreakBefore w:val="0"/>
        <w:rPr/>
      </w:pPr>
      <w:r w:rsidDel="00000000" w:rsidR="00000000" w:rsidRPr="00000000">
        <w:rPr>
          <w:rtl w:val="0"/>
        </w:rPr>
        <w:t xml:space="preserve">N -- S x Q matrix of net input (column) vectors</w:t>
      </w:r>
    </w:p>
    <w:p w:rsidR="00000000" w:rsidDel="00000000" w:rsidP="00000000" w:rsidRDefault="00000000" w:rsidRPr="00000000" w14:paraId="00000045">
      <w:pPr>
        <w:pageBreakBefore w:val="0"/>
        <w:rPr/>
      </w:pPr>
      <w:r w:rsidDel="00000000" w:rsidR="00000000" w:rsidRPr="00000000">
        <w:rPr>
          <w:rtl w:val="0"/>
        </w:rPr>
        <w:t xml:space="preserve">and returns each element of N squashed between 0 and 1.</w:t>
      </w:r>
    </w:p>
    <w:p w:rsidR="00000000" w:rsidDel="00000000" w:rsidP="00000000" w:rsidRDefault="00000000" w:rsidRPr="00000000" w14:paraId="00000046">
      <w:pPr>
        <w:pageBreakBefore w:val="0"/>
        <w:jc w:val="center"/>
        <w:rPr/>
      </w:pPr>
      <w:r w:rsidDel="00000000" w:rsidR="00000000" w:rsidRPr="00000000">
        <w:rPr/>
        <w:drawing>
          <wp:inline distB="114300" distT="114300" distL="114300" distR="114300">
            <wp:extent cx="2014538" cy="153651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14538" cy="153651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b w:val="1"/>
          <w:rtl w:val="0"/>
        </w:rPr>
        <w:t xml:space="preserve">Code:</w:t>
      </w:r>
    </w:p>
    <w:p w:rsidR="00000000" w:rsidDel="00000000" w:rsidP="00000000" w:rsidRDefault="00000000" w:rsidRPr="00000000" w14:paraId="0000004C">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math</w:t>
      </w:r>
    </w:p>
    <w:p w:rsidR="00000000" w:rsidDel="00000000" w:rsidP="00000000" w:rsidRDefault="00000000" w:rsidRPr="00000000" w14:paraId="0000004D">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numpy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np</w:t>
      </w:r>
    </w:p>
    <w:p w:rsidR="00000000" w:rsidDel="00000000" w:rsidP="00000000" w:rsidRDefault="00000000" w:rsidRPr="00000000" w14:paraId="0000004E">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matplotlib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pyplot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plt</w:t>
      </w:r>
    </w:p>
    <w:p w:rsidR="00000000" w:rsidDel="00000000" w:rsidP="00000000" w:rsidRDefault="00000000" w:rsidRPr="00000000" w14:paraId="0000004F">
      <w:pPr>
        <w:pageBreakBefore w:val="0"/>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i1 = </w:t>
      </w:r>
      <w:r w:rsidDel="00000000" w:rsidR="00000000" w:rsidRPr="00000000">
        <w:rPr>
          <w:rFonts w:ascii="Courier New" w:cs="Courier New" w:eastAsia="Courier New" w:hAnsi="Courier New"/>
          <w:b w:val="1"/>
          <w:color w:val="09885a"/>
          <w:sz w:val="21"/>
          <w:szCs w:val="21"/>
          <w:rtl w:val="0"/>
        </w:rPr>
        <w:t xml:space="preserve">0.8</w:t>
      </w:r>
    </w:p>
    <w:p w:rsidR="00000000" w:rsidDel="00000000" w:rsidP="00000000" w:rsidRDefault="00000000" w:rsidRPr="00000000" w14:paraId="00000050">
      <w:pPr>
        <w:pageBreakBefore w:val="0"/>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i2 = </w:t>
      </w:r>
      <w:r w:rsidDel="00000000" w:rsidR="00000000" w:rsidRPr="00000000">
        <w:rPr>
          <w:rFonts w:ascii="Courier New" w:cs="Courier New" w:eastAsia="Courier New" w:hAnsi="Courier New"/>
          <w:b w:val="1"/>
          <w:color w:val="09885a"/>
          <w:sz w:val="21"/>
          <w:szCs w:val="21"/>
          <w:rtl w:val="0"/>
        </w:rPr>
        <w:t xml:space="preserve">0.6</w:t>
      </w:r>
    </w:p>
    <w:p w:rsidR="00000000" w:rsidDel="00000000" w:rsidP="00000000" w:rsidRDefault="00000000" w:rsidRPr="00000000" w14:paraId="00000051">
      <w:pPr>
        <w:pageBreakBefore w:val="0"/>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i3 = </w:t>
      </w:r>
      <w:r w:rsidDel="00000000" w:rsidR="00000000" w:rsidRPr="00000000">
        <w:rPr>
          <w:rFonts w:ascii="Courier New" w:cs="Courier New" w:eastAsia="Courier New" w:hAnsi="Courier New"/>
          <w:b w:val="1"/>
          <w:color w:val="09885a"/>
          <w:sz w:val="21"/>
          <w:szCs w:val="21"/>
          <w:rtl w:val="0"/>
        </w:rPr>
        <w:t xml:space="preserve">0.4</w:t>
      </w:r>
    </w:p>
    <w:p w:rsidR="00000000" w:rsidDel="00000000" w:rsidP="00000000" w:rsidRDefault="00000000" w:rsidRPr="00000000" w14:paraId="00000052">
      <w:pPr>
        <w:pageBreakBefore w:val="0"/>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w1 = </w:t>
      </w:r>
      <w:r w:rsidDel="00000000" w:rsidR="00000000" w:rsidRPr="00000000">
        <w:rPr>
          <w:rFonts w:ascii="Courier New" w:cs="Courier New" w:eastAsia="Courier New" w:hAnsi="Courier New"/>
          <w:b w:val="1"/>
          <w:color w:val="09885a"/>
          <w:sz w:val="21"/>
          <w:szCs w:val="21"/>
          <w:rtl w:val="0"/>
        </w:rPr>
        <w:t xml:space="preserve">0.1</w:t>
      </w:r>
    </w:p>
    <w:p w:rsidR="00000000" w:rsidDel="00000000" w:rsidP="00000000" w:rsidRDefault="00000000" w:rsidRPr="00000000" w14:paraId="00000053">
      <w:pPr>
        <w:pageBreakBefore w:val="0"/>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w2 = </w:t>
      </w:r>
      <w:r w:rsidDel="00000000" w:rsidR="00000000" w:rsidRPr="00000000">
        <w:rPr>
          <w:rFonts w:ascii="Courier New" w:cs="Courier New" w:eastAsia="Courier New" w:hAnsi="Courier New"/>
          <w:b w:val="1"/>
          <w:color w:val="09885a"/>
          <w:sz w:val="21"/>
          <w:szCs w:val="21"/>
          <w:rtl w:val="0"/>
        </w:rPr>
        <w:t xml:space="preserve">0.3</w:t>
      </w:r>
    </w:p>
    <w:p w:rsidR="00000000" w:rsidDel="00000000" w:rsidP="00000000" w:rsidRDefault="00000000" w:rsidRPr="00000000" w14:paraId="00000054">
      <w:pPr>
        <w:pageBreakBefore w:val="0"/>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w3 = </w:t>
      </w:r>
      <w:r w:rsidDel="00000000" w:rsidR="00000000" w:rsidRPr="00000000">
        <w:rPr>
          <w:rFonts w:ascii="Courier New" w:cs="Courier New" w:eastAsia="Courier New" w:hAnsi="Courier New"/>
          <w:b w:val="1"/>
          <w:color w:val="09885a"/>
          <w:sz w:val="21"/>
          <w:szCs w:val="21"/>
          <w:rtl w:val="0"/>
        </w:rPr>
        <w:t xml:space="preserve">-0.2</w:t>
      </w:r>
    </w:p>
    <w:p w:rsidR="00000000" w:rsidDel="00000000" w:rsidP="00000000" w:rsidRDefault="00000000" w:rsidRPr="00000000" w14:paraId="00000055">
      <w:pPr>
        <w:pageBreakBefore w:val="0"/>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bias = </w:t>
      </w:r>
      <w:r w:rsidDel="00000000" w:rsidR="00000000" w:rsidRPr="00000000">
        <w:rPr>
          <w:rFonts w:ascii="Courier New" w:cs="Courier New" w:eastAsia="Courier New" w:hAnsi="Courier New"/>
          <w:b w:val="1"/>
          <w:color w:val="09885a"/>
          <w:sz w:val="21"/>
          <w:szCs w:val="21"/>
          <w:rtl w:val="0"/>
        </w:rPr>
        <w:t xml:space="preserve">0.35</w:t>
      </w:r>
    </w:p>
    <w:p w:rsidR="00000000" w:rsidDel="00000000" w:rsidP="00000000" w:rsidRDefault="00000000" w:rsidRPr="00000000" w14:paraId="00000056">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 w1*i1 + w2*i2 + w3*i3 + bias</w:t>
      </w:r>
    </w:p>
    <w:p w:rsidR="00000000" w:rsidDel="00000000" w:rsidP="00000000" w:rsidRDefault="00000000" w:rsidRPr="00000000" w14:paraId="00000057">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hard_limit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8">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sz w:val="21"/>
          <w:szCs w:val="21"/>
          <w:rtl w:val="0"/>
        </w:rPr>
        <w:t xml:space="preserve"> y&gt;=</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9">
      <w:pPr>
        <w:pageBreakBefore w:val="0"/>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w:t>
      </w:r>
    </w:p>
    <w:p w:rsidR="00000000" w:rsidDel="00000000" w:rsidP="00000000" w:rsidRDefault="00000000" w:rsidRPr="00000000" w14:paraId="0000005A">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B">
      <w:pPr>
        <w:pageBreakBefore w:val="0"/>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0</w:t>
      </w:r>
    </w:p>
    <w:p w:rsidR="00000000" w:rsidDel="00000000" w:rsidP="00000000" w:rsidRDefault="00000000" w:rsidRPr="00000000" w14:paraId="0000005C">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Y=hard_limit(X)</w:t>
      </w:r>
    </w:p>
    <w:p w:rsidR="00000000" w:rsidDel="00000000" w:rsidP="00000000" w:rsidRDefault="00000000" w:rsidRPr="00000000" w14:paraId="0000005D">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(Y)</w:t>
      </w:r>
    </w:p>
    <w:p w:rsidR="00000000" w:rsidDel="00000000" w:rsidP="00000000" w:rsidRDefault="00000000" w:rsidRPr="00000000" w14:paraId="0000005E">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bin_step</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F">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threshold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0">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if(x&gt;=threshold):</w:t>
      </w:r>
    </w:p>
    <w:p w:rsidR="00000000" w:rsidDel="00000000" w:rsidP="00000000" w:rsidRDefault="00000000" w:rsidRPr="00000000" w14:paraId="00000061">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2">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3">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4">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Y=bin_step(X)</w:t>
      </w:r>
    </w:p>
    <w:p w:rsidR="00000000" w:rsidDel="00000000" w:rsidP="00000000" w:rsidRDefault="00000000" w:rsidRPr="00000000" w14:paraId="00000065">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(Y)</w:t>
      </w:r>
    </w:p>
    <w:p w:rsidR="00000000" w:rsidDel="00000000" w:rsidP="00000000" w:rsidRDefault="00000000" w:rsidRPr="00000000" w14:paraId="00000066">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bip_step</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7">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threshold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8">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if(x&gt;=threshold):</w:t>
      </w:r>
    </w:p>
    <w:p w:rsidR="00000000" w:rsidDel="00000000" w:rsidP="00000000" w:rsidRDefault="00000000" w:rsidRPr="00000000" w14:paraId="00000069">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A">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B">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return(</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C">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Y=bip_step(X)</w:t>
      </w:r>
    </w:p>
    <w:p w:rsidR="00000000" w:rsidDel="00000000" w:rsidP="00000000" w:rsidRDefault="00000000" w:rsidRPr="00000000" w14:paraId="0000006D">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(Y)</w:t>
      </w:r>
    </w:p>
    <w:p w:rsidR="00000000" w:rsidDel="00000000" w:rsidP="00000000" w:rsidRDefault="00000000" w:rsidRPr="00000000" w14:paraId="0000006E">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bin_sigmoid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F">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+np.exp(-x))</w:t>
      </w:r>
    </w:p>
    <w:p w:rsidR="00000000" w:rsidDel="00000000" w:rsidP="00000000" w:rsidRDefault="00000000" w:rsidRPr="00000000" w14:paraId="00000070">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Y=bin_sigmoid(X)</w:t>
      </w:r>
    </w:p>
    <w:p w:rsidR="00000000" w:rsidDel="00000000" w:rsidP="00000000" w:rsidRDefault="00000000" w:rsidRPr="00000000" w14:paraId="00000071">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(Y)</w:t>
      </w:r>
    </w:p>
    <w:p w:rsidR="00000000" w:rsidDel="00000000" w:rsidP="00000000" w:rsidRDefault="00000000" w:rsidRPr="00000000" w14:paraId="00000072">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saturating_linear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3">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sz w:val="21"/>
          <w:szCs w:val="21"/>
          <w:rtl w:val="0"/>
        </w:rPr>
        <w:t xml:space="preserve"> x&lt;=</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4">
      <w:pPr>
        <w:pageBreakBefore w:val="0"/>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0</w:t>
      </w:r>
    </w:p>
    <w:p w:rsidR="00000000" w:rsidDel="00000000" w:rsidP="00000000" w:rsidRDefault="00000000" w:rsidRPr="00000000" w14:paraId="00000075">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elif</w:t>
      </w:r>
      <w:r w:rsidDel="00000000" w:rsidR="00000000" w:rsidRPr="00000000">
        <w:rPr>
          <w:rFonts w:ascii="Courier New" w:cs="Courier New" w:eastAsia="Courier New" w:hAnsi="Courier New"/>
          <w:b w:val="1"/>
          <w:sz w:val="21"/>
          <w:szCs w:val="21"/>
          <w:rtl w:val="0"/>
        </w:rPr>
        <w:t xml:space="preserve"> x&gt;</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and</w:t>
      </w:r>
      <w:r w:rsidDel="00000000" w:rsidR="00000000" w:rsidRPr="00000000">
        <w:rPr>
          <w:rFonts w:ascii="Courier New" w:cs="Courier New" w:eastAsia="Courier New" w:hAnsi="Courier New"/>
          <w:b w:val="1"/>
          <w:sz w:val="21"/>
          <w:szCs w:val="21"/>
          <w:rtl w:val="0"/>
        </w:rPr>
        <w:t xml:space="preserve"> x&lt;</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6">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x</w:t>
      </w:r>
    </w:p>
    <w:p w:rsidR="00000000" w:rsidDel="00000000" w:rsidP="00000000" w:rsidRDefault="00000000" w:rsidRPr="00000000" w14:paraId="00000077">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8">
      <w:pPr>
        <w:pageBreakBefore w:val="0"/>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w:t>
      </w:r>
    </w:p>
    <w:p w:rsidR="00000000" w:rsidDel="00000000" w:rsidP="00000000" w:rsidRDefault="00000000" w:rsidRPr="00000000" w14:paraId="00000079">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Y=saturating_linear(X)</w:t>
      </w:r>
    </w:p>
    <w:p w:rsidR="00000000" w:rsidDel="00000000" w:rsidP="00000000" w:rsidRDefault="00000000" w:rsidRPr="00000000" w14:paraId="0000007A">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(Y)</w:t>
      </w:r>
    </w:p>
    <w:p w:rsidR="00000000" w:rsidDel="00000000" w:rsidP="00000000" w:rsidRDefault="00000000" w:rsidRPr="00000000" w14:paraId="0000007B">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tansig</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x</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C">
      <w:pPr>
        <w:pageBreakBefore w:val="0"/>
        <w:shd w:fill="fffffe" w:val="clear"/>
        <w:spacing w:line="325.71428571428567" w:lineRule="auto"/>
        <w:rPr>
          <w:rFonts w:ascii="Courier New" w:cs="Courier New" w:eastAsia="Courier New" w:hAnsi="Courier New"/>
          <w:b w:val="1"/>
          <w:color w:val="09885a"/>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+np.exp(</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sz w:val="21"/>
          <w:szCs w:val="21"/>
          <w:rtl w:val="0"/>
        </w:rPr>
        <w:t xml:space="preserve">*x))</w:t>
      </w:r>
      <w:r w:rsidDel="00000000" w:rsidR="00000000" w:rsidRPr="00000000">
        <w:rPr>
          <w:rFonts w:ascii="Courier New" w:cs="Courier New" w:eastAsia="Courier New" w:hAnsi="Courier New"/>
          <w:b w:val="1"/>
          <w:color w:val="09885a"/>
          <w:sz w:val="21"/>
          <w:szCs w:val="21"/>
          <w:rtl w:val="0"/>
        </w:rPr>
        <w:t xml:space="preserve">-1</w:t>
      </w:r>
    </w:p>
    <w:p w:rsidR="00000000" w:rsidDel="00000000" w:rsidP="00000000" w:rsidRDefault="00000000" w:rsidRPr="00000000" w14:paraId="0000007D">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Y=tansig(X)</w:t>
      </w:r>
    </w:p>
    <w:p w:rsidR="00000000" w:rsidDel="00000000" w:rsidP="00000000" w:rsidRDefault="00000000" w:rsidRPr="00000000" w14:paraId="0000007E">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(Y)</w:t>
      </w:r>
    </w:p>
    <w:p w:rsidR="00000000" w:rsidDel="00000000" w:rsidP="00000000" w:rsidRDefault="00000000" w:rsidRPr="00000000" w14:paraId="0000007F">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logsigmoid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y</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0">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+math.exp(-y))</w:t>
      </w:r>
    </w:p>
    <w:p w:rsidR="00000000" w:rsidDel="00000000" w:rsidP="00000000" w:rsidRDefault="00000000" w:rsidRPr="00000000" w14:paraId="00000081">
      <w:pPr>
        <w:pageBreakBefore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Y=logsigmoid(X)</w:t>
      </w:r>
    </w:p>
    <w:p w:rsidR="00000000" w:rsidDel="00000000" w:rsidP="00000000" w:rsidRDefault="00000000" w:rsidRPr="00000000" w14:paraId="00000082">
      <w:pPr>
        <w:pageBreakBefore w:val="0"/>
        <w:shd w:fill="fffffe" w:val="clear"/>
        <w:spacing w:line="325.71428571428567" w:lineRule="auto"/>
        <w:rPr>
          <w:b w:val="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(Y)</w: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rtl w:val="0"/>
        </w:rPr>
      </w:r>
    </w:p>
    <w:p w:rsidR="00000000" w:rsidDel="00000000" w:rsidP="00000000" w:rsidRDefault="00000000" w:rsidRPr="00000000" w14:paraId="00000087">
      <w:pPr>
        <w:pageBreakBefore w:val="0"/>
        <w:rPr>
          <w:b w:val="1"/>
        </w:rPr>
      </w:pPr>
      <w:r w:rsidDel="00000000" w:rsidR="00000000" w:rsidRPr="00000000">
        <w:rPr>
          <w:rtl w:val="0"/>
        </w:rPr>
      </w:r>
    </w:p>
    <w:p w:rsidR="00000000" w:rsidDel="00000000" w:rsidP="00000000" w:rsidRDefault="00000000" w:rsidRPr="00000000" w14:paraId="00000088">
      <w:pPr>
        <w:pageBreakBefore w:val="0"/>
        <w:rPr>
          <w:b w:val="1"/>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rtl w:val="0"/>
        </w:rPr>
      </w:r>
    </w:p>
    <w:p w:rsidR="00000000" w:rsidDel="00000000" w:rsidP="00000000" w:rsidRDefault="00000000" w:rsidRPr="00000000" w14:paraId="0000008C">
      <w:pPr>
        <w:pageBreakBefore w:val="0"/>
        <w:rPr>
          <w:b w:val="1"/>
        </w:rPr>
      </w:pPr>
      <w:r w:rsidDel="00000000" w:rsidR="00000000" w:rsidRPr="00000000">
        <w:rPr>
          <w:rtl w:val="0"/>
        </w:rPr>
      </w:r>
    </w:p>
    <w:p w:rsidR="00000000" w:rsidDel="00000000" w:rsidP="00000000" w:rsidRDefault="00000000" w:rsidRPr="00000000" w14:paraId="0000008D">
      <w:pPr>
        <w:pageBreakBefore w:val="0"/>
        <w:rPr>
          <w:b w:val="1"/>
        </w:rPr>
      </w:pPr>
      <w:r w:rsidDel="00000000" w:rsidR="00000000" w:rsidRPr="00000000">
        <w:rPr>
          <w:rtl w:val="0"/>
        </w:rPr>
      </w:r>
    </w:p>
    <w:p w:rsidR="00000000" w:rsidDel="00000000" w:rsidP="00000000" w:rsidRDefault="00000000" w:rsidRPr="00000000" w14:paraId="0000008E">
      <w:pPr>
        <w:pageBreakBefore w:val="0"/>
        <w:rPr>
          <w:b w:val="1"/>
        </w:rPr>
      </w:pPr>
      <w:r w:rsidDel="00000000" w:rsidR="00000000" w:rsidRPr="00000000">
        <w:rPr>
          <w:rtl w:val="0"/>
        </w:rPr>
      </w:r>
    </w:p>
    <w:p w:rsidR="00000000" w:rsidDel="00000000" w:rsidP="00000000" w:rsidRDefault="00000000" w:rsidRPr="00000000" w14:paraId="0000008F">
      <w:pPr>
        <w:pageBreakBefore w:val="0"/>
        <w:rPr>
          <w:b w:val="1"/>
        </w:rPr>
      </w:pPr>
      <w:r w:rsidDel="00000000" w:rsidR="00000000" w:rsidRPr="00000000">
        <w:rPr>
          <w:rtl w:val="0"/>
        </w:rPr>
      </w:r>
    </w:p>
    <w:p w:rsidR="00000000" w:rsidDel="00000000" w:rsidP="00000000" w:rsidRDefault="00000000" w:rsidRPr="00000000" w14:paraId="00000090">
      <w:pPr>
        <w:pageBreakBefore w:val="0"/>
        <w:rPr>
          <w:b w:val="1"/>
        </w:rPr>
      </w:pPr>
      <w:r w:rsidDel="00000000" w:rsidR="00000000" w:rsidRPr="00000000">
        <w:rPr>
          <w:rtl w:val="0"/>
        </w:rPr>
      </w:r>
    </w:p>
    <w:p w:rsidR="00000000" w:rsidDel="00000000" w:rsidP="00000000" w:rsidRDefault="00000000" w:rsidRPr="00000000" w14:paraId="00000091">
      <w:pPr>
        <w:pageBreakBefore w:val="0"/>
        <w:rPr>
          <w:b w:val="1"/>
        </w:rPr>
      </w:pP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rtl w:val="0"/>
        </w:rPr>
      </w:r>
    </w:p>
    <w:p w:rsidR="00000000" w:rsidDel="00000000" w:rsidP="00000000" w:rsidRDefault="00000000" w:rsidRPr="00000000" w14:paraId="00000093">
      <w:pPr>
        <w:pageBreakBefore w:val="0"/>
        <w:rPr>
          <w:b w:val="1"/>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rtl w:val="0"/>
        </w:rPr>
      </w:r>
    </w:p>
    <w:p w:rsidR="00000000" w:rsidDel="00000000" w:rsidP="00000000" w:rsidRDefault="00000000" w:rsidRPr="00000000" w14:paraId="00000099">
      <w:pPr>
        <w:pageBreakBefore w:val="0"/>
        <w:rPr>
          <w:b w:val="1"/>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rtl w:val="0"/>
        </w:rPr>
      </w:r>
    </w:p>
    <w:p w:rsidR="00000000" w:rsidDel="00000000" w:rsidP="00000000" w:rsidRDefault="00000000" w:rsidRPr="00000000" w14:paraId="0000009D">
      <w:pPr>
        <w:pageBreakBefore w:val="0"/>
        <w:rPr>
          <w:b w:val="1"/>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b w:val="1"/>
          <w:rtl w:val="0"/>
        </w:rPr>
        <w:t xml:space="preserve">Output:</w:t>
      </w:r>
    </w:p>
    <w:p w:rsidR="00000000" w:rsidDel="00000000" w:rsidP="00000000" w:rsidRDefault="00000000" w:rsidRPr="00000000" w14:paraId="0000009F">
      <w:pPr>
        <w:pageBreakBefore w:val="0"/>
        <w:ind w:left="-540" w:firstLine="0"/>
        <w:rPr>
          <w:b w:val="1"/>
        </w:rPr>
      </w:pPr>
      <w:r w:rsidDel="00000000" w:rsidR="00000000" w:rsidRPr="00000000">
        <w:rPr>
          <w:b w:val="1"/>
        </w:rPr>
        <w:drawing>
          <wp:inline distB="114300" distT="114300" distL="114300" distR="114300">
            <wp:extent cx="6750159" cy="3795713"/>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750159" cy="3795713"/>
                    </a:xfrm>
                    <a:prstGeom prst="rect"/>
                    <a:ln/>
                  </pic:spPr>
                </pic:pic>
              </a:graphicData>
            </a:graphic>
          </wp:inline>
        </w:drawing>
      </w:r>
      <w:r w:rsidDel="00000000" w:rsidR="00000000" w:rsidRPr="00000000">
        <w:rPr>
          <w:b w:val="1"/>
        </w:rPr>
        <w:drawing>
          <wp:inline distB="114300" distT="114300" distL="114300" distR="114300">
            <wp:extent cx="6748463" cy="3794158"/>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748463" cy="3794158"/>
                    </a:xfrm>
                    <a:prstGeom prst="rect"/>
                    <a:ln/>
                  </pic:spPr>
                </pic:pic>
              </a:graphicData>
            </a:graphic>
          </wp:inline>
        </w:drawing>
      </w:r>
      <w:r w:rsidDel="00000000" w:rsidR="00000000" w:rsidRPr="00000000">
        <w:rPr>
          <w:b w:val="1"/>
        </w:rPr>
        <w:drawing>
          <wp:inline distB="114300" distT="114300" distL="114300" distR="114300">
            <wp:extent cx="6747933" cy="3795713"/>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747933" cy="3795713"/>
                    </a:xfrm>
                    <a:prstGeom prst="rect"/>
                    <a:ln/>
                  </pic:spPr>
                </pic:pic>
              </a:graphicData>
            </a:graphic>
          </wp:inline>
        </w:drawing>
      </w:r>
      <w:r w:rsidDel="00000000" w:rsidR="00000000" w:rsidRPr="00000000">
        <w:rPr>
          <w:b w:val="1"/>
        </w:rPr>
        <w:drawing>
          <wp:inline distB="114300" distT="114300" distL="114300" distR="114300">
            <wp:extent cx="6729413" cy="3785295"/>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729413" cy="3785295"/>
                    </a:xfrm>
                    <a:prstGeom prst="rect"/>
                    <a:ln/>
                  </pic:spPr>
                </pic:pic>
              </a:graphicData>
            </a:graphic>
          </wp:inline>
        </w:drawing>
      </w:r>
      <w:r w:rsidDel="00000000" w:rsidR="00000000" w:rsidRPr="00000000">
        <w:rPr>
          <w:b w:val="1"/>
        </w:rPr>
        <w:drawing>
          <wp:inline distB="114300" distT="114300" distL="114300" distR="114300">
            <wp:extent cx="6646333" cy="3738563"/>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646333" cy="3738563"/>
                    </a:xfrm>
                    <a:prstGeom prst="rect"/>
                    <a:ln/>
                  </pic:spPr>
                </pic:pic>
              </a:graphicData>
            </a:graphic>
          </wp:inline>
        </w:drawing>
      </w:r>
      <w:r w:rsidDel="00000000" w:rsidR="00000000" w:rsidRPr="00000000">
        <w:rPr>
          <w:b w:val="1"/>
        </w:rPr>
        <w:drawing>
          <wp:inline distB="114300" distT="114300" distL="114300" distR="114300">
            <wp:extent cx="6653213" cy="3742432"/>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653213" cy="3742432"/>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b w:val="1"/>
        </w:rPr>
      </w:pPr>
      <w:r w:rsidDel="00000000" w:rsidR="00000000" w:rsidRPr="00000000">
        <w:rPr>
          <w:b w:val="1"/>
          <w:rtl w:val="0"/>
        </w:rPr>
        <w:t xml:space="preserve">Conclusion:</w:t>
      </w:r>
    </w:p>
    <w:p w:rsidR="00000000" w:rsidDel="00000000" w:rsidP="00000000" w:rsidRDefault="00000000" w:rsidRPr="00000000" w14:paraId="000000A2">
      <w:pPr>
        <w:pageBreakBefore w:val="0"/>
        <w:rPr/>
      </w:pPr>
      <w:r w:rsidDel="00000000" w:rsidR="00000000" w:rsidRPr="00000000">
        <w:rPr>
          <w:rtl w:val="0"/>
        </w:rPr>
        <w:t xml:space="preserve">In this experiment, we have implemented various activation functions and displayed the output for a given set of weights and bias.</w:t>
      </w:r>
      <w:r w:rsidDel="00000000" w:rsidR="00000000" w:rsidRPr="00000000">
        <w:rPr>
          <w:rtl w:val="0"/>
        </w:rPr>
      </w:r>
    </w:p>
    <w:sectPr>
      <w:pgSz w:h="15840" w:w="12240" w:orient="portrait"/>
      <w:pgMar w:bottom="90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