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2D0FE2" w:rsidRDefault="00160554" w:rsidP="00160554">
      <w:pPr>
        <w:spacing w:line="276" w:lineRule="auto"/>
        <w:jc w:val="center"/>
        <w:rPr>
          <w:rFonts w:eastAsia="Calibri"/>
          <w:b/>
          <w:sz w:val="24"/>
          <w:szCs w:val="24"/>
          <w:lang w:val="en-US" w:eastAsia="en-US"/>
        </w:rPr>
      </w:pPr>
      <w:proofErr w:type="gramStart"/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="00A00F1C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797648">
        <w:rPr>
          <w:rFonts w:eastAsia="Calibri"/>
          <w:b/>
          <w:sz w:val="24"/>
          <w:szCs w:val="24"/>
          <w:lang w:eastAsia="en-US"/>
        </w:rPr>
        <w:t>РАБОТ</w:t>
      </w:r>
      <w:r>
        <w:rPr>
          <w:rFonts w:eastAsia="Calibri"/>
          <w:b/>
          <w:sz w:val="24"/>
          <w:szCs w:val="24"/>
          <w:lang w:eastAsia="en-US"/>
        </w:rPr>
        <w:t>А</w:t>
      </w:r>
      <w:proofErr w:type="gramEnd"/>
      <w:r>
        <w:rPr>
          <w:rFonts w:eastAsia="Calibri"/>
          <w:b/>
          <w:sz w:val="24"/>
          <w:szCs w:val="24"/>
          <w:lang w:eastAsia="en-US"/>
        </w:rPr>
        <w:t xml:space="preserve"> № </w:t>
      </w:r>
      <w:r w:rsidR="002D0FE2">
        <w:rPr>
          <w:rFonts w:eastAsia="Calibri"/>
          <w:b/>
          <w:sz w:val="24"/>
          <w:szCs w:val="24"/>
          <w:lang w:val="en-US" w:eastAsia="en-US"/>
        </w:rPr>
        <w:t>4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proofErr w:type="gramStart"/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0628FC">
        <w:rPr>
          <w:rFonts w:eastAsia="Calibri"/>
          <w:b/>
          <w:bCs/>
          <w:sz w:val="24"/>
          <w:szCs w:val="24"/>
          <w:lang w:eastAsia="en-US"/>
        </w:rPr>
        <w:t>МДК.02.01</w:t>
      </w:r>
      <w:proofErr w:type="gramEnd"/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CD7E7A" w:rsidRPr="007507A7" w:rsidRDefault="00160554" w:rsidP="00B36FCF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Тема</w:t>
      </w:r>
      <w:r w:rsidRPr="000628FC">
        <w:rPr>
          <w:rFonts w:eastAsia="Calibri"/>
          <w:b/>
          <w:sz w:val="28"/>
          <w:szCs w:val="28"/>
          <w:lang w:eastAsia="en-US"/>
        </w:rPr>
        <w:t xml:space="preserve">: </w:t>
      </w:r>
      <w:r w:rsidR="002D0FE2">
        <w:rPr>
          <w:b/>
          <w:bCs/>
          <w:color w:val="000000"/>
          <w:sz w:val="28"/>
          <w:szCs w:val="28"/>
          <w:u w:color="000000"/>
          <w:shd w:val="clear" w:color="auto" w:fill="FFFFFF"/>
        </w:rPr>
        <w:t>Стадия «Технический проект». Разработка структурной и функциональной схемы</w:t>
      </w:r>
      <w:r w:rsidR="002D0FE2" w:rsidRPr="000628FC">
        <w:rPr>
          <w:sz w:val="28"/>
          <w:szCs w:val="28"/>
        </w:rPr>
        <w:t xml:space="preserve"> 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FA63A0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FA63A0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82BBF" w:rsidRDefault="00160554" w:rsidP="00160554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563DD0">
        <w:rPr>
          <w:rFonts w:eastAsia="Times New Roman"/>
          <w:sz w:val="24"/>
          <w:szCs w:val="24"/>
        </w:rPr>
        <w:t xml:space="preserve"> ИП-21-3</w:t>
      </w:r>
      <w:r w:rsidRPr="00982BBF">
        <w:rPr>
          <w:rFonts w:eastAsia="Times New Roman"/>
          <w:sz w:val="24"/>
          <w:szCs w:val="24"/>
        </w:rPr>
        <w:t xml:space="preserve">  </w:t>
      </w: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563DD0">
        <w:rPr>
          <w:rFonts w:eastAsia="Times New Roman"/>
          <w:sz w:val="24"/>
          <w:szCs w:val="24"/>
        </w:rPr>
        <w:t xml:space="preserve">: </w:t>
      </w:r>
      <w:r w:rsidR="00563DD0" w:rsidRPr="00563DD0">
        <w:rPr>
          <w:rFonts w:eastAsia="Times New Roman"/>
          <w:sz w:val="24"/>
          <w:szCs w:val="24"/>
        </w:rPr>
        <w:t>Маслова Татьяна Дмитриевна</w:t>
      </w:r>
    </w:p>
    <w:p w:rsidR="00160554" w:rsidRPr="00982BBF" w:rsidRDefault="00160554" w:rsidP="00160554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0628FC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B36FCF">
        <w:rPr>
          <w:rFonts w:eastAsia="Calibri"/>
          <w:sz w:val="24"/>
          <w:szCs w:val="24"/>
          <w:lang w:eastAsia="en-US"/>
        </w:rPr>
        <w:t>20</w:t>
      </w:r>
      <w:r w:rsidRPr="007507A7">
        <w:rPr>
          <w:rFonts w:eastAsia="Calibri"/>
          <w:sz w:val="24"/>
          <w:szCs w:val="24"/>
          <w:lang w:eastAsia="en-US"/>
        </w:rPr>
        <w:t>»</w:t>
      </w:r>
      <w:r w:rsidR="00CD7E7A">
        <w:rPr>
          <w:rFonts w:eastAsia="Calibri"/>
          <w:sz w:val="24"/>
          <w:szCs w:val="24"/>
          <w:lang w:eastAsia="en-US"/>
        </w:rPr>
        <w:t xml:space="preserve"> сентября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563DD0">
        <w:rPr>
          <w:rFonts w:eastAsia="Calibri"/>
          <w:sz w:val="24"/>
          <w:szCs w:val="24"/>
          <w:lang w:eastAsia="en-US"/>
        </w:rPr>
        <w:t>2</w:t>
      </w:r>
      <w:r w:rsidR="00A00F1C">
        <w:rPr>
          <w:rFonts w:eastAsia="Calibri"/>
          <w:sz w:val="24"/>
          <w:szCs w:val="24"/>
          <w:lang w:eastAsia="en-US"/>
        </w:rPr>
        <w:t xml:space="preserve">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628FC" w:rsidRPr="007507A7" w:rsidRDefault="000628FC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CD7E7A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63DD0">
        <w:rPr>
          <w:rFonts w:eastAsia="Calibri"/>
          <w:sz w:val="24"/>
          <w:szCs w:val="24"/>
          <w:lang w:eastAsia="en-US"/>
        </w:rPr>
        <w:t>.</w:t>
      </w:r>
    </w:p>
    <w:p w:rsidR="00B36FCF" w:rsidRPr="00B36FCF" w:rsidRDefault="00160554" w:rsidP="00B36FCF">
      <w:pPr>
        <w:ind w:firstLine="709"/>
        <w:rPr>
          <w:rFonts w:eastAsia="Times Roman" w:cs="Times Roman"/>
          <w:sz w:val="28"/>
          <w:szCs w:val="28"/>
          <w:u w:color="000000"/>
          <w:shd w:val="clear" w:color="auto" w:fill="FFFFFF"/>
        </w:rPr>
      </w:pPr>
      <w:r w:rsidRPr="007507A7">
        <w:rPr>
          <w:rFonts w:eastAsia="Calibri"/>
          <w:sz w:val="24"/>
          <w:szCs w:val="24"/>
          <w:lang w:eastAsia="en-US"/>
        </w:rPr>
        <w:br w:type="page"/>
      </w:r>
      <w:r w:rsidR="00B36FCF" w:rsidRPr="00B36FCF">
        <w:rPr>
          <w:b/>
          <w:bCs/>
          <w:sz w:val="28"/>
          <w:szCs w:val="28"/>
          <w:shd w:val="clear" w:color="auto" w:fill="FFFFFF"/>
        </w:rPr>
        <w:lastRenderedPageBreak/>
        <w:t>Цель работы</w:t>
      </w:r>
      <w:r w:rsidR="00B36FCF" w:rsidRPr="00B36FCF">
        <w:rPr>
          <w:sz w:val="28"/>
          <w:szCs w:val="28"/>
          <w:shd w:val="clear" w:color="auto" w:fill="FFFFFF"/>
        </w:rPr>
        <w:t xml:space="preserve">: </w:t>
      </w:r>
      <w:r w:rsidR="00B36FCF" w:rsidRPr="00B36FCF">
        <w:rPr>
          <w:sz w:val="28"/>
          <w:szCs w:val="28"/>
          <w:u w:color="000000"/>
          <w:shd w:val="clear" w:color="auto" w:fill="FFFFFF"/>
        </w:rPr>
        <w:t>изучить вопросы проектирования программного обеспечения.</w:t>
      </w:r>
    </w:p>
    <w:p w:rsidR="00160554" w:rsidRPr="00B36FCF" w:rsidRDefault="00160554" w:rsidP="00B36FCF">
      <w:pPr>
        <w:ind w:firstLine="709"/>
        <w:rPr>
          <w:rFonts w:eastAsia="Calibri"/>
          <w:b/>
          <w:sz w:val="28"/>
          <w:szCs w:val="28"/>
          <w:lang w:eastAsia="en-US"/>
        </w:rPr>
      </w:pPr>
    </w:p>
    <w:p w:rsidR="00B36FCF" w:rsidRPr="00B36FCF" w:rsidRDefault="00B36FCF" w:rsidP="00B36FCF">
      <w:pPr>
        <w:ind w:firstLine="709"/>
        <w:rPr>
          <w:sz w:val="28"/>
          <w:szCs w:val="28"/>
        </w:rPr>
      </w:pPr>
      <w:r w:rsidRPr="00B36FCF">
        <w:rPr>
          <w:b/>
          <w:sz w:val="28"/>
          <w:szCs w:val="28"/>
        </w:rPr>
        <w:t>Задание</w:t>
      </w:r>
      <w:r w:rsidRPr="00B36FCF">
        <w:rPr>
          <w:sz w:val="28"/>
          <w:szCs w:val="28"/>
        </w:rPr>
        <w:t xml:space="preserve">: </w:t>
      </w:r>
      <w:r w:rsidRPr="00B36FCF">
        <w:rPr>
          <w:sz w:val="28"/>
          <w:szCs w:val="28"/>
        </w:rPr>
        <w:t>На основании технического задания и анализа требований к программному обеспечению в предыдущих работах разработать структурные и функциональные схемы программного обеспечения по своему варианту задания.</w:t>
      </w:r>
    </w:p>
    <w:p w:rsidR="00B36FCF" w:rsidRDefault="00B36FCF" w:rsidP="00CD09AF">
      <w:pPr>
        <w:spacing w:after="200"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noProof/>
          <w:sz w:val="24"/>
          <w:szCs w:val="24"/>
        </w:rPr>
        <w:drawing>
          <wp:inline distT="0" distB="0" distL="0" distR="0">
            <wp:extent cx="5462905" cy="22326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CF" w:rsidRDefault="00B36FCF" w:rsidP="00B36FCF">
      <w:pPr>
        <w:pStyle w:val="1"/>
        <w:rPr>
          <w:rFonts w:eastAsia="Calibri"/>
          <w:lang w:eastAsia="en-US"/>
        </w:rPr>
      </w:pPr>
      <w:r>
        <w:rPr>
          <w:rFonts w:eastAsia="Calibri"/>
          <w:lang w:eastAsia="en-US"/>
        </w:rPr>
        <w:t>Структурная схема</w:t>
      </w:r>
      <w:r w:rsidR="004808A4">
        <w:rPr>
          <w:rFonts w:eastAsia="Calibri"/>
          <w:lang w:eastAsia="en-US"/>
        </w:rPr>
        <w:t xml:space="preserve"> ГРП</w:t>
      </w:r>
    </w:p>
    <w:p w:rsidR="00CD09AF" w:rsidRDefault="00CD09AF" w:rsidP="00CD09AF">
      <w:pPr>
        <w:pStyle w:val="1"/>
        <w:numPr>
          <w:ilvl w:val="0"/>
          <w:numId w:val="0"/>
        </w:numPr>
        <w:ind w:left="1429"/>
        <w:jc w:val="left"/>
        <w:rPr>
          <w:rFonts w:eastAsia="Calibri"/>
          <w:lang w:eastAsia="en-US"/>
        </w:rPr>
      </w:pPr>
    </w:p>
    <w:p w:rsidR="00B36FCF" w:rsidRDefault="00CD09AF" w:rsidP="00CD09AF">
      <w:pPr>
        <w:pStyle w:val="1"/>
        <w:numPr>
          <w:ilvl w:val="0"/>
          <w:numId w:val="0"/>
        </w:numPr>
        <w:ind w:left="1429"/>
        <w:rPr>
          <w:rFonts w:eastAsia="Calibri"/>
          <w:lang w:eastAsia="en-US"/>
        </w:rPr>
      </w:pPr>
      <w:r w:rsidRPr="00CD09AF">
        <w:rPr>
          <w:rFonts w:eastAsia="Calibri"/>
          <w:lang w:eastAsia="en-US"/>
        </w:rPr>
        <w:drawing>
          <wp:inline distT="0" distB="0" distL="0" distR="0" wp14:anchorId="019E3290" wp14:editId="6BE35D12">
            <wp:extent cx="3544283" cy="37768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277" cy="37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AF" w:rsidRDefault="00CD09AF" w:rsidP="00CD09AF">
      <w:pPr>
        <w:pStyle w:val="1"/>
        <w:rPr>
          <w:rFonts w:eastAsia="Calibri"/>
          <w:lang w:eastAsia="en-US"/>
        </w:rPr>
      </w:pPr>
      <w:r>
        <w:rPr>
          <w:rFonts w:eastAsia="Calibri"/>
          <w:lang w:eastAsia="en-US"/>
        </w:rPr>
        <w:t>Функциональная схема Фото-сайта</w:t>
      </w:r>
    </w:p>
    <w:p w:rsidR="00CD09AF" w:rsidRPr="00E31E8B" w:rsidRDefault="00CD09AF" w:rsidP="00CD09AF">
      <w:pPr>
        <w:pStyle w:val="1"/>
        <w:numPr>
          <w:ilvl w:val="0"/>
          <w:numId w:val="0"/>
        </w:numPr>
        <w:jc w:val="left"/>
        <w:rPr>
          <w:rFonts w:eastAsia="Calibri"/>
          <w:lang w:eastAsia="en-US"/>
        </w:rPr>
      </w:pPr>
      <w:r>
        <w:rPr>
          <w:b/>
          <w:bCs/>
          <w:szCs w:val="28"/>
          <w:shd w:val="clear" w:color="auto" w:fill="FFFFFF"/>
        </w:rPr>
        <w:t>Вывод</w:t>
      </w:r>
      <w:r w:rsidRPr="00B36FCF">
        <w:rPr>
          <w:szCs w:val="28"/>
          <w:shd w:val="clear" w:color="auto" w:fill="FFFFFF"/>
        </w:rPr>
        <w:t xml:space="preserve">: </w:t>
      </w:r>
      <w:r>
        <w:rPr>
          <w:szCs w:val="28"/>
          <w:u w:color="000000"/>
          <w:shd w:val="clear" w:color="auto" w:fill="FFFFFF"/>
        </w:rPr>
        <w:t>Я изучила</w:t>
      </w:r>
      <w:bookmarkStart w:id="0" w:name="_GoBack"/>
      <w:bookmarkEnd w:id="0"/>
      <w:r w:rsidRPr="00B36FCF">
        <w:rPr>
          <w:szCs w:val="28"/>
          <w:u w:color="000000"/>
          <w:shd w:val="clear" w:color="auto" w:fill="FFFFFF"/>
        </w:rPr>
        <w:t xml:space="preserve"> вопросы проектирования программного обеспечения.</w:t>
      </w:r>
    </w:p>
    <w:sectPr w:rsidR="00CD09AF" w:rsidRPr="00E31E8B" w:rsidSect="00342A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DE3" w:rsidRDefault="00773DE3">
      <w:r>
        <w:separator/>
      </w:r>
    </w:p>
  </w:endnote>
  <w:endnote w:type="continuationSeparator" w:id="0">
    <w:p w:rsidR="00773DE3" w:rsidRDefault="0077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527507"/>
      <w:docPartObj>
        <w:docPartGallery w:val="Page Numbers (Bottom of Page)"/>
        <w:docPartUnique/>
      </w:docPartObj>
    </w:sdtPr>
    <w:sdtEndPr/>
    <w:sdtContent>
      <w:p w:rsidR="00F81304" w:rsidRDefault="00F8130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9AF">
          <w:rPr>
            <w:noProof/>
          </w:rPr>
          <w:t>2</w:t>
        </w:r>
        <w:r>
          <w:fldChar w:fldCharType="end"/>
        </w:r>
      </w:p>
    </w:sdtContent>
  </w:sdt>
  <w:p w:rsidR="00F81304" w:rsidRDefault="00F8130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DE3" w:rsidRDefault="00773DE3">
      <w:r>
        <w:separator/>
      </w:r>
    </w:p>
  </w:footnote>
  <w:footnote w:type="continuationSeparator" w:id="0">
    <w:p w:rsidR="00773DE3" w:rsidRDefault="00773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44F6"/>
    <w:multiLevelType w:val="hybridMultilevel"/>
    <w:tmpl w:val="9F923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5D1416"/>
    <w:multiLevelType w:val="hybridMultilevel"/>
    <w:tmpl w:val="924A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C812D2"/>
    <w:multiLevelType w:val="hybridMultilevel"/>
    <w:tmpl w:val="58D8E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4A00A9"/>
    <w:multiLevelType w:val="hybridMultilevel"/>
    <w:tmpl w:val="D7101E2A"/>
    <w:lvl w:ilvl="0" w:tplc="910ACFC6">
      <w:start w:val="1"/>
      <w:numFmt w:val="decimal"/>
      <w:pStyle w:val="1"/>
      <w:lvlText w:val="Рис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15D8A"/>
    <w:multiLevelType w:val="hybridMultilevel"/>
    <w:tmpl w:val="A106D3C8"/>
    <w:styleLink w:val="a"/>
    <w:lvl w:ilvl="0" w:tplc="4DDC4FEC">
      <w:start w:val="1"/>
      <w:numFmt w:val="decimal"/>
      <w:lvlText w:val="%1.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002E96">
      <w:start w:val="1"/>
      <w:numFmt w:val="decimal"/>
      <w:lvlText w:val="%2.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AD4F8">
      <w:start w:val="1"/>
      <w:numFmt w:val="decimal"/>
      <w:lvlText w:val="%3.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789B6E">
      <w:start w:val="1"/>
      <w:numFmt w:val="decimal"/>
      <w:lvlText w:val="%4."/>
      <w:lvlJc w:val="left"/>
      <w:pPr>
        <w:ind w:left="15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44DAB8">
      <w:start w:val="1"/>
      <w:numFmt w:val="decimal"/>
      <w:lvlText w:val="%5."/>
      <w:lvlJc w:val="left"/>
      <w:pPr>
        <w:ind w:left="18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720DC6">
      <w:start w:val="1"/>
      <w:numFmt w:val="decimal"/>
      <w:lvlText w:val="%6."/>
      <w:lvlJc w:val="left"/>
      <w:pPr>
        <w:ind w:left="22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0484A8">
      <w:start w:val="1"/>
      <w:numFmt w:val="decimal"/>
      <w:lvlText w:val="%7."/>
      <w:lvlJc w:val="left"/>
      <w:pPr>
        <w:ind w:left="25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FE79B8">
      <w:start w:val="1"/>
      <w:numFmt w:val="decimal"/>
      <w:lvlText w:val="%8."/>
      <w:lvlJc w:val="left"/>
      <w:pPr>
        <w:ind w:left="29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8A8F08">
      <w:start w:val="1"/>
      <w:numFmt w:val="decimal"/>
      <w:lvlText w:val="%9."/>
      <w:lvlJc w:val="left"/>
      <w:pPr>
        <w:ind w:left="33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1190136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5A6E6AE5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83E357B"/>
    <w:multiLevelType w:val="hybridMultilevel"/>
    <w:tmpl w:val="A106D3C8"/>
    <w:numStyleLink w:val="a"/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8FC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AD8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772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55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D9C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0FE2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2A07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4E55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8A4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3DD0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4FF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8B6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6546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494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DE3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EC4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3CE"/>
    <w:rsid w:val="0090059B"/>
    <w:rsid w:val="009015A6"/>
    <w:rsid w:val="00901746"/>
    <w:rsid w:val="009017E6"/>
    <w:rsid w:val="0090181B"/>
    <w:rsid w:val="0090192D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6A86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0F1C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6FCF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A6"/>
    <w:rsid w:val="00BA050C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2B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09AF"/>
    <w:rsid w:val="00CD113E"/>
    <w:rsid w:val="00CD11B9"/>
    <w:rsid w:val="00CD1239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D7E7A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1E8B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304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2786959-CD5C-48A2-8806-523BA0AB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0"/>
    <w:link w:val="a7"/>
    <w:uiPriority w:val="34"/>
    <w:qFormat/>
    <w:rsid w:val="00342A07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6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7">
    <w:name w:val="Абзац списка Знак"/>
    <w:basedOn w:val="a1"/>
    <w:link w:val="a6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7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9">
    <w:name w:val="По умолчанию"/>
    <w:rsid w:val="00B36FC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B36FC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Маслова Таня</cp:lastModifiedBy>
  <cp:revision>3</cp:revision>
  <cp:lastPrinted>2021-09-08T16:48:00Z</cp:lastPrinted>
  <dcterms:created xsi:type="dcterms:W3CDTF">2023-09-20T17:47:00Z</dcterms:created>
  <dcterms:modified xsi:type="dcterms:W3CDTF">2023-09-20T18:44:00Z</dcterms:modified>
</cp:coreProperties>
</file>