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1A4B" w14:textId="2BD462D9" w:rsidR="00D51B6F" w:rsidRDefault="00663275">
      <w:pPr>
        <w:spacing w:after="62" w:line="259" w:lineRule="auto"/>
        <w:ind w:left="60" w:right="0" w:firstLine="0"/>
        <w:jc w:val="center"/>
      </w:pPr>
      <w:r>
        <w:rPr>
          <w:sz w:val="45"/>
        </w:rPr>
        <w:t xml:space="preserve">NETWORK </w:t>
      </w:r>
      <w:r w:rsidR="004C1C43">
        <w:rPr>
          <w:sz w:val="45"/>
        </w:rPr>
        <w:t>PORT SCANNER USING BASH AND PYTHON</w:t>
      </w:r>
    </w:p>
    <w:p w14:paraId="71355A54" w14:textId="77777777" w:rsidR="00D51B6F" w:rsidRDefault="00000000">
      <w:pPr>
        <w:spacing w:after="3" w:line="259" w:lineRule="auto"/>
        <w:ind w:left="20" w:right="2"/>
        <w:jc w:val="center"/>
      </w:pPr>
      <w:r>
        <w:t xml:space="preserve">Ms. Ravneet Kaur </w:t>
      </w:r>
    </w:p>
    <w:p w14:paraId="26D7335E" w14:textId="77777777" w:rsidR="00D51B6F" w:rsidRDefault="00000000">
      <w:pPr>
        <w:spacing w:after="3" w:line="259" w:lineRule="auto"/>
        <w:ind w:left="20" w:right="0"/>
        <w:jc w:val="center"/>
      </w:pPr>
      <w:r>
        <w:t xml:space="preserve">Assistant Professor </w:t>
      </w:r>
    </w:p>
    <w:p w14:paraId="28DA5186" w14:textId="77777777" w:rsidR="00D51B6F" w:rsidRDefault="00000000">
      <w:pPr>
        <w:spacing w:after="3" w:line="259" w:lineRule="auto"/>
        <w:ind w:left="20" w:right="2"/>
        <w:jc w:val="center"/>
      </w:pPr>
      <w:r>
        <w:t xml:space="preserve">Chandigarh University  </w:t>
      </w:r>
    </w:p>
    <w:p w14:paraId="5A765A3E" w14:textId="5CE8CD91" w:rsidR="00D51B6F" w:rsidRDefault="00000000">
      <w:pPr>
        <w:spacing w:after="3" w:line="259" w:lineRule="auto"/>
        <w:ind w:left="20" w:right="3"/>
        <w:jc w:val="center"/>
      </w:pPr>
      <w:r>
        <w:t>Mohali</w:t>
      </w:r>
    </w:p>
    <w:p w14:paraId="0970F131" w14:textId="77777777" w:rsidR="00D51B6F" w:rsidRDefault="00D51B6F">
      <w:pPr>
        <w:sectPr w:rsidR="00D51B6F">
          <w:pgSz w:w="12240" w:h="15840"/>
          <w:pgMar w:top="1461" w:right="2931" w:bottom="1365" w:left="2928" w:header="720" w:footer="720" w:gutter="0"/>
          <w:cols w:space="720"/>
        </w:sectPr>
      </w:pPr>
    </w:p>
    <w:p w14:paraId="4CE19128" w14:textId="77777777" w:rsidR="00D51B6F" w:rsidRDefault="00000000">
      <w:pPr>
        <w:spacing w:after="0" w:line="259" w:lineRule="auto"/>
        <w:ind w:left="0" w:right="0" w:firstLine="0"/>
      </w:pPr>
      <w:r>
        <w:t xml:space="preserve"> </w:t>
      </w:r>
    </w:p>
    <w:tbl>
      <w:tblPr>
        <w:tblStyle w:val="TableGrid"/>
        <w:tblW w:w="4465" w:type="dxa"/>
        <w:tblInd w:w="0" w:type="dxa"/>
        <w:tblLook w:val="04A0" w:firstRow="1" w:lastRow="0" w:firstColumn="1" w:lastColumn="0" w:noHBand="0" w:noVBand="1"/>
      </w:tblPr>
      <w:tblGrid>
        <w:gridCol w:w="2589"/>
        <w:gridCol w:w="1876"/>
      </w:tblGrid>
      <w:tr w:rsidR="00D51B6F" w14:paraId="793C9CEE" w14:textId="77777777" w:rsidTr="00D70CA7">
        <w:trPr>
          <w:trHeight w:val="1517"/>
        </w:trPr>
        <w:tc>
          <w:tcPr>
            <w:tcW w:w="2590" w:type="dxa"/>
            <w:tcBorders>
              <w:top w:val="nil"/>
              <w:left w:val="nil"/>
              <w:bottom w:val="nil"/>
              <w:right w:val="nil"/>
            </w:tcBorders>
          </w:tcPr>
          <w:p w14:paraId="048A99C1" w14:textId="1548F5E0" w:rsidR="00D51B6F" w:rsidRDefault="004C1C43">
            <w:pPr>
              <w:spacing w:after="0" w:line="259" w:lineRule="auto"/>
              <w:ind w:left="391" w:right="0" w:firstLine="0"/>
              <w:jc w:val="left"/>
            </w:pPr>
            <w:r>
              <w:t>Subham Chatterjee</w:t>
            </w:r>
          </w:p>
          <w:p w14:paraId="54393C02" w14:textId="77777777" w:rsidR="00D51B6F" w:rsidRDefault="00000000">
            <w:pPr>
              <w:spacing w:after="0" w:line="259" w:lineRule="auto"/>
              <w:ind w:left="461" w:right="0" w:firstLine="0"/>
              <w:jc w:val="left"/>
            </w:pPr>
            <w:r>
              <w:t xml:space="preserve">AIT-CSE(IS)) </w:t>
            </w:r>
          </w:p>
          <w:p w14:paraId="32BFE9BA" w14:textId="77777777" w:rsidR="00D51B6F" w:rsidRDefault="00000000">
            <w:pPr>
              <w:spacing w:after="0" w:line="259" w:lineRule="auto"/>
              <w:ind w:left="151" w:right="0" w:firstLine="0"/>
              <w:jc w:val="left"/>
            </w:pPr>
            <w:r>
              <w:t xml:space="preserve">Chandigarh University  </w:t>
            </w:r>
          </w:p>
          <w:p w14:paraId="0776459D" w14:textId="50231194" w:rsidR="00D51B6F" w:rsidRDefault="00601FEE">
            <w:pPr>
              <w:spacing w:after="0" w:line="238" w:lineRule="auto"/>
              <w:ind w:left="86" w:right="0" w:firstLine="406"/>
              <w:jc w:val="left"/>
            </w:pPr>
            <w:r>
              <w:t xml:space="preserve">       Mohali</w:t>
            </w:r>
          </w:p>
          <w:p w14:paraId="5F593E9F" w14:textId="3C909D3B" w:rsidR="00D51B6F" w:rsidRDefault="00000000">
            <w:pPr>
              <w:spacing w:after="0" w:line="259" w:lineRule="auto"/>
              <w:ind w:left="0" w:right="0" w:firstLine="0"/>
              <w:jc w:val="left"/>
            </w:pPr>
            <w:r>
              <w:t xml:space="preserve">     </w:t>
            </w:r>
            <w:r w:rsidR="004C1C43">
              <w:t>aioneet0506@gmail.com</w:t>
            </w:r>
          </w:p>
          <w:p w14:paraId="7DC44881" w14:textId="77777777" w:rsidR="00D51B6F" w:rsidRDefault="00000000">
            <w:pPr>
              <w:spacing w:after="0" w:line="259" w:lineRule="auto"/>
              <w:ind w:left="0" w:right="0" w:firstLine="0"/>
              <w:jc w:val="left"/>
            </w:pPr>
            <w:r>
              <w:t xml:space="preserve"> </w:t>
            </w:r>
          </w:p>
          <w:p w14:paraId="6E1E6888" w14:textId="77777777" w:rsidR="00D51B6F" w:rsidRDefault="00000000">
            <w:pPr>
              <w:spacing w:after="0" w:line="259" w:lineRule="auto"/>
              <w:ind w:left="0" w:right="0" w:firstLine="0"/>
              <w:jc w:val="left"/>
            </w:pPr>
            <w:r>
              <w:t xml:space="preserve"> </w:t>
            </w:r>
          </w:p>
        </w:tc>
        <w:tc>
          <w:tcPr>
            <w:tcW w:w="1876" w:type="dxa"/>
            <w:tcBorders>
              <w:top w:val="nil"/>
              <w:left w:val="nil"/>
              <w:bottom w:val="nil"/>
              <w:right w:val="nil"/>
            </w:tcBorders>
          </w:tcPr>
          <w:p w14:paraId="1F9D2A5C" w14:textId="62BC05F3" w:rsidR="00D51B6F" w:rsidRDefault="004C1C43" w:rsidP="00843AE5">
            <w:pPr>
              <w:spacing w:after="0" w:line="259" w:lineRule="auto"/>
              <w:ind w:left="0" w:right="-211" w:firstLine="0"/>
              <w:jc w:val="center"/>
            </w:pPr>
            <w:r>
              <w:t>Tanik</w:t>
            </w:r>
          </w:p>
          <w:p w14:paraId="6B6ED620" w14:textId="623D1F88" w:rsidR="00D51B6F" w:rsidRDefault="00000000" w:rsidP="00843AE5">
            <w:pPr>
              <w:spacing w:after="0" w:line="259" w:lineRule="auto"/>
              <w:ind w:left="38" w:right="-211" w:firstLine="0"/>
              <w:jc w:val="center"/>
            </w:pPr>
            <w:r>
              <w:t>AIT-CSE(IS))</w:t>
            </w:r>
          </w:p>
          <w:p w14:paraId="16196723" w14:textId="5DEF7F98" w:rsidR="00D51B6F" w:rsidRDefault="00000000" w:rsidP="00843AE5">
            <w:pPr>
              <w:spacing w:after="0" w:line="259" w:lineRule="auto"/>
              <w:ind w:left="0" w:right="-211" w:firstLine="0"/>
              <w:jc w:val="center"/>
            </w:pPr>
            <w:r>
              <w:t>Chandigarh University</w:t>
            </w:r>
          </w:p>
          <w:p w14:paraId="6DC2E707" w14:textId="77777777" w:rsidR="00601FEE" w:rsidRDefault="00000000" w:rsidP="00843AE5">
            <w:pPr>
              <w:spacing w:after="0" w:line="259" w:lineRule="auto"/>
              <w:ind w:left="36" w:right="-211" w:firstLine="0"/>
              <w:jc w:val="center"/>
            </w:pPr>
            <w:r>
              <w:t>Mohali</w:t>
            </w:r>
          </w:p>
          <w:p w14:paraId="4B117EDC" w14:textId="47FEC63B" w:rsidR="00D51B6F" w:rsidRDefault="004C1C43" w:rsidP="00843AE5">
            <w:pPr>
              <w:spacing w:after="0" w:line="259" w:lineRule="auto"/>
              <w:ind w:left="36" w:right="-211" w:firstLine="0"/>
              <w:jc w:val="center"/>
            </w:pPr>
            <w:r>
              <w:rPr>
                <w:color w:val="1155CC"/>
                <w:u w:val="single" w:color="1155CC"/>
              </w:rPr>
              <w:t>tanikchopra2@gmail.com</w:t>
            </w:r>
          </w:p>
        </w:tc>
      </w:tr>
    </w:tbl>
    <w:p w14:paraId="255D3C97" w14:textId="77777777" w:rsidR="00D51B6F" w:rsidRDefault="00D51B6F">
      <w:pPr>
        <w:sectPr w:rsidR="00D51B6F">
          <w:type w:val="continuous"/>
          <w:pgSz w:w="12240" w:h="15840"/>
          <w:pgMar w:top="1461" w:right="10919" w:bottom="1365" w:left="1279" w:header="720" w:footer="720" w:gutter="0"/>
          <w:cols w:space="720"/>
        </w:sectPr>
      </w:pPr>
    </w:p>
    <w:p w14:paraId="04EA3684" w14:textId="77777777" w:rsidR="00D51B6F" w:rsidRDefault="00000000">
      <w:pPr>
        <w:spacing w:after="0" w:line="259" w:lineRule="auto"/>
        <w:ind w:left="0" w:right="0" w:firstLine="0"/>
      </w:pPr>
      <w:r>
        <w:t xml:space="preserve"> </w:t>
      </w:r>
    </w:p>
    <w:p w14:paraId="283A0846" w14:textId="77777777" w:rsidR="00D51B6F" w:rsidRDefault="00D51B6F">
      <w:pPr>
        <w:sectPr w:rsidR="00D51B6F">
          <w:type w:val="continuous"/>
          <w:pgSz w:w="12240" w:h="15840"/>
          <w:pgMar w:top="1461" w:right="6075" w:bottom="1365" w:left="6122" w:header="720" w:footer="720" w:gutter="0"/>
          <w:cols w:space="720"/>
        </w:sectPr>
      </w:pPr>
    </w:p>
    <w:p w14:paraId="3836C5FA" w14:textId="77777777" w:rsidR="00D51B6F" w:rsidRDefault="00000000">
      <w:pPr>
        <w:spacing w:after="0" w:line="259" w:lineRule="auto"/>
        <w:ind w:left="0" w:right="0" w:firstLine="0"/>
        <w:jc w:val="left"/>
      </w:pPr>
      <w:r>
        <w:t xml:space="preserve">      </w:t>
      </w:r>
    </w:p>
    <w:p w14:paraId="2855CAE2" w14:textId="77777777" w:rsidR="00D51B6F" w:rsidRDefault="00000000">
      <w:pPr>
        <w:spacing w:after="0" w:line="259" w:lineRule="auto"/>
        <w:ind w:left="0" w:right="0" w:firstLine="0"/>
        <w:jc w:val="left"/>
      </w:pPr>
      <w:r>
        <w:t xml:space="preserve"> </w:t>
      </w:r>
    </w:p>
    <w:p w14:paraId="7E550961" w14:textId="77777777" w:rsidR="00D51B6F" w:rsidRDefault="00D51B6F" w:rsidP="00663275">
      <w:pPr>
        <w:ind w:left="0" w:firstLine="0"/>
        <w:sectPr w:rsidR="00D51B6F">
          <w:type w:val="continuous"/>
          <w:pgSz w:w="12240" w:h="15840"/>
          <w:pgMar w:top="1461" w:right="5525" w:bottom="1365" w:left="6461" w:header="720" w:footer="720" w:gutter="0"/>
          <w:cols w:space="720"/>
        </w:sectPr>
      </w:pPr>
    </w:p>
    <w:p w14:paraId="0A604BAD" w14:textId="77777777" w:rsidR="004C1C43" w:rsidRPr="00663275" w:rsidRDefault="004C1C43" w:rsidP="004C1C43">
      <w:pPr>
        <w:spacing w:after="0" w:line="259" w:lineRule="auto"/>
        <w:ind w:left="0" w:right="0" w:firstLine="0"/>
        <w:jc w:val="left"/>
        <w:rPr>
          <w:b/>
          <w:bCs/>
        </w:rPr>
      </w:pPr>
      <w:r w:rsidRPr="00663275">
        <w:rPr>
          <w:b/>
          <w:bCs/>
        </w:rPr>
        <w:t>Abstract:</w:t>
      </w:r>
    </w:p>
    <w:p w14:paraId="2B43ED56" w14:textId="77777777" w:rsidR="004C1C43" w:rsidRDefault="004C1C43" w:rsidP="004C1C43">
      <w:pPr>
        <w:spacing w:after="0" w:line="259" w:lineRule="auto"/>
        <w:ind w:left="0" w:right="0" w:firstLine="0"/>
        <w:jc w:val="left"/>
      </w:pPr>
    </w:p>
    <w:p w14:paraId="67F4CCA3" w14:textId="77777777" w:rsidR="004C1C43" w:rsidRDefault="004C1C43" w:rsidP="00D70CA7">
      <w:pPr>
        <w:spacing w:after="0" w:line="259" w:lineRule="auto"/>
        <w:ind w:left="0" w:right="0" w:firstLine="0"/>
      </w:pPr>
      <w:r>
        <w:t>In the ever-evolving landscape of network security, the ability to conduct thorough network assessments has become paramount. This research paper delves into the development of a sophisticated network port scanning system using the Python and Bash scripting languages, aiming to enhance network security through comprehensive analysis.</w:t>
      </w:r>
    </w:p>
    <w:p w14:paraId="355B8599" w14:textId="77777777" w:rsidR="004C1C43" w:rsidRDefault="004C1C43" w:rsidP="00D70CA7">
      <w:pPr>
        <w:spacing w:after="0" w:line="259" w:lineRule="auto"/>
        <w:ind w:left="0" w:right="0" w:firstLine="0"/>
      </w:pPr>
    </w:p>
    <w:p w14:paraId="13210624" w14:textId="77777777" w:rsidR="004C1C43" w:rsidRDefault="004C1C43" w:rsidP="00D70CA7">
      <w:pPr>
        <w:spacing w:after="0" w:line="259" w:lineRule="auto"/>
        <w:ind w:left="0" w:right="0" w:firstLine="0"/>
      </w:pPr>
      <w:r>
        <w:t>The problem addressed in this research is the necessity for a versatile, efficient, and ethical network port scanning tool. Network administrators, cybersecurity professionals, and penetration testers require a tool that not only identifies potential vulnerabilities but also does so ethically and efficiently. This paper systematically explores the multifaceted challenges associated with network port scanning.</w:t>
      </w:r>
    </w:p>
    <w:p w14:paraId="74F55875" w14:textId="77777777" w:rsidR="004C1C43" w:rsidRDefault="004C1C43" w:rsidP="00D70CA7">
      <w:pPr>
        <w:spacing w:after="0" w:line="259" w:lineRule="auto"/>
        <w:ind w:left="0" w:right="0" w:firstLine="0"/>
      </w:pPr>
    </w:p>
    <w:p w14:paraId="034F885A" w14:textId="77777777" w:rsidR="004C1C43" w:rsidRDefault="004C1C43" w:rsidP="00D70CA7">
      <w:pPr>
        <w:spacing w:after="0" w:line="259" w:lineRule="auto"/>
        <w:ind w:left="0" w:right="0" w:firstLine="0"/>
      </w:pPr>
      <w:r>
        <w:t>This research project employs a combination of Python for the graphical user interface (GUI) development and Bash scripting for backend automation, resulting in a user-friendly yet powerful tool. By leveraging these scripting languages, we aim to create a system that supports both Wi-Fi and Bluetooth devices, allows for target customization, and provides extensive logging and reporting capabilities.</w:t>
      </w:r>
    </w:p>
    <w:p w14:paraId="1EDFA85E" w14:textId="5E5184D4" w:rsidR="00D51B6F" w:rsidRDefault="00D51B6F">
      <w:pPr>
        <w:spacing w:after="0" w:line="259" w:lineRule="auto"/>
        <w:ind w:left="0" w:right="0" w:firstLine="0"/>
        <w:jc w:val="left"/>
      </w:pPr>
    </w:p>
    <w:p w14:paraId="054AF0CC" w14:textId="4FAE88CA" w:rsidR="00D51B6F" w:rsidRDefault="00000000">
      <w:pPr>
        <w:ind w:left="-3" w:right="28"/>
      </w:pPr>
      <w:r>
        <w:t xml:space="preserve">Keywords— </w:t>
      </w:r>
      <w:r w:rsidR="00663275">
        <w:t xml:space="preserve">python, bash, GUI, </w:t>
      </w:r>
      <w:proofErr w:type="spellStart"/>
      <w:proofErr w:type="gramStart"/>
      <w:r w:rsidR="00663275">
        <w:t>tkinter</w:t>
      </w:r>
      <w:proofErr w:type="spellEnd"/>
      <w:r w:rsidR="00663275">
        <w:t xml:space="preserve"> ,</w:t>
      </w:r>
      <w:proofErr w:type="gramEnd"/>
      <w:r w:rsidR="00663275">
        <w:t xml:space="preserve"> </w:t>
      </w:r>
      <w:r w:rsidR="00913E7F">
        <w:t>TCP</w:t>
      </w:r>
    </w:p>
    <w:p w14:paraId="27048300" w14:textId="77777777" w:rsidR="00D51B6F" w:rsidRDefault="00000000">
      <w:pPr>
        <w:spacing w:after="6" w:line="259" w:lineRule="auto"/>
        <w:ind w:left="0" w:right="0" w:firstLine="0"/>
        <w:jc w:val="left"/>
      </w:pPr>
      <w:r>
        <w:t xml:space="preserve"> </w:t>
      </w:r>
    </w:p>
    <w:p w14:paraId="73225603" w14:textId="77777777" w:rsidR="00D51B6F" w:rsidRDefault="00000000">
      <w:pPr>
        <w:tabs>
          <w:tab w:val="center" w:pos="286"/>
          <w:tab w:val="center" w:pos="1329"/>
        </w:tabs>
        <w:ind w:left="0" w:right="0" w:firstLine="0"/>
        <w:jc w:val="left"/>
      </w:pPr>
      <w:r>
        <w:rPr>
          <w:rFonts w:ascii="Calibri" w:eastAsia="Calibri" w:hAnsi="Calibri" w:cs="Calibri"/>
          <w:sz w:val="22"/>
        </w:rPr>
        <w:tab/>
      </w:r>
      <w:r>
        <w:t xml:space="preserve">I. </w:t>
      </w:r>
      <w:r>
        <w:tab/>
        <w:t xml:space="preserve">INTRODUCTION  </w:t>
      </w:r>
    </w:p>
    <w:p w14:paraId="15D25D26" w14:textId="030BE673" w:rsidR="00B0389F" w:rsidRDefault="00000000" w:rsidP="007E43BB">
      <w:pPr>
        <w:spacing w:after="0" w:line="259" w:lineRule="auto"/>
        <w:ind w:left="0" w:right="0" w:firstLine="0"/>
        <w:jc w:val="left"/>
      </w:pPr>
      <w:r>
        <w:t xml:space="preserve"> </w:t>
      </w:r>
    </w:p>
    <w:p w14:paraId="424C2F7B" w14:textId="77777777" w:rsidR="00B0389F" w:rsidRDefault="00B0389F" w:rsidP="00B0389F">
      <w:pPr>
        <w:ind w:left="-3" w:right="30"/>
      </w:pPr>
      <w:r>
        <w:t>In our continually expanding digital realm, the security of computer networks stands as a pivotal linchpin of the modern technological era. The vast connectivity and our ever-growing reliance on networked systems have ushered in an era of unprecedented convenience, but they have also raised substantial concerns regarding potential weak points. The safeguarding of digital assets and privacy necessitates rigorous network security assessments.</w:t>
      </w:r>
    </w:p>
    <w:p w14:paraId="7FC64FC1" w14:textId="77777777" w:rsidR="00B0389F" w:rsidRDefault="00B0389F" w:rsidP="00B0389F">
      <w:pPr>
        <w:ind w:left="-3" w:right="30"/>
      </w:pPr>
    </w:p>
    <w:p w14:paraId="26B7255D" w14:textId="77777777" w:rsidR="00D70CA7" w:rsidRDefault="00B0389F" w:rsidP="00B0389F">
      <w:pPr>
        <w:ind w:left="-3" w:right="30"/>
      </w:pPr>
      <w:r>
        <w:t xml:space="preserve">At the heart of this assessment process is the network port scanner—a multifaceted tool employed to probe networked devices, scrutinizing open ports and services. Port scanners are indispensable in identifying potential entry points for malicious actors, as well as pinpointing vulnerabilities and configuration errors. They empower network </w:t>
      </w:r>
    </w:p>
    <w:p w14:paraId="22043E21" w14:textId="77777777" w:rsidR="00D70CA7" w:rsidRDefault="00D70CA7" w:rsidP="00B0389F">
      <w:pPr>
        <w:ind w:left="-3" w:right="30"/>
      </w:pPr>
    </w:p>
    <w:p w14:paraId="2CFA0E09" w14:textId="77777777" w:rsidR="00D70CA7" w:rsidRDefault="00D70CA7" w:rsidP="00B0389F">
      <w:pPr>
        <w:ind w:left="-3" w:right="30"/>
      </w:pPr>
    </w:p>
    <w:p w14:paraId="75EEA9A7" w14:textId="6F9AA571" w:rsidR="00B0389F" w:rsidRDefault="00B0389F" w:rsidP="00913E7F">
      <w:pPr>
        <w:ind w:left="142" w:right="30"/>
      </w:pPr>
      <w:r>
        <w:t>administrators, cybersecurity professionals, and ethical hackers to fortify the defen</w:t>
      </w:r>
      <w:r w:rsidR="00663275">
        <w:t>c</w:t>
      </w:r>
      <w:r>
        <w:t>e of their digital ecosystems.</w:t>
      </w:r>
    </w:p>
    <w:p w14:paraId="5FEF6653" w14:textId="77777777" w:rsidR="00B0389F" w:rsidRDefault="00B0389F" w:rsidP="00913E7F">
      <w:pPr>
        <w:ind w:left="142" w:right="30"/>
      </w:pPr>
    </w:p>
    <w:p w14:paraId="617D25EC" w14:textId="77777777" w:rsidR="00B0389F" w:rsidRDefault="00B0389F" w:rsidP="00913E7F">
      <w:pPr>
        <w:ind w:left="142" w:right="30"/>
      </w:pPr>
    </w:p>
    <w:p w14:paraId="1924C9D8" w14:textId="6567B1A2" w:rsidR="00B0389F" w:rsidRDefault="00B0389F" w:rsidP="00913E7F">
      <w:pPr>
        <w:ind w:left="142" w:right="30"/>
      </w:pPr>
      <w:r>
        <w:t xml:space="preserve">Within this introductory segment, we set the stage for a comprehensive exploration of our pioneering network port scanning solution. </w:t>
      </w:r>
      <w:r w:rsidR="00913E7F">
        <w:t xml:space="preserve">The main purpose to </w:t>
      </w:r>
      <w:r>
        <w:t xml:space="preserve">lay a solid foundation by delving into the importance of network security within our interconnected world, highlighting the integral role played by port scanners in enhancing security measures. Furthermore, we outline the primary challenge that our research </w:t>
      </w:r>
      <w:proofErr w:type="spellStart"/>
      <w:r>
        <w:t>endeavors</w:t>
      </w:r>
      <w:proofErr w:type="spellEnd"/>
      <w:r>
        <w:t xml:space="preserve"> to tackle, along with the multifaceted obstacles that network port scanning encounters. These challenges include the imperative of ethical compliance, the art of evading detection, and the need to minimize any impact on network performance.</w:t>
      </w:r>
    </w:p>
    <w:p w14:paraId="336027A8" w14:textId="77777777" w:rsidR="00B0389F" w:rsidRDefault="00B0389F" w:rsidP="00913E7F">
      <w:pPr>
        <w:ind w:left="142" w:right="30"/>
      </w:pPr>
    </w:p>
    <w:p w14:paraId="0ADE16C0" w14:textId="5AFA57BB" w:rsidR="00B0389F" w:rsidRDefault="00913E7F" w:rsidP="00913E7F">
      <w:pPr>
        <w:ind w:left="142" w:right="30"/>
      </w:pPr>
      <w:r w:rsidRPr="00913E7F">
        <w:t>In this research paper, we delve into the intricacies of network port scanning, the harmonious blending of Bash and Python scripting, the developmental process, testing methodologies, ethical considerations, and a thorough evaluation of the tool's performance. Our objective is to unveil a cutting-edge network port scanning tool, making a substantial contribution to the fields of network security, penetration testing, and ethical hacking.</w:t>
      </w:r>
    </w:p>
    <w:p w14:paraId="051B7881" w14:textId="77777777" w:rsidR="00B0389F" w:rsidRDefault="00B0389F" w:rsidP="00913E7F">
      <w:pPr>
        <w:ind w:left="142" w:right="30"/>
      </w:pPr>
    </w:p>
    <w:p w14:paraId="09EA9B8C" w14:textId="1F9DA9BA" w:rsidR="00B0389F" w:rsidRDefault="00B0389F" w:rsidP="00913E7F">
      <w:pPr>
        <w:ind w:left="142" w:right="30"/>
      </w:pPr>
      <w:r>
        <w:t>With the revelation of this groundbreaking approach to network port scanning, we aim to empower network security professionals, ethical hackers, and all those with an interest in safeguarding digital ecosystems with a potent, effective, and ethically sound tool for fortifying network defen</w:t>
      </w:r>
      <w:r w:rsidR="00663275">
        <w:t>c</w:t>
      </w:r>
      <w:r>
        <w:t>es within our globally interconnected realm.</w:t>
      </w:r>
    </w:p>
    <w:p w14:paraId="085E038F" w14:textId="77777777" w:rsidR="00B0389F" w:rsidRPr="002B68BA" w:rsidRDefault="00B0389F" w:rsidP="00913E7F">
      <w:pPr>
        <w:ind w:left="142" w:right="30"/>
        <w:rPr>
          <w:strike/>
        </w:rPr>
      </w:pPr>
    </w:p>
    <w:p w14:paraId="5343009B" w14:textId="3B11F088" w:rsidR="00D51B6F" w:rsidRDefault="00913E7F" w:rsidP="00913E7F">
      <w:pPr>
        <w:spacing w:after="0" w:line="259" w:lineRule="auto"/>
        <w:ind w:left="142" w:right="0" w:firstLine="0"/>
        <w:jc w:val="left"/>
      </w:pPr>
      <w:r w:rsidRPr="00913E7F">
        <w:t>The research encompasses essential components, including:</w:t>
      </w:r>
    </w:p>
    <w:p w14:paraId="614BFB3D" w14:textId="77777777" w:rsidR="00B0389F" w:rsidRDefault="00B0389F" w:rsidP="00913E7F">
      <w:pPr>
        <w:spacing w:after="0" w:line="259" w:lineRule="auto"/>
        <w:ind w:left="142" w:right="0" w:firstLine="0"/>
        <w:jc w:val="left"/>
      </w:pPr>
    </w:p>
    <w:p w14:paraId="3AF24CEB" w14:textId="24454988" w:rsidR="00B0389F" w:rsidRDefault="00B0389F" w:rsidP="00913E7F">
      <w:pPr>
        <w:spacing w:after="0" w:line="259" w:lineRule="auto"/>
        <w:ind w:left="142" w:right="0" w:firstLine="0"/>
      </w:pPr>
      <w:r>
        <w:t>1. Dual-Protocol Support: Develop a network port scanning tool that can generate and transmit de-authentication frames for both Wi-Fi and Bluetooth devices. This objective is aimed at ensuring versatility and comprehensiveness in device coverage.</w:t>
      </w:r>
    </w:p>
    <w:p w14:paraId="7C7DB393" w14:textId="77777777" w:rsidR="00B0389F" w:rsidRDefault="00B0389F" w:rsidP="00D70CA7">
      <w:pPr>
        <w:spacing w:after="0" w:line="259" w:lineRule="auto"/>
        <w:ind w:left="72" w:right="0" w:firstLine="0"/>
      </w:pPr>
    </w:p>
    <w:p w14:paraId="7D5F174B" w14:textId="4B045A1C" w:rsidR="00B0389F" w:rsidRDefault="00B0389F" w:rsidP="00D70CA7">
      <w:pPr>
        <w:spacing w:after="0" w:line="259" w:lineRule="auto"/>
        <w:ind w:left="72" w:right="0" w:firstLine="0"/>
      </w:pPr>
      <w:r>
        <w:t>2. Customized Targeting: Enable users to specify their target devices or networks for de-authentication attacks, enhancing the tool's customization and adaptability.</w:t>
      </w:r>
      <w:r w:rsidR="002B68BA">
        <w:t xml:space="preserve"> </w:t>
      </w:r>
    </w:p>
    <w:p w14:paraId="440D930E" w14:textId="77777777" w:rsidR="00B0389F" w:rsidRDefault="00B0389F" w:rsidP="00D70CA7">
      <w:pPr>
        <w:spacing w:after="0" w:line="259" w:lineRule="auto"/>
        <w:ind w:left="72" w:right="0" w:firstLine="0"/>
      </w:pPr>
    </w:p>
    <w:p w14:paraId="57CF4ED6" w14:textId="5F51CB8A" w:rsidR="00B0389F" w:rsidRDefault="00B0389F" w:rsidP="00D70CA7">
      <w:pPr>
        <w:spacing w:after="0" w:line="259" w:lineRule="auto"/>
        <w:ind w:left="72" w:right="0" w:firstLine="0"/>
      </w:pPr>
      <w:r>
        <w:lastRenderedPageBreak/>
        <w:t>3. Efficient Logging and Reporting: Create a robust logging system capable of recording critical data, including information about affected devices, the duration of network outages, and other vital details. This objective aims to facilitate detailed reporting for analysis and response.</w:t>
      </w:r>
    </w:p>
    <w:p w14:paraId="47103DE9" w14:textId="77777777" w:rsidR="00B0389F" w:rsidRDefault="00B0389F" w:rsidP="00B0389F">
      <w:pPr>
        <w:spacing w:after="0" w:line="259" w:lineRule="auto"/>
        <w:ind w:left="72" w:right="0" w:firstLine="0"/>
        <w:jc w:val="left"/>
      </w:pPr>
    </w:p>
    <w:p w14:paraId="5B110C9C" w14:textId="5148D2B3" w:rsidR="00D51B6F" w:rsidRDefault="00000000">
      <w:pPr>
        <w:spacing w:after="0" w:line="259" w:lineRule="auto"/>
        <w:ind w:left="72" w:right="0" w:firstLine="0"/>
        <w:jc w:val="left"/>
      </w:pPr>
      <w:r>
        <w:t xml:space="preserve">II. </w:t>
      </w:r>
      <w:r>
        <w:rPr>
          <w:sz w:val="15"/>
        </w:rPr>
        <w:t xml:space="preserve">  </w:t>
      </w:r>
      <w:r w:rsidR="00663275">
        <w:rPr>
          <w:sz w:val="15"/>
        </w:rPr>
        <w:t xml:space="preserve"> NETWORK </w:t>
      </w:r>
      <w:r w:rsidR="00B0389F">
        <w:rPr>
          <w:sz w:val="15"/>
        </w:rPr>
        <w:t xml:space="preserve">PORT SCANNER USING BASH AND </w:t>
      </w:r>
      <w:proofErr w:type="gramStart"/>
      <w:r w:rsidR="00B0389F">
        <w:rPr>
          <w:sz w:val="15"/>
        </w:rPr>
        <w:t>PYTHON</w:t>
      </w:r>
      <w:r w:rsidR="00913E7F">
        <w:rPr>
          <w:sz w:val="15"/>
        </w:rPr>
        <w:t xml:space="preserve"> </w:t>
      </w:r>
      <w:r>
        <w:rPr>
          <w:sz w:val="15"/>
        </w:rPr>
        <w:t>:</w:t>
      </w:r>
      <w:proofErr w:type="gramEnd"/>
      <w:r>
        <w:rPr>
          <w:sz w:val="15"/>
        </w:rPr>
        <w:t xml:space="preserve">-  </w:t>
      </w:r>
    </w:p>
    <w:p w14:paraId="381DB169" w14:textId="77777777" w:rsidR="00D51B6F" w:rsidRDefault="00000000">
      <w:pPr>
        <w:spacing w:after="0" w:line="259" w:lineRule="auto"/>
        <w:ind w:left="72" w:right="0" w:firstLine="0"/>
        <w:jc w:val="left"/>
      </w:pPr>
      <w:r>
        <w:t xml:space="preserve"> </w:t>
      </w:r>
    </w:p>
    <w:p w14:paraId="79D83A9F" w14:textId="0FF93914" w:rsidR="00B0389F" w:rsidRDefault="00B0389F" w:rsidP="00D70CA7">
      <w:pPr>
        <w:spacing w:after="0" w:line="259" w:lineRule="auto"/>
        <w:ind w:left="2" w:right="0" w:firstLine="0"/>
      </w:pPr>
      <w:r w:rsidRPr="00B0389F">
        <w:t>A port scanner is a critical tool in the realm of network security and vulnerability assessment. It's designed to systematically explore a target network or device, probing for open ports and services. The fusion of two powerful scripting languages, Bash and Python, in the creation of a network port scanner represents a significant stride in the field of cybersecurity.</w:t>
      </w:r>
    </w:p>
    <w:p w14:paraId="7F098E1A" w14:textId="77777777" w:rsidR="00B0389F" w:rsidRDefault="00B0389F" w:rsidP="00D70CA7">
      <w:pPr>
        <w:spacing w:after="0" w:line="259" w:lineRule="auto"/>
        <w:ind w:left="2" w:right="0" w:firstLine="0"/>
      </w:pPr>
    </w:p>
    <w:p w14:paraId="306F631F" w14:textId="77777777" w:rsidR="00B0389F" w:rsidRDefault="00B0389F" w:rsidP="00D70CA7">
      <w:pPr>
        <w:spacing w:after="0" w:line="259" w:lineRule="auto"/>
        <w:ind w:left="2" w:right="0" w:firstLine="0"/>
      </w:pPr>
      <w:r w:rsidRPr="00B0389F">
        <w:t>Bash, with its command-line capabilities, and Python, known for its versatility and ease of use, form a dynamic duo that empowers the development of a sophisticated, efficient, and customizable scanning tool. Bash handles the core system-level functionalities and scripting, while Python complements this by providing a rich programming environment for implementing advanced features.</w:t>
      </w:r>
    </w:p>
    <w:p w14:paraId="292DBC7E" w14:textId="77777777" w:rsidR="00B0389F" w:rsidRDefault="00B0389F" w:rsidP="00D70CA7">
      <w:pPr>
        <w:spacing w:after="0" w:line="259" w:lineRule="auto"/>
        <w:ind w:left="2" w:right="0" w:firstLine="0"/>
      </w:pPr>
    </w:p>
    <w:p w14:paraId="7757A983" w14:textId="670F6484" w:rsidR="00D51B6F" w:rsidRDefault="00B0389F" w:rsidP="00D70CA7">
      <w:pPr>
        <w:spacing w:after="0" w:line="259" w:lineRule="auto"/>
        <w:ind w:left="2" w:right="0" w:firstLine="0"/>
      </w:pPr>
      <w:r w:rsidRPr="00B0389F">
        <w:t>This dual-language approach not only offers an extensive range of scanning techniques but also combines the strengths of both languages to create a balanced, ethical, and high-performance tool. In summary, the port scanner using Bash and Python is a formidable solution that brings together the best of both scripting worlds to bolster network security and identify vulnerabilities effectively.</w:t>
      </w:r>
    </w:p>
    <w:p w14:paraId="62342BF9" w14:textId="54901B41" w:rsidR="00B0389F" w:rsidRDefault="00B0389F" w:rsidP="00D70CA7">
      <w:pPr>
        <w:spacing w:after="0" w:line="259" w:lineRule="auto"/>
        <w:ind w:left="2" w:right="0" w:firstLine="0"/>
      </w:pPr>
      <w:r>
        <w:t>A network port scanner, harnessed through the synergy of Bash and Python, is a powerhouse in the arsenal of cybersecurity professionals and network administrators. The Bash scripting language brings command-line prowess and system-level control, allowing for efficient and resource-optimized operations.</w:t>
      </w:r>
    </w:p>
    <w:p w14:paraId="0687D24B" w14:textId="77777777" w:rsidR="00B0389F" w:rsidRDefault="00B0389F" w:rsidP="00D70CA7">
      <w:pPr>
        <w:spacing w:after="0" w:line="259" w:lineRule="auto"/>
        <w:ind w:left="2" w:right="0" w:firstLine="0"/>
      </w:pPr>
    </w:p>
    <w:p w14:paraId="3E5814E7" w14:textId="28D8BEE1" w:rsidR="00D51B6F" w:rsidRDefault="00D51B6F">
      <w:pPr>
        <w:spacing w:after="6" w:line="259" w:lineRule="auto"/>
        <w:ind w:left="2" w:right="0" w:firstLine="0"/>
        <w:jc w:val="left"/>
      </w:pPr>
    </w:p>
    <w:p w14:paraId="5426B4A3" w14:textId="77777777" w:rsidR="00D51B6F" w:rsidRDefault="00000000">
      <w:pPr>
        <w:tabs>
          <w:tab w:val="center" w:pos="1335"/>
        </w:tabs>
        <w:ind w:left="-13" w:right="0" w:firstLine="0"/>
        <w:jc w:val="left"/>
      </w:pPr>
      <w:r>
        <w:t xml:space="preserve">III. </w:t>
      </w:r>
      <w:r>
        <w:tab/>
        <w:t xml:space="preserve">METHODOLOGY </w:t>
      </w:r>
    </w:p>
    <w:p w14:paraId="6BECBF6F" w14:textId="4DB4B46D" w:rsidR="00D51B6F" w:rsidRDefault="00000000">
      <w:pPr>
        <w:spacing w:after="0" w:line="259" w:lineRule="auto"/>
        <w:ind w:left="2" w:right="0" w:firstLine="0"/>
        <w:jc w:val="left"/>
      </w:pPr>
      <w:r>
        <w:t xml:space="preserve"> </w:t>
      </w:r>
      <w:r w:rsidR="002B68BA">
        <w:t xml:space="preserve"> Diagram / FC</w:t>
      </w:r>
    </w:p>
    <w:p w14:paraId="6395B07F" w14:textId="7DE2B555" w:rsidR="007E43BB" w:rsidRDefault="007E43BB" w:rsidP="00D70CA7">
      <w:pPr>
        <w:spacing w:after="0" w:line="259" w:lineRule="auto"/>
        <w:ind w:left="0" w:right="0" w:firstLine="0"/>
      </w:pPr>
      <w:r w:rsidRPr="007E43BB">
        <w:t>Ethical compliance, performance metrics, and data analysis were integral aspects of the research, ensuring the tool's accuracy and responsible usage.</w:t>
      </w:r>
    </w:p>
    <w:p w14:paraId="38084E70" w14:textId="77777777" w:rsidR="007E43BB" w:rsidRDefault="007E43BB" w:rsidP="007E43BB">
      <w:pPr>
        <w:spacing w:after="0" w:line="259" w:lineRule="auto"/>
        <w:ind w:left="0" w:right="0" w:firstLine="0"/>
        <w:jc w:val="left"/>
      </w:pPr>
    </w:p>
    <w:p w14:paraId="31B5E725" w14:textId="3CDC62B7" w:rsidR="007E43BB" w:rsidRDefault="007E43BB" w:rsidP="007E43BB">
      <w:pPr>
        <w:spacing w:after="0" w:line="259" w:lineRule="auto"/>
        <w:ind w:left="0" w:right="0" w:firstLine="0"/>
        <w:jc w:val="left"/>
      </w:pPr>
      <w:r>
        <w:t>1. Tool Development Process:</w:t>
      </w:r>
    </w:p>
    <w:p w14:paraId="2A714E2F" w14:textId="77777777" w:rsidR="007E43BB" w:rsidRDefault="007E43BB" w:rsidP="007E43BB">
      <w:pPr>
        <w:spacing w:after="0" w:line="259" w:lineRule="auto"/>
        <w:ind w:left="0" w:right="0" w:firstLine="0"/>
        <w:jc w:val="left"/>
      </w:pPr>
    </w:p>
    <w:p w14:paraId="57D12F73" w14:textId="77777777" w:rsidR="007E43BB" w:rsidRDefault="007E43BB" w:rsidP="00D70CA7">
      <w:pPr>
        <w:spacing w:after="0" w:line="259" w:lineRule="auto"/>
        <w:ind w:left="0" w:right="0" w:firstLine="0"/>
      </w:pPr>
      <w:r>
        <w:t>- Describe the steps taken to develop the network port scanning tool using Bash and Python.</w:t>
      </w:r>
    </w:p>
    <w:p w14:paraId="0F162878" w14:textId="77777777" w:rsidR="007E43BB" w:rsidRDefault="007E43BB" w:rsidP="00D70CA7">
      <w:pPr>
        <w:spacing w:after="0" w:line="259" w:lineRule="auto"/>
        <w:ind w:left="0" w:right="0" w:firstLine="0"/>
      </w:pPr>
      <w:r>
        <w:t>- Explain the design, architecture, and functionality of the tool.</w:t>
      </w:r>
    </w:p>
    <w:p w14:paraId="601B4754" w14:textId="77777777" w:rsidR="007E43BB" w:rsidRDefault="007E43BB" w:rsidP="00D70CA7">
      <w:pPr>
        <w:spacing w:after="0" w:line="259" w:lineRule="auto"/>
        <w:ind w:left="0" w:right="0" w:firstLine="0"/>
      </w:pPr>
      <w:r>
        <w:t>- Discuss how Bash and Python were integrated into the tool, highlighting their respective roles.</w:t>
      </w:r>
    </w:p>
    <w:p w14:paraId="118C4326" w14:textId="77777777" w:rsidR="007E43BB" w:rsidRDefault="007E43BB" w:rsidP="007E43BB">
      <w:pPr>
        <w:spacing w:after="0" w:line="259" w:lineRule="auto"/>
        <w:ind w:left="0" w:right="0" w:firstLine="0"/>
        <w:jc w:val="left"/>
      </w:pPr>
    </w:p>
    <w:p w14:paraId="4CF8D648" w14:textId="7DB22BC9" w:rsidR="007E43BB" w:rsidRDefault="007E43BB" w:rsidP="007E43BB">
      <w:pPr>
        <w:spacing w:after="0" w:line="259" w:lineRule="auto"/>
        <w:ind w:left="0" w:right="0" w:firstLine="0"/>
        <w:jc w:val="left"/>
      </w:pPr>
      <w:r>
        <w:t>2. Testing and Evaluation:</w:t>
      </w:r>
    </w:p>
    <w:p w14:paraId="01415AF5" w14:textId="77777777" w:rsidR="007E43BB" w:rsidRDefault="007E43BB" w:rsidP="007E43BB">
      <w:pPr>
        <w:spacing w:after="0" w:line="259" w:lineRule="auto"/>
        <w:ind w:left="0" w:right="0" w:firstLine="0"/>
        <w:jc w:val="left"/>
      </w:pPr>
    </w:p>
    <w:p w14:paraId="434B1177" w14:textId="77777777" w:rsidR="007E43BB" w:rsidRDefault="007E43BB" w:rsidP="00D70CA7">
      <w:pPr>
        <w:spacing w:after="0" w:line="259" w:lineRule="auto"/>
        <w:ind w:left="0" w:right="0" w:firstLine="0"/>
      </w:pPr>
      <w:r>
        <w:t>- Explain the methodologies used to test and evaluate the performance of the scanning tool.</w:t>
      </w:r>
    </w:p>
    <w:p w14:paraId="31E9DF5E" w14:textId="77777777" w:rsidR="007E43BB" w:rsidRDefault="007E43BB" w:rsidP="00D70CA7">
      <w:pPr>
        <w:spacing w:after="0" w:line="259" w:lineRule="auto"/>
        <w:ind w:left="0" w:right="0" w:firstLine="0"/>
      </w:pPr>
      <w:r>
        <w:t>- Detail the specific testing scenarios and environments.</w:t>
      </w:r>
    </w:p>
    <w:p w14:paraId="742AF5FB" w14:textId="77777777" w:rsidR="007E43BB" w:rsidRDefault="007E43BB" w:rsidP="00D70CA7">
      <w:pPr>
        <w:spacing w:after="0" w:line="259" w:lineRule="auto"/>
        <w:ind w:left="0" w:right="0" w:firstLine="0"/>
      </w:pPr>
      <w:r>
        <w:t>- Describe the data collection process, including the types of data gathered and how it was recorded.</w:t>
      </w:r>
    </w:p>
    <w:p w14:paraId="2F2BA069" w14:textId="77777777" w:rsidR="007E43BB" w:rsidRDefault="007E43BB" w:rsidP="007E43BB">
      <w:pPr>
        <w:spacing w:after="0" w:line="259" w:lineRule="auto"/>
        <w:ind w:left="0" w:right="0" w:firstLine="0"/>
        <w:jc w:val="left"/>
      </w:pPr>
    </w:p>
    <w:p w14:paraId="37B5AA4C" w14:textId="1848E804" w:rsidR="007E43BB" w:rsidRDefault="007E43BB" w:rsidP="007E43BB">
      <w:pPr>
        <w:spacing w:after="0" w:line="259" w:lineRule="auto"/>
        <w:ind w:left="0" w:right="0" w:firstLine="0"/>
        <w:jc w:val="left"/>
      </w:pPr>
      <w:r>
        <w:t>3. Ethical and Legal Compliance:</w:t>
      </w:r>
    </w:p>
    <w:p w14:paraId="4F52EA65" w14:textId="77777777" w:rsidR="007E43BB" w:rsidRDefault="007E43BB" w:rsidP="007E43BB">
      <w:pPr>
        <w:spacing w:after="0" w:line="259" w:lineRule="auto"/>
        <w:ind w:left="0" w:right="0" w:firstLine="0"/>
        <w:jc w:val="left"/>
      </w:pPr>
    </w:p>
    <w:p w14:paraId="3AF6F4CA" w14:textId="77777777" w:rsidR="007E43BB" w:rsidRDefault="007E43BB" w:rsidP="00D70CA7">
      <w:pPr>
        <w:spacing w:after="0" w:line="259" w:lineRule="auto"/>
        <w:ind w:left="0" w:right="0" w:firstLine="0"/>
      </w:pPr>
      <w:r>
        <w:t>- Discuss the steps taken to ensure that the scanning tool operates within ethical and legal frameworks.</w:t>
      </w:r>
    </w:p>
    <w:p w14:paraId="2F19C9E4" w14:textId="77777777" w:rsidR="007E43BB" w:rsidRDefault="007E43BB" w:rsidP="00D70CA7">
      <w:pPr>
        <w:spacing w:after="0" w:line="259" w:lineRule="auto"/>
        <w:ind w:left="0" w:right="0" w:firstLine="0"/>
      </w:pPr>
      <w:r>
        <w:t>- Explain the process of obtaining authorization for scanning activities.</w:t>
      </w:r>
    </w:p>
    <w:p w14:paraId="0B6307DF" w14:textId="77777777" w:rsidR="007E43BB" w:rsidRDefault="007E43BB" w:rsidP="00D70CA7">
      <w:pPr>
        <w:spacing w:after="0" w:line="259" w:lineRule="auto"/>
        <w:ind w:left="0" w:right="0" w:firstLine="0"/>
      </w:pPr>
      <w:r>
        <w:t>- Highlight any ethical considerations and responsible usage practices during testing.</w:t>
      </w:r>
    </w:p>
    <w:p w14:paraId="7131B9E5" w14:textId="77777777" w:rsidR="007E43BB" w:rsidRDefault="007E43BB" w:rsidP="007E43BB">
      <w:pPr>
        <w:spacing w:after="0" w:line="259" w:lineRule="auto"/>
        <w:ind w:left="0" w:right="0" w:firstLine="0"/>
        <w:jc w:val="left"/>
      </w:pPr>
    </w:p>
    <w:p w14:paraId="1BB575C3" w14:textId="79B55245" w:rsidR="007E43BB" w:rsidRDefault="007E43BB" w:rsidP="00913E7F">
      <w:pPr>
        <w:spacing w:after="0" w:line="259" w:lineRule="auto"/>
        <w:ind w:left="142" w:right="0" w:firstLine="0"/>
        <w:jc w:val="left"/>
      </w:pPr>
      <w:r>
        <w:t>4. Performance Metrics:</w:t>
      </w:r>
    </w:p>
    <w:p w14:paraId="1B737F27" w14:textId="77777777" w:rsidR="007E43BB" w:rsidRDefault="007E43BB" w:rsidP="00913E7F">
      <w:pPr>
        <w:spacing w:after="0" w:line="259" w:lineRule="auto"/>
        <w:ind w:left="142" w:right="0" w:firstLine="0"/>
      </w:pPr>
    </w:p>
    <w:p w14:paraId="38E1AF52" w14:textId="77777777" w:rsidR="007E43BB" w:rsidRDefault="007E43BB" w:rsidP="00913E7F">
      <w:pPr>
        <w:spacing w:after="0" w:line="259" w:lineRule="auto"/>
        <w:ind w:left="142" w:right="0" w:firstLine="0"/>
      </w:pPr>
      <w:r>
        <w:t>- Define the metrics and parameters used to evaluate the performance of the tool, such as accuracy, speed, resource consumption, and detection efficiency.</w:t>
      </w:r>
    </w:p>
    <w:p w14:paraId="450FA073" w14:textId="77777777" w:rsidR="007E43BB" w:rsidRDefault="007E43BB" w:rsidP="00913E7F">
      <w:pPr>
        <w:spacing w:after="0" w:line="259" w:lineRule="auto"/>
        <w:ind w:left="142" w:right="0" w:firstLine="0"/>
      </w:pPr>
      <w:r>
        <w:t>- Explain the testing procedures for each performance metric.</w:t>
      </w:r>
    </w:p>
    <w:p w14:paraId="038B3672" w14:textId="77777777" w:rsidR="007E43BB" w:rsidRDefault="007E43BB" w:rsidP="00913E7F">
      <w:pPr>
        <w:spacing w:after="0" w:line="259" w:lineRule="auto"/>
        <w:ind w:left="142" w:right="0" w:firstLine="0"/>
        <w:jc w:val="left"/>
      </w:pPr>
    </w:p>
    <w:p w14:paraId="0EB45EA7" w14:textId="106641DB" w:rsidR="007E43BB" w:rsidRDefault="007E43BB" w:rsidP="00913E7F">
      <w:pPr>
        <w:spacing w:after="0" w:line="259" w:lineRule="auto"/>
        <w:ind w:left="142" w:right="0" w:firstLine="0"/>
        <w:jc w:val="left"/>
      </w:pPr>
      <w:r>
        <w:t>5. Data Analysis:</w:t>
      </w:r>
    </w:p>
    <w:p w14:paraId="389FD8BA" w14:textId="77777777" w:rsidR="007E43BB" w:rsidRDefault="007E43BB" w:rsidP="00913E7F">
      <w:pPr>
        <w:spacing w:after="0" w:line="259" w:lineRule="auto"/>
        <w:ind w:left="142" w:right="0" w:firstLine="0"/>
        <w:jc w:val="left"/>
      </w:pPr>
    </w:p>
    <w:p w14:paraId="674A29EA" w14:textId="77777777" w:rsidR="007E43BB" w:rsidRDefault="007E43BB" w:rsidP="00913E7F">
      <w:pPr>
        <w:spacing w:after="0" w:line="259" w:lineRule="auto"/>
        <w:ind w:left="142" w:right="0" w:firstLine="0"/>
      </w:pPr>
      <w:r>
        <w:t xml:space="preserve">- Describe how the collected data was </w:t>
      </w:r>
      <w:proofErr w:type="spellStart"/>
      <w:r>
        <w:t>analyzed</w:t>
      </w:r>
      <w:proofErr w:type="spellEnd"/>
      <w:r>
        <w:t xml:space="preserve"> to assess the tool's performance.</w:t>
      </w:r>
    </w:p>
    <w:p w14:paraId="2336E7C0" w14:textId="77777777" w:rsidR="007E43BB" w:rsidRDefault="007E43BB" w:rsidP="00913E7F">
      <w:pPr>
        <w:spacing w:after="0" w:line="259" w:lineRule="auto"/>
        <w:ind w:left="142" w:right="0" w:firstLine="0"/>
      </w:pPr>
      <w:r>
        <w:t>- Present the results obtained during testing, including any challenges or limitations encountered.</w:t>
      </w:r>
    </w:p>
    <w:p w14:paraId="0C658041" w14:textId="77777777" w:rsidR="007E43BB" w:rsidRDefault="007E43BB" w:rsidP="00913E7F">
      <w:pPr>
        <w:spacing w:after="0" w:line="259" w:lineRule="auto"/>
        <w:ind w:left="142" w:right="0" w:firstLine="0"/>
        <w:jc w:val="left"/>
      </w:pPr>
    </w:p>
    <w:p w14:paraId="2CF5E660" w14:textId="550CBED8" w:rsidR="007E43BB" w:rsidRDefault="007E43BB" w:rsidP="00913E7F">
      <w:pPr>
        <w:spacing w:after="0" w:line="259" w:lineRule="auto"/>
        <w:ind w:left="142" w:right="0" w:firstLine="0"/>
        <w:jc w:val="left"/>
      </w:pPr>
      <w:r>
        <w:t>6. Comparative Analysis:</w:t>
      </w:r>
    </w:p>
    <w:p w14:paraId="7093C385" w14:textId="77777777" w:rsidR="007E43BB" w:rsidRDefault="007E43BB" w:rsidP="00913E7F">
      <w:pPr>
        <w:spacing w:after="0" w:line="259" w:lineRule="auto"/>
        <w:ind w:left="142" w:right="0" w:firstLine="0"/>
        <w:jc w:val="left"/>
      </w:pPr>
    </w:p>
    <w:p w14:paraId="6FC0AC91" w14:textId="77777777" w:rsidR="007E43BB" w:rsidRDefault="007E43BB" w:rsidP="00913E7F">
      <w:pPr>
        <w:spacing w:after="0" w:line="259" w:lineRule="auto"/>
        <w:ind w:left="142" w:right="0" w:firstLine="0"/>
        <w:jc w:val="left"/>
      </w:pPr>
      <w:r>
        <w:t>- If applicable, compare the performance of the developed scanning tool with existing port scanning tools or methodologies.</w:t>
      </w:r>
    </w:p>
    <w:p w14:paraId="4DA91C34" w14:textId="77777777" w:rsidR="007E43BB" w:rsidRDefault="007E43BB" w:rsidP="00913E7F">
      <w:pPr>
        <w:spacing w:after="0" w:line="259" w:lineRule="auto"/>
        <w:ind w:left="142" w:right="0" w:firstLine="0"/>
        <w:jc w:val="left"/>
      </w:pPr>
      <w:r>
        <w:t>- Discuss the advantages and disadvantages of the Bash and Python approach in comparison to other tools.</w:t>
      </w:r>
    </w:p>
    <w:p w14:paraId="6BABD586" w14:textId="77777777" w:rsidR="007E43BB" w:rsidRDefault="007E43BB" w:rsidP="00913E7F">
      <w:pPr>
        <w:spacing w:after="0" w:line="259" w:lineRule="auto"/>
        <w:ind w:left="142" w:right="0" w:firstLine="0"/>
        <w:jc w:val="left"/>
      </w:pPr>
    </w:p>
    <w:p w14:paraId="3A2B5F54" w14:textId="494E98AE" w:rsidR="007E43BB" w:rsidRDefault="007E43BB" w:rsidP="00913E7F">
      <w:pPr>
        <w:spacing w:after="0" w:line="259" w:lineRule="auto"/>
        <w:ind w:left="142" w:right="0" w:firstLine="0"/>
        <w:jc w:val="left"/>
      </w:pPr>
      <w:r>
        <w:t>7. Ethical Compliance and Responsible Usage:</w:t>
      </w:r>
    </w:p>
    <w:p w14:paraId="2CF4F7DA" w14:textId="77777777" w:rsidR="007E43BB" w:rsidRDefault="007E43BB" w:rsidP="00913E7F">
      <w:pPr>
        <w:spacing w:after="0" w:line="259" w:lineRule="auto"/>
        <w:ind w:left="142" w:right="0" w:firstLine="0"/>
        <w:jc w:val="left"/>
      </w:pPr>
    </w:p>
    <w:p w14:paraId="4CD533F8" w14:textId="77777777" w:rsidR="007E43BB" w:rsidRDefault="007E43BB" w:rsidP="00913E7F">
      <w:pPr>
        <w:spacing w:after="0" w:line="259" w:lineRule="auto"/>
        <w:ind w:left="142" w:right="0" w:firstLine="0"/>
      </w:pPr>
      <w:r>
        <w:t>- Reiterate the ethical considerations and legal compliance measures in place during the research and testing phases.</w:t>
      </w:r>
    </w:p>
    <w:p w14:paraId="2A379FC4" w14:textId="77777777" w:rsidR="007E43BB" w:rsidRDefault="007E43BB" w:rsidP="00913E7F">
      <w:pPr>
        <w:spacing w:after="0" w:line="259" w:lineRule="auto"/>
        <w:ind w:left="142" w:right="0" w:firstLine="0"/>
      </w:pPr>
      <w:r>
        <w:t>- Highlight the importance of responsible usage and adherence to ethical standards in network scanning.</w:t>
      </w:r>
    </w:p>
    <w:p w14:paraId="32F8E08B" w14:textId="77777777" w:rsidR="007E43BB" w:rsidRDefault="007E43BB" w:rsidP="00913E7F">
      <w:pPr>
        <w:spacing w:after="0" w:line="259" w:lineRule="auto"/>
        <w:ind w:left="142" w:right="0" w:firstLine="0"/>
        <w:jc w:val="left"/>
      </w:pPr>
    </w:p>
    <w:p w14:paraId="1108B5D2" w14:textId="0B0571D0" w:rsidR="00D51B6F" w:rsidRDefault="00F43FCD" w:rsidP="00913E7F">
      <w:pPr>
        <w:spacing w:after="0" w:line="259" w:lineRule="auto"/>
        <w:ind w:left="142" w:right="0" w:firstLine="0"/>
        <w:jc w:val="right"/>
      </w:pPr>
      <w:r>
        <w:rPr>
          <w:noProof/>
        </w:rPr>
        <w:drawing>
          <wp:inline distT="0" distB="0" distL="0" distR="0" wp14:anchorId="6AEBF5ED" wp14:editId="55B493F5">
            <wp:extent cx="3104515" cy="1729740"/>
            <wp:effectExtent l="0" t="0" r="635" b="3810"/>
            <wp:docPr id="20708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4767" name=""/>
                    <pic:cNvPicPr/>
                  </pic:nvPicPr>
                  <pic:blipFill>
                    <a:blip r:embed="rId6"/>
                    <a:stretch>
                      <a:fillRect/>
                    </a:stretch>
                  </pic:blipFill>
                  <pic:spPr>
                    <a:xfrm>
                      <a:off x="0" y="0"/>
                      <a:ext cx="3104515" cy="1729740"/>
                    </a:xfrm>
                    <a:prstGeom prst="rect">
                      <a:avLst/>
                    </a:prstGeom>
                  </pic:spPr>
                </pic:pic>
              </a:graphicData>
            </a:graphic>
          </wp:inline>
        </w:drawing>
      </w:r>
      <w:r w:rsidR="00663275">
        <w:t xml:space="preserve"> </w:t>
      </w:r>
    </w:p>
    <w:p w14:paraId="1633F4A3" w14:textId="77777777" w:rsidR="00D51B6F" w:rsidRDefault="00000000" w:rsidP="00913E7F">
      <w:pPr>
        <w:spacing w:after="0" w:line="259" w:lineRule="auto"/>
        <w:ind w:left="142" w:right="0" w:firstLine="0"/>
        <w:jc w:val="left"/>
      </w:pPr>
      <w:r>
        <w:t xml:space="preserve"> </w:t>
      </w:r>
      <w:r>
        <w:tab/>
        <w:t xml:space="preserve"> </w:t>
      </w:r>
    </w:p>
    <w:p w14:paraId="4F839549" w14:textId="3A13F674" w:rsidR="00D51B6F" w:rsidRDefault="00000000" w:rsidP="00913E7F">
      <w:pPr>
        <w:ind w:left="142" w:right="28" w:firstLine="0"/>
      </w:pPr>
      <w:r>
        <w:t>Fig. 1.</w:t>
      </w:r>
      <w:r w:rsidR="00663275">
        <w:t xml:space="preserve"> Port Scanning Attack (3- Way Handshake)</w:t>
      </w:r>
      <w:r>
        <w:t xml:space="preserve"> </w:t>
      </w:r>
    </w:p>
    <w:p w14:paraId="4FB620D3" w14:textId="77777777" w:rsidR="00663275" w:rsidRDefault="00000000" w:rsidP="00913E7F">
      <w:pPr>
        <w:tabs>
          <w:tab w:val="center" w:pos="1235"/>
        </w:tabs>
        <w:ind w:left="142" w:right="0" w:firstLine="0"/>
        <w:jc w:val="left"/>
      </w:pPr>
      <w:r>
        <w:t xml:space="preserve">    </w:t>
      </w:r>
    </w:p>
    <w:p w14:paraId="0602E0B9" w14:textId="485CCA2A" w:rsidR="00D51B6F" w:rsidRDefault="00000000" w:rsidP="00913E7F">
      <w:pPr>
        <w:tabs>
          <w:tab w:val="center" w:pos="1235"/>
        </w:tabs>
        <w:ind w:left="142" w:right="0" w:firstLine="0"/>
        <w:jc w:val="left"/>
      </w:pPr>
      <w:r>
        <w:t xml:space="preserve"> IV.  </w:t>
      </w:r>
      <w:r>
        <w:tab/>
      </w:r>
      <w:proofErr w:type="gramStart"/>
      <w:r>
        <w:t>Classification</w:t>
      </w:r>
      <w:r w:rsidR="00913E7F">
        <w:t xml:space="preserve"> </w:t>
      </w:r>
      <w:r>
        <w:t>:</w:t>
      </w:r>
      <w:proofErr w:type="gramEnd"/>
      <w:r>
        <w:t xml:space="preserve">-  </w:t>
      </w:r>
    </w:p>
    <w:p w14:paraId="7E3909CA" w14:textId="77777777" w:rsidR="00655BC4" w:rsidRDefault="00655BC4" w:rsidP="00913E7F">
      <w:pPr>
        <w:ind w:left="142" w:right="30" w:firstLine="0"/>
      </w:pPr>
    </w:p>
    <w:p w14:paraId="5170B4DF" w14:textId="77777777" w:rsidR="00655BC4" w:rsidRDefault="00655BC4" w:rsidP="00913E7F">
      <w:pPr>
        <w:ind w:left="142" w:right="30" w:firstLine="0"/>
      </w:pPr>
      <w:r>
        <w:t>Categorization of Network Port Scanners</w:t>
      </w:r>
    </w:p>
    <w:p w14:paraId="6BD7A6D3" w14:textId="77777777" w:rsidR="00655BC4" w:rsidRDefault="00655BC4" w:rsidP="00913E7F">
      <w:pPr>
        <w:ind w:left="142" w:right="30" w:firstLine="0"/>
      </w:pPr>
    </w:p>
    <w:p w14:paraId="4B27E85C" w14:textId="2AC48C58" w:rsidR="00655BC4" w:rsidRDefault="00655BC4" w:rsidP="00913E7F">
      <w:pPr>
        <w:ind w:left="142" w:right="30" w:firstLine="0"/>
      </w:pPr>
      <w:r>
        <w:t>Network port scanners can be grouped based on diverse criteria, including their scanning techniques, purposes, and utility. This categorization offers insights into the multifaceted nature and practical applications of network port scanners.</w:t>
      </w:r>
    </w:p>
    <w:p w14:paraId="5509E710" w14:textId="77777777" w:rsidR="00655BC4" w:rsidRDefault="00655BC4" w:rsidP="00913E7F">
      <w:pPr>
        <w:ind w:left="142" w:right="30" w:firstLine="0"/>
      </w:pPr>
    </w:p>
    <w:p w14:paraId="77F24240" w14:textId="77777777" w:rsidR="00655BC4" w:rsidRDefault="00655BC4" w:rsidP="00913E7F">
      <w:pPr>
        <w:ind w:left="142" w:right="30" w:firstLine="0"/>
      </w:pPr>
      <w:r>
        <w:t>1. Classification by Scanning Method:</w:t>
      </w:r>
    </w:p>
    <w:p w14:paraId="23E4919B" w14:textId="77777777" w:rsidR="00655BC4" w:rsidRDefault="00655BC4" w:rsidP="00913E7F">
      <w:pPr>
        <w:ind w:left="142" w:right="30" w:firstLine="0"/>
      </w:pPr>
      <w:r>
        <w:t xml:space="preserve">   -Connect Scanners: These tools aim to establish full connections to target ports, providing detailed information on open ports and services, although they are relatively slower.</w:t>
      </w:r>
    </w:p>
    <w:p w14:paraId="12B2A0A2" w14:textId="77777777" w:rsidR="00655BC4" w:rsidRDefault="00655BC4" w:rsidP="00913E7F">
      <w:pPr>
        <w:ind w:left="142" w:right="30" w:firstLine="0"/>
      </w:pPr>
      <w:r>
        <w:t xml:space="preserve">   - SYN/Stealth Scanners: These scanners send SYN packets to target ports, relying on the responses received to determine port status. They are quicker but may provide less detailed information.</w:t>
      </w:r>
    </w:p>
    <w:p w14:paraId="69C9189A" w14:textId="77777777" w:rsidR="00655BC4" w:rsidRDefault="00655BC4" w:rsidP="00913E7F">
      <w:pPr>
        <w:ind w:left="142" w:right="30" w:firstLine="0"/>
      </w:pPr>
      <w:r>
        <w:t xml:space="preserve">   - UDP Scanners: Focusing on UDP ports, these scanners employ specialized techniques for scanning.</w:t>
      </w:r>
    </w:p>
    <w:p w14:paraId="62C1BD29" w14:textId="77777777" w:rsidR="00655BC4" w:rsidRDefault="00655BC4" w:rsidP="00913E7F">
      <w:pPr>
        <w:ind w:left="142" w:right="30" w:firstLine="0"/>
      </w:pPr>
      <w:r>
        <w:lastRenderedPageBreak/>
        <w:t xml:space="preserve">   - Banner Grabbing Scanners: Their primary goal is to retrieve service banners to identify specific software or versions running on open ports.</w:t>
      </w:r>
    </w:p>
    <w:p w14:paraId="3D82B958" w14:textId="77777777" w:rsidR="00655BC4" w:rsidRDefault="00655BC4" w:rsidP="00655BC4">
      <w:pPr>
        <w:ind w:right="30"/>
      </w:pPr>
      <w:r>
        <w:t xml:space="preserve">   - Intelligent Scanners: These scanners adapt their scanning strategies based on network responses, optimizing efficiency and accuracy.</w:t>
      </w:r>
    </w:p>
    <w:p w14:paraId="5B0D2A93" w14:textId="77777777" w:rsidR="00655BC4" w:rsidRDefault="00655BC4" w:rsidP="00655BC4">
      <w:pPr>
        <w:ind w:right="30"/>
      </w:pPr>
    </w:p>
    <w:p w14:paraId="23273FCB" w14:textId="77777777" w:rsidR="00655BC4" w:rsidRDefault="00655BC4" w:rsidP="00655BC4">
      <w:pPr>
        <w:ind w:right="30"/>
      </w:pPr>
      <w:r>
        <w:t>2. Categorization by Objectives:</w:t>
      </w:r>
    </w:p>
    <w:p w14:paraId="33C701EC" w14:textId="77777777" w:rsidR="00655BC4" w:rsidRDefault="00655BC4" w:rsidP="00655BC4">
      <w:pPr>
        <w:ind w:right="30"/>
      </w:pPr>
      <w:r>
        <w:t xml:space="preserve">   - Vulnerability Scanners: These scanners concentrate on uncovering vulnerabilities in open services and software.</w:t>
      </w:r>
    </w:p>
    <w:p w14:paraId="74A196E5" w14:textId="77777777" w:rsidR="00655BC4" w:rsidRDefault="00655BC4" w:rsidP="00655BC4">
      <w:pPr>
        <w:ind w:right="30"/>
      </w:pPr>
      <w:r>
        <w:t xml:space="preserve">   - Penetration Testing Scanners: Designed for ethical hacking, these scanners identify potential weaknesses that could be exploited by malicious actors.</w:t>
      </w:r>
    </w:p>
    <w:p w14:paraId="7626B910" w14:textId="77777777" w:rsidR="00655BC4" w:rsidRDefault="00655BC4" w:rsidP="00655BC4">
      <w:pPr>
        <w:ind w:right="30"/>
      </w:pPr>
      <w:r>
        <w:t xml:space="preserve">   - Network Monitoring Scanners: They continuously scan network ports to detect any alterations or unauthorized services.</w:t>
      </w:r>
    </w:p>
    <w:p w14:paraId="46968DFA" w14:textId="77777777" w:rsidR="00655BC4" w:rsidRDefault="00655BC4" w:rsidP="00655BC4">
      <w:pPr>
        <w:ind w:right="30"/>
      </w:pPr>
      <w:r>
        <w:t xml:space="preserve">   - Compliance Scanners: Used to ensure that systems adhere to industry standards or regulatory requirements.</w:t>
      </w:r>
    </w:p>
    <w:p w14:paraId="18D190B5" w14:textId="77777777" w:rsidR="00655BC4" w:rsidRDefault="00655BC4" w:rsidP="00655BC4">
      <w:pPr>
        <w:ind w:right="30"/>
      </w:pPr>
    </w:p>
    <w:p w14:paraId="3AA91DE9" w14:textId="77777777" w:rsidR="00655BC4" w:rsidRDefault="00655BC4" w:rsidP="00655BC4">
      <w:pPr>
        <w:ind w:right="30"/>
      </w:pPr>
      <w:r>
        <w:t>3. Segmentation by Usage:</w:t>
      </w:r>
    </w:p>
    <w:p w14:paraId="04ED494B" w14:textId="77777777" w:rsidR="00655BC4" w:rsidRDefault="00655BC4" w:rsidP="00655BC4">
      <w:pPr>
        <w:ind w:right="30"/>
      </w:pPr>
      <w:r>
        <w:t xml:space="preserve">   - </w:t>
      </w:r>
      <w:proofErr w:type="gramStart"/>
      <w:r>
        <w:t>Open Source</w:t>
      </w:r>
      <w:proofErr w:type="gramEnd"/>
      <w:r>
        <w:t xml:space="preserve"> Scanners: Developed and distributed as open-source software, these scanners are typically customizable and accessible to a wide user base.</w:t>
      </w:r>
    </w:p>
    <w:p w14:paraId="1E2166F7" w14:textId="77777777" w:rsidR="00655BC4" w:rsidRDefault="00655BC4" w:rsidP="00655BC4">
      <w:pPr>
        <w:ind w:right="30"/>
      </w:pPr>
      <w:r>
        <w:t xml:space="preserve">   - Commercial Scanners: Proprietary software provided by security companies, offering advanced features and professional support, often involving a cost.</w:t>
      </w:r>
    </w:p>
    <w:p w14:paraId="0277C55C" w14:textId="77777777" w:rsidR="00655BC4" w:rsidRDefault="00655BC4" w:rsidP="00655BC4">
      <w:pPr>
        <w:ind w:right="30"/>
      </w:pPr>
      <w:r>
        <w:t xml:space="preserve">   - Command-Line Scanners: Primarily operated via command-line interfaces, suitable for experienced users and scripting.</w:t>
      </w:r>
    </w:p>
    <w:p w14:paraId="47DB13AB" w14:textId="77777777" w:rsidR="00655BC4" w:rsidRDefault="00655BC4" w:rsidP="00655BC4">
      <w:pPr>
        <w:ind w:right="30"/>
      </w:pPr>
      <w:r>
        <w:t xml:space="preserve">   - Graphical User Interface (GUI) Scanners: These scanners offer intuitive interfaces, making them accessible to a broader audience, including less technically inclined users.</w:t>
      </w:r>
    </w:p>
    <w:p w14:paraId="3A8E5845" w14:textId="77777777" w:rsidR="00655BC4" w:rsidRDefault="00655BC4" w:rsidP="00655BC4">
      <w:pPr>
        <w:ind w:right="30"/>
      </w:pPr>
    </w:p>
    <w:p w14:paraId="6953F551" w14:textId="5EC2BB5C" w:rsidR="00655BC4" w:rsidRDefault="00655BC4" w:rsidP="00655BC4">
      <w:pPr>
        <w:ind w:right="30"/>
      </w:pPr>
      <w:r>
        <w:t xml:space="preserve">This categorization aids in comprehending the various facets and applications of network port scanners. The selection of a specific scanner hinges on factors such as the scanning objectives, the network environment, and the user's technical proficiency. It underscores the importance of choosing an appropriate tool aligned with the goals of a network security assessment or ethical hacking </w:t>
      </w:r>
      <w:proofErr w:type="spellStart"/>
      <w:r>
        <w:t>end</w:t>
      </w:r>
      <w:r w:rsidR="00D70CA7">
        <w:t>ea</w:t>
      </w:r>
      <w:r>
        <w:t>vor</w:t>
      </w:r>
      <w:proofErr w:type="spellEnd"/>
      <w:r>
        <w:t>.</w:t>
      </w:r>
    </w:p>
    <w:p w14:paraId="4C44188B" w14:textId="45FC8710" w:rsidR="00D51B6F" w:rsidRDefault="00655BC4" w:rsidP="00655BC4">
      <w:pPr>
        <w:ind w:right="30"/>
      </w:pPr>
      <w:r>
        <w:t>Network port scanners can be grouped based on diverse criteria, including their scanning techniques, purposes, and utility. This categorization offers insights into the multifaceted nature and practical applications of network port scanners.</w:t>
      </w:r>
    </w:p>
    <w:p w14:paraId="6B6E5AA5" w14:textId="77777777" w:rsidR="00D51B6F" w:rsidRDefault="00000000">
      <w:pPr>
        <w:spacing w:after="0" w:line="259" w:lineRule="auto"/>
        <w:ind w:left="2" w:right="0" w:firstLine="0"/>
        <w:jc w:val="left"/>
      </w:pPr>
      <w:r>
        <w:t xml:space="preserve"> </w:t>
      </w:r>
    </w:p>
    <w:p w14:paraId="03985718" w14:textId="77777777" w:rsidR="00D51B6F" w:rsidRDefault="00000000">
      <w:pPr>
        <w:ind w:left="-3" w:right="28"/>
      </w:pPr>
      <w:r>
        <w:t xml:space="preserve"> V.  </w:t>
      </w:r>
      <w:r>
        <w:rPr>
          <w:sz w:val="13"/>
        </w:rPr>
        <w:t xml:space="preserve">    </w:t>
      </w:r>
      <w:r>
        <w:t xml:space="preserve">RESULT AND </w:t>
      </w:r>
      <w:proofErr w:type="gramStart"/>
      <w:r>
        <w:t>DISCUSSION:-</w:t>
      </w:r>
      <w:proofErr w:type="gramEnd"/>
      <w:r>
        <w:t xml:space="preserve">  </w:t>
      </w:r>
    </w:p>
    <w:p w14:paraId="0651DD9C" w14:textId="77777777" w:rsidR="00D51B6F" w:rsidRDefault="00000000">
      <w:pPr>
        <w:spacing w:after="0" w:line="259" w:lineRule="auto"/>
        <w:ind w:left="2" w:right="0" w:firstLine="0"/>
        <w:jc w:val="left"/>
      </w:pPr>
      <w:r>
        <w:t xml:space="preserve"> </w:t>
      </w:r>
    </w:p>
    <w:p w14:paraId="0DAF4B65" w14:textId="505C483F" w:rsidR="00D51B6F" w:rsidRDefault="00655BC4">
      <w:pPr>
        <w:spacing w:after="0" w:line="259" w:lineRule="auto"/>
        <w:ind w:left="-2" w:right="1" w:firstLine="0"/>
        <w:jc w:val="right"/>
      </w:pPr>
      <w:r w:rsidRPr="00655BC4">
        <w:rPr>
          <w:noProof/>
        </w:rPr>
        <w:drawing>
          <wp:inline distT="0" distB="0" distL="0" distR="0" wp14:anchorId="7F4C76FE" wp14:editId="7ED12087">
            <wp:extent cx="2794000" cy="2910840"/>
            <wp:effectExtent l="0" t="0" r="6350" b="3810"/>
            <wp:docPr id="8" name="Picture 7">
              <a:extLst xmlns:a="http://schemas.openxmlformats.org/drawingml/2006/main">
                <a:ext uri="{FF2B5EF4-FFF2-40B4-BE49-F238E27FC236}">
                  <a16:creationId xmlns:a16="http://schemas.microsoft.com/office/drawing/2014/main" id="{C15111FA-C878-8D3F-57E8-7671AF0708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15111FA-C878-8D3F-57E8-7671AF07081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94000" cy="2910840"/>
                    </a:xfrm>
                    <a:prstGeom prst="rect">
                      <a:avLst/>
                    </a:prstGeom>
                  </pic:spPr>
                </pic:pic>
              </a:graphicData>
            </a:graphic>
          </wp:inline>
        </w:drawing>
      </w:r>
      <w:r>
        <w:t xml:space="preserve"> </w:t>
      </w:r>
    </w:p>
    <w:p w14:paraId="5D11E355" w14:textId="77777777" w:rsidR="00F313AF" w:rsidRDefault="00F313AF">
      <w:pPr>
        <w:spacing w:after="0" w:line="259" w:lineRule="auto"/>
        <w:ind w:left="-2" w:right="1" w:firstLine="0"/>
        <w:jc w:val="right"/>
      </w:pPr>
    </w:p>
    <w:p w14:paraId="677379D2" w14:textId="77777777" w:rsidR="00F313AF" w:rsidRDefault="00F313AF">
      <w:pPr>
        <w:spacing w:after="0" w:line="259" w:lineRule="auto"/>
        <w:ind w:left="-2" w:right="1" w:firstLine="0"/>
        <w:jc w:val="right"/>
      </w:pPr>
    </w:p>
    <w:p w14:paraId="4254F406" w14:textId="5AE0C3AB" w:rsidR="00655BC4" w:rsidRDefault="00655BC4">
      <w:pPr>
        <w:spacing w:after="0" w:line="259" w:lineRule="auto"/>
        <w:ind w:left="-2" w:right="1" w:firstLine="0"/>
        <w:jc w:val="right"/>
      </w:pPr>
      <w:r w:rsidRPr="00655BC4">
        <w:rPr>
          <w:noProof/>
        </w:rPr>
        <w:drawing>
          <wp:inline distT="0" distB="0" distL="0" distR="0" wp14:anchorId="7BBF5CB8" wp14:editId="630F8073">
            <wp:extent cx="2802890" cy="1927860"/>
            <wp:effectExtent l="0" t="0" r="0" b="0"/>
            <wp:docPr id="5" name="Picture 4">
              <a:extLst xmlns:a="http://schemas.openxmlformats.org/drawingml/2006/main">
                <a:ext uri="{FF2B5EF4-FFF2-40B4-BE49-F238E27FC236}">
                  <a16:creationId xmlns:a16="http://schemas.microsoft.com/office/drawing/2014/main" id="{6F7BB98B-E024-5FCE-8B12-DC1325675A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F7BB98B-E024-5FCE-8B12-DC1325675A45}"/>
                        </a:ext>
                      </a:extLst>
                    </pic:cNvPr>
                    <pic:cNvPicPr>
                      <a:picLocks noChangeAspect="1"/>
                    </pic:cNvPicPr>
                  </pic:nvPicPr>
                  <pic:blipFill>
                    <a:blip r:embed="rId8"/>
                    <a:stretch>
                      <a:fillRect/>
                    </a:stretch>
                  </pic:blipFill>
                  <pic:spPr>
                    <a:xfrm>
                      <a:off x="0" y="0"/>
                      <a:ext cx="2803137" cy="1928030"/>
                    </a:xfrm>
                    <a:prstGeom prst="rect">
                      <a:avLst/>
                    </a:prstGeom>
                  </pic:spPr>
                </pic:pic>
              </a:graphicData>
            </a:graphic>
          </wp:inline>
        </w:drawing>
      </w:r>
    </w:p>
    <w:p w14:paraId="18EC0B21" w14:textId="77777777" w:rsidR="00D51B6F" w:rsidRDefault="00000000">
      <w:pPr>
        <w:spacing w:after="0" w:line="259" w:lineRule="auto"/>
        <w:ind w:left="2" w:right="0" w:firstLine="0"/>
        <w:jc w:val="left"/>
      </w:pPr>
      <w:r>
        <w:t xml:space="preserve"> </w:t>
      </w:r>
    </w:p>
    <w:p w14:paraId="3273B5A0" w14:textId="5B0BD31C" w:rsidR="00D51B6F" w:rsidRDefault="00000000">
      <w:pPr>
        <w:ind w:left="-3" w:right="28"/>
      </w:pPr>
      <w:r>
        <w:t xml:space="preserve">Fig. 2.  </w:t>
      </w:r>
      <w:r w:rsidR="00655BC4">
        <w:t>Scanning Ports</w:t>
      </w:r>
    </w:p>
    <w:p w14:paraId="1C0B7D4A" w14:textId="77777777" w:rsidR="00D51B6F" w:rsidRDefault="00000000">
      <w:pPr>
        <w:spacing w:after="0" w:line="259" w:lineRule="auto"/>
        <w:ind w:left="2" w:right="0" w:firstLine="0"/>
        <w:jc w:val="left"/>
      </w:pPr>
      <w:r>
        <w:t xml:space="preserve"> </w:t>
      </w:r>
    </w:p>
    <w:p w14:paraId="5C681520" w14:textId="17534FB5" w:rsidR="00D51B6F" w:rsidRDefault="00655BC4" w:rsidP="00D70CA7">
      <w:pPr>
        <w:spacing w:after="0" w:line="259" w:lineRule="auto"/>
        <w:ind w:left="0" w:right="0" w:firstLine="0"/>
      </w:pPr>
      <w:r>
        <w:t>T</w:t>
      </w:r>
      <w:r w:rsidRPr="00655BC4">
        <w:t>he network port scanner, designed using a combination of Bash and Python scripts, displayed remarkable performance, resource efficiency, and customization options. While constraints in certain high-security environments were noted, the tool's ethical compliance and user-friendliness make it a valuable asset for network security and ethical hacking.</w:t>
      </w:r>
    </w:p>
    <w:p w14:paraId="00B03111" w14:textId="77777777" w:rsidR="00655BC4" w:rsidRDefault="00655BC4">
      <w:pPr>
        <w:spacing w:after="0" w:line="259" w:lineRule="auto"/>
        <w:ind w:left="0" w:right="0" w:firstLine="0"/>
        <w:jc w:val="left"/>
      </w:pPr>
    </w:p>
    <w:p w14:paraId="1FFF63C3" w14:textId="77777777" w:rsidR="00D51B6F" w:rsidRDefault="00000000">
      <w:pPr>
        <w:ind w:left="-3" w:right="28"/>
      </w:pPr>
      <w:r>
        <w:t xml:space="preserve">   VI.     </w:t>
      </w:r>
      <w:proofErr w:type="gramStart"/>
      <w:r>
        <w:t>CONCLUSION:-</w:t>
      </w:r>
      <w:proofErr w:type="gramEnd"/>
      <w:r>
        <w:t xml:space="preserve">  </w:t>
      </w:r>
    </w:p>
    <w:p w14:paraId="23A30257" w14:textId="77777777" w:rsidR="00D51B6F" w:rsidRDefault="00000000">
      <w:pPr>
        <w:spacing w:after="0" w:line="259" w:lineRule="auto"/>
        <w:ind w:left="0" w:right="0" w:firstLine="0"/>
        <w:jc w:val="left"/>
      </w:pPr>
      <w:r>
        <w:t xml:space="preserve"> </w:t>
      </w:r>
    </w:p>
    <w:p w14:paraId="19B1CE20" w14:textId="77777777" w:rsidR="007E43BB" w:rsidRDefault="007E43BB" w:rsidP="007E43BB">
      <w:pPr>
        <w:spacing w:after="0" w:line="259" w:lineRule="auto"/>
        <w:ind w:left="0" w:right="0" w:firstLine="0"/>
        <w:jc w:val="left"/>
      </w:pPr>
    </w:p>
    <w:p w14:paraId="553D4FEE" w14:textId="77777777" w:rsidR="007E43BB" w:rsidRDefault="007E43BB" w:rsidP="00D70CA7">
      <w:pPr>
        <w:spacing w:after="0" w:line="259" w:lineRule="auto"/>
        <w:ind w:left="0" w:right="0" w:firstLine="0"/>
      </w:pPr>
      <w:r>
        <w:t>In a world where the digital landscape is increasingly interconnected, network security stands as a paramount concern. The development and evaluation of a network port scanning tool utilizing Bash and Python have unveiled a robust and versatile solution for enhancing network security. This research not only underscores the significance of network port scanning but also showcases the potential of combining two powerful scripting languages to create an effective and ethical scanning tool.</w:t>
      </w:r>
    </w:p>
    <w:p w14:paraId="2C30410B" w14:textId="77777777" w:rsidR="007E43BB" w:rsidRDefault="007E43BB" w:rsidP="00D70CA7">
      <w:pPr>
        <w:spacing w:after="0" w:line="259" w:lineRule="auto"/>
        <w:ind w:left="0" w:right="0" w:firstLine="0"/>
      </w:pPr>
    </w:p>
    <w:p w14:paraId="523C05D5" w14:textId="77777777" w:rsidR="007E43BB" w:rsidRDefault="007E43BB" w:rsidP="00D70CA7">
      <w:pPr>
        <w:spacing w:after="0" w:line="259" w:lineRule="auto"/>
        <w:ind w:left="0" w:right="0" w:firstLine="0"/>
      </w:pPr>
      <w:r>
        <w:t>The journey of this research paper began with a comprehensive exploration of network security's importance and the role of port scanners in identifying potential vulnerabilities. It underscored the need for a sophisticated tool that adheres to ethical standards, is resource-efficient, and can operate with precision. The integration of Bash and Python in the development process yielded a tool that excels in these aspects, providing network administrators and cybersecurity professionals with an ethical and user-friendly solution.</w:t>
      </w:r>
    </w:p>
    <w:p w14:paraId="63B8971D" w14:textId="77777777" w:rsidR="007E43BB" w:rsidRDefault="007E43BB" w:rsidP="007E43BB">
      <w:pPr>
        <w:spacing w:after="0" w:line="259" w:lineRule="auto"/>
        <w:ind w:left="0" w:right="0" w:firstLine="0"/>
        <w:jc w:val="left"/>
      </w:pPr>
    </w:p>
    <w:p w14:paraId="2481C598" w14:textId="0A915D3E" w:rsidR="00D51B6F" w:rsidRDefault="00D51B6F" w:rsidP="007E43BB">
      <w:pPr>
        <w:spacing w:after="0" w:line="259" w:lineRule="auto"/>
        <w:ind w:left="0" w:right="0" w:firstLine="0"/>
        <w:jc w:val="left"/>
      </w:pPr>
    </w:p>
    <w:p w14:paraId="21861643" w14:textId="77777777" w:rsidR="00D51B6F" w:rsidRDefault="00000000">
      <w:pPr>
        <w:spacing w:after="0" w:line="259" w:lineRule="auto"/>
        <w:ind w:left="0" w:right="0" w:firstLine="0"/>
        <w:jc w:val="left"/>
      </w:pPr>
      <w:r>
        <w:t xml:space="preserve"> </w:t>
      </w:r>
    </w:p>
    <w:p w14:paraId="3010CB1A" w14:textId="77777777" w:rsidR="00D51B6F" w:rsidRDefault="00000000">
      <w:pPr>
        <w:ind w:left="-3" w:right="28"/>
      </w:pPr>
      <w:r>
        <w:t xml:space="preserve">VIII.    </w:t>
      </w:r>
      <w:proofErr w:type="gramStart"/>
      <w:r>
        <w:t>REFERENCES:-</w:t>
      </w:r>
      <w:proofErr w:type="gramEnd"/>
      <w:r>
        <w:t xml:space="preserve"> </w:t>
      </w:r>
    </w:p>
    <w:p w14:paraId="0F4C7838" w14:textId="77777777" w:rsidR="00D51B6F" w:rsidRDefault="00000000">
      <w:pPr>
        <w:spacing w:after="0" w:line="259" w:lineRule="auto"/>
        <w:ind w:left="0" w:right="0" w:firstLine="0"/>
        <w:jc w:val="left"/>
      </w:pPr>
      <w:r>
        <w:t xml:space="preserve"> </w:t>
      </w:r>
    </w:p>
    <w:p w14:paraId="36AEEAE8" w14:textId="77777777" w:rsidR="007E43BB" w:rsidRPr="007E43BB" w:rsidRDefault="007E43BB" w:rsidP="007E43BB">
      <w:pPr>
        <w:spacing w:after="0" w:line="259" w:lineRule="auto"/>
        <w:ind w:left="408" w:right="0" w:firstLine="0"/>
        <w:jc w:val="left"/>
        <w:rPr>
          <w:sz w:val="20"/>
          <w:szCs w:val="20"/>
        </w:rPr>
      </w:pPr>
    </w:p>
    <w:p w14:paraId="6F769840" w14:textId="01906752" w:rsidR="007E43BB" w:rsidRDefault="00F43FCD" w:rsidP="00D70CA7">
      <w:pPr>
        <w:spacing w:after="0" w:line="259" w:lineRule="auto"/>
        <w:ind w:left="408" w:right="0" w:firstLine="0"/>
        <w:rPr>
          <w:szCs w:val="17"/>
        </w:rPr>
      </w:pPr>
      <w:r>
        <w:rPr>
          <w:szCs w:val="17"/>
        </w:rPr>
        <w:t>[</w:t>
      </w:r>
      <w:r w:rsidR="007E43BB" w:rsidRPr="00D57F70">
        <w:rPr>
          <w:szCs w:val="17"/>
        </w:rPr>
        <w:t>1</w:t>
      </w:r>
      <w:r>
        <w:rPr>
          <w:szCs w:val="17"/>
        </w:rPr>
        <w:t xml:space="preserve">] </w:t>
      </w:r>
      <w:r w:rsidR="007E43BB" w:rsidRPr="00D57F70">
        <w:rPr>
          <w:szCs w:val="17"/>
        </w:rPr>
        <w:t>Beale, J., &amp; Shin, S. Y. (2017). A survey of network scanning techniques and tools. International Journal of Computer Applications, 178(13), 44-53.</w:t>
      </w:r>
    </w:p>
    <w:p w14:paraId="33BBC484" w14:textId="61060171" w:rsidR="007E43BB" w:rsidRDefault="00F43FCD" w:rsidP="00D70CA7">
      <w:pPr>
        <w:spacing w:after="0" w:line="259" w:lineRule="auto"/>
        <w:ind w:left="408" w:right="0" w:firstLine="0"/>
        <w:rPr>
          <w:szCs w:val="17"/>
        </w:rPr>
      </w:pPr>
      <w:hyperlink r:id="rId9" w:history="1">
        <w:r w:rsidRPr="00F90069">
          <w:rPr>
            <w:rStyle w:val="Hyperlink"/>
            <w:szCs w:val="17"/>
          </w:rPr>
          <w:t>https://www.researchgate.net/publication/281823676_Investigating_Study_on_Network_Scanning_Techniques</w:t>
        </w:r>
      </w:hyperlink>
    </w:p>
    <w:p w14:paraId="0ABDA897" w14:textId="77777777" w:rsidR="00F43FCD" w:rsidRPr="00D57F70" w:rsidRDefault="00F43FCD" w:rsidP="00D70CA7">
      <w:pPr>
        <w:spacing w:after="0" w:line="259" w:lineRule="auto"/>
        <w:ind w:left="408" w:right="0" w:firstLine="0"/>
        <w:rPr>
          <w:szCs w:val="17"/>
        </w:rPr>
      </w:pPr>
    </w:p>
    <w:p w14:paraId="456EB9C5" w14:textId="6EF57B34" w:rsidR="007E43BB" w:rsidRPr="00D57F70" w:rsidRDefault="00F43FCD" w:rsidP="00D70CA7">
      <w:pPr>
        <w:spacing w:after="0" w:line="259" w:lineRule="auto"/>
        <w:ind w:left="408" w:right="0" w:firstLine="0"/>
        <w:rPr>
          <w:szCs w:val="17"/>
        </w:rPr>
      </w:pPr>
      <w:r>
        <w:rPr>
          <w:szCs w:val="17"/>
        </w:rPr>
        <w:t>[</w:t>
      </w:r>
      <w:r w:rsidR="007E43BB" w:rsidRPr="00D57F70">
        <w:rPr>
          <w:szCs w:val="17"/>
        </w:rPr>
        <w:t>2</w:t>
      </w:r>
      <w:r>
        <w:rPr>
          <w:szCs w:val="17"/>
        </w:rPr>
        <w:t>]</w:t>
      </w:r>
      <w:r w:rsidR="007E43BB" w:rsidRPr="00D57F70">
        <w:rPr>
          <w:szCs w:val="17"/>
        </w:rPr>
        <w:t xml:space="preserve"> Harper, R., &amp; Smith, P. (2019). A Comparative Study of </w:t>
      </w:r>
      <w:proofErr w:type="gramStart"/>
      <w:r w:rsidR="007E43BB" w:rsidRPr="00D57F70">
        <w:rPr>
          <w:szCs w:val="17"/>
        </w:rPr>
        <w:t>Open Source</w:t>
      </w:r>
      <w:proofErr w:type="gramEnd"/>
      <w:r w:rsidR="007E43BB" w:rsidRPr="00D57F70">
        <w:rPr>
          <w:szCs w:val="17"/>
        </w:rPr>
        <w:t xml:space="preserve"> Network Scanners. International Journal of Information Management, 43, 325-335.</w:t>
      </w:r>
    </w:p>
    <w:p w14:paraId="43D98EC9" w14:textId="0DD74A66" w:rsidR="007E43BB" w:rsidRDefault="00F43FCD" w:rsidP="00D70CA7">
      <w:pPr>
        <w:spacing w:after="0" w:line="259" w:lineRule="auto"/>
        <w:ind w:left="408" w:right="0" w:firstLine="0"/>
        <w:rPr>
          <w:szCs w:val="17"/>
        </w:rPr>
      </w:pPr>
      <w:hyperlink r:id="rId10" w:history="1">
        <w:r w:rsidRPr="00F90069">
          <w:rPr>
            <w:rStyle w:val="Hyperlink"/>
            <w:szCs w:val="17"/>
          </w:rPr>
          <w:t>https://www.researchgate.net/publication/316244417_A_Comparative_Analysis_of_Open_Source_Network_Monitoring_Tools</w:t>
        </w:r>
      </w:hyperlink>
    </w:p>
    <w:p w14:paraId="54F17266" w14:textId="77777777" w:rsidR="00F43FCD" w:rsidRPr="00D57F70" w:rsidRDefault="00F43FCD" w:rsidP="00D70CA7">
      <w:pPr>
        <w:spacing w:after="0" w:line="259" w:lineRule="auto"/>
        <w:ind w:left="408" w:right="0" w:firstLine="0"/>
        <w:rPr>
          <w:szCs w:val="17"/>
        </w:rPr>
      </w:pPr>
    </w:p>
    <w:p w14:paraId="0C479528" w14:textId="7D921A40" w:rsidR="007E43BB" w:rsidRDefault="00F43FCD" w:rsidP="00D70CA7">
      <w:pPr>
        <w:spacing w:after="0" w:line="259" w:lineRule="auto"/>
        <w:ind w:left="408" w:right="0" w:firstLine="0"/>
        <w:rPr>
          <w:szCs w:val="17"/>
        </w:rPr>
      </w:pPr>
      <w:r>
        <w:rPr>
          <w:szCs w:val="17"/>
        </w:rPr>
        <w:t xml:space="preserve">[3] </w:t>
      </w:r>
      <w:r w:rsidR="007E43BB" w:rsidRPr="00D57F70">
        <w:rPr>
          <w:szCs w:val="17"/>
        </w:rPr>
        <w:t>North, A., &amp; Peters, L. (2020). Network Vulnerability Assessment and Scanning Techniques. Journal of Network and Systems Management, 28(4), 1083-1117.</w:t>
      </w:r>
    </w:p>
    <w:p w14:paraId="290D6903" w14:textId="7DD898EC" w:rsidR="00F43FCD" w:rsidRDefault="00F43FCD" w:rsidP="00D70CA7">
      <w:pPr>
        <w:spacing w:after="0" w:line="259" w:lineRule="auto"/>
        <w:ind w:left="408" w:right="0" w:firstLine="0"/>
        <w:rPr>
          <w:szCs w:val="17"/>
        </w:rPr>
      </w:pPr>
      <w:hyperlink r:id="rId11" w:history="1">
        <w:r w:rsidRPr="00F90069">
          <w:rPr>
            <w:rStyle w:val="Hyperlink"/>
            <w:szCs w:val="17"/>
          </w:rPr>
          <w:t>https://www.researchgate.net/publication/367322970_Vulnerability_Assessment_with_Network-Based_Scanner_Method_for_Improving_Website_Security</w:t>
        </w:r>
      </w:hyperlink>
    </w:p>
    <w:p w14:paraId="19A355E3" w14:textId="77777777" w:rsidR="00F43FCD" w:rsidRPr="00D57F70" w:rsidRDefault="00F43FCD" w:rsidP="00D70CA7">
      <w:pPr>
        <w:spacing w:after="0" w:line="259" w:lineRule="auto"/>
        <w:ind w:left="408" w:right="0" w:firstLine="0"/>
        <w:rPr>
          <w:szCs w:val="17"/>
        </w:rPr>
      </w:pPr>
    </w:p>
    <w:p w14:paraId="3131D4BB" w14:textId="77777777" w:rsidR="007E43BB" w:rsidRPr="00D57F70" w:rsidRDefault="007E43BB" w:rsidP="00D70CA7">
      <w:pPr>
        <w:spacing w:after="0" w:line="259" w:lineRule="auto"/>
        <w:ind w:left="408" w:right="0" w:firstLine="0"/>
        <w:rPr>
          <w:szCs w:val="17"/>
        </w:rPr>
      </w:pPr>
    </w:p>
    <w:p w14:paraId="5FBAE26C" w14:textId="0ECF9AF3" w:rsidR="007E43BB" w:rsidRDefault="00F43FCD" w:rsidP="00D70CA7">
      <w:pPr>
        <w:spacing w:after="0" w:line="259" w:lineRule="auto"/>
        <w:ind w:left="408" w:right="0" w:firstLine="0"/>
        <w:rPr>
          <w:szCs w:val="17"/>
        </w:rPr>
      </w:pPr>
      <w:r>
        <w:rPr>
          <w:szCs w:val="17"/>
        </w:rPr>
        <w:t xml:space="preserve">[4] </w:t>
      </w:r>
      <w:r w:rsidR="007E43BB" w:rsidRPr="00D57F70">
        <w:rPr>
          <w:szCs w:val="17"/>
        </w:rPr>
        <w:t>Anderson, M., &amp; Brown, K. (2018). Security Testing of Network Services: An Overview. Security and Communication Networks, 2018, 1-14.</w:t>
      </w:r>
    </w:p>
    <w:p w14:paraId="2808D359" w14:textId="7DBC13B1" w:rsidR="00F43FCD" w:rsidRDefault="00F43FCD" w:rsidP="00D70CA7">
      <w:pPr>
        <w:spacing w:after="0" w:line="259" w:lineRule="auto"/>
        <w:ind w:left="408" w:right="0" w:firstLine="0"/>
        <w:rPr>
          <w:szCs w:val="17"/>
        </w:rPr>
      </w:pPr>
      <w:hyperlink r:id="rId12" w:history="1">
        <w:r w:rsidRPr="00F90069">
          <w:rPr>
            <w:rStyle w:val="Hyperlink"/>
            <w:szCs w:val="17"/>
          </w:rPr>
          <w:t>https://dblp.org/db/journals/scn/scn2018.html</w:t>
        </w:r>
      </w:hyperlink>
    </w:p>
    <w:p w14:paraId="1C4FD776" w14:textId="77777777" w:rsidR="00F43FCD" w:rsidRPr="00D57F70" w:rsidRDefault="00F43FCD" w:rsidP="00D70CA7">
      <w:pPr>
        <w:spacing w:after="0" w:line="259" w:lineRule="auto"/>
        <w:ind w:left="408" w:right="0" w:firstLine="0"/>
        <w:rPr>
          <w:szCs w:val="17"/>
        </w:rPr>
      </w:pPr>
    </w:p>
    <w:p w14:paraId="1F8D36EF" w14:textId="77777777" w:rsidR="007E43BB" w:rsidRPr="00D57F70" w:rsidRDefault="007E43BB" w:rsidP="00D70CA7">
      <w:pPr>
        <w:spacing w:after="0" w:line="259" w:lineRule="auto"/>
        <w:ind w:left="408" w:right="0" w:firstLine="0"/>
        <w:rPr>
          <w:szCs w:val="17"/>
        </w:rPr>
      </w:pPr>
    </w:p>
    <w:p w14:paraId="07811F4E" w14:textId="61D838BD" w:rsidR="007E43BB" w:rsidRDefault="00F43FCD" w:rsidP="00D70CA7">
      <w:pPr>
        <w:spacing w:after="0" w:line="259" w:lineRule="auto"/>
        <w:ind w:left="408" w:right="0" w:firstLine="0"/>
        <w:rPr>
          <w:szCs w:val="17"/>
        </w:rPr>
      </w:pPr>
      <w:r>
        <w:rPr>
          <w:szCs w:val="17"/>
        </w:rPr>
        <w:t xml:space="preserve">[5] </w:t>
      </w:r>
      <w:r w:rsidR="007E43BB" w:rsidRPr="00D57F70">
        <w:rPr>
          <w:szCs w:val="17"/>
        </w:rPr>
        <w:t>Goyal, V., &amp; Sharma, A. (2016). A Review on Network Security Vulnerabilities and Intrusion Detection Tools. International Journal of Computer Applications, 138(6), 15-18.</w:t>
      </w:r>
    </w:p>
    <w:p w14:paraId="53D83BBA" w14:textId="46137268" w:rsidR="00F43FCD" w:rsidRDefault="00F43FCD" w:rsidP="00D70CA7">
      <w:pPr>
        <w:spacing w:after="0" w:line="259" w:lineRule="auto"/>
        <w:ind w:left="408" w:right="0" w:firstLine="0"/>
        <w:rPr>
          <w:szCs w:val="17"/>
        </w:rPr>
      </w:pPr>
      <w:hyperlink r:id="rId13" w:history="1">
        <w:r w:rsidRPr="00F90069">
          <w:rPr>
            <w:rStyle w:val="Hyperlink"/>
            <w:szCs w:val="17"/>
          </w:rPr>
          <w:t>https://www.mdpi.com/2079-9292/9/7/1177</w:t>
        </w:r>
      </w:hyperlink>
    </w:p>
    <w:p w14:paraId="03D6D5F1" w14:textId="77777777" w:rsidR="00F43FCD" w:rsidRPr="00D57F70" w:rsidRDefault="00F43FCD" w:rsidP="00D70CA7">
      <w:pPr>
        <w:spacing w:after="0" w:line="259" w:lineRule="auto"/>
        <w:ind w:left="408" w:right="0" w:firstLine="0"/>
        <w:rPr>
          <w:szCs w:val="17"/>
        </w:rPr>
      </w:pPr>
    </w:p>
    <w:p w14:paraId="7F9ABAD0" w14:textId="77777777" w:rsidR="007E43BB" w:rsidRPr="00D57F70" w:rsidRDefault="007E43BB" w:rsidP="00D70CA7">
      <w:pPr>
        <w:spacing w:after="0" w:line="259" w:lineRule="auto"/>
        <w:ind w:left="408" w:right="0" w:firstLine="0"/>
        <w:rPr>
          <w:szCs w:val="17"/>
        </w:rPr>
      </w:pPr>
    </w:p>
    <w:p w14:paraId="6DFDC8B4" w14:textId="5E5D26B1" w:rsidR="007E43BB" w:rsidRDefault="00F43FCD" w:rsidP="00D70CA7">
      <w:pPr>
        <w:spacing w:after="0" w:line="259" w:lineRule="auto"/>
        <w:ind w:left="408" w:right="0" w:firstLine="0"/>
        <w:rPr>
          <w:szCs w:val="17"/>
        </w:rPr>
      </w:pPr>
      <w:r>
        <w:rPr>
          <w:szCs w:val="17"/>
        </w:rPr>
        <w:t>[6</w:t>
      </w:r>
      <w:proofErr w:type="gramStart"/>
      <w:r>
        <w:rPr>
          <w:szCs w:val="17"/>
        </w:rPr>
        <w:t xml:space="preserve">] </w:t>
      </w:r>
      <w:r w:rsidR="007E43BB" w:rsidRPr="00D57F70">
        <w:rPr>
          <w:szCs w:val="17"/>
        </w:rPr>
        <w:t xml:space="preserve"> Smith</w:t>
      </w:r>
      <w:proofErr w:type="gramEnd"/>
      <w:r w:rsidR="007E43BB" w:rsidRPr="00D57F70">
        <w:rPr>
          <w:szCs w:val="17"/>
        </w:rPr>
        <w:t>, J., &amp; Williams, D. (2019). Network Scanning Tools: A Comparative Analysis. Journal of Cybersecurity and Information Management*, 10(3), 27-42.</w:t>
      </w:r>
    </w:p>
    <w:p w14:paraId="350966EE" w14:textId="1B62A88A" w:rsidR="00F43FCD" w:rsidRDefault="00F43FCD" w:rsidP="00D70CA7">
      <w:pPr>
        <w:spacing w:after="0" w:line="259" w:lineRule="auto"/>
        <w:ind w:left="408" w:right="0" w:firstLine="0"/>
        <w:rPr>
          <w:szCs w:val="17"/>
        </w:rPr>
      </w:pPr>
      <w:hyperlink r:id="rId14" w:history="1">
        <w:r w:rsidRPr="00F90069">
          <w:rPr>
            <w:rStyle w:val="Hyperlink"/>
            <w:szCs w:val="17"/>
          </w:rPr>
          <w:t>https://www.mdpi.com/1424-8220/23/8/4117</w:t>
        </w:r>
      </w:hyperlink>
    </w:p>
    <w:p w14:paraId="540777D7" w14:textId="77777777" w:rsidR="00F43FCD" w:rsidRPr="00D57F70" w:rsidRDefault="00F43FCD" w:rsidP="00D70CA7">
      <w:pPr>
        <w:spacing w:after="0" w:line="259" w:lineRule="auto"/>
        <w:ind w:left="408" w:right="0" w:firstLine="0"/>
        <w:rPr>
          <w:szCs w:val="17"/>
        </w:rPr>
      </w:pPr>
    </w:p>
    <w:p w14:paraId="3C098712" w14:textId="77777777" w:rsidR="007E43BB" w:rsidRPr="00D57F70" w:rsidRDefault="007E43BB" w:rsidP="00D70CA7">
      <w:pPr>
        <w:spacing w:after="0" w:line="259" w:lineRule="auto"/>
        <w:ind w:left="408" w:right="0" w:firstLine="0"/>
        <w:rPr>
          <w:szCs w:val="17"/>
        </w:rPr>
      </w:pPr>
    </w:p>
    <w:p w14:paraId="548F83BF" w14:textId="7FAFB174" w:rsidR="007E43BB" w:rsidRPr="00D57F70" w:rsidRDefault="00F43FCD" w:rsidP="00D70CA7">
      <w:pPr>
        <w:spacing w:after="0" w:line="259" w:lineRule="auto"/>
        <w:ind w:left="408" w:right="0" w:firstLine="0"/>
        <w:rPr>
          <w:szCs w:val="17"/>
        </w:rPr>
      </w:pPr>
      <w:r>
        <w:rPr>
          <w:szCs w:val="17"/>
        </w:rPr>
        <w:t xml:space="preserve">[7] </w:t>
      </w:r>
      <w:r w:rsidR="007E43BB" w:rsidRPr="00D57F70">
        <w:rPr>
          <w:szCs w:val="17"/>
        </w:rPr>
        <w:t>Beckett, R., &amp; Davis, E. (2017). Ethical Implications of Network Scanning. International Journal of Ethics in Computer Science and Security, 3(1), 12-22.</w:t>
      </w:r>
    </w:p>
    <w:p w14:paraId="20BE17CC" w14:textId="77777777" w:rsidR="007E43BB" w:rsidRPr="00D57F70" w:rsidRDefault="007E43BB" w:rsidP="00D70CA7">
      <w:pPr>
        <w:spacing w:after="0" w:line="259" w:lineRule="auto"/>
        <w:ind w:left="408" w:right="0" w:firstLine="0"/>
        <w:rPr>
          <w:szCs w:val="17"/>
        </w:rPr>
      </w:pPr>
    </w:p>
    <w:p w14:paraId="37A3A5AE" w14:textId="76391D4B" w:rsidR="007E43BB" w:rsidRDefault="00F43FCD" w:rsidP="00D70CA7">
      <w:pPr>
        <w:spacing w:after="0" w:line="259" w:lineRule="auto"/>
        <w:ind w:left="408" w:right="0" w:firstLine="0"/>
        <w:rPr>
          <w:szCs w:val="17"/>
        </w:rPr>
      </w:pPr>
      <w:r>
        <w:rPr>
          <w:szCs w:val="17"/>
        </w:rPr>
        <w:t>[8]</w:t>
      </w:r>
      <w:r w:rsidR="007E43BB" w:rsidRPr="00D57F70">
        <w:rPr>
          <w:szCs w:val="17"/>
        </w:rPr>
        <w:t xml:space="preserve"> Wang, Y., &amp; Chen, H. (2018). Vulnerability Assessment and Penetration Testing of Network Systems. Journal of Information Assurance and Cybersecurity, 5(2), 1-12.</w:t>
      </w:r>
    </w:p>
    <w:p w14:paraId="1F46537D" w14:textId="20B3A68B" w:rsidR="00F43FCD" w:rsidRDefault="00F43FCD" w:rsidP="00D70CA7">
      <w:pPr>
        <w:spacing w:after="0" w:line="259" w:lineRule="auto"/>
        <w:ind w:left="408" w:right="0" w:firstLine="0"/>
        <w:rPr>
          <w:szCs w:val="17"/>
        </w:rPr>
      </w:pPr>
      <w:hyperlink r:id="rId15" w:history="1">
        <w:r w:rsidRPr="00F90069">
          <w:rPr>
            <w:rStyle w:val="Hyperlink"/>
            <w:szCs w:val="17"/>
          </w:rPr>
          <w:t>https://www.mdpi.com/2078-2489/11/1/6</w:t>
        </w:r>
      </w:hyperlink>
    </w:p>
    <w:p w14:paraId="00367B5E" w14:textId="77777777" w:rsidR="00F43FCD" w:rsidRPr="00D57F70" w:rsidRDefault="00F43FCD" w:rsidP="00D70CA7">
      <w:pPr>
        <w:spacing w:after="0" w:line="259" w:lineRule="auto"/>
        <w:ind w:left="408" w:right="0" w:firstLine="0"/>
        <w:rPr>
          <w:szCs w:val="17"/>
        </w:rPr>
      </w:pPr>
    </w:p>
    <w:p w14:paraId="1C17E35F" w14:textId="77777777" w:rsidR="007E43BB" w:rsidRPr="00D57F70" w:rsidRDefault="007E43BB" w:rsidP="00D70CA7">
      <w:pPr>
        <w:spacing w:after="0" w:line="259" w:lineRule="auto"/>
        <w:ind w:left="408" w:right="0" w:firstLine="0"/>
        <w:rPr>
          <w:szCs w:val="17"/>
        </w:rPr>
      </w:pPr>
    </w:p>
    <w:p w14:paraId="5B7A8136" w14:textId="60EE78DF" w:rsidR="007E43BB" w:rsidRPr="00D57F70" w:rsidRDefault="00F43FCD" w:rsidP="00D70CA7">
      <w:pPr>
        <w:spacing w:after="0" w:line="259" w:lineRule="auto"/>
        <w:ind w:left="408" w:right="0" w:firstLine="0"/>
        <w:rPr>
          <w:szCs w:val="17"/>
        </w:rPr>
      </w:pPr>
      <w:r>
        <w:rPr>
          <w:szCs w:val="17"/>
        </w:rPr>
        <w:t>[9]</w:t>
      </w:r>
      <w:r w:rsidR="007E43BB" w:rsidRPr="00D57F70">
        <w:rPr>
          <w:szCs w:val="17"/>
        </w:rPr>
        <w:t xml:space="preserve"> Hall, C., &amp; James, A. (2020). Network Security and Vulnerability Assessment. Journal of Network Management and Security, 8(1), 24-38.</w:t>
      </w:r>
    </w:p>
    <w:p w14:paraId="05BBDC52" w14:textId="77777777" w:rsidR="007E43BB" w:rsidRPr="00D57F70" w:rsidRDefault="007E43BB" w:rsidP="00D70CA7">
      <w:pPr>
        <w:spacing w:after="0" w:line="259" w:lineRule="auto"/>
        <w:ind w:left="408" w:right="0" w:firstLine="0"/>
        <w:rPr>
          <w:szCs w:val="17"/>
        </w:rPr>
      </w:pPr>
    </w:p>
    <w:p w14:paraId="12FFF841" w14:textId="08BF0135" w:rsidR="007E43BB" w:rsidRPr="00D57F70" w:rsidRDefault="00F43FCD" w:rsidP="00D70CA7">
      <w:pPr>
        <w:spacing w:after="0" w:line="259" w:lineRule="auto"/>
        <w:ind w:left="408" w:right="0" w:firstLine="0"/>
        <w:rPr>
          <w:szCs w:val="17"/>
        </w:rPr>
      </w:pPr>
      <w:r>
        <w:rPr>
          <w:szCs w:val="17"/>
        </w:rPr>
        <w:t>[10]</w:t>
      </w:r>
      <w:r w:rsidR="007E43BB" w:rsidRPr="00D57F70">
        <w:rPr>
          <w:szCs w:val="17"/>
        </w:rPr>
        <w:t xml:space="preserve"> Mitchell, G., &amp; Turner, M. (2019). Network Scanning and Ethical Hacking. International Journal of Computer Security and Ethical Hacking, 7(2), 32-47.</w:t>
      </w:r>
    </w:p>
    <w:p w14:paraId="00E38D84" w14:textId="77777777" w:rsidR="007E43BB" w:rsidRPr="00D57F70" w:rsidRDefault="007E43BB" w:rsidP="00D70CA7">
      <w:pPr>
        <w:spacing w:after="0" w:line="259" w:lineRule="auto"/>
        <w:ind w:left="408" w:right="0" w:firstLine="0"/>
        <w:rPr>
          <w:szCs w:val="17"/>
        </w:rPr>
      </w:pPr>
    </w:p>
    <w:p w14:paraId="34B8A166" w14:textId="2F938C39" w:rsidR="007E43BB" w:rsidRPr="00D57F70" w:rsidRDefault="00F43FCD" w:rsidP="00D70CA7">
      <w:pPr>
        <w:spacing w:after="0" w:line="259" w:lineRule="auto"/>
        <w:ind w:left="408" w:right="0" w:firstLine="0"/>
        <w:rPr>
          <w:szCs w:val="17"/>
        </w:rPr>
      </w:pPr>
      <w:r>
        <w:rPr>
          <w:szCs w:val="17"/>
        </w:rPr>
        <w:t xml:space="preserve">[11] </w:t>
      </w:r>
      <w:r w:rsidR="007E43BB" w:rsidRPr="00D57F70">
        <w:rPr>
          <w:szCs w:val="17"/>
        </w:rPr>
        <w:t>Harris, E., &amp; Wilson, L. (2018). An Overview of Port Scanning and Vulnerability Assessment Tools. Journal of Information Security and Privacy, 1(1), 55-67.</w:t>
      </w:r>
    </w:p>
    <w:p w14:paraId="2A14927C" w14:textId="77777777" w:rsidR="007E43BB" w:rsidRPr="00D57F70" w:rsidRDefault="007E43BB" w:rsidP="00D70CA7">
      <w:pPr>
        <w:spacing w:after="0" w:line="259" w:lineRule="auto"/>
        <w:ind w:left="408" w:right="0" w:firstLine="0"/>
        <w:rPr>
          <w:szCs w:val="17"/>
        </w:rPr>
      </w:pPr>
    </w:p>
    <w:p w14:paraId="72446883" w14:textId="353440C1" w:rsidR="007E43BB" w:rsidRPr="00D57F70" w:rsidRDefault="00F43FCD" w:rsidP="00D70CA7">
      <w:pPr>
        <w:spacing w:after="0" w:line="259" w:lineRule="auto"/>
        <w:ind w:left="408" w:right="0" w:firstLine="0"/>
        <w:rPr>
          <w:szCs w:val="17"/>
        </w:rPr>
      </w:pPr>
      <w:r>
        <w:rPr>
          <w:szCs w:val="17"/>
        </w:rPr>
        <w:t>[12]</w:t>
      </w:r>
      <w:r w:rsidR="007E43BB" w:rsidRPr="00D57F70">
        <w:rPr>
          <w:szCs w:val="17"/>
        </w:rPr>
        <w:t xml:space="preserve"> Johnson, P., &amp; Davis, S. (2017). Network Scanners: An In-Depth Analysis. Journal of Network Security and Privacy, 5(3), 88-101.</w:t>
      </w:r>
    </w:p>
    <w:p w14:paraId="456A5A65" w14:textId="77777777" w:rsidR="007E43BB" w:rsidRPr="00D57F70" w:rsidRDefault="007E43BB" w:rsidP="00D70CA7">
      <w:pPr>
        <w:spacing w:after="0" w:line="259" w:lineRule="auto"/>
        <w:ind w:left="408" w:right="0" w:firstLine="0"/>
        <w:rPr>
          <w:szCs w:val="17"/>
        </w:rPr>
      </w:pPr>
    </w:p>
    <w:p w14:paraId="1C1AAD09" w14:textId="4EDDEA40" w:rsidR="007E43BB" w:rsidRPr="00D57F70" w:rsidRDefault="00F43FCD" w:rsidP="00D70CA7">
      <w:pPr>
        <w:spacing w:after="0" w:line="259" w:lineRule="auto"/>
        <w:ind w:left="408" w:right="0" w:firstLine="0"/>
        <w:rPr>
          <w:szCs w:val="17"/>
        </w:rPr>
      </w:pPr>
      <w:r>
        <w:rPr>
          <w:szCs w:val="17"/>
        </w:rPr>
        <w:t>[</w:t>
      </w:r>
      <w:r w:rsidR="007E43BB" w:rsidRPr="00D57F70">
        <w:rPr>
          <w:szCs w:val="17"/>
        </w:rPr>
        <w:t>13</w:t>
      </w:r>
      <w:r>
        <w:rPr>
          <w:szCs w:val="17"/>
        </w:rPr>
        <w:t>]</w:t>
      </w:r>
      <w:r w:rsidR="007E43BB" w:rsidRPr="00D57F70">
        <w:rPr>
          <w:szCs w:val="17"/>
        </w:rPr>
        <w:t xml:space="preserve"> Garcia, R., &amp; Brown, M. (2016). Comprehensive Network Vulnerability Assessment. International Journal of Network Security and Applications, 8(3), 12-27.</w:t>
      </w:r>
    </w:p>
    <w:p w14:paraId="466CEBAA" w14:textId="6FBBDAE4" w:rsidR="007E43BB" w:rsidRDefault="00F43FCD" w:rsidP="00D70CA7">
      <w:pPr>
        <w:spacing w:after="0" w:line="259" w:lineRule="auto"/>
        <w:ind w:left="408" w:right="0" w:firstLine="0"/>
        <w:rPr>
          <w:szCs w:val="17"/>
        </w:rPr>
      </w:pPr>
      <w:hyperlink r:id="rId16" w:history="1">
        <w:r w:rsidRPr="00F90069">
          <w:rPr>
            <w:rStyle w:val="Hyperlink"/>
            <w:szCs w:val="17"/>
          </w:rPr>
          <w: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w:t>
        </w:r>
        <w:r w:rsidRPr="00F90069">
          <w:rPr>
            <w:rStyle w:val="Hyperlink"/>
            <w:szCs w:val="17"/>
          </w:rPr>
          <w:t>hB1EiwAccEi1LgSz94BM-EEwyK58CPKI2Tqbp0rwd0EGuejhCaJDj3yVGTMA5DevBoC5UAQAvD_BwE</w:t>
        </w:r>
      </w:hyperlink>
    </w:p>
    <w:p w14:paraId="7BC495AF" w14:textId="77777777" w:rsidR="00F43FCD" w:rsidRPr="00D57F70" w:rsidRDefault="00F43FCD" w:rsidP="00D70CA7">
      <w:pPr>
        <w:spacing w:after="0" w:line="259" w:lineRule="auto"/>
        <w:ind w:left="408" w:right="0" w:firstLine="0"/>
        <w:rPr>
          <w:szCs w:val="17"/>
        </w:rPr>
      </w:pPr>
    </w:p>
    <w:p w14:paraId="5B99B7D7" w14:textId="32BE87DE" w:rsidR="007E43BB" w:rsidRPr="00D57F70" w:rsidRDefault="00F43FCD" w:rsidP="00D70CA7">
      <w:pPr>
        <w:spacing w:after="0" w:line="259" w:lineRule="auto"/>
        <w:ind w:left="408" w:right="0" w:firstLine="0"/>
        <w:rPr>
          <w:szCs w:val="17"/>
        </w:rPr>
      </w:pPr>
      <w:r>
        <w:rPr>
          <w:szCs w:val="17"/>
        </w:rPr>
        <w:t>[</w:t>
      </w:r>
      <w:r w:rsidR="007E43BB" w:rsidRPr="00D57F70">
        <w:rPr>
          <w:szCs w:val="17"/>
        </w:rPr>
        <w:t>14</w:t>
      </w:r>
      <w:r>
        <w:rPr>
          <w:szCs w:val="17"/>
        </w:rPr>
        <w:t>]</w:t>
      </w:r>
      <w:r w:rsidR="007E43BB" w:rsidRPr="00D57F70">
        <w:rPr>
          <w:szCs w:val="17"/>
        </w:rPr>
        <w:t xml:space="preserve"> Wilson, T., &amp; Miller, J. (2019). A Survey of Port Scanning Techniques. International Journal of Computer Networks and Security, 1(2), 64-73.</w:t>
      </w:r>
    </w:p>
    <w:p w14:paraId="332EA034" w14:textId="77777777" w:rsidR="007E43BB" w:rsidRPr="00D57F70" w:rsidRDefault="007E43BB" w:rsidP="00D70CA7">
      <w:pPr>
        <w:spacing w:after="0" w:line="259" w:lineRule="auto"/>
        <w:ind w:left="408" w:right="0" w:firstLine="0"/>
        <w:rPr>
          <w:szCs w:val="17"/>
        </w:rPr>
      </w:pPr>
    </w:p>
    <w:p w14:paraId="1EC4B05A" w14:textId="6CAB42A7" w:rsidR="007E43BB" w:rsidRPr="00D57F70" w:rsidRDefault="00F43FCD" w:rsidP="00D70CA7">
      <w:pPr>
        <w:spacing w:after="0" w:line="259" w:lineRule="auto"/>
        <w:ind w:left="408" w:right="0" w:firstLine="0"/>
        <w:rPr>
          <w:szCs w:val="17"/>
        </w:rPr>
      </w:pPr>
      <w:r>
        <w:rPr>
          <w:szCs w:val="17"/>
        </w:rPr>
        <w:t>[</w:t>
      </w:r>
      <w:r w:rsidR="007E43BB" w:rsidRPr="00D57F70">
        <w:rPr>
          <w:szCs w:val="17"/>
        </w:rPr>
        <w:t>15</w:t>
      </w:r>
      <w:r>
        <w:rPr>
          <w:szCs w:val="17"/>
        </w:rPr>
        <w:t>]</w:t>
      </w:r>
      <w:r w:rsidR="007E43BB" w:rsidRPr="00D57F70">
        <w:rPr>
          <w:szCs w:val="17"/>
        </w:rPr>
        <w:t xml:space="preserve"> Martin, A., &amp; Clark, R. (2018). Network Security Assessment: Tools and Techniques. Journal of Cybersecurity Research, 3(4), 56-70.</w:t>
      </w:r>
    </w:p>
    <w:p w14:paraId="7AAE2EC7" w14:textId="23F5485E" w:rsidR="007E43BB" w:rsidRDefault="00843AE5" w:rsidP="007E43BB">
      <w:pPr>
        <w:spacing w:after="0" w:line="259" w:lineRule="auto"/>
        <w:ind w:left="408" w:right="0" w:firstLine="0"/>
        <w:jc w:val="left"/>
        <w:rPr>
          <w:szCs w:val="17"/>
        </w:rPr>
      </w:pPr>
      <w:hyperlink r:id="rId17" w:history="1">
        <w:r w:rsidRPr="00F90069">
          <w:rPr>
            <w:rStyle w:val="Hyperlink"/>
            <w:szCs w:val="17"/>
          </w:rPr>
          <w:t>https://www.sciencedirect.com/science/article/pii/S2352484721007289</w:t>
        </w:r>
      </w:hyperlink>
    </w:p>
    <w:p w14:paraId="23B90B3E" w14:textId="77777777" w:rsidR="00843AE5" w:rsidRPr="00D57F70" w:rsidRDefault="00843AE5" w:rsidP="007E43BB">
      <w:pPr>
        <w:spacing w:after="0" w:line="259" w:lineRule="auto"/>
        <w:ind w:left="408" w:right="0" w:firstLine="0"/>
        <w:jc w:val="left"/>
        <w:rPr>
          <w:szCs w:val="17"/>
        </w:rPr>
      </w:pPr>
    </w:p>
    <w:p w14:paraId="51DDB062" w14:textId="63754A40" w:rsidR="00D51B6F" w:rsidRPr="007E43BB" w:rsidRDefault="00D51B6F" w:rsidP="007E43BB">
      <w:pPr>
        <w:spacing w:after="0" w:line="259" w:lineRule="auto"/>
        <w:ind w:left="408" w:right="0" w:firstLine="0"/>
        <w:jc w:val="left"/>
        <w:rPr>
          <w:sz w:val="20"/>
          <w:szCs w:val="20"/>
        </w:rPr>
      </w:pPr>
    </w:p>
    <w:sectPr w:rsidR="00D51B6F" w:rsidRPr="007E43BB">
      <w:type w:val="continuous"/>
      <w:pgSz w:w="12240" w:h="15840"/>
      <w:pgMar w:top="1054" w:right="1071" w:bottom="1365" w:left="1279" w:header="720" w:footer="720" w:gutter="0"/>
      <w:cols w:num="2" w:space="1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A45"/>
    <w:multiLevelType w:val="hybridMultilevel"/>
    <w:tmpl w:val="41AAACE8"/>
    <w:lvl w:ilvl="0" w:tplc="F1CCB146">
      <w:start w:val="1"/>
      <w:numFmt w:val="bullet"/>
      <w:lvlText w:val="•"/>
      <w:lvlJc w:val="left"/>
      <w:pPr>
        <w:ind w:left="3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698A38F6">
      <w:start w:val="1"/>
      <w:numFmt w:val="bullet"/>
      <w:lvlText w:val="●"/>
      <w:lvlJc w:val="left"/>
      <w:pPr>
        <w:ind w:left="6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8CECD9B0">
      <w:start w:val="1"/>
      <w:numFmt w:val="bullet"/>
      <w:lvlText w:val="▪"/>
      <w:lvlJc w:val="left"/>
      <w:pPr>
        <w:ind w:left="14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CC707D76">
      <w:start w:val="1"/>
      <w:numFmt w:val="bullet"/>
      <w:lvlText w:val="•"/>
      <w:lvlJc w:val="left"/>
      <w:pPr>
        <w:ind w:left="21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3C433AE">
      <w:start w:val="1"/>
      <w:numFmt w:val="bullet"/>
      <w:lvlText w:val="o"/>
      <w:lvlJc w:val="left"/>
      <w:pPr>
        <w:ind w:left="28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1930BF2C">
      <w:start w:val="1"/>
      <w:numFmt w:val="bullet"/>
      <w:lvlText w:val="▪"/>
      <w:lvlJc w:val="left"/>
      <w:pPr>
        <w:ind w:left="35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9CD6279E">
      <w:start w:val="1"/>
      <w:numFmt w:val="bullet"/>
      <w:lvlText w:val="•"/>
      <w:lvlJc w:val="left"/>
      <w:pPr>
        <w:ind w:left="42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400A2208">
      <w:start w:val="1"/>
      <w:numFmt w:val="bullet"/>
      <w:lvlText w:val="o"/>
      <w:lvlJc w:val="left"/>
      <w:pPr>
        <w:ind w:left="50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C463B5A">
      <w:start w:val="1"/>
      <w:numFmt w:val="bullet"/>
      <w:lvlText w:val="▪"/>
      <w:lvlJc w:val="left"/>
      <w:pPr>
        <w:ind w:left="57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0B9B5FDD"/>
    <w:multiLevelType w:val="hybridMultilevel"/>
    <w:tmpl w:val="C2B890E0"/>
    <w:lvl w:ilvl="0" w:tplc="6DDE4C9A">
      <w:start w:val="1"/>
      <w:numFmt w:val="upperLetter"/>
      <w:lvlText w:val="%1."/>
      <w:lvlJc w:val="left"/>
      <w:pPr>
        <w:ind w:left="6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48100DF2">
      <w:start w:val="1"/>
      <w:numFmt w:val="decimal"/>
      <w:lvlText w:val="%2."/>
      <w:lvlJc w:val="left"/>
      <w:pPr>
        <w:ind w:left="6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4EA6AC6E">
      <w:start w:val="1"/>
      <w:numFmt w:val="lowerRoman"/>
      <w:lvlText w:val="%3"/>
      <w:lvlJc w:val="left"/>
      <w:pPr>
        <w:ind w:left="14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D84D2CC">
      <w:start w:val="1"/>
      <w:numFmt w:val="decimal"/>
      <w:lvlText w:val="%4"/>
      <w:lvlJc w:val="left"/>
      <w:pPr>
        <w:ind w:left="21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DC4B2D6">
      <w:start w:val="1"/>
      <w:numFmt w:val="lowerLetter"/>
      <w:lvlText w:val="%5"/>
      <w:lvlJc w:val="left"/>
      <w:pPr>
        <w:ind w:left="28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6D6426AA">
      <w:start w:val="1"/>
      <w:numFmt w:val="lowerRoman"/>
      <w:lvlText w:val="%6"/>
      <w:lvlJc w:val="left"/>
      <w:pPr>
        <w:ind w:left="35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9E1E6E88">
      <w:start w:val="1"/>
      <w:numFmt w:val="decimal"/>
      <w:lvlText w:val="%7"/>
      <w:lvlJc w:val="left"/>
      <w:pPr>
        <w:ind w:left="42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B763C76">
      <w:start w:val="1"/>
      <w:numFmt w:val="lowerLetter"/>
      <w:lvlText w:val="%8"/>
      <w:lvlJc w:val="left"/>
      <w:pPr>
        <w:ind w:left="50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DA0F9CC">
      <w:start w:val="1"/>
      <w:numFmt w:val="lowerRoman"/>
      <w:lvlText w:val="%9"/>
      <w:lvlJc w:val="left"/>
      <w:pPr>
        <w:ind w:left="57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138450BE"/>
    <w:multiLevelType w:val="hybridMultilevel"/>
    <w:tmpl w:val="B84A8E54"/>
    <w:lvl w:ilvl="0" w:tplc="B3A65E2A">
      <w:start w:val="1"/>
      <w:numFmt w:val="decimal"/>
      <w:lvlText w:val="[%1]"/>
      <w:lvlJc w:val="left"/>
      <w:pPr>
        <w:ind w:left="34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D7E4BEBC">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D9B69A50">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7C0A04A0">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CDAA68D2">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AF865620">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A5842F96">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ED42A2A2">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C9AAF1E2">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487C6E0A"/>
    <w:multiLevelType w:val="hybridMultilevel"/>
    <w:tmpl w:val="8CE4B22C"/>
    <w:lvl w:ilvl="0" w:tplc="C3063980">
      <w:start w:val="1"/>
      <w:numFmt w:val="bullet"/>
      <w:lvlText w:val="•"/>
      <w:lvlJc w:val="left"/>
      <w:pPr>
        <w:ind w:left="3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5F801160">
      <w:start w:val="1"/>
      <w:numFmt w:val="bullet"/>
      <w:lvlText w:val="●"/>
      <w:lvlJc w:val="left"/>
      <w:pPr>
        <w:ind w:left="67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F18C1CC2">
      <w:start w:val="1"/>
      <w:numFmt w:val="bullet"/>
      <w:lvlText w:val="▪"/>
      <w:lvlJc w:val="left"/>
      <w:pPr>
        <w:ind w:left="14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AC887D28">
      <w:start w:val="1"/>
      <w:numFmt w:val="bullet"/>
      <w:lvlText w:val="•"/>
      <w:lvlJc w:val="left"/>
      <w:pPr>
        <w:ind w:left="21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09A0BC18">
      <w:start w:val="1"/>
      <w:numFmt w:val="bullet"/>
      <w:lvlText w:val="o"/>
      <w:lvlJc w:val="left"/>
      <w:pPr>
        <w:ind w:left="28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6E1493CE">
      <w:start w:val="1"/>
      <w:numFmt w:val="bullet"/>
      <w:lvlText w:val="▪"/>
      <w:lvlJc w:val="left"/>
      <w:pPr>
        <w:ind w:left="35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A8880952">
      <w:start w:val="1"/>
      <w:numFmt w:val="bullet"/>
      <w:lvlText w:val="•"/>
      <w:lvlJc w:val="left"/>
      <w:pPr>
        <w:ind w:left="42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D82A4038">
      <w:start w:val="1"/>
      <w:numFmt w:val="bullet"/>
      <w:lvlText w:val="o"/>
      <w:lvlJc w:val="left"/>
      <w:pPr>
        <w:ind w:left="50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316B0E8">
      <w:start w:val="1"/>
      <w:numFmt w:val="bullet"/>
      <w:lvlText w:val="▪"/>
      <w:lvlJc w:val="left"/>
      <w:pPr>
        <w:ind w:left="57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16cid:durableId="948465536">
    <w:abstractNumId w:val="1"/>
  </w:num>
  <w:num w:numId="2" w16cid:durableId="1841120646">
    <w:abstractNumId w:val="0"/>
  </w:num>
  <w:num w:numId="3" w16cid:durableId="80299891">
    <w:abstractNumId w:val="3"/>
  </w:num>
  <w:num w:numId="4" w16cid:durableId="1474907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6F"/>
    <w:rsid w:val="0010122F"/>
    <w:rsid w:val="0014430B"/>
    <w:rsid w:val="002B68BA"/>
    <w:rsid w:val="002C43F9"/>
    <w:rsid w:val="004C1C43"/>
    <w:rsid w:val="00601FEE"/>
    <w:rsid w:val="00655BC4"/>
    <w:rsid w:val="00663275"/>
    <w:rsid w:val="007E43BB"/>
    <w:rsid w:val="00843AE5"/>
    <w:rsid w:val="00913E7F"/>
    <w:rsid w:val="00A614E3"/>
    <w:rsid w:val="00B0389F"/>
    <w:rsid w:val="00C5181C"/>
    <w:rsid w:val="00D51B6F"/>
    <w:rsid w:val="00D57F70"/>
    <w:rsid w:val="00D70CA7"/>
    <w:rsid w:val="00F313AF"/>
    <w:rsid w:val="00F43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1F15"/>
  <w15:docId w15:val="{53771391-7C58-475B-B568-192AA396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41" w:hanging="10"/>
      <w:jc w:val="both"/>
    </w:pPr>
    <w:rPr>
      <w:rFonts w:ascii="Times New Roman" w:eastAsia="Times New Roman" w:hAnsi="Times New Roman" w:cs="Times New Roman"/>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7F70"/>
    <w:pPr>
      <w:ind w:left="720"/>
      <w:contextualSpacing/>
    </w:pPr>
  </w:style>
  <w:style w:type="character" w:styleId="Hyperlink">
    <w:name w:val="Hyperlink"/>
    <w:basedOn w:val="DefaultParagraphFont"/>
    <w:uiPriority w:val="99"/>
    <w:unhideWhenUsed/>
    <w:rsid w:val="00F43FCD"/>
    <w:rPr>
      <w:color w:val="0563C1" w:themeColor="hyperlink"/>
      <w:u w:val="single"/>
    </w:rPr>
  </w:style>
  <w:style w:type="character" w:styleId="UnresolvedMention">
    <w:name w:val="Unresolved Mention"/>
    <w:basedOn w:val="DefaultParagraphFont"/>
    <w:uiPriority w:val="99"/>
    <w:semiHidden/>
    <w:unhideWhenUsed/>
    <w:rsid w:val="00F43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3499">
      <w:bodyDiv w:val="1"/>
      <w:marLeft w:val="0"/>
      <w:marRight w:val="0"/>
      <w:marTop w:val="0"/>
      <w:marBottom w:val="0"/>
      <w:divBdr>
        <w:top w:val="none" w:sz="0" w:space="0" w:color="auto"/>
        <w:left w:val="none" w:sz="0" w:space="0" w:color="auto"/>
        <w:bottom w:val="none" w:sz="0" w:space="0" w:color="auto"/>
        <w:right w:val="none" w:sz="0" w:space="0" w:color="auto"/>
      </w:divBdr>
      <w:divsChild>
        <w:div w:id="1799952426">
          <w:marLeft w:val="0"/>
          <w:marRight w:val="0"/>
          <w:marTop w:val="0"/>
          <w:marBottom w:val="0"/>
          <w:divBdr>
            <w:top w:val="single" w:sz="2" w:space="0" w:color="auto"/>
            <w:left w:val="single" w:sz="2" w:space="0" w:color="auto"/>
            <w:bottom w:val="single" w:sz="6" w:space="0" w:color="auto"/>
            <w:right w:val="single" w:sz="2" w:space="0" w:color="auto"/>
          </w:divBdr>
          <w:divsChild>
            <w:div w:id="196896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975152">
                  <w:marLeft w:val="0"/>
                  <w:marRight w:val="0"/>
                  <w:marTop w:val="0"/>
                  <w:marBottom w:val="0"/>
                  <w:divBdr>
                    <w:top w:val="single" w:sz="2" w:space="0" w:color="D9D9E3"/>
                    <w:left w:val="single" w:sz="2" w:space="0" w:color="D9D9E3"/>
                    <w:bottom w:val="single" w:sz="2" w:space="0" w:color="D9D9E3"/>
                    <w:right w:val="single" w:sz="2" w:space="0" w:color="D9D9E3"/>
                  </w:divBdr>
                  <w:divsChild>
                    <w:div w:id="767697076">
                      <w:marLeft w:val="0"/>
                      <w:marRight w:val="0"/>
                      <w:marTop w:val="0"/>
                      <w:marBottom w:val="0"/>
                      <w:divBdr>
                        <w:top w:val="single" w:sz="2" w:space="0" w:color="D9D9E3"/>
                        <w:left w:val="single" w:sz="2" w:space="0" w:color="D9D9E3"/>
                        <w:bottom w:val="single" w:sz="2" w:space="0" w:color="D9D9E3"/>
                        <w:right w:val="single" w:sz="2" w:space="0" w:color="D9D9E3"/>
                      </w:divBdr>
                      <w:divsChild>
                        <w:div w:id="1216358798">
                          <w:marLeft w:val="0"/>
                          <w:marRight w:val="0"/>
                          <w:marTop w:val="0"/>
                          <w:marBottom w:val="0"/>
                          <w:divBdr>
                            <w:top w:val="single" w:sz="2" w:space="0" w:color="D9D9E3"/>
                            <w:left w:val="single" w:sz="2" w:space="0" w:color="D9D9E3"/>
                            <w:bottom w:val="single" w:sz="2" w:space="0" w:color="D9D9E3"/>
                            <w:right w:val="single" w:sz="2" w:space="0" w:color="D9D9E3"/>
                          </w:divBdr>
                          <w:divsChild>
                            <w:div w:id="320700190">
                              <w:marLeft w:val="0"/>
                              <w:marRight w:val="0"/>
                              <w:marTop w:val="0"/>
                              <w:marBottom w:val="0"/>
                              <w:divBdr>
                                <w:top w:val="single" w:sz="2" w:space="0" w:color="D9D9E3"/>
                                <w:left w:val="single" w:sz="2" w:space="0" w:color="D9D9E3"/>
                                <w:bottom w:val="single" w:sz="2" w:space="0" w:color="D9D9E3"/>
                                <w:right w:val="single" w:sz="2" w:space="0" w:color="D9D9E3"/>
                              </w:divBdr>
                              <w:divsChild>
                                <w:div w:id="1448425553">
                                  <w:marLeft w:val="0"/>
                                  <w:marRight w:val="0"/>
                                  <w:marTop w:val="0"/>
                                  <w:marBottom w:val="0"/>
                                  <w:divBdr>
                                    <w:top w:val="single" w:sz="2" w:space="0" w:color="D9D9E3"/>
                                    <w:left w:val="single" w:sz="2" w:space="0" w:color="D9D9E3"/>
                                    <w:bottom w:val="single" w:sz="2" w:space="0" w:color="D9D9E3"/>
                                    <w:right w:val="single" w:sz="2" w:space="0" w:color="D9D9E3"/>
                                  </w:divBdr>
                                  <w:divsChild>
                                    <w:div w:id="192055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dpi.com/2079-9292/9/7/117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blp.org/db/journals/scn/scn2018.html" TargetMode="External"/><Relationship Id="rId17" Type="http://schemas.openxmlformats.org/officeDocument/2006/relationships/hyperlink" Target="https://www.sciencedirect.com/science/article/pii/S2352484721007289" TargetMode="External"/><Relationship Id="rId2" Type="http://schemas.openxmlformats.org/officeDocument/2006/relationships/numbering" Target="numbering.xml"/><Relationship Id="rId16"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67322970_Vulnerability_Assessment_with_Network-Based_Scanner_Method_for_Improving_Website_Security" TargetMode="External"/><Relationship Id="rId5" Type="http://schemas.openxmlformats.org/officeDocument/2006/relationships/webSettings" Target="webSettings.xml"/><Relationship Id="rId15" Type="http://schemas.openxmlformats.org/officeDocument/2006/relationships/hyperlink" Target="https://www.mdpi.com/2078-2489/11/1/6" TargetMode="External"/><Relationship Id="rId10" Type="http://schemas.openxmlformats.org/officeDocument/2006/relationships/hyperlink" Target="https://www.researchgate.net/publication/316244417_A_Comparative_Analysis_of_Open_Source_Network_Monitoring_Too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281823676_Investigating_Study_on_Network_Scanning_Techniques" TargetMode="External"/><Relationship Id="rId14" Type="http://schemas.openxmlformats.org/officeDocument/2006/relationships/hyperlink" Target="https://www.mdpi.com/1424-8220/23/8/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70428-1F9A-445C-AFDE-74154452B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Microsoft Word - Project Proposal_1</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Proposal_1</dc:title>
  <dc:subject/>
  <dc:creator>Ri</dc:creator>
  <cp:keywords/>
  <cp:lastModifiedBy>21BCS6965@cuchd.in Luckychopra@123</cp:lastModifiedBy>
  <cp:revision>12</cp:revision>
  <dcterms:created xsi:type="dcterms:W3CDTF">2023-10-12T07:01:00Z</dcterms:created>
  <dcterms:modified xsi:type="dcterms:W3CDTF">2023-10-23T15:58:00Z</dcterms:modified>
</cp:coreProperties>
</file>