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4A6" w:rsidRDefault="001C74A6" w:rsidP="001C74A6">
      <w:pPr>
        <w:pStyle w:val="Titre1"/>
        <w:rPr>
          <w:rFonts w:ascii="Arial" w:hAnsi="Arial" w:cs="Arial"/>
          <w:b/>
          <w:sz w:val="28"/>
          <w:szCs w:val="28"/>
        </w:rPr>
      </w:pPr>
    </w:p>
    <w:p w:rsidR="001C74A6" w:rsidRPr="005E601A" w:rsidRDefault="001C74A6" w:rsidP="005E601A">
      <w:pPr>
        <w:rPr>
          <w:sz w:val="48"/>
          <w:szCs w:val="48"/>
        </w:rPr>
      </w:pPr>
      <w:r w:rsidRPr="005E601A">
        <w:rPr>
          <w:sz w:val="48"/>
          <w:szCs w:val="48"/>
        </w:rPr>
        <w:t>Santé et forme physique</w:t>
      </w:r>
    </w:p>
    <w:p w:rsidR="001C74A6" w:rsidRDefault="001C74A6" w:rsidP="001C74A6"/>
    <w:p w:rsidR="001C74A6" w:rsidRDefault="001C74A6" w:rsidP="001C74A6"/>
    <w:p w:rsidR="001C74A6" w:rsidRDefault="001C74A6" w:rsidP="001C74A6"/>
    <w:p w:rsidR="001C74A6" w:rsidRDefault="001C74A6" w:rsidP="001C74A6"/>
    <w:p w:rsidR="001C74A6" w:rsidRDefault="001C74A6" w:rsidP="001C74A6"/>
    <w:p w:rsidR="001C74A6" w:rsidRDefault="001C74A6" w:rsidP="001C74A6"/>
    <w:p w:rsidR="001C74A6" w:rsidRDefault="001C74A6" w:rsidP="001C74A6"/>
    <w:p w:rsidR="001C74A6" w:rsidRDefault="001C74A6" w:rsidP="001C74A6"/>
    <w:p w:rsidR="001C74A6" w:rsidRDefault="001C74A6" w:rsidP="001C74A6"/>
    <w:p w:rsidR="001C74A6" w:rsidRDefault="001C74A6" w:rsidP="001C74A6"/>
    <w:p w:rsidR="001C74A6" w:rsidRDefault="001C74A6" w:rsidP="001C74A6"/>
    <w:p w:rsidR="001C74A6" w:rsidRPr="001C74A6" w:rsidRDefault="001C74A6" w:rsidP="001C74A6">
      <w:pPr>
        <w:rPr>
          <w:sz w:val="48"/>
          <w:szCs w:val="48"/>
        </w:rPr>
      </w:pPr>
      <w:r w:rsidRPr="001C74A6">
        <w:rPr>
          <w:sz w:val="48"/>
          <w:szCs w:val="48"/>
        </w:rPr>
        <w:t>Informatique</w:t>
      </w:r>
    </w:p>
    <w:p w:rsidR="001C74A6" w:rsidRPr="001C74A6" w:rsidRDefault="001C74A6" w:rsidP="001C74A6">
      <w:pPr>
        <w:rPr>
          <w:sz w:val="48"/>
          <w:szCs w:val="48"/>
        </w:rPr>
      </w:pPr>
      <w:r w:rsidRPr="001C74A6">
        <w:rPr>
          <w:sz w:val="48"/>
          <w:szCs w:val="48"/>
        </w:rPr>
        <w:t>420-ZKA-JQ</w:t>
      </w:r>
    </w:p>
    <w:p w:rsidR="001C74A6" w:rsidRDefault="001C74A6" w:rsidP="001C74A6"/>
    <w:p w:rsidR="001C74A6" w:rsidRDefault="001C74A6" w:rsidP="001C74A6"/>
    <w:p w:rsidR="001C74A6" w:rsidRDefault="001C74A6" w:rsidP="001C74A6"/>
    <w:p w:rsidR="001C74A6" w:rsidRDefault="001C74A6" w:rsidP="001C74A6"/>
    <w:p w:rsidR="001C74A6" w:rsidRDefault="001C74A6" w:rsidP="001C74A6"/>
    <w:p w:rsidR="001C74A6" w:rsidRDefault="001C74A6" w:rsidP="001C74A6"/>
    <w:p w:rsidR="001C74A6" w:rsidRPr="001C74A6" w:rsidRDefault="001C74A6" w:rsidP="001C74A6">
      <w:pPr>
        <w:rPr>
          <w:sz w:val="48"/>
          <w:szCs w:val="48"/>
        </w:rPr>
      </w:pPr>
      <w:r w:rsidRPr="001C74A6">
        <w:rPr>
          <w:sz w:val="48"/>
          <w:szCs w:val="48"/>
        </w:rPr>
        <w:t>Présenté à Jimmy Maltais</w:t>
      </w:r>
    </w:p>
    <w:p w:rsidR="001C74A6" w:rsidRDefault="001C74A6" w:rsidP="001C74A6">
      <w:pPr>
        <w:rPr>
          <w:sz w:val="48"/>
          <w:szCs w:val="48"/>
        </w:rPr>
      </w:pPr>
      <w:r w:rsidRPr="001C74A6">
        <w:rPr>
          <w:sz w:val="48"/>
          <w:szCs w:val="48"/>
        </w:rPr>
        <w:t>Par Jimmy Maltais</w:t>
      </w:r>
    </w:p>
    <w:p w:rsidR="001C74A6" w:rsidRDefault="001C74A6" w:rsidP="001C74A6">
      <w:pPr>
        <w:rPr>
          <w:sz w:val="48"/>
          <w:szCs w:val="48"/>
        </w:rPr>
      </w:pPr>
    </w:p>
    <w:p w:rsidR="001C74A6" w:rsidRDefault="001C74A6" w:rsidP="001C74A6">
      <w:pPr>
        <w:rPr>
          <w:sz w:val="48"/>
          <w:szCs w:val="48"/>
        </w:rPr>
      </w:pPr>
    </w:p>
    <w:p w:rsidR="001C74A6" w:rsidRPr="001C74A6" w:rsidRDefault="001C74A6" w:rsidP="001C74A6">
      <w:pPr>
        <w:rPr>
          <w:sz w:val="48"/>
          <w:szCs w:val="48"/>
        </w:rPr>
      </w:pPr>
      <w:r>
        <w:rPr>
          <w:sz w:val="48"/>
          <w:szCs w:val="48"/>
        </w:rPr>
        <w:fldChar w:fldCharType="begin"/>
      </w:r>
      <w:r>
        <w:rPr>
          <w:sz w:val="48"/>
          <w:szCs w:val="48"/>
        </w:rPr>
        <w:instrText xml:space="preserve"> TIME \@ "d MMMM yyyy" </w:instrText>
      </w:r>
      <w:r>
        <w:rPr>
          <w:sz w:val="48"/>
          <w:szCs w:val="48"/>
        </w:rPr>
        <w:fldChar w:fldCharType="separate"/>
      </w:r>
      <w:r w:rsidR="00222195">
        <w:rPr>
          <w:noProof/>
          <w:sz w:val="48"/>
          <w:szCs w:val="48"/>
        </w:rPr>
        <w:t>19 septembre 2017</w:t>
      </w:r>
      <w:r>
        <w:rPr>
          <w:sz w:val="48"/>
          <w:szCs w:val="48"/>
        </w:rPr>
        <w:fldChar w:fldCharType="end"/>
      </w:r>
    </w:p>
    <w:p w:rsidR="00C14140" w:rsidRDefault="001C74A6" w:rsidP="001C74A6">
      <w:pPr>
        <w:sectPr w:rsidR="00C14140" w:rsidSect="00C14140">
          <w:headerReference w:type="default" r:id="rId8"/>
          <w:footerReference w:type="default" r:id="rId9"/>
          <w:pgSz w:w="12240" w:h="15840"/>
          <w:pgMar w:top="1440" w:right="1800" w:bottom="1440" w:left="1800" w:header="708" w:footer="708" w:gutter="0"/>
          <w:pgBorders w:offsetFrom="page">
            <w:top w:val="double" w:sz="18" w:space="24" w:color="1F497D" w:themeColor="text2"/>
            <w:left w:val="double" w:sz="18" w:space="24" w:color="1F497D" w:themeColor="text2"/>
            <w:bottom w:val="double" w:sz="18" w:space="24" w:color="1F497D" w:themeColor="text2"/>
            <w:right w:val="double" w:sz="18" w:space="24" w:color="1F497D" w:themeColor="text2"/>
          </w:pgBorders>
          <w:cols w:space="708"/>
          <w:titlePg/>
          <w:docGrid w:linePitch="360"/>
        </w:sectPr>
      </w:pPr>
      <w:r>
        <w:rPr>
          <w:noProof/>
          <w:sz w:val="48"/>
          <w:szCs w:val="48"/>
          <w:lang w:eastAsia="fr-CA"/>
        </w:rPr>
        <w:drawing>
          <wp:anchor distT="0" distB="0" distL="114300" distR="114300" simplePos="0" relativeHeight="251660800" behindDoc="0" locked="1" layoutInCell="1" allowOverlap="1" wp14:anchorId="63BF1078" wp14:editId="33E7C8BA">
            <wp:simplePos x="0" y="0"/>
            <wp:positionH relativeFrom="column">
              <wp:posOffset>-212</wp:posOffset>
            </wp:positionH>
            <wp:positionV relativeFrom="page">
              <wp:posOffset>8111490</wp:posOffset>
            </wp:positionV>
            <wp:extent cx="1234800" cy="6264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cegep.jpg"/>
                    <pic:cNvPicPr/>
                  </pic:nvPicPr>
                  <pic:blipFill>
                    <a:blip r:embed="rId10">
                      <a:extLst>
                        <a:ext uri="{28A0092B-C50C-407E-A947-70E740481C1C}">
                          <a14:useLocalDpi xmlns:a14="http://schemas.microsoft.com/office/drawing/2010/main" val="0"/>
                        </a:ext>
                      </a:extLst>
                    </a:blip>
                    <a:stretch>
                      <a:fillRect/>
                    </a:stretch>
                  </pic:blipFill>
                  <pic:spPr>
                    <a:xfrm>
                      <a:off x="0" y="0"/>
                      <a:ext cx="1234800" cy="626400"/>
                    </a:xfrm>
                    <a:prstGeom prst="rect">
                      <a:avLst/>
                    </a:prstGeom>
                  </pic:spPr>
                </pic:pic>
              </a:graphicData>
            </a:graphic>
            <wp14:sizeRelH relativeFrom="margin">
              <wp14:pctWidth>0</wp14:pctWidth>
            </wp14:sizeRelH>
            <wp14:sizeRelV relativeFrom="margin">
              <wp14:pctHeight>0</wp14:pctHeight>
            </wp14:sizeRelV>
          </wp:anchor>
        </w:drawing>
      </w:r>
      <w:r>
        <w:rPr>
          <w:b/>
          <w:noProof/>
          <w:sz w:val="28"/>
          <w:szCs w:val="28"/>
          <w:lang w:eastAsia="fr-CA"/>
        </w:rPr>
        <w:drawing>
          <wp:anchor distT="0" distB="0" distL="114300" distR="114300" simplePos="0" relativeHeight="251654656" behindDoc="1" locked="1" layoutInCell="1" allowOverlap="1" wp14:anchorId="5E0C4815" wp14:editId="18363688">
            <wp:simplePos x="0" y="0"/>
            <wp:positionH relativeFrom="column">
              <wp:posOffset>0</wp:posOffset>
            </wp:positionH>
            <wp:positionV relativeFrom="page">
              <wp:posOffset>1858010</wp:posOffset>
            </wp:positionV>
            <wp:extent cx="1393200" cy="11952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alimentation.jpg"/>
                    <pic:cNvPicPr/>
                  </pic:nvPicPr>
                  <pic:blipFill>
                    <a:blip r:embed="rId11">
                      <a:extLst>
                        <a:ext uri="{28A0092B-C50C-407E-A947-70E740481C1C}">
                          <a14:useLocalDpi xmlns:a14="http://schemas.microsoft.com/office/drawing/2010/main" val="0"/>
                        </a:ext>
                      </a:extLst>
                    </a:blip>
                    <a:stretch>
                      <a:fillRect/>
                    </a:stretch>
                  </pic:blipFill>
                  <pic:spPr>
                    <a:xfrm>
                      <a:off x="0" y="0"/>
                      <a:ext cx="1393200" cy="119520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5E601A" w:rsidRDefault="005E601A" w:rsidP="001C74A6"/>
    <w:p w:rsidR="005E601A" w:rsidRPr="00103292" w:rsidRDefault="00103292" w:rsidP="00103292">
      <w:pPr>
        <w:jc w:val="center"/>
        <w:rPr>
          <w:b/>
          <w:sz w:val="28"/>
          <w:szCs w:val="28"/>
        </w:rPr>
      </w:pPr>
      <w:r w:rsidRPr="00103292">
        <w:rPr>
          <w:b/>
          <w:sz w:val="28"/>
          <w:szCs w:val="28"/>
        </w:rPr>
        <w:t>Table des matières</w:t>
      </w:r>
    </w:p>
    <w:sdt>
      <w:sdtPr>
        <w:rPr>
          <w:rFonts w:ascii="Arial" w:eastAsiaTheme="minorHAnsi" w:hAnsi="Arial" w:cs="Arial"/>
          <w:bCs/>
          <w:color w:val="auto"/>
          <w:kern w:val="36"/>
          <w:sz w:val="24"/>
          <w:szCs w:val="51"/>
          <w:lang w:val="fr-FR" w:eastAsia="en-US"/>
        </w:rPr>
        <w:id w:val="1930224413"/>
        <w:docPartObj>
          <w:docPartGallery w:val="Table of Contents"/>
          <w:docPartUnique/>
        </w:docPartObj>
      </w:sdtPr>
      <w:sdtEndPr>
        <w:rPr>
          <w:b/>
        </w:rPr>
      </w:sdtEndPr>
      <w:sdtContent>
        <w:p w:rsidR="005E601A" w:rsidRPr="005E601A" w:rsidRDefault="005E601A" w:rsidP="00103292">
          <w:pPr>
            <w:pStyle w:val="En-ttedetabledesmatires"/>
            <w:rPr>
              <w:rFonts w:ascii="Arial" w:hAnsi="Arial" w:cs="Arial"/>
              <w:b/>
              <w:color w:val="auto"/>
              <w:sz w:val="28"/>
              <w:szCs w:val="28"/>
            </w:rPr>
          </w:pPr>
        </w:p>
        <w:p w:rsidR="005E601A" w:rsidRPr="005E601A" w:rsidRDefault="005E601A" w:rsidP="005E601A">
          <w:pPr>
            <w:pStyle w:val="TM1"/>
            <w:rPr>
              <w:rFonts w:asciiTheme="minorHAnsi" w:eastAsiaTheme="minorEastAsia" w:hAnsiTheme="minorHAnsi" w:cstheme="minorBidi"/>
              <w:bCs w:val="0"/>
              <w:kern w:val="0"/>
              <w:sz w:val="22"/>
              <w:szCs w:val="22"/>
              <w:lang w:eastAsia="fr-CA"/>
            </w:rPr>
          </w:pPr>
          <w:r>
            <w:fldChar w:fldCharType="begin"/>
          </w:r>
          <w:r>
            <w:instrText xml:space="preserve"> TOC \o "1-3" \h \z \u </w:instrText>
          </w:r>
          <w:r>
            <w:fldChar w:fldCharType="separate"/>
          </w:r>
          <w:hyperlink w:anchor="_Toc492988321" w:history="1">
            <w:r w:rsidRPr="00103292">
              <w:rPr>
                <w:rStyle w:val="Lienhypertexte"/>
              </w:rPr>
              <w:t>Santé</w:t>
            </w:r>
            <w:r w:rsidRPr="005E601A">
              <w:rPr>
                <w:webHidden/>
              </w:rPr>
              <w:tab/>
            </w:r>
            <w:r w:rsidRPr="005E601A">
              <w:rPr>
                <w:webHidden/>
              </w:rPr>
              <w:fldChar w:fldCharType="begin"/>
            </w:r>
            <w:r w:rsidRPr="005E601A">
              <w:rPr>
                <w:webHidden/>
              </w:rPr>
              <w:instrText xml:space="preserve"> PAGEREF _Toc492988321 \h </w:instrText>
            </w:r>
            <w:r w:rsidRPr="005E601A">
              <w:rPr>
                <w:webHidden/>
              </w:rPr>
            </w:r>
            <w:r w:rsidRPr="005E601A">
              <w:rPr>
                <w:webHidden/>
              </w:rPr>
              <w:fldChar w:fldCharType="separate"/>
            </w:r>
            <w:r w:rsidRPr="005E601A">
              <w:rPr>
                <w:webHidden/>
              </w:rPr>
              <w:t>3</w:t>
            </w:r>
            <w:r w:rsidRPr="005E601A">
              <w:rPr>
                <w:webHidden/>
              </w:rPr>
              <w:fldChar w:fldCharType="end"/>
            </w:r>
          </w:hyperlink>
        </w:p>
        <w:p w:rsidR="005E601A" w:rsidRDefault="0001132F">
          <w:pPr>
            <w:pStyle w:val="TM2"/>
            <w:tabs>
              <w:tab w:val="right" w:leader="dot" w:pos="8630"/>
            </w:tabs>
            <w:rPr>
              <w:rFonts w:asciiTheme="minorHAnsi" w:eastAsiaTheme="minorEastAsia" w:hAnsiTheme="minorHAnsi" w:cstheme="minorBidi"/>
              <w:bCs w:val="0"/>
              <w:noProof/>
              <w:kern w:val="0"/>
              <w:sz w:val="22"/>
              <w:szCs w:val="22"/>
              <w:lang w:eastAsia="fr-CA"/>
            </w:rPr>
          </w:pPr>
          <w:hyperlink w:anchor="_Toc492988322" w:history="1">
            <w:r w:rsidR="005E601A" w:rsidRPr="005E601A">
              <w:rPr>
                <w:rStyle w:val="Lienhypertexte"/>
                <w:i/>
                <w:smallCaps/>
                <w:noProof/>
              </w:rPr>
              <w:t>un régime équilibré</w:t>
            </w:r>
            <w:r w:rsidR="005E601A">
              <w:rPr>
                <w:noProof/>
                <w:webHidden/>
              </w:rPr>
              <w:tab/>
            </w:r>
            <w:r w:rsidR="005E601A">
              <w:rPr>
                <w:noProof/>
                <w:webHidden/>
              </w:rPr>
              <w:fldChar w:fldCharType="begin"/>
            </w:r>
            <w:r w:rsidR="005E601A">
              <w:rPr>
                <w:noProof/>
                <w:webHidden/>
              </w:rPr>
              <w:instrText xml:space="preserve"> PAGEREF _Toc492988322 \h </w:instrText>
            </w:r>
            <w:r w:rsidR="005E601A">
              <w:rPr>
                <w:noProof/>
                <w:webHidden/>
              </w:rPr>
            </w:r>
            <w:r w:rsidR="005E601A">
              <w:rPr>
                <w:noProof/>
                <w:webHidden/>
              </w:rPr>
              <w:fldChar w:fldCharType="separate"/>
            </w:r>
            <w:r w:rsidR="005E601A">
              <w:rPr>
                <w:noProof/>
                <w:webHidden/>
              </w:rPr>
              <w:t>3</w:t>
            </w:r>
            <w:r w:rsidR="005E601A">
              <w:rPr>
                <w:noProof/>
                <w:webHidden/>
              </w:rPr>
              <w:fldChar w:fldCharType="end"/>
            </w:r>
          </w:hyperlink>
        </w:p>
        <w:p w:rsidR="005E601A" w:rsidRDefault="0001132F">
          <w:pPr>
            <w:pStyle w:val="TM2"/>
            <w:tabs>
              <w:tab w:val="right" w:leader="dot" w:pos="8630"/>
            </w:tabs>
            <w:rPr>
              <w:rFonts w:asciiTheme="minorHAnsi" w:eastAsiaTheme="minorEastAsia" w:hAnsiTheme="minorHAnsi" w:cstheme="minorBidi"/>
              <w:bCs w:val="0"/>
              <w:noProof/>
              <w:kern w:val="0"/>
              <w:sz w:val="22"/>
              <w:szCs w:val="22"/>
              <w:lang w:eastAsia="fr-CA"/>
            </w:rPr>
          </w:pPr>
          <w:hyperlink w:anchor="_Toc492988323" w:history="1">
            <w:r w:rsidR="005E601A" w:rsidRPr="005E601A">
              <w:rPr>
                <w:rStyle w:val="Lienhypertexte"/>
                <w:i/>
                <w:smallCaps/>
                <w:noProof/>
              </w:rPr>
              <w:t>Poids santé</w:t>
            </w:r>
            <w:r w:rsidR="005E601A">
              <w:rPr>
                <w:noProof/>
                <w:webHidden/>
              </w:rPr>
              <w:tab/>
            </w:r>
            <w:r w:rsidR="005E601A">
              <w:rPr>
                <w:noProof/>
                <w:webHidden/>
              </w:rPr>
              <w:fldChar w:fldCharType="begin"/>
            </w:r>
            <w:r w:rsidR="005E601A">
              <w:rPr>
                <w:noProof/>
                <w:webHidden/>
              </w:rPr>
              <w:instrText xml:space="preserve"> PAGEREF _Toc492988323 \h </w:instrText>
            </w:r>
            <w:r w:rsidR="005E601A">
              <w:rPr>
                <w:noProof/>
                <w:webHidden/>
              </w:rPr>
            </w:r>
            <w:r w:rsidR="005E601A">
              <w:rPr>
                <w:noProof/>
                <w:webHidden/>
              </w:rPr>
              <w:fldChar w:fldCharType="separate"/>
            </w:r>
            <w:r w:rsidR="005E601A">
              <w:rPr>
                <w:noProof/>
                <w:webHidden/>
              </w:rPr>
              <w:t>3</w:t>
            </w:r>
            <w:r w:rsidR="005E601A">
              <w:rPr>
                <w:noProof/>
                <w:webHidden/>
              </w:rPr>
              <w:fldChar w:fldCharType="end"/>
            </w:r>
          </w:hyperlink>
        </w:p>
        <w:p w:rsidR="005E601A" w:rsidRDefault="0001132F">
          <w:pPr>
            <w:pStyle w:val="TM2"/>
            <w:tabs>
              <w:tab w:val="right" w:leader="dot" w:pos="8630"/>
            </w:tabs>
            <w:rPr>
              <w:rFonts w:asciiTheme="minorHAnsi" w:eastAsiaTheme="minorEastAsia" w:hAnsiTheme="minorHAnsi" w:cstheme="minorBidi"/>
              <w:bCs w:val="0"/>
              <w:noProof/>
              <w:kern w:val="0"/>
              <w:sz w:val="22"/>
              <w:szCs w:val="22"/>
              <w:lang w:eastAsia="fr-CA"/>
            </w:rPr>
          </w:pPr>
          <w:hyperlink w:anchor="_Toc492988324" w:history="1">
            <w:r w:rsidR="005E601A" w:rsidRPr="005E601A">
              <w:rPr>
                <w:rStyle w:val="Lienhypertexte"/>
                <w:i/>
                <w:smallCaps/>
                <w:noProof/>
              </w:rPr>
              <w:t>Améliorer vos habitudes alimentaires</w:t>
            </w:r>
            <w:r w:rsidR="005E601A">
              <w:rPr>
                <w:noProof/>
                <w:webHidden/>
              </w:rPr>
              <w:tab/>
            </w:r>
            <w:r w:rsidR="005E601A">
              <w:rPr>
                <w:noProof/>
                <w:webHidden/>
              </w:rPr>
              <w:fldChar w:fldCharType="begin"/>
            </w:r>
            <w:r w:rsidR="005E601A">
              <w:rPr>
                <w:noProof/>
                <w:webHidden/>
              </w:rPr>
              <w:instrText xml:space="preserve"> PAGEREF _Toc492988324 \h </w:instrText>
            </w:r>
            <w:r w:rsidR="005E601A">
              <w:rPr>
                <w:noProof/>
                <w:webHidden/>
              </w:rPr>
            </w:r>
            <w:r w:rsidR="005E601A">
              <w:rPr>
                <w:noProof/>
                <w:webHidden/>
              </w:rPr>
              <w:fldChar w:fldCharType="separate"/>
            </w:r>
            <w:r w:rsidR="005E601A">
              <w:rPr>
                <w:noProof/>
                <w:webHidden/>
              </w:rPr>
              <w:t>4</w:t>
            </w:r>
            <w:r w:rsidR="005E601A">
              <w:rPr>
                <w:noProof/>
                <w:webHidden/>
              </w:rPr>
              <w:fldChar w:fldCharType="end"/>
            </w:r>
          </w:hyperlink>
        </w:p>
        <w:p w:rsidR="005E601A" w:rsidRDefault="0001132F" w:rsidP="005E601A">
          <w:pPr>
            <w:pStyle w:val="TM1"/>
            <w:rPr>
              <w:rFonts w:asciiTheme="minorHAnsi" w:eastAsiaTheme="minorEastAsia" w:hAnsiTheme="minorHAnsi" w:cstheme="minorBidi"/>
              <w:bCs w:val="0"/>
              <w:kern w:val="0"/>
              <w:sz w:val="22"/>
              <w:szCs w:val="22"/>
              <w:lang w:eastAsia="fr-CA"/>
            </w:rPr>
          </w:pPr>
          <w:hyperlink w:anchor="_Toc492988325" w:history="1">
            <w:r w:rsidR="005E601A" w:rsidRPr="002F46C8">
              <w:rPr>
                <w:rStyle w:val="Lienhypertexte"/>
              </w:rPr>
              <w:t>Forme physique</w:t>
            </w:r>
            <w:r w:rsidR="005E601A">
              <w:rPr>
                <w:webHidden/>
              </w:rPr>
              <w:tab/>
            </w:r>
            <w:r w:rsidR="005E601A">
              <w:rPr>
                <w:webHidden/>
              </w:rPr>
              <w:fldChar w:fldCharType="begin"/>
            </w:r>
            <w:r w:rsidR="005E601A">
              <w:rPr>
                <w:webHidden/>
              </w:rPr>
              <w:instrText xml:space="preserve"> PAGEREF _Toc492988325 \h </w:instrText>
            </w:r>
            <w:r w:rsidR="005E601A">
              <w:rPr>
                <w:webHidden/>
              </w:rPr>
            </w:r>
            <w:r w:rsidR="005E601A">
              <w:rPr>
                <w:webHidden/>
              </w:rPr>
              <w:fldChar w:fldCharType="separate"/>
            </w:r>
            <w:r w:rsidR="005E601A">
              <w:rPr>
                <w:webHidden/>
              </w:rPr>
              <w:t>4</w:t>
            </w:r>
            <w:r w:rsidR="005E601A">
              <w:rPr>
                <w:webHidden/>
              </w:rPr>
              <w:fldChar w:fldCharType="end"/>
            </w:r>
          </w:hyperlink>
        </w:p>
        <w:p w:rsidR="005E601A" w:rsidRPr="005E601A" w:rsidRDefault="0001132F">
          <w:pPr>
            <w:pStyle w:val="TM2"/>
            <w:tabs>
              <w:tab w:val="right" w:leader="dot" w:pos="8630"/>
            </w:tabs>
            <w:rPr>
              <w:rFonts w:asciiTheme="minorHAnsi" w:eastAsiaTheme="minorEastAsia" w:hAnsiTheme="minorHAnsi" w:cstheme="minorBidi"/>
              <w:bCs w:val="0"/>
              <w:smallCaps/>
              <w:noProof/>
              <w:kern w:val="0"/>
              <w:sz w:val="22"/>
              <w:szCs w:val="22"/>
              <w:lang w:eastAsia="fr-CA"/>
            </w:rPr>
          </w:pPr>
          <w:hyperlink w:anchor="_Toc492988326" w:history="1">
            <w:r w:rsidR="005E601A" w:rsidRPr="005E601A">
              <w:rPr>
                <w:rStyle w:val="Lienhypertexte"/>
                <w:i/>
                <w:smallCaps/>
                <w:noProof/>
              </w:rPr>
              <w:t>Exercices et perte de poids</w:t>
            </w:r>
            <w:r w:rsidR="005E601A" w:rsidRPr="005E601A">
              <w:rPr>
                <w:smallCaps/>
                <w:noProof/>
                <w:webHidden/>
              </w:rPr>
              <w:tab/>
            </w:r>
            <w:r w:rsidR="005E601A" w:rsidRPr="005E601A">
              <w:rPr>
                <w:smallCaps/>
                <w:noProof/>
                <w:webHidden/>
              </w:rPr>
              <w:fldChar w:fldCharType="begin"/>
            </w:r>
            <w:r w:rsidR="005E601A" w:rsidRPr="005E601A">
              <w:rPr>
                <w:smallCaps/>
                <w:noProof/>
                <w:webHidden/>
              </w:rPr>
              <w:instrText xml:space="preserve"> PAGEREF _Toc492988326 \h </w:instrText>
            </w:r>
            <w:r w:rsidR="005E601A" w:rsidRPr="005E601A">
              <w:rPr>
                <w:smallCaps/>
                <w:noProof/>
                <w:webHidden/>
              </w:rPr>
            </w:r>
            <w:r w:rsidR="005E601A" w:rsidRPr="005E601A">
              <w:rPr>
                <w:smallCaps/>
                <w:noProof/>
                <w:webHidden/>
              </w:rPr>
              <w:fldChar w:fldCharType="separate"/>
            </w:r>
            <w:r w:rsidR="005E601A" w:rsidRPr="005E601A">
              <w:rPr>
                <w:smallCaps/>
                <w:noProof/>
                <w:webHidden/>
              </w:rPr>
              <w:t>4</w:t>
            </w:r>
            <w:r w:rsidR="005E601A" w:rsidRPr="005E601A">
              <w:rPr>
                <w:smallCaps/>
                <w:noProof/>
                <w:webHidden/>
              </w:rPr>
              <w:fldChar w:fldCharType="end"/>
            </w:r>
          </w:hyperlink>
        </w:p>
        <w:p w:rsidR="005E601A" w:rsidRPr="005E601A" w:rsidRDefault="0001132F">
          <w:pPr>
            <w:pStyle w:val="TM2"/>
            <w:tabs>
              <w:tab w:val="right" w:leader="dot" w:pos="8630"/>
            </w:tabs>
            <w:rPr>
              <w:rFonts w:asciiTheme="minorHAnsi" w:eastAsiaTheme="minorEastAsia" w:hAnsiTheme="minorHAnsi" w:cstheme="minorBidi"/>
              <w:bCs w:val="0"/>
              <w:smallCaps/>
              <w:noProof/>
              <w:kern w:val="0"/>
              <w:sz w:val="22"/>
              <w:szCs w:val="22"/>
              <w:lang w:eastAsia="fr-CA"/>
            </w:rPr>
          </w:pPr>
          <w:hyperlink w:anchor="_Toc492988327" w:history="1">
            <w:r w:rsidR="005E601A" w:rsidRPr="005E601A">
              <w:rPr>
                <w:rStyle w:val="Lienhypertexte"/>
                <w:i/>
                <w:smallCaps/>
                <w:noProof/>
              </w:rPr>
              <w:t>Exercices anaérobiques</w:t>
            </w:r>
            <w:r w:rsidR="005E601A" w:rsidRPr="005E601A">
              <w:rPr>
                <w:smallCaps/>
                <w:noProof/>
                <w:webHidden/>
              </w:rPr>
              <w:tab/>
            </w:r>
            <w:r w:rsidR="005E601A" w:rsidRPr="005E601A">
              <w:rPr>
                <w:smallCaps/>
                <w:noProof/>
                <w:webHidden/>
              </w:rPr>
              <w:fldChar w:fldCharType="begin"/>
            </w:r>
            <w:r w:rsidR="005E601A" w:rsidRPr="005E601A">
              <w:rPr>
                <w:smallCaps/>
                <w:noProof/>
                <w:webHidden/>
              </w:rPr>
              <w:instrText xml:space="preserve"> PAGEREF _Toc492988327 \h </w:instrText>
            </w:r>
            <w:r w:rsidR="005E601A" w:rsidRPr="005E601A">
              <w:rPr>
                <w:smallCaps/>
                <w:noProof/>
                <w:webHidden/>
              </w:rPr>
            </w:r>
            <w:r w:rsidR="005E601A" w:rsidRPr="005E601A">
              <w:rPr>
                <w:smallCaps/>
                <w:noProof/>
                <w:webHidden/>
              </w:rPr>
              <w:fldChar w:fldCharType="separate"/>
            </w:r>
            <w:r w:rsidR="005E601A" w:rsidRPr="005E601A">
              <w:rPr>
                <w:smallCaps/>
                <w:noProof/>
                <w:webHidden/>
              </w:rPr>
              <w:t>4</w:t>
            </w:r>
            <w:r w:rsidR="005E601A" w:rsidRPr="005E601A">
              <w:rPr>
                <w:smallCaps/>
                <w:noProof/>
                <w:webHidden/>
              </w:rPr>
              <w:fldChar w:fldCharType="end"/>
            </w:r>
          </w:hyperlink>
        </w:p>
        <w:p w:rsidR="005E601A" w:rsidRPr="005E601A" w:rsidRDefault="0001132F">
          <w:pPr>
            <w:pStyle w:val="TM2"/>
            <w:tabs>
              <w:tab w:val="right" w:leader="dot" w:pos="8630"/>
            </w:tabs>
            <w:rPr>
              <w:rFonts w:asciiTheme="minorHAnsi" w:eastAsiaTheme="minorEastAsia" w:hAnsiTheme="minorHAnsi" w:cstheme="minorBidi"/>
              <w:bCs w:val="0"/>
              <w:smallCaps/>
              <w:noProof/>
              <w:kern w:val="0"/>
              <w:sz w:val="22"/>
              <w:szCs w:val="22"/>
              <w:lang w:eastAsia="fr-CA"/>
            </w:rPr>
          </w:pPr>
          <w:hyperlink w:anchor="_Toc492988328" w:history="1">
            <w:r w:rsidR="005E601A" w:rsidRPr="005E601A">
              <w:rPr>
                <w:rStyle w:val="Lienhypertexte"/>
                <w:i/>
                <w:smallCaps/>
                <w:noProof/>
              </w:rPr>
              <w:t>Exercices aérobiques</w:t>
            </w:r>
            <w:r w:rsidR="005E601A" w:rsidRPr="005E601A">
              <w:rPr>
                <w:smallCaps/>
                <w:noProof/>
                <w:webHidden/>
              </w:rPr>
              <w:tab/>
            </w:r>
            <w:r w:rsidR="005E601A" w:rsidRPr="005E601A">
              <w:rPr>
                <w:smallCaps/>
                <w:noProof/>
                <w:webHidden/>
              </w:rPr>
              <w:fldChar w:fldCharType="begin"/>
            </w:r>
            <w:r w:rsidR="005E601A" w:rsidRPr="005E601A">
              <w:rPr>
                <w:smallCaps/>
                <w:noProof/>
                <w:webHidden/>
              </w:rPr>
              <w:instrText xml:space="preserve"> PAGEREF _Toc492988328 \h </w:instrText>
            </w:r>
            <w:r w:rsidR="005E601A" w:rsidRPr="005E601A">
              <w:rPr>
                <w:smallCaps/>
                <w:noProof/>
                <w:webHidden/>
              </w:rPr>
            </w:r>
            <w:r w:rsidR="005E601A" w:rsidRPr="005E601A">
              <w:rPr>
                <w:smallCaps/>
                <w:noProof/>
                <w:webHidden/>
              </w:rPr>
              <w:fldChar w:fldCharType="separate"/>
            </w:r>
            <w:r w:rsidR="005E601A" w:rsidRPr="005E601A">
              <w:rPr>
                <w:smallCaps/>
                <w:noProof/>
                <w:webHidden/>
              </w:rPr>
              <w:t>5</w:t>
            </w:r>
            <w:r w:rsidR="005E601A" w:rsidRPr="005E601A">
              <w:rPr>
                <w:smallCaps/>
                <w:noProof/>
                <w:webHidden/>
              </w:rPr>
              <w:fldChar w:fldCharType="end"/>
            </w:r>
          </w:hyperlink>
        </w:p>
        <w:p w:rsidR="005E601A" w:rsidRPr="005E601A" w:rsidRDefault="0001132F">
          <w:pPr>
            <w:pStyle w:val="TM3"/>
            <w:tabs>
              <w:tab w:val="right" w:leader="dot" w:pos="8630"/>
            </w:tabs>
            <w:rPr>
              <w:rFonts w:asciiTheme="minorHAnsi" w:eastAsiaTheme="minorEastAsia" w:hAnsiTheme="minorHAnsi" w:cstheme="minorBidi"/>
              <w:bCs w:val="0"/>
              <w:i/>
              <w:noProof/>
              <w:kern w:val="0"/>
              <w:sz w:val="22"/>
              <w:szCs w:val="22"/>
              <w:lang w:eastAsia="fr-CA"/>
            </w:rPr>
          </w:pPr>
          <w:hyperlink w:anchor="_Toc492988329" w:history="1">
            <w:r w:rsidR="005E601A" w:rsidRPr="005E601A">
              <w:rPr>
                <w:rStyle w:val="Lienhypertexte"/>
                <w:i/>
                <w:noProof/>
              </w:rPr>
              <w:t>Intensité de l’exercice physique</w:t>
            </w:r>
            <w:r w:rsidR="005E601A" w:rsidRPr="005E601A">
              <w:rPr>
                <w:i/>
                <w:noProof/>
                <w:webHidden/>
              </w:rPr>
              <w:tab/>
            </w:r>
            <w:r w:rsidR="005E601A" w:rsidRPr="005E601A">
              <w:rPr>
                <w:i/>
                <w:noProof/>
                <w:webHidden/>
              </w:rPr>
              <w:fldChar w:fldCharType="begin"/>
            </w:r>
            <w:r w:rsidR="005E601A" w:rsidRPr="005E601A">
              <w:rPr>
                <w:i/>
                <w:noProof/>
                <w:webHidden/>
              </w:rPr>
              <w:instrText xml:space="preserve"> PAGEREF _Toc492988329 \h </w:instrText>
            </w:r>
            <w:r w:rsidR="005E601A" w:rsidRPr="005E601A">
              <w:rPr>
                <w:i/>
                <w:noProof/>
                <w:webHidden/>
              </w:rPr>
            </w:r>
            <w:r w:rsidR="005E601A" w:rsidRPr="005E601A">
              <w:rPr>
                <w:i/>
                <w:noProof/>
                <w:webHidden/>
              </w:rPr>
              <w:fldChar w:fldCharType="separate"/>
            </w:r>
            <w:r w:rsidR="005E601A" w:rsidRPr="005E601A">
              <w:rPr>
                <w:i/>
                <w:noProof/>
                <w:webHidden/>
              </w:rPr>
              <w:t>5</w:t>
            </w:r>
            <w:r w:rsidR="005E601A" w:rsidRPr="005E601A">
              <w:rPr>
                <w:i/>
                <w:noProof/>
                <w:webHidden/>
              </w:rPr>
              <w:fldChar w:fldCharType="end"/>
            </w:r>
          </w:hyperlink>
        </w:p>
        <w:p w:rsidR="005E601A" w:rsidRPr="005E601A" w:rsidRDefault="0001132F">
          <w:pPr>
            <w:pStyle w:val="TM3"/>
            <w:tabs>
              <w:tab w:val="right" w:leader="dot" w:pos="8630"/>
            </w:tabs>
            <w:rPr>
              <w:rFonts w:asciiTheme="minorHAnsi" w:eastAsiaTheme="minorEastAsia" w:hAnsiTheme="minorHAnsi" w:cstheme="minorBidi"/>
              <w:bCs w:val="0"/>
              <w:i/>
              <w:noProof/>
              <w:kern w:val="0"/>
              <w:sz w:val="22"/>
              <w:szCs w:val="22"/>
              <w:lang w:eastAsia="fr-CA"/>
            </w:rPr>
          </w:pPr>
          <w:hyperlink w:anchor="_Toc492988330" w:history="1">
            <w:r w:rsidR="005E601A" w:rsidRPr="005E601A">
              <w:rPr>
                <w:rStyle w:val="Lienhypertexte"/>
                <w:i/>
                <w:noProof/>
              </w:rPr>
              <w:t>Trouver sa fréquence cardiaque cible</w:t>
            </w:r>
            <w:r w:rsidR="005E601A" w:rsidRPr="005E601A">
              <w:rPr>
                <w:i/>
                <w:noProof/>
                <w:webHidden/>
              </w:rPr>
              <w:tab/>
            </w:r>
            <w:r w:rsidR="005E601A" w:rsidRPr="005E601A">
              <w:rPr>
                <w:i/>
                <w:noProof/>
                <w:webHidden/>
              </w:rPr>
              <w:fldChar w:fldCharType="begin"/>
            </w:r>
            <w:r w:rsidR="005E601A" w:rsidRPr="005E601A">
              <w:rPr>
                <w:i/>
                <w:noProof/>
                <w:webHidden/>
              </w:rPr>
              <w:instrText xml:space="preserve"> PAGEREF _Toc492988330 \h </w:instrText>
            </w:r>
            <w:r w:rsidR="005E601A" w:rsidRPr="005E601A">
              <w:rPr>
                <w:i/>
                <w:noProof/>
                <w:webHidden/>
              </w:rPr>
            </w:r>
            <w:r w:rsidR="005E601A" w:rsidRPr="005E601A">
              <w:rPr>
                <w:i/>
                <w:noProof/>
                <w:webHidden/>
              </w:rPr>
              <w:fldChar w:fldCharType="separate"/>
            </w:r>
            <w:r w:rsidR="005E601A" w:rsidRPr="005E601A">
              <w:rPr>
                <w:i/>
                <w:noProof/>
                <w:webHidden/>
              </w:rPr>
              <w:t>5</w:t>
            </w:r>
            <w:r w:rsidR="005E601A" w:rsidRPr="005E601A">
              <w:rPr>
                <w:i/>
                <w:noProof/>
                <w:webHidden/>
              </w:rPr>
              <w:fldChar w:fldCharType="end"/>
            </w:r>
          </w:hyperlink>
        </w:p>
        <w:p w:rsidR="005E601A" w:rsidRPr="005E601A" w:rsidRDefault="0001132F">
          <w:pPr>
            <w:pStyle w:val="TM3"/>
            <w:tabs>
              <w:tab w:val="right" w:leader="dot" w:pos="8630"/>
            </w:tabs>
            <w:rPr>
              <w:rFonts w:asciiTheme="minorHAnsi" w:eastAsiaTheme="minorEastAsia" w:hAnsiTheme="minorHAnsi" w:cstheme="minorBidi"/>
              <w:bCs w:val="0"/>
              <w:i/>
              <w:noProof/>
              <w:kern w:val="0"/>
              <w:sz w:val="22"/>
              <w:szCs w:val="22"/>
              <w:lang w:eastAsia="fr-CA"/>
            </w:rPr>
          </w:pPr>
          <w:hyperlink w:anchor="_Toc492988331" w:history="1">
            <w:r w:rsidR="005E601A" w:rsidRPr="005E601A">
              <w:rPr>
                <w:rStyle w:val="Lienhypertexte"/>
                <w:i/>
                <w:noProof/>
              </w:rPr>
              <w:t>Durée et fréquence de l’exercice</w:t>
            </w:r>
            <w:r w:rsidR="005E601A" w:rsidRPr="005E601A">
              <w:rPr>
                <w:i/>
                <w:noProof/>
                <w:webHidden/>
              </w:rPr>
              <w:tab/>
            </w:r>
            <w:r w:rsidR="005E601A" w:rsidRPr="005E601A">
              <w:rPr>
                <w:i/>
                <w:noProof/>
                <w:webHidden/>
              </w:rPr>
              <w:fldChar w:fldCharType="begin"/>
            </w:r>
            <w:r w:rsidR="005E601A" w:rsidRPr="005E601A">
              <w:rPr>
                <w:i/>
                <w:noProof/>
                <w:webHidden/>
              </w:rPr>
              <w:instrText xml:space="preserve"> PAGEREF _Toc492988331 \h </w:instrText>
            </w:r>
            <w:r w:rsidR="005E601A" w:rsidRPr="005E601A">
              <w:rPr>
                <w:i/>
                <w:noProof/>
                <w:webHidden/>
              </w:rPr>
            </w:r>
            <w:r w:rsidR="005E601A" w:rsidRPr="005E601A">
              <w:rPr>
                <w:i/>
                <w:noProof/>
                <w:webHidden/>
              </w:rPr>
              <w:fldChar w:fldCharType="separate"/>
            </w:r>
            <w:r w:rsidR="005E601A" w:rsidRPr="005E601A">
              <w:rPr>
                <w:i/>
                <w:noProof/>
                <w:webHidden/>
              </w:rPr>
              <w:t>5</w:t>
            </w:r>
            <w:r w:rsidR="005E601A" w:rsidRPr="005E601A">
              <w:rPr>
                <w:i/>
                <w:noProof/>
                <w:webHidden/>
              </w:rPr>
              <w:fldChar w:fldCharType="end"/>
            </w:r>
          </w:hyperlink>
        </w:p>
        <w:p w:rsidR="005E601A" w:rsidRDefault="0001132F">
          <w:pPr>
            <w:pStyle w:val="TM2"/>
            <w:tabs>
              <w:tab w:val="right" w:leader="dot" w:pos="8630"/>
            </w:tabs>
            <w:rPr>
              <w:rFonts w:asciiTheme="minorHAnsi" w:eastAsiaTheme="minorEastAsia" w:hAnsiTheme="minorHAnsi" w:cstheme="minorBidi"/>
              <w:bCs w:val="0"/>
              <w:noProof/>
              <w:kern w:val="0"/>
              <w:sz w:val="22"/>
              <w:szCs w:val="22"/>
              <w:lang w:eastAsia="fr-CA"/>
            </w:rPr>
          </w:pPr>
          <w:hyperlink w:anchor="_Toc492988332" w:history="1">
            <w:r w:rsidR="005E601A" w:rsidRPr="005E601A">
              <w:rPr>
                <w:rStyle w:val="Lienhypertexte"/>
                <w:i/>
                <w:smallCaps/>
                <w:noProof/>
              </w:rPr>
              <w:t>Quand s’exercer?</w:t>
            </w:r>
            <w:r w:rsidR="005E601A">
              <w:rPr>
                <w:noProof/>
                <w:webHidden/>
              </w:rPr>
              <w:tab/>
            </w:r>
            <w:r w:rsidR="005E601A">
              <w:rPr>
                <w:noProof/>
                <w:webHidden/>
              </w:rPr>
              <w:fldChar w:fldCharType="begin"/>
            </w:r>
            <w:r w:rsidR="005E601A">
              <w:rPr>
                <w:noProof/>
                <w:webHidden/>
              </w:rPr>
              <w:instrText xml:space="preserve"> PAGEREF _Toc492988332 \h </w:instrText>
            </w:r>
            <w:r w:rsidR="005E601A">
              <w:rPr>
                <w:noProof/>
                <w:webHidden/>
              </w:rPr>
            </w:r>
            <w:r w:rsidR="005E601A">
              <w:rPr>
                <w:noProof/>
                <w:webHidden/>
              </w:rPr>
              <w:fldChar w:fldCharType="separate"/>
            </w:r>
            <w:r w:rsidR="005E601A">
              <w:rPr>
                <w:noProof/>
                <w:webHidden/>
              </w:rPr>
              <w:t>6</w:t>
            </w:r>
            <w:r w:rsidR="005E601A">
              <w:rPr>
                <w:noProof/>
                <w:webHidden/>
              </w:rPr>
              <w:fldChar w:fldCharType="end"/>
            </w:r>
          </w:hyperlink>
        </w:p>
        <w:p w:rsidR="005E601A" w:rsidRDefault="005E601A">
          <w:r>
            <w:rPr>
              <w:b/>
              <w:lang w:val="fr-FR"/>
            </w:rPr>
            <w:fldChar w:fldCharType="end"/>
          </w:r>
        </w:p>
      </w:sdtContent>
    </w:sdt>
    <w:p w:rsidR="00C14140" w:rsidRDefault="00103292">
      <w:pPr>
        <w:spacing w:after="200"/>
        <w:sectPr w:rsidR="00C14140" w:rsidSect="00C35391">
          <w:pgSz w:w="12240" w:h="15840"/>
          <w:pgMar w:top="1440" w:right="1800" w:bottom="1440" w:left="1800" w:header="708" w:footer="708" w:gutter="0"/>
          <w:cols w:space="708"/>
          <w:titlePg/>
          <w:docGrid w:linePitch="360"/>
        </w:sectPr>
      </w:pPr>
      <w:r>
        <w:rPr>
          <w:noProof/>
          <w:lang w:eastAsia="fr-CA"/>
        </w:rPr>
        <w:drawing>
          <wp:anchor distT="0" distB="0" distL="114300" distR="114300" simplePos="0" relativeHeight="251658752" behindDoc="1" locked="0" layoutInCell="1" allowOverlap="1" wp14:anchorId="5A4E176C" wp14:editId="00E57144">
            <wp:simplePos x="0" y="0"/>
            <wp:positionH relativeFrom="column">
              <wp:posOffset>1557232</wp:posOffset>
            </wp:positionH>
            <wp:positionV relativeFrom="paragraph">
              <wp:posOffset>758613</wp:posOffset>
            </wp:positionV>
            <wp:extent cx="2367150" cy="2897067"/>
            <wp:effectExtent l="0" t="0" r="0" b="0"/>
            <wp:wrapTight wrapText="bothSides">
              <wp:wrapPolygon edited="0">
                <wp:start x="10954" y="0"/>
                <wp:lineTo x="9563" y="1420"/>
                <wp:lineTo x="6607" y="3409"/>
                <wp:lineTo x="3303" y="4687"/>
                <wp:lineTo x="2956" y="5398"/>
                <wp:lineTo x="3130" y="6818"/>
                <wp:lineTo x="1217" y="9091"/>
                <wp:lineTo x="0" y="10653"/>
                <wp:lineTo x="0" y="13210"/>
                <wp:lineTo x="2782" y="13636"/>
                <wp:lineTo x="4868" y="15909"/>
                <wp:lineTo x="6085" y="18181"/>
                <wp:lineTo x="6955" y="20454"/>
                <wp:lineTo x="10432" y="21448"/>
                <wp:lineTo x="10606" y="21448"/>
                <wp:lineTo x="11301" y="21448"/>
                <wp:lineTo x="11475" y="21448"/>
                <wp:lineTo x="14779" y="18181"/>
                <wp:lineTo x="19473" y="15909"/>
                <wp:lineTo x="19995" y="15483"/>
                <wp:lineTo x="19821" y="14488"/>
                <wp:lineTo x="19473" y="13636"/>
                <wp:lineTo x="21386" y="11648"/>
                <wp:lineTo x="20864" y="8807"/>
                <wp:lineTo x="19821" y="7812"/>
                <wp:lineTo x="18430" y="6818"/>
                <wp:lineTo x="20864" y="6534"/>
                <wp:lineTo x="20516" y="5540"/>
                <wp:lineTo x="14779" y="4545"/>
                <wp:lineTo x="11823" y="0"/>
                <wp:lineTo x="10954"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groupes_aliments.wmf"/>
                    <pic:cNvPicPr/>
                  </pic:nvPicPr>
                  <pic:blipFill>
                    <a:blip r:embed="rId12">
                      <a:extLst>
                        <a:ext uri="{28A0092B-C50C-407E-A947-70E740481C1C}">
                          <a14:useLocalDpi xmlns:a14="http://schemas.microsoft.com/office/drawing/2010/main" val="0"/>
                        </a:ext>
                      </a:extLst>
                    </a:blip>
                    <a:stretch>
                      <a:fillRect/>
                    </a:stretch>
                  </pic:blipFill>
                  <pic:spPr>
                    <a:xfrm>
                      <a:off x="0" y="0"/>
                      <a:ext cx="2367150" cy="2897067"/>
                    </a:xfrm>
                    <a:prstGeom prst="rect">
                      <a:avLst/>
                    </a:prstGeom>
                  </pic:spPr>
                </pic:pic>
              </a:graphicData>
            </a:graphic>
            <wp14:sizeRelH relativeFrom="page">
              <wp14:pctWidth>0</wp14:pctWidth>
            </wp14:sizeRelH>
            <wp14:sizeRelV relativeFrom="page">
              <wp14:pctHeight>0</wp14:pctHeight>
            </wp14:sizeRelV>
          </wp:anchor>
        </w:drawing>
      </w:r>
      <w:r w:rsidR="005E601A">
        <w:br w:type="page"/>
      </w:r>
    </w:p>
    <w:p w:rsidR="005E601A" w:rsidRDefault="005E601A">
      <w:pPr>
        <w:spacing w:after="200"/>
      </w:pPr>
    </w:p>
    <w:p w:rsidR="003A5C18" w:rsidRDefault="003A5C18" w:rsidP="00D305BB">
      <w:pPr>
        <w:pStyle w:val="Titre1"/>
        <w:rPr>
          <w:rFonts w:ascii="Arial" w:hAnsi="Arial" w:cs="Arial"/>
          <w:b/>
          <w:sz w:val="28"/>
          <w:szCs w:val="28"/>
        </w:rPr>
      </w:pPr>
      <w:bookmarkStart w:id="0" w:name="_Toc492988321"/>
      <w:r w:rsidRPr="00D305BB">
        <w:rPr>
          <w:rFonts w:ascii="Arial" w:hAnsi="Arial" w:cs="Arial"/>
          <w:b/>
          <w:sz w:val="28"/>
          <w:szCs w:val="28"/>
        </w:rPr>
        <w:t>Santé</w:t>
      </w:r>
      <w:bookmarkEnd w:id="0"/>
    </w:p>
    <w:p w:rsidR="00123345" w:rsidRPr="00123345" w:rsidRDefault="00123345" w:rsidP="00123345"/>
    <w:p w:rsidR="003A5C18" w:rsidRPr="00123345" w:rsidRDefault="003A5C18" w:rsidP="00D305BB">
      <w:pPr>
        <w:pStyle w:val="Titre2"/>
        <w:rPr>
          <w:rFonts w:ascii="Arial" w:hAnsi="Arial" w:cs="Arial"/>
          <w:b/>
          <w:i/>
          <w:color w:val="4F81BD" w:themeColor="accent1"/>
          <w:sz w:val="24"/>
          <w:szCs w:val="24"/>
        </w:rPr>
      </w:pPr>
      <w:bookmarkStart w:id="1" w:name="_Toc492988322"/>
      <w:r w:rsidRPr="00123345">
        <w:rPr>
          <w:rFonts w:ascii="Arial" w:hAnsi="Arial" w:cs="Arial"/>
          <w:b/>
          <w:i/>
          <w:color w:val="4F81BD" w:themeColor="accent1"/>
          <w:sz w:val="24"/>
          <w:szCs w:val="24"/>
        </w:rPr>
        <w:t>Un régime équilibré</w:t>
      </w:r>
      <w:bookmarkEnd w:id="1"/>
    </w:p>
    <w:p w:rsidR="003A5C18" w:rsidRPr="00D305BB" w:rsidRDefault="003A5C18" w:rsidP="00D305BB">
      <w:pPr>
        <w:spacing w:line="240" w:lineRule="auto"/>
        <w:jc w:val="both"/>
        <w:rPr>
          <w:rFonts w:ascii="Times New Roman" w:hAnsi="Times New Roman" w:cs="Times New Roman"/>
          <w:sz w:val="20"/>
          <w:szCs w:val="20"/>
        </w:rPr>
      </w:pPr>
      <w:r w:rsidRPr="00D305BB">
        <w:rPr>
          <w:rFonts w:ascii="Times New Roman" w:hAnsi="Times New Roman" w:cs="Times New Roman"/>
          <w:sz w:val="20"/>
          <w:szCs w:val="20"/>
        </w:rPr>
        <w:t xml:space="preserve">Les conseils en matière de nutrition sont les mêmes pour les athlètes que pour le grand public. Que l’on soit sportif ou sédentaire, il est essentiel d’avoir une alimentation équilibrée, variée et suffisante pour répondre aux besoins énergétiques. D’ailleurs, tous les spécialistes s’entendent pour dire qu’une alimentation saine </w:t>
      </w:r>
      <w:bookmarkStart w:id="2" w:name="_GoBack"/>
      <w:bookmarkEnd w:id="2"/>
      <w:r w:rsidRPr="00D305BB">
        <w:rPr>
          <w:rFonts w:ascii="Times New Roman" w:hAnsi="Times New Roman" w:cs="Times New Roman"/>
          <w:sz w:val="20"/>
          <w:szCs w:val="20"/>
        </w:rPr>
        <w:t>obéit à trois principes : équilibre, diversité et modération. Bref, il faut manger une grande variété d’aliments</w:t>
      </w:r>
      <w:r w:rsidR="002D6C12">
        <w:rPr>
          <w:rStyle w:val="Appelnotedebasdep"/>
          <w:rFonts w:ascii="Times New Roman" w:hAnsi="Times New Roman" w:cs="Times New Roman"/>
          <w:sz w:val="20"/>
          <w:szCs w:val="20"/>
        </w:rPr>
        <w:footnoteReference w:id="1"/>
      </w:r>
      <w:r w:rsidRPr="00D305BB">
        <w:rPr>
          <w:rFonts w:ascii="Times New Roman" w:hAnsi="Times New Roman" w:cs="Times New Roman"/>
          <w:sz w:val="20"/>
          <w:szCs w:val="20"/>
        </w:rPr>
        <w:t xml:space="preserve"> sans absorber trop de calories ni trop d’un seul nutriment.</w:t>
      </w:r>
    </w:p>
    <w:p w:rsidR="003A5C18" w:rsidRPr="00D305BB" w:rsidRDefault="003A5C18" w:rsidP="00D305BB">
      <w:pPr>
        <w:spacing w:line="240" w:lineRule="auto"/>
        <w:jc w:val="both"/>
        <w:rPr>
          <w:rFonts w:ascii="Times New Roman" w:hAnsi="Times New Roman" w:cs="Times New Roman"/>
          <w:sz w:val="20"/>
          <w:szCs w:val="20"/>
        </w:rPr>
      </w:pPr>
    </w:p>
    <w:p w:rsidR="003A5C18" w:rsidRPr="00D305BB" w:rsidRDefault="003A5C18" w:rsidP="00D305BB">
      <w:pPr>
        <w:spacing w:line="240" w:lineRule="auto"/>
        <w:jc w:val="both"/>
        <w:rPr>
          <w:rFonts w:ascii="Times New Roman" w:hAnsi="Times New Roman" w:cs="Times New Roman"/>
          <w:sz w:val="20"/>
          <w:szCs w:val="20"/>
        </w:rPr>
      </w:pPr>
      <w:r w:rsidRPr="00D305BB">
        <w:rPr>
          <w:rFonts w:ascii="Times New Roman" w:hAnsi="Times New Roman" w:cs="Times New Roman"/>
          <w:sz w:val="20"/>
          <w:szCs w:val="20"/>
        </w:rPr>
        <w:t>Pour être en santé, le corps a besoin d’un apport quotidien de 40 nutriments différents. Il est donc important de consommer une nourriture variée, car aucun aliment ne peut, à lui seul, fournir tous ces nutriments. Un régime diversifié offre non seulement des avantages nutritionnels, mais peut aussi aider à prévenir la maladie et, par conséquent, à prolonger la vie. Des études récentes ont démontré que le taux de morts prématurées était beaucoup moindre chez les gens ayant une alimentation variée que chez ceux qui consomment à l’année les mêmes aliments.</w:t>
      </w:r>
    </w:p>
    <w:p w:rsidR="003A5C18" w:rsidRPr="00D305BB" w:rsidRDefault="003A5C18" w:rsidP="00D305BB">
      <w:pPr>
        <w:spacing w:line="240" w:lineRule="auto"/>
        <w:jc w:val="both"/>
        <w:rPr>
          <w:rFonts w:ascii="Times New Roman" w:hAnsi="Times New Roman" w:cs="Times New Roman"/>
          <w:sz w:val="20"/>
          <w:szCs w:val="20"/>
        </w:rPr>
      </w:pPr>
    </w:p>
    <w:p w:rsidR="003A5C18" w:rsidRPr="00D305BB" w:rsidRDefault="003A5C18" w:rsidP="00D305BB">
      <w:pPr>
        <w:spacing w:line="240" w:lineRule="auto"/>
        <w:jc w:val="both"/>
        <w:rPr>
          <w:rFonts w:ascii="Times New Roman" w:hAnsi="Times New Roman" w:cs="Times New Roman"/>
          <w:sz w:val="20"/>
          <w:szCs w:val="20"/>
        </w:rPr>
      </w:pPr>
      <w:r w:rsidRPr="00D305BB">
        <w:rPr>
          <w:rFonts w:ascii="Times New Roman" w:hAnsi="Times New Roman" w:cs="Times New Roman"/>
          <w:sz w:val="20"/>
          <w:szCs w:val="20"/>
        </w:rPr>
        <w:t xml:space="preserve">Votre régime quotidien devrait comprendre du pain et autres produits céréaliers à grains entiers, des </w:t>
      </w:r>
      <w:proofErr w:type="gramStart"/>
      <w:r w:rsidRPr="00D305BB">
        <w:rPr>
          <w:rFonts w:ascii="Times New Roman" w:hAnsi="Times New Roman" w:cs="Times New Roman"/>
          <w:sz w:val="20"/>
          <w:szCs w:val="20"/>
        </w:rPr>
        <w:t>fruits;</w:t>
      </w:r>
      <w:proofErr w:type="gramEnd"/>
      <w:r w:rsidRPr="00D305BB">
        <w:rPr>
          <w:rFonts w:ascii="Times New Roman" w:hAnsi="Times New Roman" w:cs="Times New Roman"/>
          <w:sz w:val="20"/>
          <w:szCs w:val="20"/>
        </w:rPr>
        <w:t xml:space="preserve"> des légumes; des produits laitiers; ainsi que de la viande, de la volaille, du poisson et autres aliments protéinés. La quantité à consommer dépend de vos besoins énergétiques. Les nutritionnistes recommandent généralement un régime faible en gras et riche en glucides complexes — pâtes, riz, pommes de terre et pain notamment —, constitué d’au plus 30 à 35 p. 100 de matière grasse, d’au moins 55 p. 100 de glucides et le reste de protéines. </w:t>
      </w:r>
    </w:p>
    <w:p w:rsidR="003A5C18" w:rsidRPr="00D305BB" w:rsidRDefault="003A5C18" w:rsidP="00D305BB">
      <w:pPr>
        <w:spacing w:line="240" w:lineRule="auto"/>
        <w:jc w:val="both"/>
        <w:rPr>
          <w:rFonts w:ascii="Times New Roman" w:hAnsi="Times New Roman" w:cs="Times New Roman"/>
          <w:sz w:val="20"/>
          <w:szCs w:val="20"/>
        </w:rPr>
      </w:pPr>
    </w:p>
    <w:p w:rsidR="003A5C18" w:rsidRPr="00D305BB" w:rsidRDefault="003A5C18" w:rsidP="00D305BB">
      <w:pPr>
        <w:spacing w:line="240" w:lineRule="auto"/>
        <w:jc w:val="both"/>
        <w:rPr>
          <w:rFonts w:ascii="Times New Roman" w:hAnsi="Times New Roman" w:cs="Times New Roman"/>
          <w:sz w:val="20"/>
          <w:szCs w:val="20"/>
        </w:rPr>
      </w:pPr>
      <w:r w:rsidRPr="00D305BB">
        <w:rPr>
          <w:rFonts w:ascii="Times New Roman" w:hAnsi="Times New Roman" w:cs="Times New Roman"/>
          <w:sz w:val="20"/>
          <w:szCs w:val="20"/>
        </w:rPr>
        <w:t xml:space="preserve">La pyramide d’aliments illustrée ci-dessous est un outil pratique pour vous aider à faire des choix nutritionnels conformes aux habitudes de vie occidentales. </w:t>
      </w:r>
    </w:p>
    <w:p w:rsidR="003A5C18" w:rsidRPr="00D305BB" w:rsidRDefault="003A5C18" w:rsidP="00D305BB">
      <w:pPr>
        <w:spacing w:line="240" w:lineRule="auto"/>
        <w:jc w:val="both"/>
        <w:rPr>
          <w:rFonts w:ascii="Times New Roman" w:hAnsi="Times New Roman" w:cs="Times New Roman"/>
          <w:sz w:val="20"/>
          <w:szCs w:val="20"/>
        </w:rPr>
      </w:pPr>
    </w:p>
    <w:p w:rsidR="003A5C18" w:rsidRPr="00D305BB" w:rsidRDefault="002D6C12" w:rsidP="00D305BB">
      <w:pPr>
        <w:spacing w:line="240" w:lineRule="auto"/>
        <w:jc w:val="both"/>
        <w:rPr>
          <w:rFonts w:ascii="Times New Roman" w:hAnsi="Times New Roman" w:cs="Times New Roman"/>
          <w:sz w:val="20"/>
          <w:szCs w:val="20"/>
        </w:rPr>
      </w:pPr>
      <w:r>
        <w:rPr>
          <w:rFonts w:ascii="Times New Roman" w:hAnsi="Times New Roman" w:cs="Times New Roman"/>
          <w:noProof/>
          <w:sz w:val="20"/>
          <w:szCs w:val="20"/>
          <w:lang w:eastAsia="fr-CA"/>
        </w:rPr>
        <w:drawing>
          <wp:anchor distT="0" distB="0" distL="114300" distR="114300" simplePos="0" relativeHeight="251657728" behindDoc="1" locked="0" layoutInCell="1" allowOverlap="1">
            <wp:simplePos x="0" y="0"/>
            <wp:positionH relativeFrom="column">
              <wp:posOffset>0</wp:posOffset>
            </wp:positionH>
            <wp:positionV relativeFrom="paragraph">
              <wp:posOffset>-2328</wp:posOffset>
            </wp:positionV>
            <wp:extent cx="2095500" cy="1628775"/>
            <wp:effectExtent l="0" t="0" r="0" b="0"/>
            <wp:wrapTight wrapText="bothSides">
              <wp:wrapPolygon edited="0">
                <wp:start x="0" y="0"/>
                <wp:lineTo x="0" y="21474"/>
                <wp:lineTo x="21404" y="21474"/>
                <wp:lineTo x="21404"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_food_pyramid.gif"/>
                    <pic:cNvPicPr/>
                  </pic:nvPicPr>
                  <pic:blipFill>
                    <a:blip r:embed="rId13">
                      <a:extLst>
                        <a:ext uri="{28A0092B-C50C-407E-A947-70E740481C1C}">
                          <a14:useLocalDpi xmlns:a14="http://schemas.microsoft.com/office/drawing/2010/main" val="0"/>
                        </a:ext>
                      </a:extLst>
                    </a:blip>
                    <a:stretch>
                      <a:fillRect/>
                    </a:stretch>
                  </pic:blipFill>
                  <pic:spPr>
                    <a:xfrm>
                      <a:off x="0" y="0"/>
                      <a:ext cx="2095500" cy="1628775"/>
                    </a:xfrm>
                    <a:prstGeom prst="rect">
                      <a:avLst/>
                    </a:prstGeom>
                  </pic:spPr>
                </pic:pic>
              </a:graphicData>
            </a:graphic>
          </wp:anchor>
        </w:drawing>
      </w:r>
      <w:r w:rsidR="003A5C18" w:rsidRPr="00D305BB">
        <w:rPr>
          <w:rFonts w:ascii="Times New Roman" w:hAnsi="Times New Roman" w:cs="Times New Roman"/>
          <w:sz w:val="20"/>
          <w:szCs w:val="20"/>
        </w:rPr>
        <w:t>L’utilisation de cette pyramide vous permettra de manger chaque jour des aliments variés qui vous apporteront tous les nutriments dont vous avez besoin</w:t>
      </w:r>
      <w:r>
        <w:rPr>
          <w:rStyle w:val="Appelnotedebasdep"/>
          <w:rFonts w:ascii="Times New Roman" w:hAnsi="Times New Roman" w:cs="Times New Roman"/>
          <w:sz w:val="20"/>
          <w:szCs w:val="20"/>
        </w:rPr>
        <w:footnoteReference w:id="2"/>
      </w:r>
      <w:r w:rsidR="003A5C18" w:rsidRPr="00D305BB">
        <w:rPr>
          <w:rFonts w:ascii="Times New Roman" w:hAnsi="Times New Roman" w:cs="Times New Roman"/>
          <w:sz w:val="20"/>
          <w:szCs w:val="20"/>
        </w:rPr>
        <w:t xml:space="preserve">. Comme on peut le voir, la base d’un régime équilibré commence par le groupe des produits céréaliers accompagnés de légumes et de fruits. Limitez les graisses et les sucres ajoutés dans les aliments conditionnés et à table. </w:t>
      </w:r>
    </w:p>
    <w:p w:rsidR="003A5C18" w:rsidRPr="00D305BB" w:rsidRDefault="003A5C18" w:rsidP="00D305BB">
      <w:pPr>
        <w:spacing w:line="240" w:lineRule="auto"/>
        <w:jc w:val="both"/>
        <w:rPr>
          <w:rFonts w:ascii="Times New Roman" w:hAnsi="Times New Roman" w:cs="Times New Roman"/>
          <w:sz w:val="20"/>
          <w:szCs w:val="20"/>
        </w:rPr>
      </w:pPr>
    </w:p>
    <w:p w:rsidR="003A5C18" w:rsidRPr="00D305BB" w:rsidRDefault="003A5C18" w:rsidP="00D305BB">
      <w:pPr>
        <w:spacing w:line="240" w:lineRule="auto"/>
        <w:jc w:val="both"/>
        <w:rPr>
          <w:rFonts w:ascii="Times New Roman" w:hAnsi="Times New Roman" w:cs="Times New Roman"/>
          <w:sz w:val="20"/>
          <w:szCs w:val="20"/>
        </w:rPr>
      </w:pPr>
      <w:r w:rsidRPr="00D305BB">
        <w:rPr>
          <w:rFonts w:ascii="Times New Roman" w:hAnsi="Times New Roman" w:cs="Times New Roman"/>
          <w:sz w:val="20"/>
          <w:szCs w:val="20"/>
        </w:rPr>
        <w:t>Contrôler le gras dans votre alimentation</w:t>
      </w:r>
    </w:p>
    <w:p w:rsidR="003A5C18" w:rsidRPr="00D305BB" w:rsidRDefault="003A5C18" w:rsidP="00D305BB">
      <w:pPr>
        <w:spacing w:line="240" w:lineRule="auto"/>
        <w:jc w:val="both"/>
        <w:rPr>
          <w:rFonts w:ascii="Times New Roman" w:hAnsi="Times New Roman" w:cs="Times New Roman"/>
          <w:sz w:val="20"/>
          <w:szCs w:val="20"/>
        </w:rPr>
      </w:pPr>
      <w:r w:rsidRPr="00D305BB">
        <w:rPr>
          <w:rFonts w:ascii="Times New Roman" w:hAnsi="Times New Roman" w:cs="Times New Roman"/>
          <w:sz w:val="20"/>
          <w:szCs w:val="20"/>
        </w:rPr>
        <w:t xml:space="preserve">Les matières grasses, qui sont constituées d’acides gras saturés, polyinsaturés et </w:t>
      </w:r>
      <w:r w:rsidR="00184D1C" w:rsidRPr="00D305BB">
        <w:rPr>
          <w:rFonts w:ascii="Times New Roman" w:hAnsi="Times New Roman" w:cs="Times New Roman"/>
          <w:sz w:val="20"/>
          <w:szCs w:val="20"/>
        </w:rPr>
        <w:t>mono insaturés</w:t>
      </w:r>
      <w:r w:rsidRPr="00D305BB">
        <w:rPr>
          <w:rFonts w:ascii="Times New Roman" w:hAnsi="Times New Roman" w:cs="Times New Roman"/>
          <w:sz w:val="20"/>
          <w:szCs w:val="20"/>
        </w:rPr>
        <w:t xml:space="preserve">, sont essentielles à une bonne santé. Chacune de ces sortes de gras a des effets différents sur le corps, mais toutes contiennent neuf calories par gramme. </w:t>
      </w:r>
    </w:p>
    <w:p w:rsidR="003A5C18" w:rsidRPr="00D305BB" w:rsidRDefault="003A5C18" w:rsidP="00D305BB">
      <w:pPr>
        <w:spacing w:line="240" w:lineRule="auto"/>
        <w:jc w:val="both"/>
        <w:rPr>
          <w:rFonts w:ascii="Times New Roman" w:hAnsi="Times New Roman" w:cs="Times New Roman"/>
          <w:sz w:val="20"/>
          <w:szCs w:val="20"/>
        </w:rPr>
      </w:pPr>
    </w:p>
    <w:p w:rsidR="003A5C18" w:rsidRPr="00D305BB" w:rsidRDefault="003A5C18" w:rsidP="00D305BB">
      <w:pPr>
        <w:spacing w:line="240" w:lineRule="auto"/>
        <w:jc w:val="both"/>
        <w:rPr>
          <w:rFonts w:ascii="Times New Roman" w:hAnsi="Times New Roman" w:cs="Times New Roman"/>
          <w:sz w:val="20"/>
          <w:szCs w:val="20"/>
        </w:rPr>
      </w:pPr>
      <w:r w:rsidRPr="00D305BB">
        <w:rPr>
          <w:rFonts w:ascii="Times New Roman" w:hAnsi="Times New Roman" w:cs="Times New Roman"/>
          <w:sz w:val="20"/>
          <w:szCs w:val="20"/>
        </w:rPr>
        <w:t xml:space="preserve">Les matières grasses sont une source énergétique précieuse et fournissent les vitamines </w:t>
      </w:r>
      <w:r w:rsidR="00184D1C" w:rsidRPr="00D305BB">
        <w:rPr>
          <w:rFonts w:ascii="Times New Roman" w:hAnsi="Times New Roman" w:cs="Times New Roman"/>
          <w:sz w:val="20"/>
          <w:szCs w:val="20"/>
        </w:rPr>
        <w:t>hypo solubles</w:t>
      </w:r>
      <w:r w:rsidRPr="00D305BB">
        <w:rPr>
          <w:rFonts w:ascii="Times New Roman" w:hAnsi="Times New Roman" w:cs="Times New Roman"/>
          <w:sz w:val="20"/>
          <w:szCs w:val="20"/>
        </w:rPr>
        <w:t xml:space="preserve"> nécessaires à la croissance et au développement. Elles possèdent aussi des qualités de goût et de texture qui contribuent énormément au plaisir de manger. Par contre, un régime trop riche en gras peut augmenter les risques de maladies cardio-vasculaires et d’obésité et provoquer d’autres problèmes de santé. Selon bon nombre d’études, une alimentation trop riche en acides gras saturés et en cholestérol alimentaire peut accroître le taux global de cholestérol dans le sang.</w:t>
      </w:r>
    </w:p>
    <w:p w:rsidR="003A5C18" w:rsidRPr="00D305BB" w:rsidRDefault="003A5C18" w:rsidP="00D305BB">
      <w:pPr>
        <w:spacing w:line="240" w:lineRule="auto"/>
        <w:jc w:val="both"/>
        <w:rPr>
          <w:rFonts w:ascii="Times New Roman" w:hAnsi="Times New Roman" w:cs="Times New Roman"/>
          <w:sz w:val="20"/>
          <w:szCs w:val="20"/>
        </w:rPr>
      </w:pPr>
    </w:p>
    <w:p w:rsidR="00123345" w:rsidRDefault="00123345" w:rsidP="00057833">
      <w:pPr>
        <w:tabs>
          <w:tab w:val="left" w:pos="1134"/>
          <w:tab w:val="left" w:pos="3969"/>
          <w:tab w:val="right" w:leader="dot" w:pos="7938"/>
        </w:tabs>
        <w:spacing w:line="240" w:lineRule="auto"/>
        <w:jc w:val="both"/>
        <w:rPr>
          <w:rFonts w:ascii="Times New Roman" w:hAnsi="Times New Roman" w:cs="Times New Roman"/>
          <w:b/>
          <w:sz w:val="20"/>
          <w:szCs w:val="20"/>
        </w:rPr>
      </w:pPr>
    </w:p>
    <w:p w:rsidR="00123345" w:rsidRDefault="00123345" w:rsidP="00057833">
      <w:pPr>
        <w:tabs>
          <w:tab w:val="left" w:pos="1134"/>
          <w:tab w:val="left" w:pos="3969"/>
          <w:tab w:val="right" w:leader="dot" w:pos="7938"/>
        </w:tabs>
        <w:spacing w:line="240" w:lineRule="auto"/>
        <w:jc w:val="both"/>
        <w:rPr>
          <w:rFonts w:ascii="Times New Roman" w:hAnsi="Times New Roman" w:cs="Times New Roman"/>
          <w:b/>
          <w:sz w:val="20"/>
          <w:szCs w:val="20"/>
        </w:rPr>
      </w:pPr>
    </w:p>
    <w:p w:rsidR="003A5C18" w:rsidRPr="00D305BB" w:rsidRDefault="003A5C18" w:rsidP="00057833">
      <w:pPr>
        <w:tabs>
          <w:tab w:val="left" w:pos="1134"/>
          <w:tab w:val="left" w:pos="3969"/>
          <w:tab w:val="right" w:leader="dot" w:pos="7938"/>
        </w:tabs>
        <w:spacing w:line="240" w:lineRule="auto"/>
        <w:jc w:val="both"/>
        <w:rPr>
          <w:rFonts w:ascii="Times New Roman" w:hAnsi="Times New Roman" w:cs="Times New Roman"/>
          <w:b/>
          <w:sz w:val="20"/>
          <w:szCs w:val="20"/>
        </w:rPr>
      </w:pPr>
      <w:r w:rsidRPr="00D305BB">
        <w:rPr>
          <w:rFonts w:ascii="Times New Roman" w:hAnsi="Times New Roman" w:cs="Times New Roman"/>
          <w:b/>
          <w:sz w:val="20"/>
          <w:szCs w:val="20"/>
        </w:rPr>
        <w:lastRenderedPageBreak/>
        <w:t>Calor</w:t>
      </w:r>
      <w:r w:rsidR="001A7FE2" w:rsidRPr="00D305BB">
        <w:rPr>
          <w:rFonts w:ascii="Times New Roman" w:hAnsi="Times New Roman" w:cs="Times New Roman"/>
          <w:b/>
          <w:sz w:val="20"/>
          <w:szCs w:val="20"/>
        </w:rPr>
        <w:t xml:space="preserve">ies </w:t>
      </w:r>
      <w:r w:rsidR="00057833">
        <w:rPr>
          <w:rFonts w:ascii="Times New Roman" w:hAnsi="Times New Roman" w:cs="Times New Roman"/>
          <w:b/>
          <w:sz w:val="20"/>
          <w:szCs w:val="20"/>
        </w:rPr>
        <w:tab/>
      </w:r>
      <w:r w:rsidR="00057833">
        <w:rPr>
          <w:rFonts w:ascii="Times New Roman" w:hAnsi="Times New Roman" w:cs="Times New Roman"/>
          <w:b/>
          <w:sz w:val="20"/>
          <w:szCs w:val="20"/>
        </w:rPr>
        <w:tab/>
      </w:r>
      <w:r w:rsidR="001A7FE2" w:rsidRPr="00D305BB">
        <w:rPr>
          <w:rFonts w:ascii="Times New Roman" w:hAnsi="Times New Roman" w:cs="Times New Roman"/>
          <w:b/>
          <w:sz w:val="20"/>
          <w:szCs w:val="20"/>
        </w:rPr>
        <w:t xml:space="preserve">Gras total </w:t>
      </w:r>
      <w:r w:rsidR="00057833">
        <w:rPr>
          <w:rFonts w:ascii="Times New Roman" w:hAnsi="Times New Roman" w:cs="Times New Roman"/>
          <w:b/>
          <w:sz w:val="20"/>
          <w:szCs w:val="20"/>
        </w:rPr>
        <w:tab/>
      </w:r>
      <w:proofErr w:type="spellStart"/>
      <w:r w:rsidRPr="00D305BB">
        <w:rPr>
          <w:rFonts w:ascii="Times New Roman" w:hAnsi="Times New Roman" w:cs="Times New Roman"/>
          <w:b/>
          <w:sz w:val="20"/>
          <w:szCs w:val="20"/>
        </w:rPr>
        <w:t>Total</w:t>
      </w:r>
      <w:proofErr w:type="spellEnd"/>
      <w:r w:rsidRPr="00D305BB">
        <w:rPr>
          <w:rFonts w:ascii="Times New Roman" w:hAnsi="Times New Roman" w:cs="Times New Roman"/>
          <w:b/>
          <w:sz w:val="20"/>
          <w:szCs w:val="20"/>
        </w:rPr>
        <w:t xml:space="preserve"> en graisses saturées</w:t>
      </w:r>
    </w:p>
    <w:p w:rsidR="003A5C18" w:rsidRPr="00D305BB" w:rsidRDefault="001A7FE2" w:rsidP="00057833">
      <w:pPr>
        <w:tabs>
          <w:tab w:val="left" w:pos="1134"/>
          <w:tab w:val="left" w:pos="3969"/>
          <w:tab w:val="right" w:leader="dot" w:pos="7938"/>
        </w:tabs>
        <w:spacing w:line="240" w:lineRule="auto"/>
        <w:jc w:val="both"/>
        <w:rPr>
          <w:rFonts w:ascii="Times New Roman" w:hAnsi="Times New Roman" w:cs="Times New Roman"/>
          <w:sz w:val="20"/>
          <w:szCs w:val="20"/>
        </w:rPr>
      </w:pPr>
      <w:r w:rsidRPr="00D305BB">
        <w:rPr>
          <w:rFonts w:ascii="Times New Roman" w:hAnsi="Times New Roman" w:cs="Times New Roman"/>
          <w:sz w:val="20"/>
          <w:szCs w:val="20"/>
        </w:rPr>
        <w:t>1</w:t>
      </w:r>
      <w:r w:rsidR="00057833">
        <w:rPr>
          <w:rFonts w:ascii="Times New Roman" w:hAnsi="Times New Roman" w:cs="Times New Roman"/>
          <w:sz w:val="20"/>
          <w:szCs w:val="20"/>
        </w:rPr>
        <w:t> </w:t>
      </w:r>
      <w:r w:rsidRPr="00D305BB">
        <w:rPr>
          <w:rFonts w:ascii="Times New Roman" w:hAnsi="Times New Roman" w:cs="Times New Roman"/>
          <w:sz w:val="20"/>
          <w:szCs w:val="20"/>
        </w:rPr>
        <w:t xml:space="preserve">600 </w:t>
      </w:r>
      <w:r w:rsidR="00057833">
        <w:rPr>
          <w:rFonts w:ascii="Times New Roman" w:hAnsi="Times New Roman" w:cs="Times New Roman"/>
          <w:sz w:val="20"/>
          <w:szCs w:val="20"/>
        </w:rPr>
        <w:tab/>
      </w:r>
      <w:r w:rsidR="00057833">
        <w:rPr>
          <w:rFonts w:ascii="Times New Roman" w:hAnsi="Times New Roman" w:cs="Times New Roman"/>
          <w:sz w:val="20"/>
          <w:szCs w:val="20"/>
        </w:rPr>
        <w:tab/>
      </w:r>
      <w:r w:rsidRPr="00D305BB">
        <w:rPr>
          <w:rFonts w:ascii="Times New Roman" w:hAnsi="Times New Roman" w:cs="Times New Roman"/>
          <w:sz w:val="20"/>
          <w:szCs w:val="20"/>
        </w:rPr>
        <w:t xml:space="preserve">53 ou moins </w:t>
      </w:r>
      <w:r w:rsidR="00057833">
        <w:rPr>
          <w:rFonts w:ascii="Times New Roman" w:hAnsi="Times New Roman" w:cs="Times New Roman"/>
          <w:sz w:val="20"/>
          <w:szCs w:val="20"/>
        </w:rPr>
        <w:tab/>
      </w:r>
      <w:r w:rsidR="003A5C18" w:rsidRPr="00D305BB">
        <w:rPr>
          <w:rFonts w:ascii="Times New Roman" w:hAnsi="Times New Roman" w:cs="Times New Roman"/>
          <w:sz w:val="20"/>
          <w:szCs w:val="20"/>
        </w:rPr>
        <w:t>18 ou moins</w:t>
      </w:r>
    </w:p>
    <w:p w:rsidR="003A5C18" w:rsidRPr="00D305BB" w:rsidRDefault="001A7FE2" w:rsidP="00057833">
      <w:pPr>
        <w:tabs>
          <w:tab w:val="left" w:pos="1134"/>
          <w:tab w:val="left" w:pos="3969"/>
          <w:tab w:val="right" w:leader="dot" w:pos="7938"/>
        </w:tabs>
        <w:spacing w:line="240" w:lineRule="auto"/>
        <w:jc w:val="both"/>
        <w:rPr>
          <w:rFonts w:ascii="Times New Roman" w:hAnsi="Times New Roman" w:cs="Times New Roman"/>
          <w:sz w:val="20"/>
          <w:szCs w:val="20"/>
        </w:rPr>
      </w:pPr>
      <w:r w:rsidRPr="00D305BB">
        <w:rPr>
          <w:rFonts w:ascii="Times New Roman" w:hAnsi="Times New Roman" w:cs="Times New Roman"/>
          <w:sz w:val="20"/>
          <w:szCs w:val="20"/>
        </w:rPr>
        <w:t>2</w:t>
      </w:r>
      <w:r w:rsidR="00057833">
        <w:rPr>
          <w:rFonts w:ascii="Times New Roman" w:hAnsi="Times New Roman" w:cs="Times New Roman"/>
          <w:sz w:val="20"/>
          <w:szCs w:val="20"/>
        </w:rPr>
        <w:t> </w:t>
      </w:r>
      <w:r w:rsidRPr="00D305BB">
        <w:rPr>
          <w:rFonts w:ascii="Times New Roman" w:hAnsi="Times New Roman" w:cs="Times New Roman"/>
          <w:sz w:val="20"/>
          <w:szCs w:val="20"/>
        </w:rPr>
        <w:t xml:space="preserve">000 </w:t>
      </w:r>
      <w:r w:rsidR="00057833">
        <w:rPr>
          <w:rFonts w:ascii="Times New Roman" w:hAnsi="Times New Roman" w:cs="Times New Roman"/>
          <w:sz w:val="20"/>
          <w:szCs w:val="20"/>
        </w:rPr>
        <w:tab/>
      </w:r>
      <w:r w:rsidR="00057833">
        <w:rPr>
          <w:rFonts w:ascii="Times New Roman" w:hAnsi="Times New Roman" w:cs="Times New Roman"/>
          <w:sz w:val="20"/>
          <w:szCs w:val="20"/>
        </w:rPr>
        <w:tab/>
      </w:r>
      <w:r w:rsidRPr="00D305BB">
        <w:rPr>
          <w:rFonts w:ascii="Times New Roman" w:hAnsi="Times New Roman" w:cs="Times New Roman"/>
          <w:sz w:val="20"/>
          <w:szCs w:val="20"/>
        </w:rPr>
        <w:t xml:space="preserve">65 ou moins </w:t>
      </w:r>
      <w:r w:rsidR="00057833">
        <w:rPr>
          <w:rFonts w:ascii="Times New Roman" w:hAnsi="Times New Roman" w:cs="Times New Roman"/>
          <w:sz w:val="20"/>
          <w:szCs w:val="20"/>
        </w:rPr>
        <w:tab/>
      </w:r>
      <w:r w:rsidR="003A5C18" w:rsidRPr="00D305BB">
        <w:rPr>
          <w:rFonts w:ascii="Times New Roman" w:hAnsi="Times New Roman" w:cs="Times New Roman"/>
          <w:sz w:val="20"/>
          <w:szCs w:val="20"/>
        </w:rPr>
        <w:t>20 ou moins</w:t>
      </w:r>
    </w:p>
    <w:p w:rsidR="003A5C18" w:rsidRPr="00D305BB" w:rsidRDefault="001A7FE2" w:rsidP="00057833">
      <w:pPr>
        <w:tabs>
          <w:tab w:val="left" w:pos="1134"/>
          <w:tab w:val="left" w:pos="3969"/>
          <w:tab w:val="right" w:leader="dot" w:pos="7938"/>
        </w:tabs>
        <w:spacing w:line="240" w:lineRule="auto"/>
        <w:jc w:val="both"/>
        <w:rPr>
          <w:rFonts w:ascii="Times New Roman" w:hAnsi="Times New Roman" w:cs="Times New Roman"/>
          <w:sz w:val="20"/>
          <w:szCs w:val="20"/>
        </w:rPr>
      </w:pPr>
      <w:r w:rsidRPr="00D305BB">
        <w:rPr>
          <w:rFonts w:ascii="Times New Roman" w:hAnsi="Times New Roman" w:cs="Times New Roman"/>
          <w:sz w:val="20"/>
          <w:szCs w:val="20"/>
        </w:rPr>
        <w:t>2</w:t>
      </w:r>
      <w:r w:rsidR="00057833">
        <w:rPr>
          <w:rFonts w:ascii="Times New Roman" w:hAnsi="Times New Roman" w:cs="Times New Roman"/>
          <w:sz w:val="20"/>
          <w:szCs w:val="20"/>
        </w:rPr>
        <w:t> </w:t>
      </w:r>
      <w:r w:rsidRPr="00D305BB">
        <w:rPr>
          <w:rFonts w:ascii="Times New Roman" w:hAnsi="Times New Roman" w:cs="Times New Roman"/>
          <w:sz w:val="20"/>
          <w:szCs w:val="20"/>
        </w:rPr>
        <w:t>200</w:t>
      </w:r>
      <w:r w:rsidR="00057833">
        <w:rPr>
          <w:rFonts w:ascii="Times New Roman" w:hAnsi="Times New Roman" w:cs="Times New Roman"/>
          <w:sz w:val="20"/>
          <w:szCs w:val="20"/>
        </w:rPr>
        <w:tab/>
      </w:r>
      <w:r w:rsidR="00057833">
        <w:rPr>
          <w:rFonts w:ascii="Times New Roman" w:hAnsi="Times New Roman" w:cs="Times New Roman"/>
          <w:sz w:val="20"/>
          <w:szCs w:val="20"/>
        </w:rPr>
        <w:tab/>
      </w:r>
      <w:r w:rsidRPr="00D305BB">
        <w:rPr>
          <w:rFonts w:ascii="Times New Roman" w:hAnsi="Times New Roman" w:cs="Times New Roman"/>
          <w:sz w:val="20"/>
          <w:szCs w:val="20"/>
        </w:rPr>
        <w:t xml:space="preserve">73 ou moins </w:t>
      </w:r>
      <w:r w:rsidR="00057833">
        <w:rPr>
          <w:rFonts w:ascii="Times New Roman" w:hAnsi="Times New Roman" w:cs="Times New Roman"/>
          <w:sz w:val="20"/>
          <w:szCs w:val="20"/>
        </w:rPr>
        <w:tab/>
      </w:r>
      <w:r w:rsidR="003A5C18" w:rsidRPr="00D305BB">
        <w:rPr>
          <w:rFonts w:ascii="Times New Roman" w:hAnsi="Times New Roman" w:cs="Times New Roman"/>
          <w:sz w:val="20"/>
          <w:szCs w:val="20"/>
        </w:rPr>
        <w:t>24 ou moins</w:t>
      </w:r>
    </w:p>
    <w:p w:rsidR="003A5C18" w:rsidRPr="00D305BB" w:rsidRDefault="001A7FE2" w:rsidP="00057833">
      <w:pPr>
        <w:tabs>
          <w:tab w:val="left" w:pos="1134"/>
          <w:tab w:val="left" w:pos="3969"/>
          <w:tab w:val="right" w:leader="dot" w:pos="7938"/>
        </w:tabs>
        <w:spacing w:line="240" w:lineRule="auto"/>
        <w:jc w:val="both"/>
        <w:rPr>
          <w:rFonts w:ascii="Times New Roman" w:hAnsi="Times New Roman" w:cs="Times New Roman"/>
          <w:sz w:val="20"/>
          <w:szCs w:val="20"/>
        </w:rPr>
      </w:pPr>
      <w:r w:rsidRPr="00D305BB">
        <w:rPr>
          <w:rFonts w:ascii="Times New Roman" w:hAnsi="Times New Roman" w:cs="Times New Roman"/>
          <w:sz w:val="20"/>
          <w:szCs w:val="20"/>
        </w:rPr>
        <w:t>2</w:t>
      </w:r>
      <w:r w:rsidR="00057833">
        <w:rPr>
          <w:rFonts w:ascii="Times New Roman" w:hAnsi="Times New Roman" w:cs="Times New Roman"/>
          <w:sz w:val="20"/>
          <w:szCs w:val="20"/>
        </w:rPr>
        <w:t> </w:t>
      </w:r>
      <w:r w:rsidRPr="00D305BB">
        <w:rPr>
          <w:rFonts w:ascii="Times New Roman" w:hAnsi="Times New Roman" w:cs="Times New Roman"/>
          <w:sz w:val="20"/>
          <w:szCs w:val="20"/>
        </w:rPr>
        <w:t xml:space="preserve">500 </w:t>
      </w:r>
      <w:r w:rsidR="00057833">
        <w:rPr>
          <w:rFonts w:ascii="Times New Roman" w:hAnsi="Times New Roman" w:cs="Times New Roman"/>
          <w:sz w:val="20"/>
          <w:szCs w:val="20"/>
        </w:rPr>
        <w:tab/>
      </w:r>
      <w:r w:rsidR="00057833">
        <w:rPr>
          <w:rFonts w:ascii="Times New Roman" w:hAnsi="Times New Roman" w:cs="Times New Roman"/>
          <w:sz w:val="20"/>
          <w:szCs w:val="20"/>
        </w:rPr>
        <w:tab/>
      </w:r>
      <w:r w:rsidRPr="00D305BB">
        <w:rPr>
          <w:rFonts w:ascii="Times New Roman" w:hAnsi="Times New Roman" w:cs="Times New Roman"/>
          <w:sz w:val="20"/>
          <w:szCs w:val="20"/>
        </w:rPr>
        <w:t>80 ou moins</w:t>
      </w:r>
      <w:r w:rsidR="00057833">
        <w:rPr>
          <w:rFonts w:ascii="Times New Roman" w:hAnsi="Times New Roman" w:cs="Times New Roman"/>
          <w:sz w:val="20"/>
          <w:szCs w:val="20"/>
        </w:rPr>
        <w:tab/>
      </w:r>
      <w:r w:rsidR="003A5C18" w:rsidRPr="00D305BB">
        <w:rPr>
          <w:rFonts w:ascii="Times New Roman" w:hAnsi="Times New Roman" w:cs="Times New Roman"/>
          <w:sz w:val="20"/>
          <w:szCs w:val="20"/>
        </w:rPr>
        <w:t>25 ou moins</w:t>
      </w:r>
    </w:p>
    <w:p w:rsidR="003A5C18" w:rsidRPr="00D305BB" w:rsidRDefault="003A5C18" w:rsidP="00D305BB">
      <w:pPr>
        <w:spacing w:line="240" w:lineRule="auto"/>
        <w:jc w:val="both"/>
        <w:rPr>
          <w:rFonts w:ascii="Times New Roman" w:hAnsi="Times New Roman" w:cs="Times New Roman"/>
          <w:sz w:val="20"/>
          <w:szCs w:val="20"/>
        </w:rPr>
      </w:pPr>
    </w:p>
    <w:p w:rsidR="003A5C18" w:rsidRPr="00123345" w:rsidRDefault="003A5C18" w:rsidP="00D305BB">
      <w:pPr>
        <w:pStyle w:val="Titre2"/>
        <w:rPr>
          <w:rFonts w:ascii="Arial" w:hAnsi="Arial" w:cs="Arial"/>
          <w:b/>
          <w:i/>
          <w:color w:val="4F81BD" w:themeColor="accent1"/>
          <w:sz w:val="24"/>
          <w:szCs w:val="24"/>
        </w:rPr>
      </w:pPr>
      <w:bookmarkStart w:id="3" w:name="_Toc492988323"/>
      <w:r w:rsidRPr="00123345">
        <w:rPr>
          <w:rFonts w:ascii="Arial" w:hAnsi="Arial" w:cs="Arial"/>
          <w:b/>
          <w:i/>
          <w:color w:val="4F81BD" w:themeColor="accent1"/>
          <w:sz w:val="24"/>
          <w:szCs w:val="24"/>
        </w:rPr>
        <w:t>Poids santé</w:t>
      </w:r>
      <w:bookmarkEnd w:id="3"/>
    </w:p>
    <w:p w:rsidR="003A5C18" w:rsidRPr="00D305BB" w:rsidRDefault="003A5C18" w:rsidP="00D305BB">
      <w:pPr>
        <w:spacing w:line="240" w:lineRule="auto"/>
        <w:jc w:val="both"/>
        <w:rPr>
          <w:rFonts w:ascii="Times New Roman" w:hAnsi="Times New Roman" w:cs="Times New Roman"/>
          <w:sz w:val="20"/>
          <w:szCs w:val="20"/>
        </w:rPr>
      </w:pPr>
      <w:r w:rsidRPr="00D305BB">
        <w:rPr>
          <w:rFonts w:ascii="Times New Roman" w:hAnsi="Times New Roman" w:cs="Times New Roman"/>
          <w:sz w:val="20"/>
          <w:szCs w:val="20"/>
        </w:rPr>
        <w:t xml:space="preserve">L’embonpoint augmente vos risques de souffrir de haute-pression, de maladies cardio-vasculaires, d’infarctus, de diabète, de certains cancers et d’autres maladies. Par contre, une maigreur excessive accroît vos risques d’ostéoporose et d’aménorrhée et peut être cause d’autres problèmes de santé. La meilleure façon de contrôler la masse graisseuse corporelle est de bien se nourrir et de faire régulièrement de l’exercice. Commencez par calculer le nombre de calories dont votre corps a besoin en fonction de votre poids actuel et de votre taux d’activité. Votre poids idéal dépend de nombreux facteurs, notamment de votre sexe, de votre taille, de votre âge et de l’hérédité. </w:t>
      </w:r>
    </w:p>
    <w:p w:rsidR="003A5C18" w:rsidRPr="00D305BB" w:rsidRDefault="003A5C18" w:rsidP="00D305BB">
      <w:pPr>
        <w:spacing w:line="240" w:lineRule="auto"/>
        <w:jc w:val="both"/>
        <w:rPr>
          <w:rFonts w:ascii="Times New Roman" w:hAnsi="Times New Roman" w:cs="Times New Roman"/>
          <w:sz w:val="20"/>
          <w:szCs w:val="20"/>
        </w:rPr>
      </w:pPr>
    </w:p>
    <w:p w:rsidR="003A5C18" w:rsidRPr="00D305BB" w:rsidRDefault="003A5C18" w:rsidP="00D305BB">
      <w:pPr>
        <w:spacing w:line="240" w:lineRule="auto"/>
        <w:jc w:val="both"/>
        <w:rPr>
          <w:rFonts w:ascii="Times New Roman" w:hAnsi="Times New Roman" w:cs="Times New Roman"/>
          <w:sz w:val="20"/>
          <w:szCs w:val="20"/>
        </w:rPr>
      </w:pPr>
      <w:r w:rsidRPr="00D305BB">
        <w:rPr>
          <w:rFonts w:ascii="Times New Roman" w:hAnsi="Times New Roman" w:cs="Times New Roman"/>
          <w:sz w:val="20"/>
          <w:szCs w:val="20"/>
        </w:rPr>
        <w:t>Le corps est constitué de la masse maigre de l’organisme (MMO) et de graisse. Cette masse maigre, aussi appelée poids maigre, est faite de muscles, d’os, de tissus et d’organes vitaux. Le poids idéal d’une personne est déterminé par son poids maigre. À tailles égales, une personne ayant de gros os et de gros muscles aura un poids idéal supérieur à une personne ayant une masse maigre et une masse musculaire peu élevées. Le rapport graisse-poids maigre optimal est une mesure de la bonne condition physique. Idéalement, la masse graisseuse d’un homme devrait s’élever à environ 15 p. 100 et celle d’une femme à environ 22 p. 100. De plus, le poids idéal d’une personne change au fur à mesure de l’évolution de la masse maigre de l’organisme. Ainsi, le poids idéal d’une personne de 20 ans est différent de celui d’une personne de 50 ans. Mais, quel que soit votre âge, un programme d’exercices adéquat peut vous aider à diminuer votre masse graisseuse et à augmenter ou maintenir votre masse musculaire.</w:t>
      </w:r>
    </w:p>
    <w:p w:rsidR="003A5C18" w:rsidRPr="00D305BB" w:rsidRDefault="003A5C18" w:rsidP="00D305BB">
      <w:pPr>
        <w:spacing w:line="240" w:lineRule="auto"/>
        <w:jc w:val="both"/>
        <w:rPr>
          <w:rFonts w:ascii="Times New Roman" w:hAnsi="Times New Roman" w:cs="Times New Roman"/>
          <w:sz w:val="20"/>
          <w:szCs w:val="20"/>
        </w:rPr>
      </w:pPr>
    </w:p>
    <w:p w:rsidR="003A5C18" w:rsidRPr="00123345" w:rsidRDefault="003A5C18" w:rsidP="00D305BB">
      <w:pPr>
        <w:pStyle w:val="Titre2"/>
        <w:rPr>
          <w:rFonts w:ascii="Arial" w:hAnsi="Arial" w:cs="Arial"/>
          <w:b/>
          <w:i/>
          <w:color w:val="4F81BD" w:themeColor="accent1"/>
          <w:sz w:val="24"/>
          <w:szCs w:val="24"/>
        </w:rPr>
      </w:pPr>
      <w:bookmarkStart w:id="4" w:name="_Toc492988324"/>
      <w:r w:rsidRPr="00123345">
        <w:rPr>
          <w:rFonts w:ascii="Arial" w:hAnsi="Arial" w:cs="Arial"/>
          <w:b/>
          <w:i/>
          <w:color w:val="4F81BD" w:themeColor="accent1"/>
          <w:sz w:val="24"/>
          <w:szCs w:val="24"/>
        </w:rPr>
        <w:t>Améliorer vos habitudes alimentaires</w:t>
      </w:r>
      <w:bookmarkEnd w:id="4"/>
    </w:p>
    <w:p w:rsidR="003A5C18" w:rsidRPr="00D305BB" w:rsidRDefault="003A5C18" w:rsidP="00D305BB">
      <w:pPr>
        <w:spacing w:line="240" w:lineRule="auto"/>
        <w:jc w:val="both"/>
        <w:rPr>
          <w:rFonts w:ascii="Times New Roman" w:hAnsi="Times New Roman" w:cs="Times New Roman"/>
          <w:sz w:val="20"/>
          <w:szCs w:val="20"/>
        </w:rPr>
      </w:pPr>
      <w:r w:rsidRPr="00D305BB">
        <w:rPr>
          <w:rFonts w:ascii="Times New Roman" w:hAnsi="Times New Roman" w:cs="Times New Roman"/>
          <w:sz w:val="20"/>
          <w:szCs w:val="20"/>
        </w:rPr>
        <w:t>Pour améliorer vos habitudes alimentaires, vous devez d’abord repérer ce qui cloche dans votre régime. Relevez par écrit tout ce que vous mangez pendant trois jours. Ensuite, analysez votre consommation pour savoir quand est-ce que vous mangez des aliments riches en gras et en calories. Comparez aussi votre consommation habituelle au nombre de portions recommandé dans la pyramide alimentaire, et modifiez votre alimentation en conséquence.</w:t>
      </w:r>
    </w:p>
    <w:p w:rsidR="003A5C18" w:rsidRPr="00D305BB" w:rsidRDefault="003A5C18" w:rsidP="00D305BB">
      <w:pPr>
        <w:spacing w:line="240" w:lineRule="auto"/>
        <w:jc w:val="both"/>
        <w:rPr>
          <w:rFonts w:ascii="Times New Roman" w:hAnsi="Times New Roman" w:cs="Times New Roman"/>
          <w:sz w:val="20"/>
          <w:szCs w:val="20"/>
        </w:rPr>
      </w:pPr>
    </w:p>
    <w:p w:rsidR="003A5C18" w:rsidRPr="00D305BB" w:rsidRDefault="003A5C18" w:rsidP="00D305BB">
      <w:pPr>
        <w:spacing w:line="240" w:lineRule="auto"/>
        <w:jc w:val="both"/>
        <w:rPr>
          <w:rFonts w:ascii="Times New Roman" w:hAnsi="Times New Roman" w:cs="Times New Roman"/>
          <w:sz w:val="20"/>
          <w:szCs w:val="20"/>
        </w:rPr>
      </w:pPr>
      <w:r w:rsidRPr="00D305BB">
        <w:rPr>
          <w:rFonts w:ascii="Times New Roman" w:hAnsi="Times New Roman" w:cs="Times New Roman"/>
          <w:sz w:val="20"/>
          <w:szCs w:val="20"/>
        </w:rPr>
        <w:t xml:space="preserve">Si vos aliments préférés sont riches en matières grasses, en sel ou en sucre, ne les éliminez pas complètement, mais modérez plutôt leur quantité et la fréquence à laquelle vous les consommez. Si vous préparez des portions raisonnables, vous pourrez continuer à manger les aliments que vous aimez tout en restant en santé. Un grand </w:t>
      </w:r>
      <w:r w:rsidR="00184D1C" w:rsidRPr="00D305BB">
        <w:rPr>
          <w:rFonts w:ascii="Times New Roman" w:hAnsi="Times New Roman" w:cs="Times New Roman"/>
          <w:sz w:val="20"/>
          <w:szCs w:val="20"/>
        </w:rPr>
        <w:t>nombre</w:t>
      </w:r>
      <w:r w:rsidRPr="00D305BB">
        <w:rPr>
          <w:rFonts w:ascii="Times New Roman" w:hAnsi="Times New Roman" w:cs="Times New Roman"/>
          <w:sz w:val="20"/>
          <w:szCs w:val="20"/>
        </w:rPr>
        <w:t xml:space="preserve"> d’études ont démontré que les régimes amaigrissants rigoureux étaient trop restrictifs et, surtout, voués à l’échec. </w:t>
      </w:r>
      <w:proofErr w:type="gramStart"/>
      <w:r w:rsidRPr="00D305BB">
        <w:rPr>
          <w:rFonts w:ascii="Times New Roman" w:hAnsi="Times New Roman" w:cs="Times New Roman"/>
          <w:sz w:val="20"/>
          <w:szCs w:val="20"/>
        </w:rPr>
        <w:t>Pourquoi?</w:t>
      </w:r>
      <w:proofErr w:type="gramEnd"/>
      <w:r w:rsidRPr="00D305BB">
        <w:rPr>
          <w:rFonts w:ascii="Times New Roman" w:hAnsi="Times New Roman" w:cs="Times New Roman"/>
          <w:sz w:val="20"/>
          <w:szCs w:val="20"/>
        </w:rPr>
        <w:t xml:space="preserve"> Parce que le corps des personnes qui suivent un régime sévère réagit aux privations en protégeant ses réserves et dépense environ 15 p. 100 d’énergie de moins que celui des gens qui mangent sans contrainte. Pas étonnant, donc, que ces régimes soient si difficiles à suivre et qu’il soit si difficile de maintenir son poids après.</w:t>
      </w:r>
    </w:p>
    <w:p w:rsidR="003A5C18" w:rsidRPr="00D305BB" w:rsidRDefault="003A5C18" w:rsidP="00D305BB">
      <w:pPr>
        <w:spacing w:line="240" w:lineRule="auto"/>
        <w:jc w:val="both"/>
        <w:rPr>
          <w:rFonts w:ascii="Times New Roman" w:hAnsi="Times New Roman" w:cs="Times New Roman"/>
          <w:sz w:val="20"/>
          <w:szCs w:val="20"/>
        </w:rPr>
      </w:pPr>
    </w:p>
    <w:p w:rsidR="00123345" w:rsidRDefault="003A5C18" w:rsidP="00D305BB">
      <w:pPr>
        <w:spacing w:line="240" w:lineRule="auto"/>
        <w:jc w:val="both"/>
        <w:rPr>
          <w:rFonts w:ascii="Times New Roman" w:hAnsi="Times New Roman" w:cs="Times New Roman"/>
          <w:sz w:val="20"/>
          <w:szCs w:val="20"/>
        </w:rPr>
      </w:pPr>
      <w:r w:rsidRPr="00D305BB">
        <w:rPr>
          <w:rFonts w:ascii="Times New Roman" w:hAnsi="Times New Roman" w:cs="Times New Roman"/>
          <w:sz w:val="20"/>
          <w:szCs w:val="20"/>
        </w:rPr>
        <w:t>Si, lors d’un repas, vous mangez des aliments « interdits », c’est-à-dire riches en matières grasses ou en calories, choisissez des aliments contenant peu de ces ingrédients pour les autres repas de la journée. Vos habitudes alimentaires globales devraient se conformer à modèle sain. Une telle stratégie vous évitera le sentiment de privation… et la frustration qui peut en découler.</w:t>
      </w:r>
      <w:r w:rsidR="00123345">
        <w:rPr>
          <w:rFonts w:ascii="Times New Roman" w:hAnsi="Times New Roman" w:cs="Times New Roman"/>
          <w:sz w:val="20"/>
          <w:szCs w:val="20"/>
        </w:rPr>
        <w:br w:type="page"/>
      </w:r>
    </w:p>
    <w:p w:rsidR="003A5C18" w:rsidRPr="00D305BB" w:rsidRDefault="003A5C18" w:rsidP="00D305BB">
      <w:pPr>
        <w:pStyle w:val="Titre1"/>
      </w:pPr>
      <w:bookmarkStart w:id="5" w:name="_Toc492988325"/>
      <w:r w:rsidRPr="00D305BB">
        <w:rPr>
          <w:rFonts w:ascii="Arial" w:hAnsi="Arial" w:cs="Arial"/>
          <w:b/>
          <w:sz w:val="28"/>
          <w:szCs w:val="28"/>
        </w:rPr>
        <w:lastRenderedPageBreak/>
        <w:t>Forme</w:t>
      </w:r>
      <w:r w:rsidRPr="00D305BB">
        <w:t xml:space="preserve"> </w:t>
      </w:r>
      <w:r w:rsidRPr="00D305BB">
        <w:rPr>
          <w:rFonts w:ascii="Arial" w:hAnsi="Arial" w:cs="Arial"/>
          <w:b/>
          <w:sz w:val="28"/>
          <w:szCs w:val="28"/>
        </w:rPr>
        <w:t>physique</w:t>
      </w:r>
      <w:bookmarkEnd w:id="5"/>
    </w:p>
    <w:p w:rsidR="003A5C18" w:rsidRPr="00123345" w:rsidRDefault="003A5C18" w:rsidP="00D305BB">
      <w:pPr>
        <w:pStyle w:val="Titre2"/>
        <w:rPr>
          <w:rFonts w:ascii="Arial" w:hAnsi="Arial" w:cs="Arial"/>
          <w:b/>
          <w:i/>
          <w:color w:val="4F81BD" w:themeColor="accent1"/>
          <w:sz w:val="24"/>
          <w:szCs w:val="24"/>
        </w:rPr>
      </w:pPr>
      <w:bookmarkStart w:id="6" w:name="_Toc492988326"/>
      <w:r w:rsidRPr="00123345">
        <w:rPr>
          <w:rFonts w:ascii="Arial" w:hAnsi="Arial" w:cs="Arial"/>
          <w:b/>
          <w:i/>
          <w:color w:val="4F81BD" w:themeColor="accent1"/>
          <w:sz w:val="24"/>
          <w:szCs w:val="24"/>
        </w:rPr>
        <w:t>Exercices et perte de poids</w:t>
      </w:r>
      <w:bookmarkEnd w:id="6"/>
    </w:p>
    <w:p w:rsidR="003A5C18" w:rsidRPr="00D305BB" w:rsidRDefault="003A5C18" w:rsidP="00D305BB">
      <w:pPr>
        <w:spacing w:line="240" w:lineRule="auto"/>
        <w:jc w:val="both"/>
        <w:rPr>
          <w:rFonts w:ascii="Times New Roman" w:hAnsi="Times New Roman" w:cs="Times New Roman"/>
          <w:sz w:val="20"/>
          <w:szCs w:val="20"/>
        </w:rPr>
      </w:pPr>
      <w:r w:rsidRPr="00D305BB">
        <w:rPr>
          <w:rFonts w:ascii="Times New Roman" w:hAnsi="Times New Roman" w:cs="Times New Roman"/>
          <w:sz w:val="20"/>
          <w:szCs w:val="20"/>
        </w:rPr>
        <w:t>La clé pour maintenir son poids consiste à préserver l’équilibre entre l’apport (alimentation) et la dépense (activité physique) énergétiques. Si vous ne consommez que le nombre de calories dont votre corps a besoin, votre poids restera stable. Par contre, si vous mangez plus que vous ne dépensez, vous prendrez du poids et, à l’inverse, si vous dépensez plus d’énergie que vous n’en absorbez, vous brûlerez votre excédent de graisse.</w:t>
      </w:r>
    </w:p>
    <w:p w:rsidR="003A5C18" w:rsidRPr="00D305BB" w:rsidRDefault="003A5C18" w:rsidP="00D305BB">
      <w:pPr>
        <w:spacing w:line="240" w:lineRule="auto"/>
        <w:jc w:val="both"/>
        <w:rPr>
          <w:rFonts w:ascii="Times New Roman" w:hAnsi="Times New Roman" w:cs="Times New Roman"/>
          <w:sz w:val="20"/>
          <w:szCs w:val="20"/>
        </w:rPr>
      </w:pPr>
    </w:p>
    <w:p w:rsidR="003A5C18" w:rsidRPr="00D305BB" w:rsidRDefault="003A5C18" w:rsidP="00D305BB">
      <w:pPr>
        <w:spacing w:line="240" w:lineRule="auto"/>
        <w:jc w:val="both"/>
        <w:rPr>
          <w:rFonts w:ascii="Times New Roman" w:hAnsi="Times New Roman" w:cs="Times New Roman"/>
          <w:sz w:val="20"/>
          <w:szCs w:val="20"/>
        </w:rPr>
      </w:pPr>
      <w:r w:rsidRPr="00D305BB">
        <w:rPr>
          <w:rFonts w:ascii="Times New Roman" w:hAnsi="Times New Roman" w:cs="Times New Roman"/>
          <w:sz w:val="20"/>
          <w:szCs w:val="20"/>
        </w:rPr>
        <w:t xml:space="preserve">L’activité physique joue un rôle important dans le contrôle du poids parce qu’elle augmente la dépense énergétique et, ce faisant, utilise l’excédent de calories stocké. Des études récentes montrent que l’exercice ne fait pas qu’augmenter le métabolisme pendant l’activité même, mais le </w:t>
      </w:r>
      <w:r w:rsidR="00184D1C" w:rsidRPr="00D305BB">
        <w:rPr>
          <w:rFonts w:ascii="Times New Roman" w:hAnsi="Times New Roman" w:cs="Times New Roman"/>
          <w:sz w:val="20"/>
          <w:szCs w:val="20"/>
        </w:rPr>
        <w:t>maintien</w:t>
      </w:r>
      <w:r w:rsidRPr="00D305BB">
        <w:rPr>
          <w:rFonts w:ascii="Times New Roman" w:hAnsi="Times New Roman" w:cs="Times New Roman"/>
          <w:sz w:val="20"/>
          <w:szCs w:val="20"/>
        </w:rPr>
        <w:t xml:space="preserve"> élevé pendant un certain temps après. D’où la dépense calorique supplémentaire. Les exercices se classent en deux catégories : les exercices anaérobiques et les exercices aérobiques. </w:t>
      </w:r>
    </w:p>
    <w:p w:rsidR="003A5C18" w:rsidRPr="00D305BB" w:rsidRDefault="003A5C18" w:rsidP="00D305BB">
      <w:pPr>
        <w:spacing w:line="240" w:lineRule="auto"/>
        <w:jc w:val="both"/>
        <w:rPr>
          <w:rFonts w:ascii="Times New Roman" w:hAnsi="Times New Roman" w:cs="Times New Roman"/>
          <w:sz w:val="20"/>
          <w:szCs w:val="20"/>
        </w:rPr>
      </w:pPr>
    </w:p>
    <w:p w:rsidR="003A5C18" w:rsidRPr="00123345" w:rsidRDefault="003A5C18" w:rsidP="00D305BB">
      <w:pPr>
        <w:pStyle w:val="Titre2"/>
        <w:rPr>
          <w:rFonts w:ascii="Arial" w:hAnsi="Arial" w:cs="Arial"/>
          <w:b/>
          <w:i/>
          <w:color w:val="4F81BD" w:themeColor="accent1"/>
          <w:sz w:val="24"/>
          <w:szCs w:val="24"/>
        </w:rPr>
      </w:pPr>
      <w:bookmarkStart w:id="7" w:name="_Toc492988327"/>
      <w:r w:rsidRPr="00123345">
        <w:rPr>
          <w:rFonts w:ascii="Arial" w:hAnsi="Arial" w:cs="Arial"/>
          <w:b/>
          <w:i/>
          <w:color w:val="4F81BD" w:themeColor="accent1"/>
          <w:sz w:val="24"/>
          <w:szCs w:val="24"/>
        </w:rPr>
        <w:t>Exercices anaérobiques</w:t>
      </w:r>
      <w:bookmarkEnd w:id="7"/>
    </w:p>
    <w:p w:rsidR="003A5C18" w:rsidRPr="00D305BB" w:rsidRDefault="003A5C18" w:rsidP="00D305BB">
      <w:pPr>
        <w:spacing w:line="240" w:lineRule="auto"/>
        <w:jc w:val="both"/>
        <w:rPr>
          <w:rFonts w:ascii="Times New Roman" w:hAnsi="Times New Roman" w:cs="Times New Roman"/>
          <w:sz w:val="20"/>
          <w:szCs w:val="20"/>
        </w:rPr>
      </w:pPr>
      <w:r w:rsidRPr="00D305BB">
        <w:rPr>
          <w:rFonts w:ascii="Times New Roman" w:hAnsi="Times New Roman" w:cs="Times New Roman"/>
          <w:sz w:val="20"/>
          <w:szCs w:val="20"/>
        </w:rPr>
        <w:t>Ce type d’exercices — dont font partie le racquetball, le ski alpin, l’haltérophilie, la course de vitesse, la balle molle, le football, le rugby et le football américain —est très intense et dure relativement peu de temps (de quelques secondes à deux minutes). Les exercices anaérobiques sont surtout destinés à augmenter la masse musculaire et la force physique, et exigent une énergie instantanée que fournissent le glucose du sang et le glycogène des muscles.</w:t>
      </w:r>
    </w:p>
    <w:p w:rsidR="003A5C18" w:rsidRPr="00D305BB" w:rsidRDefault="003A5C18" w:rsidP="00D305BB">
      <w:pPr>
        <w:spacing w:line="240" w:lineRule="auto"/>
        <w:jc w:val="both"/>
        <w:rPr>
          <w:rFonts w:ascii="Times New Roman" w:hAnsi="Times New Roman" w:cs="Times New Roman"/>
          <w:sz w:val="20"/>
          <w:szCs w:val="20"/>
        </w:rPr>
      </w:pPr>
    </w:p>
    <w:p w:rsidR="00123345" w:rsidRDefault="003A5C18" w:rsidP="00D305BB">
      <w:pPr>
        <w:spacing w:line="240" w:lineRule="auto"/>
        <w:jc w:val="both"/>
        <w:rPr>
          <w:rFonts w:ascii="Times New Roman" w:hAnsi="Times New Roman" w:cs="Times New Roman"/>
          <w:sz w:val="20"/>
          <w:szCs w:val="20"/>
        </w:rPr>
      </w:pPr>
      <w:r w:rsidRPr="00D305BB">
        <w:rPr>
          <w:rFonts w:ascii="Times New Roman" w:hAnsi="Times New Roman" w:cs="Times New Roman"/>
          <w:sz w:val="20"/>
          <w:szCs w:val="20"/>
        </w:rPr>
        <w:t xml:space="preserve">Les exercices anaérobiques sont très importants pour augmenter la force nécessaire aux activités quotidiennes et à l’entraînement sportif. « Plus l’on devient fort et musclé moins il faut de force pour accomplir les activités ordinaires, et plus on a d’énergie tout au long de la journée ». De plus, comme ces exercices maintiennent votre métabolisme élevé plusieurs heures durant, ils peuvent contribuer à vous faire perdre un excès de poids. </w:t>
      </w:r>
      <w:r w:rsidR="00123345">
        <w:rPr>
          <w:rFonts w:ascii="Times New Roman" w:hAnsi="Times New Roman" w:cs="Times New Roman"/>
          <w:sz w:val="20"/>
          <w:szCs w:val="20"/>
        </w:rPr>
        <w:br w:type="page"/>
      </w:r>
    </w:p>
    <w:p w:rsidR="003A5C18" w:rsidRPr="00123345" w:rsidRDefault="003A5C18" w:rsidP="00D305BB">
      <w:pPr>
        <w:pStyle w:val="Titre2"/>
        <w:rPr>
          <w:rFonts w:ascii="Times New Roman" w:hAnsi="Times New Roman" w:cs="Times New Roman"/>
          <w:color w:val="4F81BD" w:themeColor="accent1"/>
          <w:sz w:val="20"/>
          <w:szCs w:val="20"/>
        </w:rPr>
      </w:pPr>
      <w:bookmarkStart w:id="8" w:name="_Toc492988328"/>
      <w:r w:rsidRPr="00123345">
        <w:rPr>
          <w:rFonts w:ascii="Arial" w:hAnsi="Arial" w:cs="Arial"/>
          <w:b/>
          <w:i/>
          <w:color w:val="4F81BD" w:themeColor="accent1"/>
          <w:sz w:val="24"/>
          <w:szCs w:val="24"/>
        </w:rPr>
        <w:lastRenderedPageBreak/>
        <w:t>Exercices aérobiques</w:t>
      </w:r>
      <w:bookmarkEnd w:id="8"/>
    </w:p>
    <w:p w:rsidR="003A5C18" w:rsidRPr="00D305BB" w:rsidRDefault="003A5C18" w:rsidP="00D305BB">
      <w:pPr>
        <w:spacing w:line="240" w:lineRule="auto"/>
        <w:jc w:val="both"/>
        <w:rPr>
          <w:rFonts w:ascii="Times New Roman" w:hAnsi="Times New Roman" w:cs="Times New Roman"/>
          <w:sz w:val="20"/>
          <w:szCs w:val="20"/>
        </w:rPr>
      </w:pPr>
      <w:r w:rsidRPr="00D305BB">
        <w:rPr>
          <w:rFonts w:ascii="Times New Roman" w:hAnsi="Times New Roman" w:cs="Times New Roman"/>
          <w:sz w:val="20"/>
          <w:szCs w:val="20"/>
        </w:rPr>
        <w:t>Au sens strict, on qualifie d’</w:t>
      </w:r>
      <w:r w:rsidR="00184D1C" w:rsidRPr="00D305BB">
        <w:rPr>
          <w:rFonts w:ascii="Times New Roman" w:hAnsi="Times New Roman" w:cs="Times New Roman"/>
          <w:sz w:val="20"/>
          <w:szCs w:val="20"/>
        </w:rPr>
        <w:t>aérobie</w:t>
      </w:r>
      <w:r w:rsidRPr="00D305BB">
        <w:rPr>
          <w:rFonts w:ascii="Times New Roman" w:hAnsi="Times New Roman" w:cs="Times New Roman"/>
          <w:sz w:val="20"/>
          <w:szCs w:val="20"/>
        </w:rPr>
        <w:t xml:space="preserve"> toute activité modérée que l’on peut poursuivre pendant plus de deux minutes. Au sens large, on dit d’un exercice qu’il est aérobique s’il fait appel au même groupe de muscles striés, de façon rythmique pendant 15 à 20 minutes ou plus, tout en maintenant votre rythme cardiaque entre 60 et 80 de son taux maximum. Le ski de fond, la bicyclette, l’aviron, le jogging et la marche sont des exemples d’activités aérobiques. </w:t>
      </w:r>
    </w:p>
    <w:p w:rsidR="003A5C18" w:rsidRPr="00D305BB" w:rsidRDefault="003A5C18" w:rsidP="00D305BB">
      <w:pPr>
        <w:spacing w:line="240" w:lineRule="auto"/>
        <w:jc w:val="both"/>
        <w:rPr>
          <w:rFonts w:ascii="Times New Roman" w:hAnsi="Times New Roman" w:cs="Times New Roman"/>
          <w:sz w:val="20"/>
          <w:szCs w:val="20"/>
        </w:rPr>
      </w:pPr>
    </w:p>
    <w:p w:rsidR="003A5C18" w:rsidRPr="00D305BB" w:rsidRDefault="003A5C18" w:rsidP="00D305BB">
      <w:pPr>
        <w:spacing w:line="240" w:lineRule="auto"/>
        <w:jc w:val="both"/>
        <w:rPr>
          <w:rFonts w:ascii="Times New Roman" w:hAnsi="Times New Roman" w:cs="Times New Roman"/>
          <w:sz w:val="20"/>
          <w:szCs w:val="20"/>
        </w:rPr>
      </w:pPr>
      <w:r w:rsidRPr="00D305BB">
        <w:rPr>
          <w:rFonts w:ascii="Times New Roman" w:hAnsi="Times New Roman" w:cs="Times New Roman"/>
          <w:sz w:val="20"/>
          <w:szCs w:val="20"/>
        </w:rPr>
        <w:t>L’exercice aérobique est particulièrement efficace pour améliorer le système cardio-vasculaire, car il conditionne le cœur et les poumons en augmentant le taux d’oxygène disponible au corps et en permettant une utilisation plus efficace de l’oxygène par le cœur. Parmi ses autres avantages, il :</w:t>
      </w:r>
    </w:p>
    <w:p w:rsidR="003A5C18" w:rsidRPr="00D305BB" w:rsidRDefault="003A5C18" w:rsidP="00D305BB">
      <w:pPr>
        <w:spacing w:line="240" w:lineRule="auto"/>
        <w:jc w:val="both"/>
        <w:rPr>
          <w:rFonts w:ascii="Times New Roman" w:hAnsi="Times New Roman" w:cs="Times New Roman"/>
          <w:sz w:val="20"/>
          <w:szCs w:val="20"/>
        </w:rPr>
      </w:pPr>
    </w:p>
    <w:p w:rsidR="003A5C18" w:rsidRPr="00136732" w:rsidRDefault="00184D1C" w:rsidP="00136732">
      <w:pPr>
        <w:pStyle w:val="Paragraphedeliste"/>
        <w:numPr>
          <w:ilvl w:val="0"/>
          <w:numId w:val="3"/>
        </w:numPr>
        <w:spacing w:line="240" w:lineRule="auto"/>
        <w:jc w:val="both"/>
        <w:rPr>
          <w:rFonts w:ascii="Times New Roman" w:hAnsi="Times New Roman" w:cs="Times New Roman"/>
          <w:sz w:val="20"/>
          <w:szCs w:val="20"/>
        </w:rPr>
      </w:pPr>
      <w:r w:rsidRPr="00136732">
        <w:rPr>
          <w:rFonts w:ascii="Times New Roman" w:hAnsi="Times New Roman" w:cs="Times New Roman"/>
          <w:sz w:val="20"/>
          <w:szCs w:val="20"/>
        </w:rPr>
        <w:t>Réduit</w:t>
      </w:r>
      <w:r w:rsidR="003A5C18" w:rsidRPr="00136732">
        <w:rPr>
          <w:rFonts w:ascii="Times New Roman" w:hAnsi="Times New Roman" w:cs="Times New Roman"/>
          <w:sz w:val="20"/>
          <w:szCs w:val="20"/>
        </w:rPr>
        <w:t xml:space="preserve"> la masse graisseuse du </w:t>
      </w:r>
      <w:proofErr w:type="gramStart"/>
      <w:r w:rsidR="003A5C18" w:rsidRPr="00136732">
        <w:rPr>
          <w:rFonts w:ascii="Times New Roman" w:hAnsi="Times New Roman" w:cs="Times New Roman"/>
          <w:sz w:val="20"/>
          <w:szCs w:val="20"/>
        </w:rPr>
        <w:t>corps;</w:t>
      </w:r>
      <w:proofErr w:type="gramEnd"/>
      <w:r w:rsidR="003A5C18" w:rsidRPr="00136732">
        <w:rPr>
          <w:rFonts w:ascii="Times New Roman" w:hAnsi="Times New Roman" w:cs="Times New Roman"/>
          <w:sz w:val="20"/>
          <w:szCs w:val="20"/>
        </w:rPr>
        <w:t xml:space="preserve"> </w:t>
      </w:r>
    </w:p>
    <w:p w:rsidR="003A5C18" w:rsidRPr="00136732" w:rsidRDefault="00184D1C" w:rsidP="00136732">
      <w:pPr>
        <w:pStyle w:val="Paragraphedeliste"/>
        <w:numPr>
          <w:ilvl w:val="0"/>
          <w:numId w:val="3"/>
        </w:numPr>
        <w:spacing w:line="240" w:lineRule="auto"/>
        <w:jc w:val="both"/>
        <w:rPr>
          <w:rFonts w:ascii="Times New Roman" w:hAnsi="Times New Roman" w:cs="Times New Roman"/>
          <w:sz w:val="20"/>
          <w:szCs w:val="20"/>
        </w:rPr>
      </w:pPr>
      <w:r w:rsidRPr="00136732">
        <w:rPr>
          <w:rFonts w:ascii="Times New Roman" w:hAnsi="Times New Roman" w:cs="Times New Roman"/>
          <w:sz w:val="20"/>
          <w:szCs w:val="20"/>
        </w:rPr>
        <w:t>Accroît</w:t>
      </w:r>
      <w:r w:rsidR="003A5C18" w:rsidRPr="00136732">
        <w:rPr>
          <w:rFonts w:ascii="Times New Roman" w:hAnsi="Times New Roman" w:cs="Times New Roman"/>
          <w:sz w:val="20"/>
          <w:szCs w:val="20"/>
        </w:rPr>
        <w:t xml:space="preserve"> l’énergie et la force </w:t>
      </w:r>
      <w:proofErr w:type="gramStart"/>
      <w:r w:rsidR="003A5C18" w:rsidRPr="00136732">
        <w:rPr>
          <w:rFonts w:ascii="Times New Roman" w:hAnsi="Times New Roman" w:cs="Times New Roman"/>
          <w:sz w:val="20"/>
          <w:szCs w:val="20"/>
        </w:rPr>
        <w:t>globale;</w:t>
      </w:r>
      <w:proofErr w:type="gramEnd"/>
    </w:p>
    <w:p w:rsidR="003A5C18" w:rsidRPr="00136732" w:rsidRDefault="00184D1C" w:rsidP="00136732">
      <w:pPr>
        <w:pStyle w:val="Paragraphedeliste"/>
        <w:numPr>
          <w:ilvl w:val="0"/>
          <w:numId w:val="3"/>
        </w:numPr>
        <w:spacing w:line="240" w:lineRule="auto"/>
        <w:jc w:val="both"/>
        <w:rPr>
          <w:rFonts w:ascii="Times New Roman" w:hAnsi="Times New Roman" w:cs="Times New Roman"/>
          <w:sz w:val="20"/>
          <w:szCs w:val="20"/>
        </w:rPr>
      </w:pPr>
      <w:r w:rsidRPr="00136732">
        <w:rPr>
          <w:rFonts w:ascii="Times New Roman" w:hAnsi="Times New Roman" w:cs="Times New Roman"/>
          <w:sz w:val="20"/>
          <w:szCs w:val="20"/>
        </w:rPr>
        <w:t>Tonifie</w:t>
      </w:r>
      <w:r w:rsidR="003A5C18" w:rsidRPr="00136732">
        <w:rPr>
          <w:rFonts w:ascii="Times New Roman" w:hAnsi="Times New Roman" w:cs="Times New Roman"/>
          <w:sz w:val="20"/>
          <w:szCs w:val="20"/>
        </w:rPr>
        <w:t xml:space="preserve"> les muscles et augmente la masse </w:t>
      </w:r>
      <w:proofErr w:type="gramStart"/>
      <w:r w:rsidR="003A5C18" w:rsidRPr="00136732">
        <w:rPr>
          <w:rFonts w:ascii="Times New Roman" w:hAnsi="Times New Roman" w:cs="Times New Roman"/>
          <w:sz w:val="20"/>
          <w:szCs w:val="20"/>
        </w:rPr>
        <w:t>corporelle;</w:t>
      </w:r>
      <w:proofErr w:type="gramEnd"/>
    </w:p>
    <w:p w:rsidR="003A5C18" w:rsidRPr="00136732" w:rsidRDefault="00184D1C" w:rsidP="00136732">
      <w:pPr>
        <w:pStyle w:val="Paragraphedeliste"/>
        <w:numPr>
          <w:ilvl w:val="0"/>
          <w:numId w:val="3"/>
        </w:numPr>
        <w:spacing w:line="240" w:lineRule="auto"/>
        <w:jc w:val="both"/>
        <w:rPr>
          <w:rFonts w:ascii="Times New Roman" w:hAnsi="Times New Roman" w:cs="Times New Roman"/>
          <w:sz w:val="20"/>
          <w:szCs w:val="20"/>
        </w:rPr>
      </w:pPr>
      <w:r w:rsidRPr="00136732">
        <w:rPr>
          <w:rFonts w:ascii="Times New Roman" w:hAnsi="Times New Roman" w:cs="Times New Roman"/>
          <w:sz w:val="20"/>
          <w:szCs w:val="20"/>
        </w:rPr>
        <w:t>Diminue</w:t>
      </w:r>
      <w:r w:rsidR="003A5C18" w:rsidRPr="00136732">
        <w:rPr>
          <w:rFonts w:ascii="Times New Roman" w:hAnsi="Times New Roman" w:cs="Times New Roman"/>
          <w:sz w:val="20"/>
          <w:szCs w:val="20"/>
        </w:rPr>
        <w:t xml:space="preserve"> la tension, la dépression et </w:t>
      </w:r>
      <w:proofErr w:type="gramStart"/>
      <w:r w:rsidR="003A5C18" w:rsidRPr="00136732">
        <w:rPr>
          <w:rFonts w:ascii="Times New Roman" w:hAnsi="Times New Roman" w:cs="Times New Roman"/>
          <w:sz w:val="20"/>
          <w:szCs w:val="20"/>
        </w:rPr>
        <w:t>l’angoisse;</w:t>
      </w:r>
      <w:proofErr w:type="gramEnd"/>
    </w:p>
    <w:p w:rsidR="003A5C18" w:rsidRPr="00136732" w:rsidRDefault="00184D1C" w:rsidP="00136732">
      <w:pPr>
        <w:pStyle w:val="Paragraphedeliste"/>
        <w:numPr>
          <w:ilvl w:val="0"/>
          <w:numId w:val="3"/>
        </w:numPr>
        <w:spacing w:line="240" w:lineRule="auto"/>
        <w:jc w:val="both"/>
        <w:rPr>
          <w:rFonts w:ascii="Times New Roman" w:hAnsi="Times New Roman" w:cs="Times New Roman"/>
          <w:sz w:val="20"/>
          <w:szCs w:val="20"/>
        </w:rPr>
      </w:pPr>
      <w:r w:rsidRPr="00136732">
        <w:rPr>
          <w:rFonts w:ascii="Times New Roman" w:hAnsi="Times New Roman" w:cs="Times New Roman"/>
          <w:sz w:val="20"/>
          <w:szCs w:val="20"/>
        </w:rPr>
        <w:t>Favorise</w:t>
      </w:r>
      <w:r w:rsidR="003A5C18" w:rsidRPr="00136732">
        <w:rPr>
          <w:rFonts w:ascii="Times New Roman" w:hAnsi="Times New Roman" w:cs="Times New Roman"/>
          <w:sz w:val="20"/>
          <w:szCs w:val="20"/>
        </w:rPr>
        <w:t xml:space="preserve"> le sommeil.</w:t>
      </w:r>
    </w:p>
    <w:p w:rsidR="003A5C18" w:rsidRPr="00D305BB" w:rsidRDefault="003A5C18" w:rsidP="00D305BB">
      <w:pPr>
        <w:spacing w:line="240" w:lineRule="auto"/>
        <w:jc w:val="both"/>
        <w:rPr>
          <w:rFonts w:ascii="Times New Roman" w:hAnsi="Times New Roman" w:cs="Times New Roman"/>
          <w:sz w:val="20"/>
          <w:szCs w:val="20"/>
        </w:rPr>
      </w:pPr>
    </w:p>
    <w:p w:rsidR="003A5C18" w:rsidRPr="00123345" w:rsidRDefault="003A5C18" w:rsidP="00D305BB">
      <w:pPr>
        <w:pStyle w:val="Titre3"/>
        <w:spacing w:before="240" w:after="60"/>
        <w:rPr>
          <w:rFonts w:ascii="Arial" w:hAnsi="Arial" w:cs="Arial"/>
          <w:color w:val="4F81BD" w:themeColor="accent1"/>
        </w:rPr>
      </w:pPr>
      <w:bookmarkStart w:id="9" w:name="_Toc492988329"/>
      <w:r w:rsidRPr="00123345">
        <w:rPr>
          <w:rFonts w:ascii="Arial" w:hAnsi="Arial" w:cs="Arial"/>
          <w:color w:val="4F81BD" w:themeColor="accent1"/>
        </w:rPr>
        <w:t>Intensité de l’exercice physique</w:t>
      </w:r>
      <w:bookmarkEnd w:id="9"/>
    </w:p>
    <w:p w:rsidR="003A5C18" w:rsidRPr="00D305BB" w:rsidRDefault="003A5C18" w:rsidP="00D305BB">
      <w:pPr>
        <w:spacing w:line="240" w:lineRule="auto"/>
        <w:jc w:val="both"/>
        <w:rPr>
          <w:rFonts w:ascii="Times New Roman" w:hAnsi="Times New Roman" w:cs="Times New Roman"/>
          <w:sz w:val="20"/>
          <w:szCs w:val="20"/>
        </w:rPr>
      </w:pPr>
      <w:r w:rsidRPr="00D305BB">
        <w:rPr>
          <w:rFonts w:ascii="Times New Roman" w:hAnsi="Times New Roman" w:cs="Times New Roman"/>
          <w:sz w:val="20"/>
          <w:szCs w:val="20"/>
        </w:rPr>
        <w:t>Les deux facteurs les plus importants d’une activité aérobique sont l’intensité et la durée. La meilleure mesure de l’intensité est le rythme cardiaque. « Des études ont démontré que l’exercice aérobique assure une amélioration du système cardio-vasculaire et une fonte graisseuse hyper-efficace quand les battements du cœur atteignent de 65 à 80 p. 100 de leur rythme maximum. »</w:t>
      </w:r>
    </w:p>
    <w:p w:rsidR="003A5C18" w:rsidRPr="00D305BB" w:rsidRDefault="003A5C18" w:rsidP="00D305BB">
      <w:pPr>
        <w:spacing w:line="240" w:lineRule="auto"/>
        <w:jc w:val="both"/>
        <w:rPr>
          <w:rFonts w:ascii="Times New Roman" w:hAnsi="Times New Roman" w:cs="Times New Roman"/>
          <w:sz w:val="20"/>
          <w:szCs w:val="20"/>
        </w:rPr>
      </w:pPr>
    </w:p>
    <w:p w:rsidR="003A5C18" w:rsidRPr="00123345" w:rsidRDefault="003A5C18" w:rsidP="00D305BB">
      <w:pPr>
        <w:pStyle w:val="Titre3"/>
        <w:spacing w:before="240" w:after="60"/>
        <w:rPr>
          <w:rFonts w:ascii="Arial" w:hAnsi="Arial" w:cs="Arial"/>
          <w:color w:val="4F81BD" w:themeColor="accent1"/>
        </w:rPr>
      </w:pPr>
      <w:bookmarkStart w:id="10" w:name="_Toc492988330"/>
      <w:r w:rsidRPr="00123345">
        <w:rPr>
          <w:rFonts w:ascii="Arial" w:hAnsi="Arial" w:cs="Arial"/>
          <w:color w:val="4F81BD" w:themeColor="accent1"/>
        </w:rPr>
        <w:t>Trouver sa fréquence cardiaque cible</w:t>
      </w:r>
      <w:bookmarkEnd w:id="10"/>
    </w:p>
    <w:p w:rsidR="003A5C18" w:rsidRPr="00D305BB" w:rsidRDefault="003A5C18" w:rsidP="00D305BB">
      <w:pPr>
        <w:spacing w:line="240" w:lineRule="auto"/>
        <w:jc w:val="both"/>
        <w:rPr>
          <w:rFonts w:ascii="Times New Roman" w:hAnsi="Times New Roman" w:cs="Times New Roman"/>
          <w:sz w:val="20"/>
          <w:szCs w:val="20"/>
        </w:rPr>
      </w:pPr>
      <w:r w:rsidRPr="00D305BB">
        <w:rPr>
          <w:rFonts w:ascii="Times New Roman" w:hAnsi="Times New Roman" w:cs="Times New Roman"/>
          <w:sz w:val="20"/>
          <w:szCs w:val="20"/>
        </w:rPr>
        <w:t>Pour calculer votre fréquence cardiaque cible, vous devez d’abord soustraire votre âge de 220 pour trouver votre rythme maximum. Par exemple, la fréquence cardiaque maximale d’une personne de 30 ans est de 190 (220 – 30 = 190). Ensuite, pour calculer le palier inférieur de l’échelle d’intensité, multipliez cette valeur par 60 p. 100. Puis calculez le palier supérieur en multipliant cette même valeur par 85 p. 100. Vous obtiendrez ainsi l’échelle de votre rythme cardiaque cible. Par exemple, l’échelle pour une personne de 30 ans va de 114 (,60 * 190 = 114) à 162 (,85 * 190 = 161,5).</w:t>
      </w:r>
    </w:p>
    <w:p w:rsidR="003A5C18" w:rsidRPr="00D305BB" w:rsidRDefault="003A5C18" w:rsidP="00D305BB">
      <w:pPr>
        <w:spacing w:line="240" w:lineRule="auto"/>
        <w:jc w:val="both"/>
        <w:rPr>
          <w:rFonts w:ascii="Times New Roman" w:hAnsi="Times New Roman" w:cs="Times New Roman"/>
          <w:sz w:val="20"/>
          <w:szCs w:val="20"/>
        </w:rPr>
      </w:pPr>
    </w:p>
    <w:p w:rsidR="003A5C18" w:rsidRPr="00123345" w:rsidRDefault="003A5C18" w:rsidP="00D305BB">
      <w:pPr>
        <w:pStyle w:val="Titre3"/>
        <w:spacing w:before="240" w:after="60"/>
        <w:rPr>
          <w:rFonts w:ascii="Arial" w:hAnsi="Arial" w:cs="Arial"/>
          <w:color w:val="4F81BD" w:themeColor="accent1"/>
        </w:rPr>
      </w:pPr>
      <w:bookmarkStart w:id="11" w:name="_Toc492988331"/>
      <w:r w:rsidRPr="00123345">
        <w:rPr>
          <w:rFonts w:ascii="Arial" w:hAnsi="Arial" w:cs="Arial"/>
          <w:color w:val="4F81BD" w:themeColor="accent1"/>
        </w:rPr>
        <w:t>Durée et fréquence de l’exercice</w:t>
      </w:r>
      <w:bookmarkEnd w:id="11"/>
    </w:p>
    <w:p w:rsidR="003A5C18" w:rsidRPr="00D305BB" w:rsidRDefault="003A5C18" w:rsidP="00D305BB">
      <w:pPr>
        <w:spacing w:line="240" w:lineRule="auto"/>
        <w:jc w:val="both"/>
        <w:rPr>
          <w:rFonts w:ascii="Times New Roman" w:hAnsi="Times New Roman" w:cs="Times New Roman"/>
          <w:sz w:val="20"/>
          <w:szCs w:val="20"/>
        </w:rPr>
      </w:pPr>
      <w:r w:rsidRPr="00D305BB">
        <w:rPr>
          <w:rFonts w:ascii="Times New Roman" w:hAnsi="Times New Roman" w:cs="Times New Roman"/>
          <w:sz w:val="20"/>
          <w:szCs w:val="20"/>
        </w:rPr>
        <w:t>La durée habituellement recommandée pour une séance d’exercices va de 12 à 60 minutes. Pendant les 20 premières minutes, le corps dépense différents types d’énergie – sucre, glucides et graisses. Ce n’est qu’au bout de 20 minutes que la phase maximale de dépense du gras commence. « Un programme d’amaigrissement idéal consiste à faire de l’exercice à une intensité de 70 à 80 p. 100 de la fréquence cardiaque maximal pendant 30 à 60 minutes de quatre à cinq fois par semaine. »</w:t>
      </w:r>
    </w:p>
    <w:p w:rsidR="003A5C18" w:rsidRPr="00D305BB" w:rsidRDefault="003A5C18" w:rsidP="00D305BB">
      <w:pPr>
        <w:spacing w:line="240" w:lineRule="auto"/>
        <w:jc w:val="both"/>
        <w:rPr>
          <w:rFonts w:ascii="Times New Roman" w:hAnsi="Times New Roman" w:cs="Times New Roman"/>
          <w:sz w:val="20"/>
          <w:szCs w:val="20"/>
        </w:rPr>
      </w:pPr>
    </w:p>
    <w:p w:rsidR="003A5C18" w:rsidRPr="00D305BB" w:rsidRDefault="003A5C18" w:rsidP="00D305BB">
      <w:pPr>
        <w:spacing w:line="240" w:lineRule="auto"/>
        <w:jc w:val="both"/>
        <w:rPr>
          <w:rFonts w:ascii="Times New Roman" w:hAnsi="Times New Roman" w:cs="Times New Roman"/>
          <w:sz w:val="20"/>
          <w:szCs w:val="20"/>
        </w:rPr>
      </w:pPr>
      <w:r w:rsidRPr="00D305BB">
        <w:rPr>
          <w:rFonts w:ascii="Times New Roman" w:hAnsi="Times New Roman" w:cs="Times New Roman"/>
          <w:sz w:val="20"/>
          <w:szCs w:val="20"/>
        </w:rPr>
        <w:t>Au début d’un programme d’aérobie, vous vous exercerez au palier inférieur de votre fréquence cardiaque cible, c’est-à-dire à 60 p. 100, et pendant une période plus courte. Puis, au fur et à mesure que votre corps s’adaptera, augmentez progressivement le rythme vers le palier supérieur (85 p. 100 à 90 p. 100) et augmentez la durée de l’entraînement. Après environ cinq minutes d’exercice, prenez votre pouls pour mesurer votre fréquence cardiaque. Pour déterminer le nombre de battements par minute, vous pouvez prendre votre pouls pendant 10 secondes et multiplier le résultat par 6, ou le prendre pendant 15 secondes et multiplier le résultat par 4. Si vous êtes en-</w:t>
      </w:r>
      <w:r w:rsidR="00184D1C" w:rsidRPr="00D305BB">
        <w:rPr>
          <w:rFonts w:ascii="Times New Roman" w:hAnsi="Times New Roman" w:cs="Times New Roman"/>
          <w:sz w:val="20"/>
          <w:szCs w:val="20"/>
        </w:rPr>
        <w:t>dessous</w:t>
      </w:r>
      <w:r w:rsidRPr="00D305BB">
        <w:rPr>
          <w:rFonts w:ascii="Times New Roman" w:hAnsi="Times New Roman" w:cs="Times New Roman"/>
          <w:sz w:val="20"/>
          <w:szCs w:val="20"/>
        </w:rPr>
        <w:t xml:space="preserve"> de votre fréquence cible, vous pouvez augmenter l’intensité de l’exercice, passer à un plus petit engrenage pendant que vous pédalez ou, encore, nager plus vite. Si vous êtes au-delà de votre fréquence, ralentissez. Vous pouvez aussi utiliser un moniteur cardiaque qui vérifiera votre pouls automatiquement pour vous. De nombreux exerciseurs sont équipés de tels moniteurs pour faciliter le maintien de votre niveau d’intensité. </w:t>
      </w:r>
    </w:p>
    <w:p w:rsidR="003A5C18" w:rsidRPr="00D305BB" w:rsidRDefault="003A5C18" w:rsidP="00D305BB">
      <w:pPr>
        <w:spacing w:line="240" w:lineRule="auto"/>
        <w:jc w:val="both"/>
        <w:rPr>
          <w:rFonts w:ascii="Times New Roman" w:hAnsi="Times New Roman" w:cs="Times New Roman"/>
          <w:sz w:val="20"/>
          <w:szCs w:val="20"/>
        </w:rPr>
      </w:pPr>
    </w:p>
    <w:p w:rsidR="003A5C18" w:rsidRPr="00123345" w:rsidRDefault="003A5C18" w:rsidP="00D305BB">
      <w:pPr>
        <w:pStyle w:val="Titre2"/>
        <w:rPr>
          <w:rFonts w:ascii="Arial" w:hAnsi="Arial" w:cs="Arial"/>
          <w:b/>
          <w:i/>
          <w:color w:val="4F81BD" w:themeColor="accent1"/>
          <w:sz w:val="24"/>
          <w:szCs w:val="24"/>
        </w:rPr>
      </w:pPr>
      <w:bookmarkStart w:id="12" w:name="_Toc492988332"/>
      <w:r w:rsidRPr="00123345">
        <w:rPr>
          <w:rFonts w:ascii="Arial" w:hAnsi="Arial" w:cs="Arial"/>
          <w:b/>
          <w:i/>
          <w:color w:val="4F81BD" w:themeColor="accent1"/>
          <w:sz w:val="24"/>
          <w:szCs w:val="24"/>
        </w:rPr>
        <w:lastRenderedPageBreak/>
        <w:t xml:space="preserve">Quand </w:t>
      </w:r>
      <w:proofErr w:type="gramStart"/>
      <w:r w:rsidRPr="00123345">
        <w:rPr>
          <w:rFonts w:ascii="Arial" w:hAnsi="Arial" w:cs="Arial"/>
          <w:b/>
          <w:i/>
          <w:color w:val="4F81BD" w:themeColor="accent1"/>
          <w:sz w:val="24"/>
          <w:szCs w:val="24"/>
        </w:rPr>
        <w:t>s’exercer?</w:t>
      </w:r>
      <w:bookmarkEnd w:id="12"/>
      <w:proofErr w:type="gramEnd"/>
    </w:p>
    <w:p w:rsidR="003A5C18" w:rsidRPr="00D305BB" w:rsidRDefault="003A5C18" w:rsidP="00D305BB">
      <w:pPr>
        <w:spacing w:line="240" w:lineRule="auto"/>
        <w:jc w:val="both"/>
        <w:rPr>
          <w:rFonts w:ascii="Times New Roman" w:hAnsi="Times New Roman" w:cs="Times New Roman"/>
          <w:sz w:val="20"/>
          <w:szCs w:val="20"/>
        </w:rPr>
      </w:pPr>
      <w:r w:rsidRPr="00D305BB">
        <w:rPr>
          <w:rFonts w:ascii="Times New Roman" w:hAnsi="Times New Roman" w:cs="Times New Roman"/>
          <w:sz w:val="20"/>
          <w:szCs w:val="20"/>
        </w:rPr>
        <w:t>Parmi les facteurs à considérer lors de l’élaboration de votre programme d’exercice, on dénombre les préférences personnelles, les responsabilités professionnelles et familiales, la disponibilité des installations et la météo.</w:t>
      </w:r>
    </w:p>
    <w:p w:rsidR="003A5C18" w:rsidRPr="00D305BB" w:rsidRDefault="003A5C18" w:rsidP="00D305BB">
      <w:pPr>
        <w:spacing w:line="240" w:lineRule="auto"/>
        <w:jc w:val="both"/>
        <w:rPr>
          <w:rFonts w:ascii="Times New Roman" w:hAnsi="Times New Roman" w:cs="Times New Roman"/>
          <w:sz w:val="20"/>
          <w:szCs w:val="20"/>
        </w:rPr>
      </w:pPr>
    </w:p>
    <w:p w:rsidR="003A5C18" w:rsidRPr="00D305BB" w:rsidRDefault="003A5C18" w:rsidP="00D305BB">
      <w:pPr>
        <w:spacing w:line="240" w:lineRule="auto"/>
        <w:jc w:val="both"/>
        <w:rPr>
          <w:rFonts w:ascii="Times New Roman" w:hAnsi="Times New Roman" w:cs="Times New Roman"/>
          <w:sz w:val="20"/>
          <w:szCs w:val="20"/>
        </w:rPr>
      </w:pPr>
      <w:r w:rsidRPr="00D305BB">
        <w:rPr>
          <w:rFonts w:ascii="Times New Roman" w:hAnsi="Times New Roman" w:cs="Times New Roman"/>
          <w:sz w:val="20"/>
          <w:szCs w:val="20"/>
        </w:rPr>
        <w:t>Il est important de planifier votre entraînement à une période où vous ne risquez pas d’avoir à l’annuler ou à l’interrompre au beau milieu.</w:t>
      </w:r>
    </w:p>
    <w:p w:rsidR="003A5C18" w:rsidRPr="00D305BB" w:rsidRDefault="003A5C18" w:rsidP="00D305BB">
      <w:pPr>
        <w:spacing w:line="240" w:lineRule="auto"/>
        <w:jc w:val="both"/>
        <w:rPr>
          <w:rFonts w:ascii="Times New Roman" w:hAnsi="Times New Roman" w:cs="Times New Roman"/>
          <w:sz w:val="20"/>
          <w:szCs w:val="20"/>
        </w:rPr>
      </w:pPr>
    </w:p>
    <w:p w:rsidR="00103292" w:rsidRDefault="003A5C18" w:rsidP="00103292">
      <w:pPr>
        <w:spacing w:line="240" w:lineRule="auto"/>
        <w:jc w:val="both"/>
        <w:rPr>
          <w:rFonts w:ascii="Times New Roman" w:hAnsi="Times New Roman" w:cs="Times New Roman"/>
          <w:sz w:val="20"/>
          <w:szCs w:val="20"/>
        </w:rPr>
      </w:pPr>
      <w:r w:rsidRPr="00D305BB">
        <w:rPr>
          <w:rFonts w:ascii="Times New Roman" w:hAnsi="Times New Roman" w:cs="Times New Roman"/>
          <w:sz w:val="20"/>
          <w:szCs w:val="20"/>
        </w:rPr>
        <w:t>Les deux périodes les plus populaires sont l’heure qui précède le repas du soir et tôt le matin, avant le début de la journée de travail. En fin de journée, l’exercice procure un excellent changement de rythme et aide à diminuer le stress et les tensions. Quant aux partisans de l’entraînement matinal, ils affirment qu’il leur permet d’être plus alertes et énergiques au travail.</w:t>
      </w:r>
    </w:p>
    <w:p w:rsidR="00123345" w:rsidRDefault="00123345" w:rsidP="00103292">
      <w:pPr>
        <w:spacing w:line="240" w:lineRule="auto"/>
        <w:jc w:val="both"/>
        <w:rPr>
          <w:rFonts w:ascii="Times New Roman" w:hAnsi="Times New Roman" w:cs="Times New Roman"/>
          <w:sz w:val="20"/>
          <w:szCs w:val="20"/>
        </w:rPr>
        <w:sectPr w:rsidR="00123345" w:rsidSect="00C35391">
          <w:pgSz w:w="12240" w:h="15840"/>
          <w:pgMar w:top="1440" w:right="1800" w:bottom="1440" w:left="1800" w:header="708" w:footer="708" w:gutter="0"/>
          <w:cols w:space="708"/>
          <w:docGrid w:linePitch="360"/>
        </w:sectPr>
      </w:pPr>
    </w:p>
    <w:p w:rsidR="00C65E4F" w:rsidRPr="00103292" w:rsidRDefault="00103292" w:rsidP="00103292">
      <w:pPr>
        <w:spacing w:line="240" w:lineRule="auto"/>
        <w:jc w:val="both"/>
        <w:rPr>
          <w:rFonts w:ascii="Times New Roman" w:hAnsi="Times New Roman" w:cs="Times New Roman"/>
          <w:sz w:val="20"/>
          <w:szCs w:val="20"/>
        </w:rPr>
      </w:pPr>
      <w:r>
        <w:rPr>
          <w:rFonts w:ascii="Times New Roman" w:hAnsi="Times New Roman" w:cs="Times New Roman"/>
          <w:noProof/>
          <w:sz w:val="20"/>
          <w:szCs w:val="20"/>
          <w:lang w:eastAsia="fr-CA"/>
        </w:rPr>
        <w:lastRenderedPageBreak/>
        <w:drawing>
          <wp:anchor distT="0" distB="0" distL="114300" distR="114300" simplePos="0" relativeHeight="251661312" behindDoc="0" locked="0" layoutInCell="1" allowOverlap="1">
            <wp:simplePos x="0" y="0"/>
            <wp:positionH relativeFrom="column">
              <wp:posOffset>1371600</wp:posOffset>
            </wp:positionH>
            <wp:positionV relativeFrom="paragraph">
              <wp:posOffset>1143000</wp:posOffset>
            </wp:positionV>
            <wp:extent cx="5486400" cy="3200400"/>
            <wp:effectExtent l="0" t="0" r="0" b="0"/>
            <wp:wrapThrough wrapText="bothSides">
              <wp:wrapPolygon edited="0">
                <wp:start x="10125" y="0"/>
                <wp:lineTo x="9750" y="129"/>
                <wp:lineTo x="8850" y="1543"/>
                <wp:lineTo x="8850" y="4114"/>
                <wp:lineTo x="5550" y="5143"/>
                <wp:lineTo x="3750" y="5786"/>
                <wp:lineTo x="3375" y="6814"/>
                <wp:lineTo x="2700" y="8229"/>
                <wp:lineTo x="2400" y="10286"/>
                <wp:lineTo x="2550" y="12343"/>
                <wp:lineTo x="3150" y="14400"/>
                <wp:lineTo x="3225" y="15429"/>
                <wp:lineTo x="6150" y="16457"/>
                <wp:lineTo x="8850" y="16457"/>
                <wp:lineTo x="8625" y="17229"/>
                <wp:lineTo x="8475" y="18771"/>
                <wp:lineTo x="8850" y="20571"/>
                <wp:lineTo x="9675" y="21600"/>
                <wp:lineTo x="9825" y="21600"/>
                <wp:lineTo x="11100" y="21600"/>
                <wp:lineTo x="11250" y="21600"/>
                <wp:lineTo x="12075" y="20571"/>
                <wp:lineTo x="12525" y="18514"/>
                <wp:lineTo x="12150" y="15814"/>
                <wp:lineTo x="10800" y="15171"/>
                <wp:lineTo x="8175" y="14400"/>
                <wp:lineTo x="10500" y="14400"/>
                <wp:lineTo x="13575" y="13243"/>
                <wp:lineTo x="13800" y="10157"/>
                <wp:lineTo x="13125" y="8100"/>
                <wp:lineTo x="12000" y="7457"/>
                <wp:lineTo x="8775" y="6171"/>
                <wp:lineTo x="10800" y="6171"/>
                <wp:lineTo x="12525" y="5143"/>
                <wp:lineTo x="12525" y="1800"/>
                <wp:lineTo x="11625" y="257"/>
                <wp:lineTo x="11250" y="0"/>
                <wp:lineTo x="10125" y="0"/>
              </wp:wrapPolygon>
            </wp:wrapThrough>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p>
    <w:sectPr w:rsidR="00C65E4F" w:rsidRPr="00103292" w:rsidSect="00103292">
      <w:pgSz w:w="15840" w:h="12240" w:orient="landscape"/>
      <w:pgMar w:top="1800" w:right="1440" w:bottom="1800" w:left="1440" w:header="708" w:footer="708" w:gutter="0"/>
      <w:pgBorders w:display="firstPage" w:offsetFrom="page">
        <w:top w:val="thickThinLargeGap" w:sz="24" w:space="24" w:color="1F497D" w:themeColor="text2"/>
        <w:left w:val="thickThinLargeGap" w:sz="24" w:space="24" w:color="1F497D" w:themeColor="text2"/>
        <w:bottom w:val="thinThickLargeGap" w:sz="24" w:space="24" w:color="1F497D" w:themeColor="text2"/>
        <w:right w:val="thinThickLargeGap" w:sz="24" w:space="24" w:color="1F497D" w:themeColor="text2"/>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32F" w:rsidRDefault="0001132F" w:rsidP="002D6C12">
      <w:pPr>
        <w:spacing w:line="240" w:lineRule="auto"/>
      </w:pPr>
      <w:r>
        <w:separator/>
      </w:r>
    </w:p>
  </w:endnote>
  <w:endnote w:type="continuationSeparator" w:id="0">
    <w:p w:rsidR="0001132F" w:rsidRDefault="0001132F" w:rsidP="002D6C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287" w:rsidRDefault="007C3287" w:rsidP="007C3287">
    <w:pPr>
      <w:pStyle w:val="Pieddepage"/>
      <w:pBdr>
        <w:top w:val="double" w:sz="24" w:space="1" w:color="1F497D" w:themeColor="text2"/>
      </w:pBdr>
    </w:pPr>
    <w:r>
      <w:t>Jimmy Maltais</w:t>
    </w:r>
    <w:r>
      <w:tab/>
      <w:t xml:space="preserve">Page </w:t>
    </w:r>
    <w:sdt>
      <w:sdtPr>
        <w:id w:val="74249320"/>
        <w:docPartObj>
          <w:docPartGallery w:val="Page Numbers (Bottom of Page)"/>
          <w:docPartUnique/>
        </w:docPartObj>
      </w:sdtPr>
      <w:sdtContent>
        <w:r>
          <w:fldChar w:fldCharType="begin"/>
        </w:r>
        <w:r>
          <w:instrText>PAGE   \* MERGEFORMAT</w:instrText>
        </w:r>
        <w:r>
          <w:fldChar w:fldCharType="separate"/>
        </w:r>
        <w:r w:rsidR="00C35391" w:rsidRPr="00C35391">
          <w:rPr>
            <w:noProof/>
            <w:lang w:val="fr-FR"/>
          </w:rPr>
          <w:t>8</w:t>
        </w:r>
        <w:r>
          <w:fldChar w:fldCharType="end"/>
        </w:r>
        <w:r>
          <w:tab/>
        </w:r>
        <w:r>
          <w:fldChar w:fldCharType="begin"/>
        </w:r>
        <w:r>
          <w:instrText xml:space="preserve"> TIME \@ "yyyy-MM-dd" </w:instrText>
        </w:r>
        <w:r>
          <w:fldChar w:fldCharType="separate"/>
        </w:r>
        <w:r>
          <w:rPr>
            <w:noProof/>
          </w:rPr>
          <w:t>2017-09-19</w:t>
        </w:r>
        <w:r>
          <w:fldChar w:fldCharType="end"/>
        </w:r>
      </w:sdtContent>
    </w:sdt>
  </w:p>
  <w:p w:rsidR="007C3287" w:rsidRDefault="007C328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32F" w:rsidRDefault="0001132F" w:rsidP="002D6C12">
      <w:pPr>
        <w:spacing w:line="240" w:lineRule="auto"/>
      </w:pPr>
      <w:r>
        <w:separator/>
      </w:r>
    </w:p>
  </w:footnote>
  <w:footnote w:type="continuationSeparator" w:id="0">
    <w:p w:rsidR="0001132F" w:rsidRDefault="0001132F" w:rsidP="002D6C12">
      <w:pPr>
        <w:spacing w:line="240" w:lineRule="auto"/>
      </w:pPr>
      <w:r>
        <w:continuationSeparator/>
      </w:r>
    </w:p>
  </w:footnote>
  <w:footnote w:id="1">
    <w:p w:rsidR="002D6C12" w:rsidRPr="002D6C12" w:rsidRDefault="002D6C12">
      <w:pPr>
        <w:pStyle w:val="Notedebasdepage"/>
      </w:pPr>
      <w:r>
        <w:rPr>
          <w:rStyle w:val="Appelnotedebasdep"/>
        </w:rPr>
        <w:footnoteRef/>
      </w:r>
      <w:r>
        <w:t xml:space="preserve"> Sally Squires, « Développez votre palais », Revue </w:t>
      </w:r>
      <w:proofErr w:type="spellStart"/>
      <w:r>
        <w:rPr>
          <w:i/>
        </w:rPr>
        <w:t>Weight</w:t>
      </w:r>
      <w:proofErr w:type="spellEnd"/>
      <w:r>
        <w:rPr>
          <w:i/>
        </w:rPr>
        <w:t xml:space="preserve"> </w:t>
      </w:r>
      <w:proofErr w:type="spellStart"/>
      <w:r>
        <w:rPr>
          <w:i/>
        </w:rPr>
        <w:t>Whatchers</w:t>
      </w:r>
      <w:proofErr w:type="spellEnd"/>
      <w:r>
        <w:rPr>
          <w:i/>
        </w:rPr>
        <w:t>,</w:t>
      </w:r>
      <w:r>
        <w:t xml:space="preserve"> </w:t>
      </w:r>
      <w:proofErr w:type="spellStart"/>
      <w:r>
        <w:t>Nov</w:t>
      </w:r>
      <w:proofErr w:type="spellEnd"/>
      <w:r>
        <w:t>-Déc. 1996, p. 16</w:t>
      </w:r>
    </w:p>
  </w:footnote>
  <w:footnote w:id="2">
    <w:p w:rsidR="002D6C12" w:rsidRDefault="002D6C12">
      <w:pPr>
        <w:pStyle w:val="Notedebasdepage"/>
      </w:pPr>
      <w:r>
        <w:rPr>
          <w:rStyle w:val="Appelnotedebasdep"/>
        </w:rPr>
        <w:footnoteRef/>
      </w:r>
      <w:r>
        <w:t xml:space="preserve"> American </w:t>
      </w:r>
      <w:proofErr w:type="spellStart"/>
      <w:r>
        <w:t>Dietetic</w:t>
      </w:r>
      <w:proofErr w:type="spellEnd"/>
      <w:r>
        <w:t xml:space="preserve"> Association. </w:t>
      </w:r>
      <w:hyperlink r:id="rId1" w:history="1">
        <w:r w:rsidRPr="00C4381D">
          <w:rPr>
            <w:rStyle w:val="Lienhypertexte"/>
          </w:rPr>
          <w:t>http://www.eatright.org</w:t>
        </w:r>
      </w:hyperlink>
      <w:r>
        <w:t xml:space="preserve"> (98-09-16)</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195" w:rsidRPr="00222195" w:rsidRDefault="00222195" w:rsidP="007C3287">
    <w:pPr>
      <w:pStyle w:val="En-tte"/>
      <w:pBdr>
        <w:bottom w:val="thickThinMediumGap" w:sz="24" w:space="1" w:color="4F81BD" w:themeColor="accent1"/>
      </w:pBdr>
      <w:jc w:val="right"/>
      <w:rPr>
        <w:i/>
      </w:rPr>
    </w:pPr>
    <w:r w:rsidRPr="00222195">
      <w:rPr>
        <w:i/>
      </w:rPr>
      <w:t>Santé et forme physique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7776E"/>
    <w:multiLevelType w:val="hybridMultilevel"/>
    <w:tmpl w:val="02F4B8A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3007BAF"/>
    <w:multiLevelType w:val="hybridMultilevel"/>
    <w:tmpl w:val="5B0EAC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6BD645F1"/>
    <w:multiLevelType w:val="hybridMultilevel"/>
    <w:tmpl w:val="8A08E8F6"/>
    <w:lvl w:ilvl="0" w:tplc="4462F5DC">
      <w:numFmt w:val="bullet"/>
      <w:lvlText w:val="•"/>
      <w:lvlJc w:val="left"/>
      <w:pPr>
        <w:ind w:left="1065" w:hanging="705"/>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5C18"/>
    <w:rsid w:val="0001132F"/>
    <w:rsid w:val="00057833"/>
    <w:rsid w:val="000C0305"/>
    <w:rsid w:val="00103292"/>
    <w:rsid w:val="00123345"/>
    <w:rsid w:val="00136732"/>
    <w:rsid w:val="00184D1C"/>
    <w:rsid w:val="001A7FE2"/>
    <w:rsid w:val="001C74A6"/>
    <w:rsid w:val="00222195"/>
    <w:rsid w:val="00296BCE"/>
    <w:rsid w:val="002D6C12"/>
    <w:rsid w:val="003A5C18"/>
    <w:rsid w:val="004F78CD"/>
    <w:rsid w:val="005E601A"/>
    <w:rsid w:val="00655B2F"/>
    <w:rsid w:val="00724A75"/>
    <w:rsid w:val="0079468D"/>
    <w:rsid w:val="007C3287"/>
    <w:rsid w:val="00963B68"/>
    <w:rsid w:val="00993163"/>
    <w:rsid w:val="00A03B0E"/>
    <w:rsid w:val="00A71361"/>
    <w:rsid w:val="00C14140"/>
    <w:rsid w:val="00C35391"/>
    <w:rsid w:val="00C65E4F"/>
    <w:rsid w:val="00D305BB"/>
    <w:rsid w:val="00F352B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3151E"/>
  <w15:docId w15:val="{FCA7B428-068B-44BE-8EB5-15C8B66A2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bCs/>
        <w:color w:val="666666"/>
        <w:kern w:val="36"/>
        <w:sz w:val="51"/>
        <w:szCs w:val="51"/>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68D"/>
    <w:pPr>
      <w:spacing w:after="0"/>
    </w:pPr>
    <w:rPr>
      <w:color w:val="auto"/>
      <w:sz w:val="24"/>
    </w:rPr>
  </w:style>
  <w:style w:type="paragraph" w:styleId="Titre1">
    <w:name w:val="heading 1"/>
    <w:basedOn w:val="Normal"/>
    <w:next w:val="Normal"/>
    <w:link w:val="Titre1Car"/>
    <w:uiPriority w:val="9"/>
    <w:qFormat/>
    <w:rsid w:val="00D305B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305B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D305BB"/>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5C18"/>
    <w:pPr>
      <w:ind w:left="720"/>
      <w:contextualSpacing/>
    </w:pPr>
  </w:style>
  <w:style w:type="character" w:customStyle="1" w:styleId="Titre1Car">
    <w:name w:val="Titre 1 Car"/>
    <w:basedOn w:val="Policepardfaut"/>
    <w:link w:val="Titre1"/>
    <w:uiPriority w:val="9"/>
    <w:rsid w:val="00D305BB"/>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D305BB"/>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D305BB"/>
    <w:rPr>
      <w:rFonts w:asciiTheme="majorHAnsi" w:eastAsiaTheme="majorEastAsia" w:hAnsiTheme="majorHAnsi" w:cstheme="majorBidi"/>
      <w:color w:val="243F60" w:themeColor="accent1" w:themeShade="7F"/>
      <w:sz w:val="24"/>
      <w:szCs w:val="24"/>
    </w:rPr>
  </w:style>
  <w:style w:type="paragraph" w:styleId="En-ttedetabledesmatires">
    <w:name w:val="TOC Heading"/>
    <w:basedOn w:val="Titre1"/>
    <w:next w:val="Normal"/>
    <w:uiPriority w:val="39"/>
    <w:unhideWhenUsed/>
    <w:qFormat/>
    <w:rsid w:val="005E601A"/>
    <w:pPr>
      <w:spacing w:line="259" w:lineRule="auto"/>
      <w:outlineLvl w:val="9"/>
    </w:pPr>
    <w:rPr>
      <w:bCs w:val="0"/>
      <w:kern w:val="0"/>
      <w:lang w:eastAsia="fr-CA"/>
    </w:rPr>
  </w:style>
  <w:style w:type="paragraph" w:styleId="TM1">
    <w:name w:val="toc 1"/>
    <w:basedOn w:val="Normal"/>
    <w:next w:val="Normal"/>
    <w:autoRedefine/>
    <w:uiPriority w:val="39"/>
    <w:unhideWhenUsed/>
    <w:rsid w:val="005E601A"/>
    <w:pPr>
      <w:tabs>
        <w:tab w:val="right" w:leader="dot" w:pos="8630"/>
      </w:tabs>
      <w:spacing w:after="100"/>
    </w:pPr>
    <w:rPr>
      <w:b/>
      <w:noProof/>
    </w:rPr>
  </w:style>
  <w:style w:type="paragraph" w:styleId="TM2">
    <w:name w:val="toc 2"/>
    <w:basedOn w:val="Normal"/>
    <w:next w:val="Normal"/>
    <w:autoRedefine/>
    <w:uiPriority w:val="39"/>
    <w:unhideWhenUsed/>
    <w:rsid w:val="005E601A"/>
    <w:pPr>
      <w:spacing w:after="100"/>
      <w:ind w:left="240"/>
    </w:pPr>
  </w:style>
  <w:style w:type="paragraph" w:styleId="TM3">
    <w:name w:val="toc 3"/>
    <w:basedOn w:val="Normal"/>
    <w:next w:val="Normal"/>
    <w:autoRedefine/>
    <w:uiPriority w:val="39"/>
    <w:unhideWhenUsed/>
    <w:rsid w:val="005E601A"/>
    <w:pPr>
      <w:spacing w:after="100"/>
      <w:ind w:left="480"/>
    </w:pPr>
  </w:style>
  <w:style w:type="character" w:styleId="Lienhypertexte">
    <w:name w:val="Hyperlink"/>
    <w:basedOn w:val="Policepardfaut"/>
    <w:uiPriority w:val="99"/>
    <w:unhideWhenUsed/>
    <w:rsid w:val="005E601A"/>
    <w:rPr>
      <w:color w:val="0000FF" w:themeColor="hyperlink"/>
      <w:u w:val="single"/>
    </w:rPr>
  </w:style>
  <w:style w:type="paragraph" w:styleId="Notedebasdepage">
    <w:name w:val="footnote text"/>
    <w:basedOn w:val="Normal"/>
    <w:link w:val="NotedebasdepageCar"/>
    <w:uiPriority w:val="99"/>
    <w:semiHidden/>
    <w:unhideWhenUsed/>
    <w:rsid w:val="002D6C12"/>
    <w:pPr>
      <w:spacing w:line="240" w:lineRule="auto"/>
    </w:pPr>
    <w:rPr>
      <w:sz w:val="20"/>
      <w:szCs w:val="20"/>
    </w:rPr>
  </w:style>
  <w:style w:type="character" w:customStyle="1" w:styleId="NotedebasdepageCar">
    <w:name w:val="Note de bas de page Car"/>
    <w:basedOn w:val="Policepardfaut"/>
    <w:link w:val="Notedebasdepage"/>
    <w:uiPriority w:val="99"/>
    <w:semiHidden/>
    <w:rsid w:val="002D6C12"/>
    <w:rPr>
      <w:color w:val="auto"/>
      <w:sz w:val="20"/>
      <w:szCs w:val="20"/>
    </w:rPr>
  </w:style>
  <w:style w:type="character" w:styleId="Appelnotedebasdep">
    <w:name w:val="footnote reference"/>
    <w:basedOn w:val="Policepardfaut"/>
    <w:uiPriority w:val="99"/>
    <w:semiHidden/>
    <w:unhideWhenUsed/>
    <w:rsid w:val="002D6C12"/>
    <w:rPr>
      <w:vertAlign w:val="superscript"/>
    </w:rPr>
  </w:style>
  <w:style w:type="paragraph" w:styleId="En-tte">
    <w:name w:val="header"/>
    <w:basedOn w:val="Normal"/>
    <w:link w:val="En-tteCar"/>
    <w:uiPriority w:val="99"/>
    <w:unhideWhenUsed/>
    <w:rsid w:val="00222195"/>
    <w:pPr>
      <w:tabs>
        <w:tab w:val="center" w:pos="4320"/>
        <w:tab w:val="right" w:pos="8640"/>
      </w:tabs>
      <w:spacing w:line="240" w:lineRule="auto"/>
    </w:pPr>
  </w:style>
  <w:style w:type="character" w:customStyle="1" w:styleId="En-tteCar">
    <w:name w:val="En-tête Car"/>
    <w:basedOn w:val="Policepardfaut"/>
    <w:link w:val="En-tte"/>
    <w:uiPriority w:val="99"/>
    <w:rsid w:val="00222195"/>
    <w:rPr>
      <w:color w:val="auto"/>
      <w:sz w:val="24"/>
    </w:rPr>
  </w:style>
  <w:style w:type="paragraph" w:styleId="Pieddepage">
    <w:name w:val="footer"/>
    <w:basedOn w:val="Normal"/>
    <w:link w:val="PieddepageCar"/>
    <w:uiPriority w:val="99"/>
    <w:unhideWhenUsed/>
    <w:rsid w:val="00222195"/>
    <w:pPr>
      <w:tabs>
        <w:tab w:val="center" w:pos="4320"/>
        <w:tab w:val="right" w:pos="8640"/>
      </w:tabs>
      <w:spacing w:line="240" w:lineRule="auto"/>
    </w:pPr>
  </w:style>
  <w:style w:type="character" w:customStyle="1" w:styleId="PieddepageCar">
    <w:name w:val="Pied de page Car"/>
    <w:basedOn w:val="Policepardfaut"/>
    <w:link w:val="Pieddepage"/>
    <w:uiPriority w:val="99"/>
    <w:rsid w:val="00222195"/>
    <w:rPr>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gif"/><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s>
</file>

<file path=word/_rels/footnotes.xml.rels><?xml version="1.0" encoding="UTF-8" standalone="yes"?>
<Relationships xmlns="http://schemas.openxmlformats.org/package/2006/relationships"><Relationship Id="rId1" Type="http://schemas.openxmlformats.org/officeDocument/2006/relationships/hyperlink" Target="http://www.eatright.org"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2.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CB25CC-9BB6-4C09-B586-34BCF4C84A98}" type="doc">
      <dgm:prSet loTypeId="urn:microsoft.com/office/officeart/2005/8/layout/radial2" loCatId="relationship" qsTypeId="urn:microsoft.com/office/officeart/2005/8/quickstyle/simple1" qsCatId="simple" csTypeId="urn:microsoft.com/office/officeart/2005/8/colors/accent1_2" csCatId="accent1" phldr="1"/>
      <dgm:spPr/>
      <dgm:t>
        <a:bodyPr/>
        <a:lstStyle/>
        <a:p>
          <a:endParaRPr lang="fr-FR"/>
        </a:p>
      </dgm:t>
    </dgm:pt>
    <dgm:pt modelId="{C79B4469-FABA-47D4-910E-8D4CBB643049}">
      <dgm:prSet phldrT="[Texte]"/>
      <dgm:spPr>
        <a:solidFill>
          <a:srgbClr val="92D050"/>
        </a:solidFill>
      </dgm:spPr>
      <dgm:t>
        <a:bodyPr/>
        <a:lstStyle/>
        <a:p>
          <a:r>
            <a:rPr lang="fr-FR"/>
            <a:t>Régime équilibré</a:t>
          </a:r>
        </a:p>
      </dgm:t>
    </dgm:pt>
    <dgm:pt modelId="{127AC673-378F-4B40-9279-D7AC66E75DF2}" type="parTrans" cxnId="{4D5FC6D8-8B4C-479E-AAEF-C87BC61B579C}">
      <dgm:prSet/>
      <dgm:spPr/>
      <dgm:t>
        <a:bodyPr/>
        <a:lstStyle/>
        <a:p>
          <a:endParaRPr lang="fr-FR"/>
        </a:p>
      </dgm:t>
    </dgm:pt>
    <dgm:pt modelId="{4ADCE8FD-B060-4A46-B159-94445053ABB0}" type="sibTrans" cxnId="{4D5FC6D8-8B4C-479E-AAEF-C87BC61B579C}">
      <dgm:prSet/>
      <dgm:spPr/>
      <dgm:t>
        <a:bodyPr/>
        <a:lstStyle/>
        <a:p>
          <a:endParaRPr lang="fr-FR"/>
        </a:p>
      </dgm:t>
    </dgm:pt>
    <dgm:pt modelId="{A5FFCAF1-C6D1-41AB-8F84-59649F5AF2AA}">
      <dgm:prSet phldrT="[Texte]"/>
      <dgm:spPr>
        <a:solidFill>
          <a:srgbClr val="FFC000"/>
        </a:solidFill>
      </dgm:spPr>
      <dgm:t>
        <a:bodyPr/>
        <a:lstStyle/>
        <a:p>
          <a:r>
            <a:rPr lang="fr-FR"/>
            <a:t>Poids santé</a:t>
          </a:r>
        </a:p>
      </dgm:t>
    </dgm:pt>
    <dgm:pt modelId="{1F699D02-C4E2-4060-8423-E76CE9D1AF30}" type="parTrans" cxnId="{834A2A4D-F49F-42C3-8582-0BC5F34808AE}">
      <dgm:prSet/>
      <dgm:spPr/>
      <dgm:t>
        <a:bodyPr/>
        <a:lstStyle/>
        <a:p>
          <a:endParaRPr lang="fr-FR"/>
        </a:p>
      </dgm:t>
    </dgm:pt>
    <dgm:pt modelId="{6B84D4C4-F49B-425A-A83C-A1F48F7FF4B7}" type="sibTrans" cxnId="{834A2A4D-F49F-42C3-8582-0BC5F34808AE}">
      <dgm:prSet/>
      <dgm:spPr/>
      <dgm:t>
        <a:bodyPr/>
        <a:lstStyle/>
        <a:p>
          <a:endParaRPr lang="fr-FR"/>
        </a:p>
      </dgm:t>
    </dgm:pt>
    <dgm:pt modelId="{1C63FBB3-5D0B-49B9-8191-6F3CF2E5DDD5}">
      <dgm:prSet phldrT="[Texte]"/>
      <dgm:spPr>
        <a:solidFill>
          <a:srgbClr val="00B0F0"/>
        </a:solidFill>
      </dgm:spPr>
      <dgm:t>
        <a:bodyPr/>
        <a:lstStyle/>
        <a:p>
          <a:r>
            <a:rPr lang="fr-FR"/>
            <a:t>Habitude alimentaire</a:t>
          </a:r>
        </a:p>
      </dgm:t>
    </dgm:pt>
    <dgm:pt modelId="{9CD2A031-F56D-4341-939D-60951BE57CCF}" type="parTrans" cxnId="{60BC8563-7A7D-4590-88CD-953AF579E5C6}">
      <dgm:prSet/>
      <dgm:spPr/>
      <dgm:t>
        <a:bodyPr/>
        <a:lstStyle/>
        <a:p>
          <a:endParaRPr lang="fr-FR"/>
        </a:p>
      </dgm:t>
    </dgm:pt>
    <dgm:pt modelId="{9840C175-0173-447E-BC85-4645373FC885}" type="sibTrans" cxnId="{60BC8563-7A7D-4590-88CD-953AF579E5C6}">
      <dgm:prSet/>
      <dgm:spPr/>
      <dgm:t>
        <a:bodyPr/>
        <a:lstStyle/>
        <a:p>
          <a:endParaRPr lang="fr-FR"/>
        </a:p>
      </dgm:t>
    </dgm:pt>
    <dgm:pt modelId="{CC33D887-9E43-4572-9376-F7B07A8D016E}" type="pres">
      <dgm:prSet presAssocID="{34CB25CC-9BB6-4C09-B586-34BCF4C84A98}" presName="composite" presStyleCnt="0">
        <dgm:presLayoutVars>
          <dgm:chMax val="5"/>
          <dgm:dir/>
          <dgm:animLvl val="ctr"/>
          <dgm:resizeHandles val="exact"/>
        </dgm:presLayoutVars>
      </dgm:prSet>
      <dgm:spPr/>
      <dgm:t>
        <a:bodyPr/>
        <a:lstStyle/>
        <a:p>
          <a:endParaRPr lang="fr-FR"/>
        </a:p>
      </dgm:t>
    </dgm:pt>
    <dgm:pt modelId="{88C48E69-CB4A-4114-8A53-3E0AF511FE2B}" type="pres">
      <dgm:prSet presAssocID="{34CB25CC-9BB6-4C09-B586-34BCF4C84A98}" presName="cycle" presStyleCnt="0"/>
      <dgm:spPr/>
    </dgm:pt>
    <dgm:pt modelId="{C442ACAD-6ACD-465C-98DF-DB3017360EF3}" type="pres">
      <dgm:prSet presAssocID="{34CB25CC-9BB6-4C09-B586-34BCF4C84A98}" presName="centerShape" presStyleCnt="0"/>
      <dgm:spPr/>
    </dgm:pt>
    <dgm:pt modelId="{A2E2DE85-1CD9-4C6A-AE5F-827FA77D0E28}" type="pres">
      <dgm:prSet presAssocID="{34CB25CC-9BB6-4C09-B586-34BCF4C84A98}" presName="connSite" presStyleLbl="node1" presStyleIdx="0" presStyleCnt="4"/>
      <dgm:spPr/>
    </dgm:pt>
    <dgm:pt modelId="{727886A6-F2C1-43D0-8F8C-E40948EDAD3C}" type="pres">
      <dgm:prSet presAssocID="{34CB25CC-9BB6-4C09-B586-34BCF4C84A98}" presName="visible" presStyleLbl="node1" presStyleIdx="0"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l="-8000" r="-8000"/>
          </a:stretch>
        </a:blipFill>
      </dgm:spPr>
    </dgm:pt>
    <dgm:pt modelId="{96E20B62-53A3-4B79-9C47-340DDF38FA2D}" type="pres">
      <dgm:prSet presAssocID="{127AC673-378F-4B40-9279-D7AC66E75DF2}" presName="Name25" presStyleLbl="parChTrans1D1" presStyleIdx="0" presStyleCnt="3"/>
      <dgm:spPr/>
      <dgm:t>
        <a:bodyPr/>
        <a:lstStyle/>
        <a:p>
          <a:endParaRPr lang="fr-FR"/>
        </a:p>
      </dgm:t>
    </dgm:pt>
    <dgm:pt modelId="{DC145253-49B9-4FE3-9947-7D307E508D2D}" type="pres">
      <dgm:prSet presAssocID="{C79B4469-FABA-47D4-910E-8D4CBB643049}" presName="node" presStyleCnt="0"/>
      <dgm:spPr/>
    </dgm:pt>
    <dgm:pt modelId="{B6B4FD9D-DE89-4370-AE98-96EA4AE1EC74}" type="pres">
      <dgm:prSet presAssocID="{C79B4469-FABA-47D4-910E-8D4CBB643049}" presName="parentNode" presStyleLbl="node1" presStyleIdx="1" presStyleCnt="4">
        <dgm:presLayoutVars>
          <dgm:chMax val="1"/>
          <dgm:bulletEnabled val="1"/>
        </dgm:presLayoutVars>
      </dgm:prSet>
      <dgm:spPr/>
      <dgm:t>
        <a:bodyPr/>
        <a:lstStyle/>
        <a:p>
          <a:endParaRPr lang="fr-FR"/>
        </a:p>
      </dgm:t>
    </dgm:pt>
    <dgm:pt modelId="{70ED2A2A-B6F9-4DBE-B691-1B274E0EB3DB}" type="pres">
      <dgm:prSet presAssocID="{C79B4469-FABA-47D4-910E-8D4CBB643049}" presName="childNode" presStyleLbl="revTx" presStyleIdx="0" presStyleCnt="0">
        <dgm:presLayoutVars>
          <dgm:bulletEnabled val="1"/>
        </dgm:presLayoutVars>
      </dgm:prSet>
      <dgm:spPr/>
      <dgm:t>
        <a:bodyPr/>
        <a:lstStyle/>
        <a:p>
          <a:endParaRPr lang="fr-FR"/>
        </a:p>
      </dgm:t>
    </dgm:pt>
    <dgm:pt modelId="{2DB93707-5A7D-4F82-AD30-F01BC481653C}" type="pres">
      <dgm:prSet presAssocID="{1F699D02-C4E2-4060-8423-E76CE9D1AF30}" presName="Name25" presStyleLbl="parChTrans1D1" presStyleIdx="1" presStyleCnt="3"/>
      <dgm:spPr/>
      <dgm:t>
        <a:bodyPr/>
        <a:lstStyle/>
        <a:p>
          <a:endParaRPr lang="fr-FR"/>
        </a:p>
      </dgm:t>
    </dgm:pt>
    <dgm:pt modelId="{FE1C2DFF-D96A-4EF8-92B8-FF6BC4586781}" type="pres">
      <dgm:prSet presAssocID="{A5FFCAF1-C6D1-41AB-8F84-59649F5AF2AA}" presName="node" presStyleCnt="0"/>
      <dgm:spPr/>
    </dgm:pt>
    <dgm:pt modelId="{904EBC36-4426-47EF-9111-50B003319540}" type="pres">
      <dgm:prSet presAssocID="{A5FFCAF1-C6D1-41AB-8F84-59649F5AF2AA}" presName="parentNode" presStyleLbl="node1" presStyleIdx="2" presStyleCnt="4">
        <dgm:presLayoutVars>
          <dgm:chMax val="1"/>
          <dgm:bulletEnabled val="1"/>
        </dgm:presLayoutVars>
      </dgm:prSet>
      <dgm:spPr/>
      <dgm:t>
        <a:bodyPr/>
        <a:lstStyle/>
        <a:p>
          <a:endParaRPr lang="fr-FR"/>
        </a:p>
      </dgm:t>
    </dgm:pt>
    <dgm:pt modelId="{EE01EFC2-E00F-4AAE-AA30-95BA51E4D424}" type="pres">
      <dgm:prSet presAssocID="{A5FFCAF1-C6D1-41AB-8F84-59649F5AF2AA}" presName="childNode" presStyleLbl="revTx" presStyleIdx="0" presStyleCnt="0">
        <dgm:presLayoutVars>
          <dgm:bulletEnabled val="1"/>
        </dgm:presLayoutVars>
      </dgm:prSet>
      <dgm:spPr/>
      <dgm:t>
        <a:bodyPr/>
        <a:lstStyle/>
        <a:p>
          <a:endParaRPr lang="fr-FR"/>
        </a:p>
      </dgm:t>
    </dgm:pt>
    <dgm:pt modelId="{817B4B11-751D-4E43-96E3-F3ED5C52F480}" type="pres">
      <dgm:prSet presAssocID="{9CD2A031-F56D-4341-939D-60951BE57CCF}" presName="Name25" presStyleLbl="parChTrans1D1" presStyleIdx="2" presStyleCnt="3"/>
      <dgm:spPr/>
      <dgm:t>
        <a:bodyPr/>
        <a:lstStyle/>
        <a:p>
          <a:endParaRPr lang="fr-FR"/>
        </a:p>
      </dgm:t>
    </dgm:pt>
    <dgm:pt modelId="{5182D32B-F089-455F-96ED-4846E369DF3D}" type="pres">
      <dgm:prSet presAssocID="{1C63FBB3-5D0B-49B9-8191-6F3CF2E5DDD5}" presName="node" presStyleCnt="0"/>
      <dgm:spPr/>
    </dgm:pt>
    <dgm:pt modelId="{CDD7B2AF-9385-466D-87F5-C5702FDBB998}" type="pres">
      <dgm:prSet presAssocID="{1C63FBB3-5D0B-49B9-8191-6F3CF2E5DDD5}" presName="parentNode" presStyleLbl="node1" presStyleIdx="3" presStyleCnt="4">
        <dgm:presLayoutVars>
          <dgm:chMax val="1"/>
          <dgm:bulletEnabled val="1"/>
        </dgm:presLayoutVars>
      </dgm:prSet>
      <dgm:spPr/>
      <dgm:t>
        <a:bodyPr/>
        <a:lstStyle/>
        <a:p>
          <a:endParaRPr lang="fr-FR"/>
        </a:p>
      </dgm:t>
    </dgm:pt>
    <dgm:pt modelId="{34595611-8360-411F-973D-1B1137581A53}" type="pres">
      <dgm:prSet presAssocID="{1C63FBB3-5D0B-49B9-8191-6F3CF2E5DDD5}" presName="childNode" presStyleLbl="revTx" presStyleIdx="0" presStyleCnt="0">
        <dgm:presLayoutVars>
          <dgm:bulletEnabled val="1"/>
        </dgm:presLayoutVars>
      </dgm:prSet>
      <dgm:spPr/>
      <dgm:t>
        <a:bodyPr/>
        <a:lstStyle/>
        <a:p>
          <a:endParaRPr lang="fr-FR"/>
        </a:p>
      </dgm:t>
    </dgm:pt>
  </dgm:ptLst>
  <dgm:cxnLst>
    <dgm:cxn modelId="{57479955-9AAF-4F7A-9321-4A222EDF03DC}" type="presOf" srcId="{1C63FBB3-5D0B-49B9-8191-6F3CF2E5DDD5}" destId="{CDD7B2AF-9385-466D-87F5-C5702FDBB998}" srcOrd="0" destOrd="0" presId="urn:microsoft.com/office/officeart/2005/8/layout/radial2"/>
    <dgm:cxn modelId="{4D5FC6D8-8B4C-479E-AAEF-C87BC61B579C}" srcId="{34CB25CC-9BB6-4C09-B586-34BCF4C84A98}" destId="{C79B4469-FABA-47D4-910E-8D4CBB643049}" srcOrd="0" destOrd="0" parTransId="{127AC673-378F-4B40-9279-D7AC66E75DF2}" sibTransId="{4ADCE8FD-B060-4A46-B159-94445053ABB0}"/>
    <dgm:cxn modelId="{834A2A4D-F49F-42C3-8582-0BC5F34808AE}" srcId="{34CB25CC-9BB6-4C09-B586-34BCF4C84A98}" destId="{A5FFCAF1-C6D1-41AB-8F84-59649F5AF2AA}" srcOrd="1" destOrd="0" parTransId="{1F699D02-C4E2-4060-8423-E76CE9D1AF30}" sibTransId="{6B84D4C4-F49B-425A-A83C-A1F48F7FF4B7}"/>
    <dgm:cxn modelId="{DED5216A-8B65-494F-8F3D-1EB2F2D47AE1}" type="presOf" srcId="{A5FFCAF1-C6D1-41AB-8F84-59649F5AF2AA}" destId="{904EBC36-4426-47EF-9111-50B003319540}" srcOrd="0" destOrd="0" presId="urn:microsoft.com/office/officeart/2005/8/layout/radial2"/>
    <dgm:cxn modelId="{CB60D35C-25BF-42DC-9286-51F2DD8C9379}" type="presOf" srcId="{34CB25CC-9BB6-4C09-B586-34BCF4C84A98}" destId="{CC33D887-9E43-4572-9376-F7B07A8D016E}" srcOrd="0" destOrd="0" presId="urn:microsoft.com/office/officeart/2005/8/layout/radial2"/>
    <dgm:cxn modelId="{A6500EF1-C2D4-4DF3-A4DD-00C0882D706A}" type="presOf" srcId="{127AC673-378F-4B40-9279-D7AC66E75DF2}" destId="{96E20B62-53A3-4B79-9C47-340DDF38FA2D}" srcOrd="0" destOrd="0" presId="urn:microsoft.com/office/officeart/2005/8/layout/radial2"/>
    <dgm:cxn modelId="{60BC8563-7A7D-4590-88CD-953AF579E5C6}" srcId="{34CB25CC-9BB6-4C09-B586-34BCF4C84A98}" destId="{1C63FBB3-5D0B-49B9-8191-6F3CF2E5DDD5}" srcOrd="2" destOrd="0" parTransId="{9CD2A031-F56D-4341-939D-60951BE57CCF}" sibTransId="{9840C175-0173-447E-BC85-4645373FC885}"/>
    <dgm:cxn modelId="{EAC7EFD4-13DB-449A-886C-2F435300BF91}" type="presOf" srcId="{1F699D02-C4E2-4060-8423-E76CE9D1AF30}" destId="{2DB93707-5A7D-4F82-AD30-F01BC481653C}" srcOrd="0" destOrd="0" presId="urn:microsoft.com/office/officeart/2005/8/layout/radial2"/>
    <dgm:cxn modelId="{6E0A2F6E-C5C2-4493-8A34-0BC0BDED2397}" type="presOf" srcId="{9CD2A031-F56D-4341-939D-60951BE57CCF}" destId="{817B4B11-751D-4E43-96E3-F3ED5C52F480}" srcOrd="0" destOrd="0" presId="urn:microsoft.com/office/officeart/2005/8/layout/radial2"/>
    <dgm:cxn modelId="{418A1DF0-062D-4DAA-B9F3-7CF5400E131E}" type="presOf" srcId="{C79B4469-FABA-47D4-910E-8D4CBB643049}" destId="{B6B4FD9D-DE89-4370-AE98-96EA4AE1EC74}" srcOrd="0" destOrd="0" presId="urn:microsoft.com/office/officeart/2005/8/layout/radial2"/>
    <dgm:cxn modelId="{D7E382E8-4F34-4DBF-AD4F-F7D459A208F6}" type="presParOf" srcId="{CC33D887-9E43-4572-9376-F7B07A8D016E}" destId="{88C48E69-CB4A-4114-8A53-3E0AF511FE2B}" srcOrd="0" destOrd="0" presId="urn:microsoft.com/office/officeart/2005/8/layout/radial2"/>
    <dgm:cxn modelId="{479994C7-A78C-46E2-899B-2989E6904B64}" type="presParOf" srcId="{88C48E69-CB4A-4114-8A53-3E0AF511FE2B}" destId="{C442ACAD-6ACD-465C-98DF-DB3017360EF3}" srcOrd="0" destOrd="0" presId="urn:microsoft.com/office/officeart/2005/8/layout/radial2"/>
    <dgm:cxn modelId="{BF532804-532B-448A-9510-42540A62066C}" type="presParOf" srcId="{C442ACAD-6ACD-465C-98DF-DB3017360EF3}" destId="{A2E2DE85-1CD9-4C6A-AE5F-827FA77D0E28}" srcOrd="0" destOrd="0" presId="urn:microsoft.com/office/officeart/2005/8/layout/radial2"/>
    <dgm:cxn modelId="{EE048733-FA7E-4537-A6FB-563798CB17DD}" type="presParOf" srcId="{C442ACAD-6ACD-465C-98DF-DB3017360EF3}" destId="{727886A6-F2C1-43D0-8F8C-E40948EDAD3C}" srcOrd="1" destOrd="0" presId="urn:microsoft.com/office/officeart/2005/8/layout/radial2"/>
    <dgm:cxn modelId="{DDFAE741-28D5-419B-883F-ED644188DA2B}" type="presParOf" srcId="{88C48E69-CB4A-4114-8A53-3E0AF511FE2B}" destId="{96E20B62-53A3-4B79-9C47-340DDF38FA2D}" srcOrd="1" destOrd="0" presId="urn:microsoft.com/office/officeart/2005/8/layout/radial2"/>
    <dgm:cxn modelId="{AF961BA0-770B-4698-8B75-832DC7244E75}" type="presParOf" srcId="{88C48E69-CB4A-4114-8A53-3E0AF511FE2B}" destId="{DC145253-49B9-4FE3-9947-7D307E508D2D}" srcOrd="2" destOrd="0" presId="urn:microsoft.com/office/officeart/2005/8/layout/radial2"/>
    <dgm:cxn modelId="{1D6509FF-624A-43BE-9711-C5BE3D4E6332}" type="presParOf" srcId="{DC145253-49B9-4FE3-9947-7D307E508D2D}" destId="{B6B4FD9D-DE89-4370-AE98-96EA4AE1EC74}" srcOrd="0" destOrd="0" presId="urn:microsoft.com/office/officeart/2005/8/layout/radial2"/>
    <dgm:cxn modelId="{605D2C45-E2AF-414C-B693-EB44A05AD203}" type="presParOf" srcId="{DC145253-49B9-4FE3-9947-7D307E508D2D}" destId="{70ED2A2A-B6F9-4DBE-B691-1B274E0EB3DB}" srcOrd="1" destOrd="0" presId="urn:microsoft.com/office/officeart/2005/8/layout/radial2"/>
    <dgm:cxn modelId="{008A46C1-2F95-4ACF-9601-5D7B0BB600F4}" type="presParOf" srcId="{88C48E69-CB4A-4114-8A53-3E0AF511FE2B}" destId="{2DB93707-5A7D-4F82-AD30-F01BC481653C}" srcOrd="3" destOrd="0" presId="urn:microsoft.com/office/officeart/2005/8/layout/radial2"/>
    <dgm:cxn modelId="{B52A2FAA-ABED-455B-BE3F-7CFAFBBA8751}" type="presParOf" srcId="{88C48E69-CB4A-4114-8A53-3E0AF511FE2B}" destId="{FE1C2DFF-D96A-4EF8-92B8-FF6BC4586781}" srcOrd="4" destOrd="0" presId="urn:microsoft.com/office/officeart/2005/8/layout/radial2"/>
    <dgm:cxn modelId="{6F85B72F-B1CF-43AC-9CA9-8F4C4077981E}" type="presParOf" srcId="{FE1C2DFF-D96A-4EF8-92B8-FF6BC4586781}" destId="{904EBC36-4426-47EF-9111-50B003319540}" srcOrd="0" destOrd="0" presId="urn:microsoft.com/office/officeart/2005/8/layout/radial2"/>
    <dgm:cxn modelId="{DC6FB5DD-2124-4F43-AEAC-3FFCF36C70F9}" type="presParOf" srcId="{FE1C2DFF-D96A-4EF8-92B8-FF6BC4586781}" destId="{EE01EFC2-E00F-4AAE-AA30-95BA51E4D424}" srcOrd="1" destOrd="0" presId="urn:microsoft.com/office/officeart/2005/8/layout/radial2"/>
    <dgm:cxn modelId="{0A984239-BC69-45FF-BBEB-F59316CBC275}" type="presParOf" srcId="{88C48E69-CB4A-4114-8A53-3E0AF511FE2B}" destId="{817B4B11-751D-4E43-96E3-F3ED5C52F480}" srcOrd="5" destOrd="0" presId="urn:microsoft.com/office/officeart/2005/8/layout/radial2"/>
    <dgm:cxn modelId="{BA80C81E-4D02-4373-B5D6-E8009918FAD3}" type="presParOf" srcId="{88C48E69-CB4A-4114-8A53-3E0AF511FE2B}" destId="{5182D32B-F089-455F-96ED-4846E369DF3D}" srcOrd="6" destOrd="0" presId="urn:microsoft.com/office/officeart/2005/8/layout/radial2"/>
    <dgm:cxn modelId="{A598EE3D-85CE-4D3F-B96E-98D6161F18ED}" type="presParOf" srcId="{5182D32B-F089-455F-96ED-4846E369DF3D}" destId="{CDD7B2AF-9385-466D-87F5-C5702FDBB998}" srcOrd="0" destOrd="0" presId="urn:microsoft.com/office/officeart/2005/8/layout/radial2"/>
    <dgm:cxn modelId="{01F7D53C-F3F6-4C50-9DBB-B881D0A22C54}" type="presParOf" srcId="{5182D32B-F089-455F-96ED-4846E369DF3D}" destId="{34595611-8360-411F-973D-1B1137581A53}" srcOrd="1" destOrd="0" presId="urn:microsoft.com/office/officeart/2005/8/layout/radial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7B4B11-751D-4E43-96E3-F3ED5C52F480}">
      <dsp:nvSpPr>
        <dsp:cNvPr id="0" name=""/>
        <dsp:cNvSpPr/>
      </dsp:nvSpPr>
      <dsp:spPr>
        <a:xfrm rot="2563493">
          <a:off x="1896900" y="2226410"/>
          <a:ext cx="486538" cy="50976"/>
        </a:xfrm>
        <a:custGeom>
          <a:avLst/>
          <a:gdLst/>
          <a:ahLst/>
          <a:cxnLst/>
          <a:rect l="0" t="0" r="0" b="0"/>
          <a:pathLst>
            <a:path>
              <a:moveTo>
                <a:pt x="0" y="25488"/>
              </a:moveTo>
              <a:lnTo>
                <a:pt x="486538" y="254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B93707-5A7D-4F82-AD30-F01BC481653C}">
      <dsp:nvSpPr>
        <dsp:cNvPr id="0" name=""/>
        <dsp:cNvSpPr/>
      </dsp:nvSpPr>
      <dsp:spPr>
        <a:xfrm>
          <a:off x="1961459" y="1559099"/>
          <a:ext cx="622676" cy="50976"/>
        </a:xfrm>
        <a:custGeom>
          <a:avLst/>
          <a:gdLst/>
          <a:ahLst/>
          <a:cxnLst/>
          <a:rect l="0" t="0" r="0" b="0"/>
          <a:pathLst>
            <a:path>
              <a:moveTo>
                <a:pt x="0" y="25488"/>
              </a:moveTo>
              <a:lnTo>
                <a:pt x="622676" y="254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E20B62-53A3-4B79-9C47-340DDF38FA2D}">
      <dsp:nvSpPr>
        <dsp:cNvPr id="0" name=""/>
        <dsp:cNvSpPr/>
      </dsp:nvSpPr>
      <dsp:spPr>
        <a:xfrm rot="19103869">
          <a:off x="1889849" y="887735"/>
          <a:ext cx="567817" cy="50976"/>
        </a:xfrm>
        <a:custGeom>
          <a:avLst/>
          <a:gdLst/>
          <a:ahLst/>
          <a:cxnLst/>
          <a:rect l="0" t="0" r="0" b="0"/>
          <a:pathLst>
            <a:path>
              <a:moveTo>
                <a:pt x="0" y="25488"/>
              </a:moveTo>
              <a:lnTo>
                <a:pt x="567817" y="254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7886A6-F2C1-43D0-8F8C-E40948EDAD3C}">
      <dsp:nvSpPr>
        <dsp:cNvPr id="0" name=""/>
        <dsp:cNvSpPr/>
      </dsp:nvSpPr>
      <dsp:spPr>
        <a:xfrm>
          <a:off x="640758" y="807704"/>
          <a:ext cx="1553765" cy="1553765"/>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8000" r="-8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B4FD9D-DE89-4370-AE98-96EA4AE1EC74}">
      <dsp:nvSpPr>
        <dsp:cNvPr id="0" name=""/>
        <dsp:cNvSpPr/>
      </dsp:nvSpPr>
      <dsp:spPr>
        <a:xfrm>
          <a:off x="2276363" y="1059"/>
          <a:ext cx="869809" cy="869809"/>
        </a:xfrm>
        <a:prstGeom prst="ellipse">
          <a:avLst/>
        </a:prstGeom>
        <a:solidFill>
          <a:srgbClr val="92D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Régime équilibré</a:t>
          </a:r>
        </a:p>
      </dsp:txBody>
      <dsp:txXfrm>
        <a:off x="2403744" y="128440"/>
        <a:ext cx="615047" cy="615047"/>
      </dsp:txXfrm>
    </dsp:sp>
    <dsp:sp modelId="{904EBC36-4426-47EF-9111-50B003319540}">
      <dsp:nvSpPr>
        <dsp:cNvPr id="0" name=""/>
        <dsp:cNvSpPr/>
      </dsp:nvSpPr>
      <dsp:spPr>
        <a:xfrm>
          <a:off x="2584136" y="1149682"/>
          <a:ext cx="869809" cy="869809"/>
        </a:xfrm>
        <a:prstGeom prst="ellipse">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Poids santé</a:t>
          </a:r>
        </a:p>
      </dsp:txBody>
      <dsp:txXfrm>
        <a:off x="2711517" y="1277063"/>
        <a:ext cx="615047" cy="615047"/>
      </dsp:txXfrm>
    </dsp:sp>
    <dsp:sp modelId="{CDD7B2AF-9385-466D-87F5-C5702FDBB998}">
      <dsp:nvSpPr>
        <dsp:cNvPr id="0" name=""/>
        <dsp:cNvSpPr/>
      </dsp:nvSpPr>
      <dsp:spPr>
        <a:xfrm>
          <a:off x="2195178" y="2267081"/>
          <a:ext cx="932259" cy="932259"/>
        </a:xfrm>
        <a:prstGeom prst="ellipse">
          <a:avLst/>
        </a:prstGeom>
        <a:solidFill>
          <a:srgbClr val="00B0F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Habitude alimentaire</a:t>
          </a:r>
        </a:p>
      </dsp:txBody>
      <dsp:txXfrm>
        <a:off x="2331704" y="2403607"/>
        <a:ext cx="659207" cy="659207"/>
      </dsp:txXfrm>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B3C"/>
    <w:rsid w:val="00314337"/>
    <w:rsid w:val="006B5B3C"/>
    <w:rsid w:val="007C7CF3"/>
    <w:rsid w:val="00950C6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D2213DBA28E478EA7E7BA8DF417D0B6">
    <w:name w:val="8D2213DBA28E478EA7E7BA8DF417D0B6"/>
    <w:rsid w:val="006B5B3C"/>
  </w:style>
  <w:style w:type="paragraph" w:customStyle="1" w:styleId="12B5EDC9128E49DAB804E7CBD82CD6C4">
    <w:name w:val="12B5EDC9128E49DAB804E7CBD82CD6C4"/>
    <w:rsid w:val="006B5B3C"/>
  </w:style>
  <w:style w:type="paragraph" w:customStyle="1" w:styleId="CDB289F61DA54EF795522FB402F0A26E">
    <w:name w:val="CDB289F61DA54EF795522FB402F0A26E"/>
    <w:rsid w:val="006B5B3C"/>
  </w:style>
  <w:style w:type="paragraph" w:customStyle="1" w:styleId="2BE0ECDAF1314D4D826F726D636FD79F">
    <w:name w:val="2BE0ECDAF1314D4D826F726D636FD79F"/>
    <w:rsid w:val="006B5B3C"/>
  </w:style>
  <w:style w:type="paragraph" w:customStyle="1" w:styleId="C1884F47CED141B3AD5CA841AB573665">
    <w:name w:val="C1884F47CED141B3AD5CA841AB573665"/>
    <w:rsid w:val="006B5B3C"/>
  </w:style>
  <w:style w:type="paragraph" w:customStyle="1" w:styleId="AD4F6FE3C2EE44178E964081844A8E65">
    <w:name w:val="AD4F6FE3C2EE44178E964081844A8E65"/>
    <w:rsid w:val="006B5B3C"/>
  </w:style>
  <w:style w:type="paragraph" w:customStyle="1" w:styleId="84025741790848D296FE568B8B2728A8">
    <w:name w:val="84025741790848D296FE568B8B2728A8"/>
    <w:rsid w:val="003143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561EA-EEF2-45A2-A969-19C5A49C7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8</Pages>
  <Words>2184</Words>
  <Characters>12013</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etu420</dc:creator>
  <cp:lastModifiedBy>Utilisateur Windows</cp:lastModifiedBy>
  <cp:revision>15</cp:revision>
  <dcterms:created xsi:type="dcterms:W3CDTF">2012-03-19T17:40:00Z</dcterms:created>
  <dcterms:modified xsi:type="dcterms:W3CDTF">2017-09-19T17:34:00Z</dcterms:modified>
</cp:coreProperties>
</file>