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C4" w:rsidRPr="00A461C4" w:rsidRDefault="00A461C4" w:rsidP="00A461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hAnsi="Arial" w:cs="Arial"/>
          <w:b/>
          <w:bCs/>
          <w:sz w:val="40"/>
          <w:szCs w:val="40"/>
          <w:u w:val="single"/>
          <w:bdr w:val="none" w:sz="0" w:space="0" w:color="auto" w:frame="1"/>
        </w:rPr>
      </w:pPr>
      <w:r w:rsidRPr="00A461C4">
        <w:rPr>
          <w:rStyle w:val="Emphasis"/>
          <w:rFonts w:ascii="Arial" w:hAnsi="Arial" w:cs="Arial"/>
          <w:b/>
          <w:bCs/>
          <w:sz w:val="40"/>
          <w:szCs w:val="40"/>
          <w:u w:val="single"/>
          <w:bdr w:val="none" w:sz="0" w:space="0" w:color="auto" w:frame="1"/>
        </w:rPr>
        <w:t>BOKEH</w:t>
      </w:r>
    </w:p>
    <w:p w:rsidR="00A461C4" w:rsidRDefault="00A461C4" w:rsidP="00A461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  <w:bdr w:val="none" w:sz="0" w:space="0" w:color="auto" w:frame="1"/>
        </w:rPr>
        <w:t>Bokeh </w:t>
      </w:r>
      <w:r>
        <w:rPr>
          <w:rFonts w:ascii="Arial" w:hAnsi="Arial" w:cs="Arial"/>
        </w:rPr>
        <w:t>is a data visualization library in Python that provides high-performance interactive charts and plots. Bokeh output can be obtained in various mediums like notebook, html and server. It is possible to embed bokeh plots in Django and flask apps.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Bokeh provides two visualization interfaces to users:</w:t>
      </w:r>
    </w:p>
    <w:p w:rsidR="00A461C4" w:rsidRDefault="00A461C4" w:rsidP="00A461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461C4" w:rsidRDefault="00A461C4" w:rsidP="00A461C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bokeh.models</w:t>
      </w:r>
      <w:r>
        <w:rPr>
          <w:rFonts w:ascii="Arial" w:hAnsi="Arial" w:cs="Arial"/>
          <w:i/>
          <w:iCs/>
        </w:rPr>
        <w:t> : A low level interface that provides high flexibility to application developers.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bokeh.plotting</w:t>
      </w:r>
      <w:r>
        <w:rPr>
          <w:rFonts w:ascii="Arial" w:hAnsi="Arial" w:cs="Arial"/>
          <w:i/>
          <w:iCs/>
        </w:rPr>
        <w:t> : A high level interface for creating visual glyphs.</w:t>
      </w:r>
    </w:p>
    <w:p w:rsidR="00273B60" w:rsidRDefault="00273B60"/>
    <w:p w:rsidR="00A461C4" w:rsidRPr="00A461C4" w:rsidRDefault="00A461C4">
      <w:pPr>
        <w:rPr>
          <w:b/>
          <w:bCs/>
          <w:sz w:val="32"/>
          <w:szCs w:val="28"/>
        </w:rPr>
      </w:pPr>
      <w:r w:rsidRPr="00A461C4">
        <w:rPr>
          <w:b/>
          <w:bCs/>
          <w:sz w:val="32"/>
          <w:szCs w:val="28"/>
        </w:rPr>
        <w:t>Scatter Marker-</w:t>
      </w:r>
    </w:p>
    <w:tbl>
      <w:tblPr>
        <w:tblW w:w="10830" w:type="dxa"/>
        <w:tblCellMar>
          <w:left w:w="0" w:type="dxa"/>
          <w:right w:w="0" w:type="dxa"/>
        </w:tblCellMar>
        <w:tblLook w:val="04A0"/>
      </w:tblPr>
      <w:tblGrid>
        <w:gridCol w:w="10830"/>
      </w:tblGrid>
      <w:tr w:rsidR="00A461C4" w:rsidRPr="00A461C4" w:rsidTr="00A461C4">
        <w:tc>
          <w:tcPr>
            <w:tcW w:w="10830" w:type="dxa"/>
            <w:vAlign w:val="center"/>
            <w:hideMark/>
          </w:tcPr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import modules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bokeh.plotting 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figure, output_notebook, show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output to notebook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output_notebook()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create figure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p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figure(plot_width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400, plot_height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400)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add a circle renderer with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size, color and alpha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p.circle([1, 2, 3, 4, 5], [4, 7, 1, 6, 3], 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size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10, color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"navy", alpha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0.5)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show the results </w:t>
            </w:r>
          </w:p>
          <w:p w:rsidR="00A461C4" w:rsidRDefault="00A461C4" w:rsidP="00A461C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show(p)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  </w:t>
            </w:r>
          </w:p>
        </w:tc>
      </w:tr>
    </w:tbl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 :</w:t>
      </w:r>
      <w:r w:rsidRPr="00A461C4">
        <w:rPr>
          <w:rFonts w:ascii="Arial" w:eastAsia="Times New Roman" w:hAnsi="Arial" w:cs="Arial"/>
          <w:sz w:val="24"/>
          <w:szCs w:val="24"/>
        </w:rPr>
        <w:br/>
      </w:r>
      <w:r w:rsidRPr="00A461C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1" name="Picture 1" descr="https://cdncontribute.geeksforgeeks.org/wp-content/uploads/bokeh_plot1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bokeh_plot1-300x3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  <w:r w:rsidRPr="00A461C4">
        <w:rPr>
          <w:rFonts w:ascii="Arial" w:eastAsia="Times New Roman" w:hAnsi="Arial" w:cs="Arial"/>
          <w:b/>
          <w:bCs/>
          <w:sz w:val="28"/>
          <w:szCs w:val="28"/>
        </w:rPr>
        <w:t>Single line</w:t>
      </w:r>
    </w:p>
    <w:p w:rsidR="00A461C4" w:rsidRDefault="00A461C4">
      <w:pPr>
        <w:rPr>
          <w:b/>
          <w:bCs/>
          <w:sz w:val="24"/>
          <w:szCs w:val="22"/>
        </w:rPr>
      </w:pPr>
    </w:p>
    <w:tbl>
      <w:tblPr>
        <w:tblW w:w="10830" w:type="dxa"/>
        <w:tblCellMar>
          <w:left w:w="0" w:type="dxa"/>
          <w:right w:w="0" w:type="dxa"/>
        </w:tblCellMar>
        <w:tblLook w:val="04A0"/>
      </w:tblPr>
      <w:tblGrid>
        <w:gridCol w:w="10830"/>
      </w:tblGrid>
      <w:tr w:rsidR="00A461C4" w:rsidRPr="00A461C4" w:rsidTr="00A461C4">
        <w:tc>
          <w:tcPr>
            <w:tcW w:w="10830" w:type="dxa"/>
            <w:vAlign w:val="center"/>
            <w:hideMark/>
          </w:tcPr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import modules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bokeh.plotting 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figure, output_notebook, show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output to notebook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output_notebook()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create figure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p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figure(plot_width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400, plot_height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400)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add a line renderer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p.line([1, 2, 3, 4, 5], [3, 1, 2, 6, 5], 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line_width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2, color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"green")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show the results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show(p) </w:t>
            </w:r>
          </w:p>
        </w:tc>
      </w:tr>
    </w:tbl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A461C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 :</w:t>
      </w:r>
      <w:r w:rsidRPr="00A461C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3" name="Picture 3" descr="https://cdncontribute.geeksforgeeks.org/wp-content/uploads/bokeh_plot2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contribute.geeksforgeeks.org/wp-content/uploads/bokeh_plot2-300x3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sz w:val="32"/>
          <w:szCs w:val="28"/>
          <w:shd w:val="clear" w:color="auto" w:fill="FFFFFF"/>
        </w:rPr>
      </w:pPr>
      <w:r w:rsidRPr="00A461C4">
        <w:rPr>
          <w:rFonts w:ascii="Arial" w:hAnsi="Arial" w:cs="Arial"/>
          <w:b/>
          <w:bCs/>
          <w:sz w:val="32"/>
          <w:szCs w:val="28"/>
          <w:shd w:val="clear" w:color="auto" w:fill="FFFFFF"/>
        </w:rPr>
        <w:t>Bar Chart</w:t>
      </w: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10830" w:type="dxa"/>
        <w:tblCellMar>
          <w:left w:w="0" w:type="dxa"/>
          <w:right w:w="0" w:type="dxa"/>
        </w:tblCellMar>
        <w:tblLook w:val="04A0"/>
      </w:tblPr>
      <w:tblGrid>
        <w:gridCol w:w="10830"/>
      </w:tblGrid>
      <w:tr w:rsidR="00A461C4" w:rsidRPr="00A461C4" w:rsidTr="00A461C4">
        <w:tc>
          <w:tcPr>
            <w:tcW w:w="10830" w:type="dxa"/>
            <w:vAlign w:val="center"/>
            <w:hideMark/>
          </w:tcPr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import necessary modules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pandas as pd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bokeh.charts 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Bar, output_notebook, show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output to notebook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output_notebook()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read data in dataframe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df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pd.read_csv(r"D:/kaggle/mcdonald/menu.csv")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create bar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p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Bar(df, "Category", values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"Calories",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title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"Total Calories by Category", 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            legend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"top_right")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show the results </w:t>
            </w:r>
          </w:p>
          <w:p w:rsidR="00A461C4" w:rsidRDefault="00A461C4" w:rsidP="00A461C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show(p)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A461C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 :</w:t>
      </w:r>
      <w:r w:rsidRPr="00A461C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5" name="Picture 5" descr="https://cdncontribute.geeksforgeeks.org/wp-content/uploads/bokeh_plot3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contribute.geeksforgeeks.org/wp-content/uploads/bokeh_plot3-300x3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b/>
          <w:bCs/>
          <w:sz w:val="32"/>
          <w:szCs w:val="32"/>
        </w:rPr>
        <w:t>Box Plot</w:t>
      </w: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sz w:val="24"/>
          <w:szCs w:val="24"/>
        </w:rPr>
        <w:br/>
        <w:t>Box plot is used to represent statistical data on a plot. It helps to summarize statistical properties of various data groups present in the data.</w:t>
      </w:r>
    </w:p>
    <w:p w:rsidR="00A461C4" w:rsidRPr="00A461C4" w:rsidRDefault="00A461C4" w:rsidP="00A461C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14"/>
          <w:szCs w:val="14"/>
        </w:rPr>
      </w:pPr>
    </w:p>
    <w:tbl>
      <w:tblPr>
        <w:tblW w:w="10830" w:type="dxa"/>
        <w:tblCellMar>
          <w:left w:w="0" w:type="dxa"/>
          <w:right w:w="0" w:type="dxa"/>
        </w:tblCellMar>
        <w:tblLook w:val="04A0"/>
      </w:tblPr>
      <w:tblGrid>
        <w:gridCol w:w="10830"/>
      </w:tblGrid>
      <w:tr w:rsidR="00A461C4" w:rsidRPr="00A461C4" w:rsidTr="00A461C4">
        <w:tc>
          <w:tcPr>
            <w:tcW w:w="10830" w:type="dxa"/>
            <w:vAlign w:val="center"/>
            <w:hideMark/>
          </w:tcPr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import necessary modules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bokeh.charts 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BoxPlot, output_notebook, show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pandas as pd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output to notebook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output_notebook()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read data in dataframe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df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pd.read_csv(r"D:/kaggle / mcdonald / menu.csv")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create bar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p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BoxPlot(df, values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"Protein", label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"Category", 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color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"yellow", title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"Protein Summary (grouped by category)",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 legend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"top_right")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show the results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show(p) </w:t>
            </w:r>
          </w:p>
        </w:tc>
      </w:tr>
    </w:tbl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lastRenderedPageBreak/>
        <w:t>Output :</w:t>
      </w:r>
      <w:r w:rsidRPr="00A461C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6" name="Picture 6" descr="https://cdncontribute.geeksforgeeks.org/wp-content/uploads/bokeh_plot4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contribute.geeksforgeeks.org/wp-content/uploads/bokeh_plot4-300x3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32"/>
          <w:szCs w:val="32"/>
        </w:rPr>
      </w:pPr>
      <w:r w:rsidRPr="00A461C4">
        <w:rPr>
          <w:rFonts w:ascii="Arial" w:eastAsia="Times New Roman" w:hAnsi="Arial" w:cs="Arial"/>
          <w:b/>
          <w:bCs/>
          <w:sz w:val="32"/>
          <w:szCs w:val="32"/>
        </w:rPr>
        <w:t>Histogram</w:t>
      </w: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sz w:val="24"/>
          <w:szCs w:val="24"/>
        </w:rPr>
        <w:br/>
        <w:t>Histogram is used to represent distribution of numerical data. The height of a rectangle in a histogram is proportional to the frequency of values in a class interval.</w:t>
      </w: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830" w:type="dxa"/>
        <w:tblCellMar>
          <w:left w:w="0" w:type="dxa"/>
          <w:right w:w="0" w:type="dxa"/>
        </w:tblCellMar>
        <w:tblLook w:val="04A0"/>
      </w:tblPr>
      <w:tblGrid>
        <w:gridCol w:w="10830"/>
      </w:tblGrid>
      <w:tr w:rsidR="00A461C4" w:rsidRPr="00A461C4" w:rsidTr="00A461C4">
        <w:tc>
          <w:tcPr>
            <w:tcW w:w="10830" w:type="dxa"/>
            <w:vAlign w:val="center"/>
            <w:hideMark/>
          </w:tcPr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import necessary modules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bokeh.charts 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Histogram, output_notebook, show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pandas as pd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output to notebook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output_notebook()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read data in dataframe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df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pd.read_csv(r"D:/kaggle / mcdonald / menu.csv")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create histogram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p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Histogram(df, values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"Total Fat",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   title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"Total Fat Distribution", 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   color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"navy")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show the results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show(p)  </w:t>
            </w:r>
          </w:p>
        </w:tc>
      </w:tr>
    </w:tbl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A461C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 :</w:t>
      </w: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7" name="Picture 7" descr="https://cdncontribute.geeksforgeeks.org/wp-content/uploads/bokeh_plot5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contribute.geeksforgeeks.org/wp-content/uploads/bokeh_plot5-300x3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b/>
          <w:bCs/>
          <w:sz w:val="32"/>
          <w:szCs w:val="32"/>
        </w:rPr>
        <w:t> Scatter plot</w:t>
      </w:r>
      <w:r w:rsidRPr="00A461C4">
        <w:rPr>
          <w:rFonts w:ascii="Arial" w:eastAsia="Times New Roman" w:hAnsi="Arial" w:cs="Arial"/>
          <w:sz w:val="24"/>
          <w:szCs w:val="24"/>
        </w:rPr>
        <w:br/>
        <w:t>Scatter plot is used to plot values of two variables in a dataset. It helps to find correlation among the two variables that are selected.</w:t>
      </w:r>
    </w:p>
    <w:p w:rsidR="00A461C4" w:rsidRPr="00A461C4" w:rsidRDefault="00A461C4" w:rsidP="00A461C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10830" w:type="dxa"/>
        <w:tblCellMar>
          <w:left w:w="0" w:type="dxa"/>
          <w:right w:w="0" w:type="dxa"/>
        </w:tblCellMar>
        <w:tblLook w:val="04A0"/>
      </w:tblPr>
      <w:tblGrid>
        <w:gridCol w:w="10830"/>
      </w:tblGrid>
      <w:tr w:rsidR="00A461C4" w:rsidRPr="00A461C4" w:rsidTr="00A461C4">
        <w:tc>
          <w:tcPr>
            <w:tcW w:w="10830" w:type="dxa"/>
            <w:vAlign w:val="center"/>
            <w:hideMark/>
          </w:tcPr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import necessary modules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bokeh.charts 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Scatter, output_notebook, show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pandas as pd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output to notebook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output_notebook()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read data in dataframe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df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pd.read_csv(r"D:/kaggle / mcdonald / menu.csv")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create scatter plot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p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Scatter(df, x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"Carbohydrates", y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"Saturated Fat",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title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"Saturated Fat vs Carbohydrates",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xlabel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>"Carbohydrates", ylabel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"Saturated Fat",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          color =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"orange")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>  </w:t>
            </w:r>
            <w:r w:rsidRPr="00A461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# show the results </w:t>
            </w:r>
          </w:p>
          <w:p w:rsidR="00A461C4" w:rsidRPr="00A461C4" w:rsidRDefault="00A461C4" w:rsidP="00A46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1C4">
              <w:rPr>
                <w:rFonts w:ascii="Courier New" w:eastAsia="Times New Roman" w:hAnsi="Courier New" w:cs="Courier New"/>
                <w:sz w:val="20"/>
              </w:rPr>
              <w:t xml:space="preserve">show(p)  </w:t>
            </w:r>
          </w:p>
        </w:tc>
      </w:tr>
    </w:tbl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  <w:r w:rsidRPr="00A461C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 :</w:t>
      </w:r>
    </w:p>
    <w:p w:rsid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A461C4" w:rsidRPr="00A461C4" w:rsidRDefault="00A461C4" w:rsidP="00A461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461C4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2857500" cy="2857500"/>
            <wp:effectExtent l="19050" t="0" r="0" b="0"/>
            <wp:docPr id="8" name="Picture 8" descr="https://cdncontribute.geeksforgeeks.org/wp-content/uploads/bokeh_plot6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contribute.geeksforgeeks.org/wp-content/uploads/bokeh_plot6-300x3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1C4" w:rsidRDefault="00A461C4">
      <w:pPr>
        <w:rPr>
          <w:b/>
          <w:bCs/>
          <w:sz w:val="24"/>
          <w:szCs w:val="22"/>
        </w:rPr>
      </w:pPr>
    </w:p>
    <w:p w:rsidR="00A461C4" w:rsidRDefault="00A461C4">
      <w:pPr>
        <w:rPr>
          <w:b/>
          <w:bCs/>
          <w:sz w:val="24"/>
          <w:szCs w:val="22"/>
        </w:rPr>
      </w:pPr>
    </w:p>
    <w:p w:rsidR="00A461C4" w:rsidRDefault="00A461C4">
      <w:pPr>
        <w:rPr>
          <w:b/>
          <w:bCs/>
          <w:sz w:val="24"/>
          <w:szCs w:val="22"/>
        </w:rPr>
      </w:pPr>
    </w:p>
    <w:p w:rsidR="00A461C4" w:rsidRDefault="00A461C4">
      <w:pPr>
        <w:rPr>
          <w:b/>
          <w:bCs/>
          <w:sz w:val="24"/>
          <w:szCs w:val="22"/>
        </w:rPr>
      </w:pPr>
    </w:p>
    <w:p w:rsidR="00A461C4" w:rsidRDefault="00A461C4">
      <w:pPr>
        <w:rPr>
          <w:b/>
          <w:bCs/>
          <w:sz w:val="24"/>
          <w:szCs w:val="22"/>
        </w:rPr>
      </w:pPr>
    </w:p>
    <w:p w:rsidR="00A461C4" w:rsidRDefault="00A461C4">
      <w:pPr>
        <w:rPr>
          <w:b/>
          <w:bCs/>
          <w:sz w:val="24"/>
          <w:szCs w:val="22"/>
        </w:rPr>
      </w:pPr>
    </w:p>
    <w:p w:rsidR="00A461C4" w:rsidRDefault="00A461C4">
      <w:pPr>
        <w:rPr>
          <w:b/>
          <w:bCs/>
          <w:sz w:val="24"/>
          <w:szCs w:val="22"/>
        </w:rPr>
      </w:pPr>
    </w:p>
    <w:p w:rsidR="00A461C4" w:rsidRPr="00A461C4" w:rsidRDefault="00A461C4">
      <w:pPr>
        <w:rPr>
          <w:b/>
          <w:bCs/>
          <w:sz w:val="24"/>
          <w:szCs w:val="22"/>
        </w:rPr>
      </w:pPr>
    </w:p>
    <w:sectPr w:rsidR="00A461C4" w:rsidRPr="00A461C4" w:rsidSect="0027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461C4"/>
    <w:rsid w:val="00273B60"/>
    <w:rsid w:val="00A4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61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61C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C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C4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A461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9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4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4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9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6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517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4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8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6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4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8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8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96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156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4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5455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3698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4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7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0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7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07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1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5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6402D-B02F-42F7-B9AD-5056A0FA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539</Words>
  <Characters>3074</Characters>
  <Application>Microsoft Office Word</Application>
  <DocSecurity>0</DocSecurity>
  <Lines>25</Lines>
  <Paragraphs>7</Paragraphs>
  <ScaleCrop>false</ScaleCrop>
  <Company>Grizli777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2019-08-21T04:15:00Z</dcterms:created>
  <dcterms:modified xsi:type="dcterms:W3CDTF">2019-08-21T04:23:00Z</dcterms:modified>
</cp:coreProperties>
</file>