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EXPERIMENT- 1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BASIC LOGIC GATES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Tanish H Talapaneni</w:t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200020050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sz w:val="26"/>
          <w:szCs w:val="26"/>
          <w:rtl w:val="0"/>
        </w:rPr>
        <w:t xml:space="preserve">To study functioning of basic gates using Digital ICs.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Summary:</w:t>
      </w:r>
      <w:r w:rsidDel="00000000" w:rsidR="00000000" w:rsidRPr="00000000">
        <w:rPr>
          <w:sz w:val="26"/>
          <w:szCs w:val="26"/>
          <w:rtl w:val="0"/>
        </w:rPr>
        <w:t xml:space="preserve"> Studying the functioning of basic digital ICs and usage of function generator and Digital Scope Oscillator, along with rigging up the circuits.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Components used: </w:t>
      </w:r>
      <w:r w:rsidDel="00000000" w:rsidR="00000000" w:rsidRPr="00000000">
        <w:rPr>
          <w:sz w:val="26"/>
          <w:szCs w:val="26"/>
          <w:rtl w:val="0"/>
        </w:rPr>
        <w:t xml:space="preserve">IC 7400, 7408, 7432, 7486, DIP Switches, LED Display, Breadboard, Power supply, Resistor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Procedure: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 the circuit as shown in diagrams with some additional circuit.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inputs from the truth table. Make the changes in the switch accordingly.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Glowing LED implies that output was 1, otherwise 0.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if the simulation matches with the expected values.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of Gates: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Truth Tables: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850097" cy="4040786"/>
            <wp:effectExtent b="0" l="0" r="0" t="0"/>
            <wp:wrapSquare wrapText="bothSides" distB="114300" distT="114300" distL="114300" distR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097" cy="404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01187" cy="672941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187" cy="672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3948113" cy="1685925"/>
            <wp:effectExtent b="0" l="0" r="0" t="0"/>
            <wp:wrapSquare wrapText="bothSides" distB="114300" distT="114300" distL="114300" distR="11430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Gate Design: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543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5863" cy="373889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738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Hardware:</w:t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241101" cy="3933527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101" cy="39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 and Discussions:</w:t>
      </w:r>
    </w:p>
    <w:p w:rsidR="00000000" w:rsidDel="00000000" w:rsidP="00000000" w:rsidRDefault="00000000" w:rsidRPr="00000000" w14:paraId="0000003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understood the working of different types of ICs and the gates they represent. I understood how to use the switches and LED Display and connect it to the resistor, including grounding it. I learnt about the working of breadboard as well. I was able to verify all the truth table logics using ICs.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Verification of logic gates included in ICs with its truth table values.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