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48CED" w14:textId="7AB05419" w:rsidR="00DD4F71" w:rsidRDefault="003D7A15" w:rsidP="007D0B78">
      <w:pPr>
        <w:jc w:val="center"/>
        <w:rPr>
          <w:b/>
          <w:sz w:val="40"/>
          <w:szCs w:val="40"/>
        </w:rPr>
      </w:pPr>
      <w:r w:rsidRPr="007D0B78">
        <w:rPr>
          <w:b/>
          <w:sz w:val="40"/>
          <w:szCs w:val="40"/>
        </w:rPr>
        <w:t>Findings:</w:t>
      </w:r>
    </w:p>
    <w:p w14:paraId="59972C0E" w14:textId="77777777" w:rsidR="007D0B78" w:rsidRPr="007D0B78" w:rsidRDefault="007D0B78" w:rsidP="007D0B78">
      <w:pPr>
        <w:jc w:val="center"/>
        <w:rPr>
          <w:b/>
          <w:sz w:val="40"/>
          <w:szCs w:val="40"/>
        </w:rPr>
      </w:pPr>
    </w:p>
    <w:p w14:paraId="02817FC9" w14:textId="0791D38C" w:rsidR="003D7A15" w:rsidRPr="00302EAE" w:rsidRDefault="003D7A15" w:rsidP="003D7A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0B78">
        <w:rPr>
          <w:sz w:val="24"/>
          <w:szCs w:val="24"/>
        </w:rPr>
        <w:t xml:space="preserve">No. of students Admitted: </w:t>
      </w:r>
      <w:r w:rsidRPr="007D0B78">
        <w:rPr>
          <w:b/>
          <w:sz w:val="24"/>
          <w:szCs w:val="24"/>
        </w:rPr>
        <w:t>73,373</w:t>
      </w:r>
    </w:p>
    <w:p w14:paraId="006D6839" w14:textId="77777777" w:rsidR="00302EAE" w:rsidRPr="00302EAE" w:rsidRDefault="00302EAE" w:rsidP="00302EAE">
      <w:pPr>
        <w:pStyle w:val="ListParagraph"/>
        <w:rPr>
          <w:sz w:val="24"/>
          <w:szCs w:val="24"/>
        </w:rPr>
      </w:pPr>
    </w:p>
    <w:p w14:paraId="102C1E44" w14:textId="65EFDC20" w:rsidR="00302EAE" w:rsidRPr="007D0B78" w:rsidRDefault="00302EAE" w:rsidP="003D7A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No. of Unique Applicants: </w:t>
      </w:r>
      <w:r w:rsidRPr="00302EAE">
        <w:rPr>
          <w:b/>
          <w:sz w:val="24"/>
          <w:szCs w:val="24"/>
        </w:rPr>
        <w:t>1,08,843</w:t>
      </w:r>
    </w:p>
    <w:p w14:paraId="717AEBF4" w14:textId="77777777" w:rsidR="007D0B78" w:rsidRPr="007D0B78" w:rsidRDefault="007D0B78" w:rsidP="007D0B78">
      <w:pPr>
        <w:pStyle w:val="ListParagraph"/>
        <w:rPr>
          <w:sz w:val="24"/>
          <w:szCs w:val="24"/>
        </w:rPr>
      </w:pPr>
    </w:p>
    <w:p w14:paraId="1BC0AEFB" w14:textId="2A10D589" w:rsidR="007D0B78" w:rsidRPr="00973851" w:rsidRDefault="003D7A15" w:rsidP="007D0B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0B78">
        <w:rPr>
          <w:sz w:val="24"/>
          <w:szCs w:val="24"/>
        </w:rPr>
        <w:t>No. of Colleges</w:t>
      </w:r>
      <w:r w:rsidR="00302EAE">
        <w:rPr>
          <w:sz w:val="24"/>
          <w:szCs w:val="24"/>
        </w:rPr>
        <w:t>/Departments where Applicants have been accepted</w:t>
      </w:r>
      <w:r w:rsidRPr="007D0B78">
        <w:rPr>
          <w:sz w:val="24"/>
          <w:szCs w:val="24"/>
        </w:rPr>
        <w:t xml:space="preserve">: </w:t>
      </w:r>
      <w:r w:rsidRPr="007D0B78">
        <w:rPr>
          <w:b/>
          <w:sz w:val="24"/>
          <w:szCs w:val="24"/>
        </w:rPr>
        <w:t>66</w:t>
      </w:r>
    </w:p>
    <w:p w14:paraId="4A4DCA67" w14:textId="77777777" w:rsidR="00973851" w:rsidRPr="00973851" w:rsidRDefault="00973851" w:rsidP="00973851">
      <w:pPr>
        <w:pStyle w:val="ListParagraph"/>
        <w:rPr>
          <w:sz w:val="24"/>
          <w:szCs w:val="24"/>
        </w:rPr>
      </w:pPr>
    </w:p>
    <w:p w14:paraId="62DCC3BB" w14:textId="5DA2BC14" w:rsidR="00973851" w:rsidRPr="007D0B78" w:rsidRDefault="00973851" w:rsidP="007D0B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No. of Courses offered: </w:t>
      </w:r>
      <w:r w:rsidRPr="00973851">
        <w:rPr>
          <w:b/>
          <w:sz w:val="24"/>
          <w:szCs w:val="24"/>
        </w:rPr>
        <w:t>79</w:t>
      </w:r>
    </w:p>
    <w:p w14:paraId="38A10976" w14:textId="77777777" w:rsidR="007D0B78" w:rsidRPr="007D0B78" w:rsidRDefault="007D0B78" w:rsidP="007D0B78">
      <w:pPr>
        <w:spacing w:after="0"/>
        <w:rPr>
          <w:sz w:val="24"/>
          <w:szCs w:val="24"/>
        </w:rPr>
      </w:pPr>
      <w:bookmarkStart w:id="0" w:name="_GoBack"/>
      <w:bookmarkEnd w:id="0"/>
    </w:p>
    <w:p w14:paraId="0F3A27AD" w14:textId="6D0B90C5" w:rsidR="003D7A15" w:rsidRDefault="003D7A15" w:rsidP="007D0B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0B78">
        <w:rPr>
          <w:sz w:val="24"/>
          <w:szCs w:val="24"/>
        </w:rPr>
        <w:t>Percent of Admissions taken in various Campuses during respective Cut-Off Lists (Comparison</w:t>
      </w:r>
      <w:r w:rsidR="007D0B78">
        <w:rPr>
          <w:sz w:val="24"/>
          <w:szCs w:val="24"/>
        </w:rPr>
        <w:t xml:space="preserve"> Trend</w:t>
      </w:r>
      <w:r w:rsidRPr="007D0B78">
        <w:rPr>
          <w:sz w:val="24"/>
          <w:szCs w:val="24"/>
        </w:rPr>
        <w:t xml:space="preserve">) </w:t>
      </w:r>
      <w:r w:rsidRPr="007D0B78">
        <w:rPr>
          <w:b/>
          <w:sz w:val="24"/>
          <w:szCs w:val="24"/>
        </w:rPr>
        <w:t>(Graph)</w:t>
      </w:r>
      <w:r w:rsidRPr="007D0B78">
        <w:rPr>
          <w:sz w:val="24"/>
          <w:szCs w:val="24"/>
        </w:rPr>
        <w:t xml:space="preserve"> Get_List.py</w:t>
      </w:r>
    </w:p>
    <w:p w14:paraId="2825E4C6" w14:textId="77777777" w:rsidR="007D0B78" w:rsidRPr="007D0B78" w:rsidRDefault="007D0B78" w:rsidP="007D0B78">
      <w:pPr>
        <w:spacing w:after="0"/>
        <w:rPr>
          <w:sz w:val="24"/>
          <w:szCs w:val="24"/>
        </w:rPr>
      </w:pPr>
    </w:p>
    <w:p w14:paraId="4CD1AEB6" w14:textId="4A583B10" w:rsidR="007D0B78" w:rsidRPr="001344EC" w:rsidRDefault="003D7A15" w:rsidP="00E2039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344EC">
        <w:rPr>
          <w:sz w:val="24"/>
          <w:szCs w:val="24"/>
        </w:rPr>
        <w:t xml:space="preserve">Amount of money collected by the University </w:t>
      </w:r>
      <w:r w:rsidR="00022143">
        <w:rPr>
          <w:sz w:val="24"/>
          <w:szCs w:val="24"/>
        </w:rPr>
        <w:t>from courses</w:t>
      </w:r>
      <w:r w:rsidRPr="001344EC">
        <w:rPr>
          <w:sz w:val="24"/>
          <w:szCs w:val="24"/>
        </w:rPr>
        <w:t xml:space="preserve">: </w:t>
      </w:r>
      <w:r w:rsidR="001D273F" w:rsidRPr="001344EC">
        <w:rPr>
          <w:b/>
          <w:sz w:val="24"/>
          <w:szCs w:val="24"/>
        </w:rPr>
        <w:t>82,52,27,997.5 (Over 82 Crores)</w:t>
      </w:r>
    </w:p>
    <w:p w14:paraId="629052D1" w14:textId="77777777" w:rsidR="001344EC" w:rsidRPr="001344EC" w:rsidRDefault="001344EC" w:rsidP="001344EC">
      <w:pPr>
        <w:spacing w:after="0"/>
        <w:rPr>
          <w:sz w:val="24"/>
          <w:szCs w:val="24"/>
        </w:rPr>
      </w:pPr>
    </w:p>
    <w:p w14:paraId="380B89DA" w14:textId="61051172" w:rsidR="001D273F" w:rsidRPr="001344EC" w:rsidRDefault="007D0B78" w:rsidP="007D0B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0B78">
        <w:rPr>
          <w:sz w:val="24"/>
          <w:szCs w:val="24"/>
        </w:rPr>
        <w:t xml:space="preserve">Average percentage scored by a Sports Applicant: </w:t>
      </w:r>
      <w:r w:rsidRPr="007D0B78">
        <w:rPr>
          <w:b/>
          <w:sz w:val="24"/>
          <w:szCs w:val="24"/>
        </w:rPr>
        <w:t>70.214%</w:t>
      </w:r>
    </w:p>
    <w:p w14:paraId="04C8E3CF" w14:textId="77777777" w:rsidR="001344EC" w:rsidRPr="001344EC" w:rsidRDefault="001344EC" w:rsidP="001344EC">
      <w:pPr>
        <w:pStyle w:val="ListParagraph"/>
        <w:rPr>
          <w:sz w:val="24"/>
          <w:szCs w:val="24"/>
        </w:rPr>
      </w:pPr>
    </w:p>
    <w:p w14:paraId="213A2745" w14:textId="700568C8" w:rsidR="005A492E" w:rsidRPr="005A492E" w:rsidRDefault="005A492E" w:rsidP="005A492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D0B78">
        <w:rPr>
          <w:sz w:val="24"/>
          <w:szCs w:val="24"/>
        </w:rPr>
        <w:t>Average percentage scored by a</w:t>
      </w:r>
      <w:r>
        <w:rPr>
          <w:sz w:val="24"/>
          <w:szCs w:val="24"/>
        </w:rPr>
        <w:t>n</w:t>
      </w:r>
      <w:r w:rsidRPr="007D0B78">
        <w:rPr>
          <w:sz w:val="24"/>
          <w:szCs w:val="24"/>
        </w:rPr>
        <w:t xml:space="preserve"> </w:t>
      </w:r>
      <w:r>
        <w:rPr>
          <w:sz w:val="24"/>
          <w:szCs w:val="24"/>
        </w:rPr>
        <w:t>ECA</w:t>
      </w:r>
      <w:r w:rsidRPr="007D0B78">
        <w:rPr>
          <w:sz w:val="24"/>
          <w:szCs w:val="24"/>
        </w:rPr>
        <w:t xml:space="preserve"> Applicant: </w:t>
      </w:r>
      <w:r w:rsidRPr="005A492E">
        <w:rPr>
          <w:b/>
          <w:sz w:val="24"/>
          <w:szCs w:val="24"/>
        </w:rPr>
        <w:t>80.163</w:t>
      </w:r>
      <w:r w:rsidRPr="007D0B78">
        <w:rPr>
          <w:b/>
          <w:sz w:val="24"/>
          <w:szCs w:val="24"/>
        </w:rPr>
        <w:t>%</w:t>
      </w:r>
    </w:p>
    <w:p w14:paraId="50251856" w14:textId="77777777" w:rsidR="005A492E" w:rsidRPr="005A492E" w:rsidRDefault="005A492E" w:rsidP="005A492E">
      <w:pPr>
        <w:spacing w:after="0"/>
        <w:rPr>
          <w:sz w:val="24"/>
          <w:szCs w:val="24"/>
        </w:rPr>
      </w:pPr>
    </w:p>
    <w:p w14:paraId="2DB44DE6" w14:textId="1DAC0E07" w:rsidR="00762B51" w:rsidRDefault="00762B51" w:rsidP="00762B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No. of</w:t>
      </w:r>
      <w:r w:rsidRPr="007D0B78">
        <w:rPr>
          <w:sz w:val="24"/>
          <w:szCs w:val="24"/>
        </w:rPr>
        <w:t xml:space="preserve"> Admissions taken during respective Cut-Off </w:t>
      </w:r>
      <w:r>
        <w:rPr>
          <w:sz w:val="24"/>
          <w:szCs w:val="24"/>
        </w:rPr>
        <w:t>Lists</w:t>
      </w:r>
      <w:r w:rsidRPr="007D0B78">
        <w:rPr>
          <w:sz w:val="24"/>
          <w:szCs w:val="24"/>
        </w:rPr>
        <w:t xml:space="preserve"> </w:t>
      </w:r>
      <w:r w:rsidRPr="007D0B78">
        <w:rPr>
          <w:b/>
          <w:sz w:val="24"/>
          <w:szCs w:val="24"/>
        </w:rPr>
        <w:t>(Graph)</w:t>
      </w:r>
      <w:r w:rsidRPr="007D0B78">
        <w:rPr>
          <w:sz w:val="24"/>
          <w:szCs w:val="24"/>
        </w:rPr>
        <w:t xml:space="preserve"> </w:t>
      </w:r>
      <w:r>
        <w:rPr>
          <w:sz w:val="24"/>
          <w:szCs w:val="24"/>
        </w:rPr>
        <w:t>Applicants</w:t>
      </w:r>
      <w:r w:rsidRPr="007D0B78">
        <w:rPr>
          <w:sz w:val="24"/>
          <w:szCs w:val="24"/>
        </w:rPr>
        <w:t>.py</w:t>
      </w:r>
    </w:p>
    <w:p w14:paraId="6CA2E23B" w14:textId="77777777" w:rsidR="00762B51" w:rsidRPr="00762B51" w:rsidRDefault="00762B51" w:rsidP="00762B51">
      <w:pPr>
        <w:spacing w:after="0"/>
        <w:rPr>
          <w:sz w:val="24"/>
          <w:szCs w:val="24"/>
        </w:rPr>
      </w:pPr>
    </w:p>
    <w:p w14:paraId="1A7B3C66" w14:textId="335BB51D" w:rsidR="001344EC" w:rsidRPr="007D0B78" w:rsidRDefault="00302EAE" w:rsidP="007D0B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Average No. of seats applied for by an Applicant: </w:t>
      </w:r>
      <w:r w:rsidRPr="00302EAE">
        <w:rPr>
          <w:b/>
          <w:sz w:val="24"/>
          <w:szCs w:val="24"/>
        </w:rPr>
        <w:t>7.47</w:t>
      </w:r>
    </w:p>
    <w:sectPr w:rsidR="001344EC" w:rsidRPr="007D0B78" w:rsidSect="007D0B78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36723"/>
    <w:multiLevelType w:val="hybridMultilevel"/>
    <w:tmpl w:val="4B9CF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15"/>
    <w:rsid w:val="00022143"/>
    <w:rsid w:val="001344EC"/>
    <w:rsid w:val="001D273F"/>
    <w:rsid w:val="00302EAE"/>
    <w:rsid w:val="003D7A15"/>
    <w:rsid w:val="005A492E"/>
    <w:rsid w:val="005B4D3B"/>
    <w:rsid w:val="00762B51"/>
    <w:rsid w:val="007D0B78"/>
    <w:rsid w:val="00973851"/>
    <w:rsid w:val="009D3624"/>
    <w:rsid w:val="00A1324D"/>
    <w:rsid w:val="00DD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AD7E"/>
  <w15:chartTrackingRefBased/>
  <w15:docId w15:val="{60D1E9B0-1A84-4B8B-B9EB-C94147F6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IsildurX1</dc:creator>
  <cp:keywords/>
  <dc:description/>
  <cp:lastModifiedBy>IsildurX1</cp:lastModifiedBy>
  <cp:revision>10</cp:revision>
  <dcterms:created xsi:type="dcterms:W3CDTF">2019-05-29T08:59:00Z</dcterms:created>
  <dcterms:modified xsi:type="dcterms:W3CDTF">2019-05-31T08:54:00Z</dcterms:modified>
</cp:coreProperties>
</file>