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DAY 3  —  PRACTICE SHEET 2 OF 4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Function Calling &amp; the Document Metadata Extractor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Module 3: LLM APIs, Structured Outputs &amp; Tool Use  |  Hour 2 of 4  |  VS Code + Python  |  25 Prompts</w:t>
      </w:r>
    </w:p>
    <w:tbl>
      <w:tblPr>
        <w:tblW w:type="dxa" w:w="9350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3F3F3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F3F3F"/>
                <w:sz w:val="20"/>
                <w:szCs w:val="20"/>
              </w:rPr>
              <w:t xml:space="preserve">This hour builds the official design-doc lab</w:t>
            </w:r>
          </w:p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“Build a document metadata extractor using function calling — returns typed JSON with document type, topic, key entities, and effective date.” By the end of this hour you'll have a working extractor tested against Day 1's real starter documents.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A. Function Calling — What It Actually Is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Explain it like I'm 10: Day 2's JSON prompting asked the model nicely to reply in JSON — and it usually did, but nothing forced it to. Function calling is different: you describe a specific tool the model can use, with an exact list of fields it must fill in, and the model returns those fields in a guaranteed structure, ready for your code to use directly — no guessing, no free-form text to parse.</w:t>
      </w:r>
    </w:p>
    <w:p>
      <w:pPr>
        <w:spacing w:after="16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B. Defining a Tool Schema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 tool is a name, a description, and a strict schema for its parameters. This is the exact schema for the design-doc lab.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tools =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"type": "function",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"function":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"name": "extract_document_metadata",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"description": "Extract structured metadata from a policy or SOP document.",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"parameters":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"type": "object",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"properties":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"document_type":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  "type": "string",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  "description": "e.g. SOP, SLA, Policy, Manual"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"topic": {"type": "string"},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"key_entities":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  "type": "array",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  "items": {"type": "string"}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"effective_date":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  "type": "string",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  "description": "YYYY-MM-DD if stated, else null"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"required": ["document_type", "topic", "key_entities", "effective_date"],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]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C. The Document Metadata Extractor — Full Lab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import 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def extract_metadata(document_text):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response = client.chat.completions.create(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model=MODEL,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messages=[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{"role": "system", "content": SYSTEM_PROMPT},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{"role": "user", "content": f"Extract metadata from this document:\n{document_text}"},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tools=tools,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tool_choice={"type": "function", "function": {"name": "extract_document_metadata"}},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tool_call = response.choices[0].message.tool_calls[0]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return json.loads(tool_call.function.arguments)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from chain import sop_text  # reuse Day 2, Sheet 3's PDF loader and starter files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metadata = extract_metadata(sop_text)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print(metadata["document_type"], metadata["topic"], metadata["key_entities"], metadata["effective_date"])</w:t>
            </w:r>
          </w:p>
        </w:tc>
      </w:tr>
    </w:tbl>
    <w:p>
      <w:pPr>
        <w:spacing w:after="100"/>
      </w:pPr>
    </w:p>
    <w:p>
      <w:pPr>
        <w:spacing w:after="100"/>
        <w:jc w:val="center"/>
      </w:pPr>
      <w:r>
        <w:drawing>
          <wp:inline distT="0" distB="0" distL="0" distR="0">
            <wp:extent cx="6096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D. JSON Mode — A Simpler Alternative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When you don't need the model to call multiple different tools — just guarantee valid JSON — response_format is simpler than a full tool schema.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response = client.chat.completions.create(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model=MODEL,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messages=[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{"role": "system", "content": SYSTEM_PROMPT},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{"role": "user", "content": "Return JSON: {document_type, topic}. " + sop_text},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response_format={"type": "json_object"},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data = json.loads(response.choices[0].message.content)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25 Prompts — Try Each One, Fill In What You Notice</w:t>
      </w:r>
    </w:p>
    <w:tbl>
      <w:tblPr>
        <w:tblW w:type="dxa" w:w="9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400"/>
        <w:gridCol w:w="650"/>
        <w:gridCol w:w="1250"/>
        <w:gridCol w:w="4050"/>
        <w:gridCol w:w="2650"/>
      </w:tblGrid>
      <w:tr>
        <w:trPr>
          <w:tblHeader/>
        </w:trPr>
        <w:tc>
          <w:tcPr>
            <w:tcW w:type="dxa" w:w="40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#</w:t>
            </w:r>
          </w:p>
        </w:tc>
        <w:tc>
          <w:tcPr>
            <w:tcW w:type="dxa" w:w="6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Use Case</w:t>
            </w:r>
          </w:p>
        </w:tc>
        <w:tc>
          <w:tcPr>
            <w:tcW w:type="dxa" w:w="12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40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What to run</w:t>
            </w:r>
          </w:p>
        </w:tc>
        <w:tc>
          <w:tcPr>
            <w:tcW w:type="dxa" w:w="26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What to notice</w:t>
            </w:r>
          </w:p>
        </w:tc>
      </w:tr>
      <w:tr>
        <w:tc>
          <w:tcPr>
            <w:tcW w:type="dxa" w:w="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UC3</w:t>
            </w:r>
          </w:p>
        </w:tc>
        <w:tc>
          <w:tcPr>
            <w:tcW w:type="dxa" w:w="1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Function call</w:t>
            </w:r>
          </w:p>
        </w:tc>
        <w:tc>
          <w:tcPr>
            <w:tcW w:type="dxa" w:w="4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extract_metadata(sop_text)</w:t>
            </w:r>
          </w:p>
        </w:tc>
        <w:tc>
          <w:tcPr>
            <w:tcW w:type="dxa" w:w="2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Check all 4 fields are present and correctly typed.</w:t>
            </w:r>
          </w:p>
        </w:tc>
      </w:tr>
      <w:tr>
        <w:tc>
          <w:tcPr>
            <w:tcW w:type="dxa" w:w="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UC5</w:t>
            </w:r>
          </w:p>
        </w:tc>
        <w:tc>
          <w:tcPr>
            <w:tcW w:type="dxa" w:w="1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Function call</w:t>
            </w:r>
          </w:p>
        </w:tc>
        <w:tc>
          <w:tcPr>
            <w:tcW w:type="dxa" w:w="40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extract_metadata(sla_text)</w:t>
            </w:r>
          </w:p>
        </w:tc>
        <w:tc>
          <w:tcPr>
            <w:tcW w:type="dxa" w:w="2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Does document_type correctly say ‘SLA’ or ‘Contract’, not ‘SOP’?</w:t>
            </w:r>
          </w:p>
        </w:tc>
      </w:tr>
      <w:tr>
        <w:tc>
          <w:tcPr>
            <w:tcW w:type="dxa" w:w="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UC3</w:t>
            </w:r>
          </w:p>
        </w:tc>
        <w:tc>
          <w:tcPr>
            <w:tcW w:type="dxa" w:w="1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Field check</w:t>
            </w:r>
          </w:p>
        </w:tc>
        <w:tc>
          <w:tcPr>
            <w:tcW w:type="dxa" w:w="4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Print type(metadata["key_entities"]) for #1's result.</w:t>
            </w:r>
          </w:p>
        </w:tc>
        <w:tc>
          <w:tcPr>
            <w:tcW w:type="dxa" w:w="2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Confirm it's an actual Python list, not a string that looks like one.</w:t>
            </w:r>
          </w:p>
        </w:tc>
      </w:tr>
      <w:tr>
        <w:tc>
          <w:tcPr>
            <w:tcW w:type="dxa" w:w="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Missing data</w:t>
            </w:r>
          </w:p>
        </w:tc>
        <w:tc>
          <w:tcPr>
            <w:tcW w:type="dxa" w:w="40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Run extract_metadata() on a short text with NO date mentioned at all.</w:t>
            </w:r>
          </w:p>
        </w:tc>
        <w:tc>
          <w:tcPr>
            <w:tcW w:type="dxa" w:w="2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Does effective_date come back as null / empty, not a fabricated date?</w:t>
            </w:r>
          </w:p>
        </w:tc>
      </w:tr>
      <w:tr>
        <w:tc>
          <w:tcPr>
            <w:tcW w:type="dxa" w:w="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UC3</w:t>
            </w:r>
          </w:p>
        </w:tc>
        <w:tc>
          <w:tcPr>
            <w:tcW w:type="dxa" w:w="1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tool_choice='auto'</w:t>
            </w:r>
          </w:p>
        </w:tc>
        <w:tc>
          <w:tcPr>
            <w:tcW w:type="dxa" w:w="4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Change tool_choice to "auto" instead of forcing the function, then ask a normal question.</w:t>
            </w:r>
          </w:p>
        </w:tc>
        <w:tc>
          <w:tcPr>
            <w:tcW w:type="dxa" w:w="2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Does the model call the tool anyway, or answer in plain text since it wasn't forced?</w:t>
            </w:r>
          </w:p>
        </w:tc>
      </w:tr>
      <w:tr>
        <w:tc>
          <w:tcPr>
            <w:tcW w:type="dxa" w:w="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UC3</w:t>
            </w:r>
          </w:p>
        </w:tc>
        <w:tc>
          <w:tcPr>
            <w:tcW w:type="dxa" w:w="1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JSON mode</w:t>
            </w:r>
          </w:p>
        </w:tc>
        <w:tc>
          <w:tcPr>
            <w:tcW w:type="dxa" w:w="40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Run the JSON-mode example for sop_text.</w:t>
            </w:r>
          </w:p>
        </w:tc>
        <w:tc>
          <w:tcPr>
            <w:tcW w:type="dxa" w:w="2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Compare reliability/simplicity to the full function-calling version.</w:t>
            </w:r>
          </w:p>
        </w:tc>
      </w:tr>
      <w:tr>
        <w:tc>
          <w:tcPr>
            <w:tcW w:type="dxa" w:w="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UC4</w:t>
            </w:r>
          </w:p>
        </w:tc>
        <w:tc>
          <w:tcPr>
            <w:tcW w:type="dxa" w:w="1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New tool schema</w:t>
            </w:r>
          </w:p>
        </w:tc>
        <w:tc>
          <w:tcPr>
            <w:tcW w:type="dxa" w:w="4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Design a new tool classify_dispute(category, confidence, needs_escalation: bool).</w:t>
            </w:r>
          </w:p>
        </w:tc>
        <w:tc>
          <w:tcPr>
            <w:tcW w:type="dxa" w:w="2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Boolean fields work in schemas too — confirm it returns true/false correctly.</w:t>
            </w:r>
          </w:p>
        </w:tc>
      </w:tr>
      <w:tr>
        <w:tc>
          <w:tcPr>
            <w:tcW w:type="dxa" w:w="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UC4</w:t>
            </w:r>
          </w:p>
        </w:tc>
        <w:tc>
          <w:tcPr>
            <w:tcW w:type="dxa" w:w="1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New tool, run it</w:t>
            </w:r>
          </w:p>
        </w:tc>
        <w:tc>
          <w:tcPr>
            <w:tcW w:type="dxa" w:w="40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Call your new classify_dispute tool on: 'charged twice for same recharge.'</w:t>
            </w:r>
          </w:p>
        </w:tc>
        <w:tc>
          <w:tcPr>
            <w:tcW w:type="dxa" w:w="2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Check needs_escalation makes sense for this specific case.</w:t>
            </w:r>
          </w:p>
        </w:tc>
      </w:tr>
      <w:tr>
        <w:tc>
          <w:tcPr>
            <w:tcW w:type="dxa" w:w="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UC1</w:t>
            </w:r>
          </w:p>
        </w:tc>
        <w:tc>
          <w:tcPr>
            <w:tcW w:type="dxa" w:w="1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New tool schema</w:t>
            </w:r>
          </w:p>
        </w:tc>
        <w:tc>
          <w:tcPr>
            <w:tcW w:type="dxa" w:w="4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Design a tool log_incident(severity, network_element, needs_dispatch: bool).</w:t>
            </w:r>
          </w:p>
        </w:tc>
        <w:tc>
          <w:tcPr>
            <w:tcW w:type="dxa" w:w="2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Practice designing a schema from scratch for a new use case.</w:t>
            </w:r>
          </w:p>
        </w:tc>
      </w:tr>
      <w:tr>
        <w:tc>
          <w:tcPr>
            <w:tcW w:type="dxa" w:w="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UC1</w:t>
            </w:r>
          </w:p>
        </w:tc>
        <w:tc>
          <w:tcPr>
            <w:tcW w:type="dxa" w:w="1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New tool, run it</w:t>
            </w:r>
          </w:p>
        </w:tc>
        <w:tc>
          <w:tcPr>
            <w:tcW w:type="dxa" w:w="40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Call log_incident on: 'eNodeB-4471-Pune Cell Down, 0 throughput.'</w:t>
            </w:r>
          </w:p>
        </w:tc>
        <w:tc>
          <w:tcPr>
            <w:tcW w:type="dxa" w:w="2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Verify severity comes back as one of a sensible fixed set of values.</w:t>
            </w:r>
          </w:p>
        </w:tc>
      </w:tr>
      <w:tr>
        <w:tc>
          <w:tcPr>
            <w:tcW w:type="dxa" w:w="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UC3</w:t>
            </w:r>
          </w:p>
        </w:tc>
        <w:tc>
          <w:tcPr>
            <w:tcW w:type="dxa" w:w="1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Enum constraint</w:t>
            </w:r>
          </w:p>
        </w:tc>
        <w:tc>
          <w:tcPr>
            <w:tcW w:type="dxa" w:w="4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Add "enum": ["SOP", "SLA", "Policy", "Manual"] to document_type in the schema, then re-run #1.</w:t>
            </w:r>
          </w:p>
        </w:tc>
        <w:tc>
          <w:tcPr>
            <w:tcW w:type="dxa" w:w="2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Does constraining the allowed values improve consistency?</w:t>
            </w:r>
          </w:p>
        </w:tc>
      </w:tr>
      <w:tr>
        <w:tc>
          <w:tcPr>
            <w:tcW w:type="dxa" w:w="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UC5</w:t>
            </w:r>
          </w:p>
        </w:tc>
        <w:tc>
          <w:tcPr>
            <w:tcW w:type="dxa" w:w="1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Enum constraint</w:t>
            </w:r>
          </w:p>
        </w:tc>
        <w:tc>
          <w:tcPr>
            <w:tcW w:type="dxa" w:w="40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Re-run #2 with the same enum constraint added.</w:t>
            </w:r>
          </w:p>
        </w:tc>
        <w:tc>
          <w:tcPr>
            <w:tcW w:type="dxa" w:w="2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Confirm sla_text now reliably returns ‘SLA’, not a synonym.</w:t>
            </w:r>
          </w:p>
        </w:tc>
      </w:tr>
      <w:tr>
        <w:tc>
          <w:tcPr>
            <w:tcW w:type="dxa" w:w="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Multiple tools</w:t>
            </w:r>
          </w:p>
        </w:tc>
        <w:tc>
          <w:tcPr>
            <w:tcW w:type="dxa" w:w="4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Give the model BOTH extract_metadata and classify_dispute as available tools for a document-metadata question.</w:t>
            </w:r>
          </w:p>
        </w:tc>
        <w:tc>
          <w:tcPr>
            <w:tcW w:type="dxa" w:w="2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Does it pick the correct tool on its own with tool_choice='auto'?</w:t>
            </w:r>
          </w:p>
        </w:tc>
      </w:tr>
      <w:tr>
        <w:tc>
          <w:tcPr>
            <w:tcW w:type="dxa" w:w="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UC8</w:t>
            </w:r>
          </w:p>
        </w:tc>
        <w:tc>
          <w:tcPr>
            <w:tcW w:type="dxa" w:w="1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New tool schema</w:t>
            </w:r>
          </w:p>
        </w:tc>
        <w:tc>
          <w:tcPr>
            <w:tcW w:type="dxa" w:w="40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Design a tool format_handover(open_incidents: array, resolved_incidents: array, priority_action: string).</w:t>
            </w:r>
          </w:p>
        </w:tc>
        <w:tc>
          <w:tcPr>
            <w:tcW w:type="dxa" w:w="2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Nested array fields in a schema.</w:t>
            </w:r>
          </w:p>
        </w:tc>
      </w:tr>
      <w:tr>
        <w:tc>
          <w:tcPr>
            <w:tcW w:type="dxa" w:w="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UC8</w:t>
            </w:r>
          </w:p>
        </w:tc>
        <w:tc>
          <w:tcPr>
            <w:tcW w:type="dxa" w:w="1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New tool, run it</w:t>
            </w:r>
          </w:p>
        </w:tc>
        <w:tc>
          <w:tcPr>
            <w:tcW w:type="dxa" w:w="4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Call format_handover on 2–3 incidents you invent.</w:t>
            </w:r>
          </w:p>
        </w:tc>
        <w:tc>
          <w:tcPr>
            <w:tcW w:type="dxa" w:w="2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Check both arrays are populated correctly, not merged into one.</w:t>
            </w:r>
          </w:p>
        </w:tc>
      </w:tr>
      <w:tr>
        <w:tc>
          <w:tcPr>
            <w:tcW w:type="dxa" w:w="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Error case</w:t>
            </w:r>
          </w:p>
        </w:tc>
        <w:tc>
          <w:tcPr>
            <w:tcW w:type="dxa" w:w="40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Deliberately remove "required" from the schema and run extract_metadata on a very short text.</w:t>
            </w:r>
          </w:p>
        </w:tc>
        <w:tc>
          <w:tcPr>
            <w:tcW w:type="dxa" w:w="2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Does the model skip fields it's unsure about when they're not required?</w:t>
            </w:r>
          </w:p>
        </w:tc>
      </w:tr>
      <w:tr>
        <w:tc>
          <w:tcPr>
            <w:tcW w:type="dxa" w:w="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UC3</w:t>
            </w:r>
          </w:p>
        </w:tc>
        <w:tc>
          <w:tcPr>
            <w:tcW w:type="dxa" w:w="1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Function call</w:t>
            </w:r>
          </w:p>
        </w:tc>
        <w:tc>
          <w:tcPr>
            <w:tcW w:type="dxa" w:w="4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extract_metadata() on a mixed document: paste both sop_text and sla_text together.</w:t>
            </w:r>
          </w:p>
        </w:tc>
        <w:tc>
          <w:tcPr>
            <w:tcW w:type="dxa" w:w="2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How does it handle a document that's really two documents in one?</w:t>
            </w:r>
          </w:p>
        </w:tc>
      </w:tr>
      <w:tr>
        <w:tc>
          <w:tcPr>
            <w:tcW w:type="dxa" w:w="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UC6</w:t>
            </w:r>
          </w:p>
        </w:tc>
        <w:tc>
          <w:tcPr>
            <w:tcW w:type="dxa" w:w="1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New tool schema</w:t>
            </w:r>
          </w:p>
        </w:tc>
        <w:tc>
          <w:tcPr>
            <w:tcW w:type="dxa" w:w="40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Design a tool assess_churn(risk_level, evidence: array, recommended_action).</w:t>
            </w:r>
          </w:p>
        </w:tc>
        <w:tc>
          <w:tcPr>
            <w:tcW w:type="dxa" w:w="2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Reuse the JSON pattern from Day 2, Sheet 3, now as a proper tool.</w:t>
            </w:r>
          </w:p>
        </w:tc>
      </w:tr>
      <w:tr>
        <w:tc>
          <w:tcPr>
            <w:tcW w:type="dxa" w:w="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UC6</w:t>
            </w:r>
          </w:p>
        </w:tc>
        <w:tc>
          <w:tcPr>
            <w:tcW w:type="dxa" w:w="1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New tool, run it</w:t>
            </w:r>
          </w:p>
        </w:tc>
        <w:tc>
          <w:tcPr>
            <w:tcW w:type="dxa" w:w="4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Call assess_churn on: usage down 30%, 2 tickets, renewal in 15 days.</w:t>
            </w:r>
          </w:p>
        </w:tc>
        <w:tc>
          <w:tcPr>
            <w:tcW w:type="dxa" w:w="2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Compare reliability to the plain-JSON version from Day 2.</w:t>
            </w:r>
          </w:p>
        </w:tc>
      </w:tr>
      <w:tr>
        <w:tc>
          <w:tcPr>
            <w:tcW w:type="dxa" w:w="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JSON mode limitation</w:t>
            </w:r>
          </w:p>
        </w:tc>
        <w:tc>
          <w:tcPr>
            <w:tcW w:type="dxa" w:w="40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Try JSON mode WITHOUT the word 'JSON' anywhere in your prompt.</w:t>
            </w:r>
          </w:p>
        </w:tc>
        <w:tc>
          <w:tcPr>
            <w:tcW w:type="dxa" w:w="2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Many APIs require the word 'JSON' in the prompt for json_object mode — does it error?</w:t>
            </w:r>
          </w:p>
        </w:tc>
      </w:tr>
      <w:tr>
        <w:tc>
          <w:tcPr>
            <w:tcW w:type="dxa" w:w="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21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UC9</w:t>
            </w:r>
          </w:p>
        </w:tc>
        <w:tc>
          <w:tcPr>
            <w:tcW w:type="dxa" w:w="1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New tool schema</w:t>
            </w:r>
          </w:p>
        </w:tc>
        <w:tc>
          <w:tcPr>
            <w:tcW w:type="dxa" w:w="4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Design a tool draft_rfp_section(requirement, response_text, confidence).</w:t>
            </w:r>
          </w:p>
        </w:tc>
        <w:tc>
          <w:tcPr>
            <w:tcW w:type="dxa" w:w="2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 tool schema for a drafting task, not just extraction.</w:t>
            </w:r>
          </w:p>
        </w:tc>
      </w:tr>
      <w:tr>
        <w:tc>
          <w:tcPr>
            <w:tcW w:type="dxa" w:w="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dxa" w:w="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UC3</w:t>
            </w:r>
          </w:p>
        </w:tc>
        <w:tc>
          <w:tcPr>
            <w:tcW w:type="dxa" w:w="1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Consistency check</w:t>
            </w:r>
          </w:p>
        </w:tc>
        <w:tc>
          <w:tcPr>
            <w:tcW w:type="dxa" w:w="40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Run extract_metadata(sop_text) three times.</w:t>
            </w:r>
          </w:p>
        </w:tc>
        <w:tc>
          <w:tcPr>
            <w:tcW w:type="dxa" w:w="2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Compare all 3 results field by field — fully consistent, or minor drift?</w:t>
            </w:r>
          </w:p>
        </w:tc>
      </w:tr>
      <w:tr>
        <w:tc>
          <w:tcPr>
            <w:tcW w:type="dxa" w:w="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23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Cost awareness</w:t>
            </w:r>
          </w:p>
        </w:tc>
        <w:tc>
          <w:tcPr>
            <w:tcW w:type="dxa" w:w="4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Compare response.usage.total_tokens for the function-call version (#1) vs the JSON-mode version (#6).</w:t>
            </w:r>
          </w:p>
        </w:tc>
        <w:tc>
          <w:tcPr>
            <w:tcW w:type="dxa" w:w="2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Which approach costs more tokens for the same task, and why?</w:t>
            </w:r>
          </w:p>
        </w:tc>
      </w:tr>
      <w:tr>
        <w:tc>
          <w:tcPr>
            <w:tcW w:type="dxa" w:w="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dxa" w:w="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UC5</w:t>
            </w:r>
          </w:p>
        </w:tc>
        <w:tc>
          <w:tcPr>
            <w:tcW w:type="dxa" w:w="1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Real extraction, both docs</w:t>
            </w:r>
          </w:p>
        </w:tc>
        <w:tc>
          <w:tcPr>
            <w:tcW w:type="dxa" w:w="40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Run extract_metadata on both sop_text and sla_text, print side by side.</w:t>
            </w:r>
          </w:p>
        </w:tc>
        <w:tc>
          <w:tcPr>
            <w:tcW w:type="dxa" w:w="2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Two real documents, two real structured results — the actual lab deliverable.</w:t>
            </w:r>
          </w:p>
        </w:tc>
      </w:tr>
      <w:tr>
        <w:tc>
          <w:tcPr>
            <w:tcW w:type="dxa" w:w="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Reflection</w:t>
            </w:r>
          </w:p>
        </w:tc>
        <w:tc>
          <w:tcPr>
            <w:tcW w:type="dxa" w:w="4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In a comment, note one NCS deliverable where a strict tool schema matters more than a loose JSON request.</w:t>
            </w:r>
          </w:p>
        </w:tc>
        <w:tc>
          <w:tcPr>
            <w:tcW w:type="dxa" w:w="2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Wrap-up — write your answer in code.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E. Reflection Questions (5 minutes)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1. Why does forcing tool_choice to a specific function guarantee structure in a way that asking nicely for JSON does not?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2. What did the enum constraint (#11–12) change about reliability, and why might you always want one for a fixed category field?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3. In #23, which approach cost more tokens — and does that change your answer for a very high-volume production pipeline?</w:t>
      </w:r>
    </w:p>
    <w:p>
      <w:pPr>
        <w:spacing w:after="18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F. Quick Recap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Function calling guarantees structure by design — the model must fill in the exact fields you defined, not just try to follow instructions.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JSON mode is simpler for single-purpose structured replies; function calling is better when the model must choose between multiple possible tools, or you need strict typing and enums.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Enum constraints on fields like document_type dramatically improve consistency over free-text fields.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You've now built the actual design-doc lab: a working document metadata extractor tested on both of Day 1's real starter documents.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Confidential | For NCS Telco+ Cohort Use Only  — 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4"/>
      </w:pBd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NCS Telco+  |  Working with LLMs &amp; Agentic AI  |  NIIT StackRoute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–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693dd724241f20d8e35c17f37f8f5d693eacd4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2026-08-19T08:36:34.769Z</dcterms:created>
  <dcterms:modified xsi:type="dcterms:W3CDTF">2026-08-19T08:36:34.770Z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