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CBB" w:rsidRPr="006D4CBB" w:rsidRDefault="006D4CBB" w:rsidP="006D4CBB">
      <w:pPr>
        <w:shd w:val="clear" w:color="auto" w:fill="FFFFFF"/>
        <w:bidi w:val="0"/>
        <w:spacing w:after="100" w:afterAutospacing="1" w:line="240" w:lineRule="auto"/>
        <w:outlineLvl w:val="0"/>
        <w:rPr>
          <w:rFonts w:eastAsia="Times New Roman" w:cs="Times New Roman"/>
          <w:b/>
          <w:bCs/>
          <w:color w:val="273239"/>
          <w:kern w:val="36"/>
          <w:sz w:val="44"/>
          <w:szCs w:val="44"/>
        </w:rPr>
      </w:pPr>
      <w:r w:rsidRPr="006D4CBB">
        <w:rPr>
          <w:rFonts w:eastAsia="Times New Roman" w:cs="Times New Roman"/>
          <w:b/>
          <w:bCs/>
          <w:color w:val="273239"/>
          <w:kern w:val="36"/>
          <w:sz w:val="44"/>
          <w:szCs w:val="44"/>
        </w:rPr>
        <w:t>SQL Data Types</w:t>
      </w:r>
    </w:p>
    <w:p w:rsidR="006D4CBB" w:rsidRPr="006D4CBB" w:rsidRDefault="006D4CBB" w:rsidP="006D4CBB">
      <w:pPr>
        <w:numPr>
          <w:ilvl w:val="0"/>
          <w:numId w:val="1"/>
        </w:numPr>
        <w:shd w:val="clear" w:color="auto" w:fill="FFFFFF"/>
        <w:bidi w:val="0"/>
        <w:spacing w:before="100" w:beforeAutospacing="1" w:after="0" w:line="0" w:lineRule="auto"/>
        <w:ind w:left="75" w:right="225"/>
        <w:textAlignment w:val="top"/>
        <w:rPr>
          <w:rFonts w:eastAsia="Times New Roman" w:cs="Arial"/>
          <w:color w:val="000000"/>
          <w:sz w:val="24"/>
          <w:szCs w:val="24"/>
        </w:rPr>
      </w:pPr>
    </w:p>
    <w:p w:rsidR="006D4CBB" w:rsidRPr="006D4CBB" w:rsidRDefault="006D4CBB" w:rsidP="006D4CBB">
      <w:pPr>
        <w:numPr>
          <w:ilvl w:val="0"/>
          <w:numId w:val="1"/>
        </w:numPr>
        <w:shd w:val="clear" w:color="auto" w:fill="FFFFFF"/>
        <w:bidi w:val="0"/>
        <w:spacing w:before="100" w:beforeAutospacing="1" w:after="0" w:line="0" w:lineRule="auto"/>
        <w:ind w:left="75" w:right="225"/>
        <w:textAlignment w:val="top"/>
        <w:rPr>
          <w:rFonts w:eastAsia="Times New Roman" w:cs="Arial"/>
          <w:color w:val="000000"/>
          <w:sz w:val="24"/>
          <w:szCs w:val="24"/>
        </w:rPr>
      </w:pPr>
    </w:p>
    <w:p w:rsidR="006D4CBB" w:rsidRPr="006D4CBB" w:rsidRDefault="006D4CBB" w:rsidP="006D4CBB">
      <w:pPr>
        <w:numPr>
          <w:ilvl w:val="0"/>
          <w:numId w:val="1"/>
        </w:numPr>
        <w:shd w:val="clear" w:color="auto" w:fill="FFFFFF"/>
        <w:bidi w:val="0"/>
        <w:spacing w:before="100" w:beforeAutospacing="1" w:after="120" w:line="0" w:lineRule="auto"/>
        <w:ind w:left="75" w:right="225"/>
        <w:textAlignment w:val="top"/>
        <w:rPr>
          <w:rFonts w:eastAsia="Times New Roman" w:cs="Arial"/>
          <w:color w:val="000000"/>
          <w:sz w:val="24"/>
          <w:szCs w:val="24"/>
        </w:rPr>
      </w:pP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In SQL, each column must be assigned a data type that defines the kind of data it can store, such as integers, dates, text, or binary values. Choosing the correct data type is crucial for data integrity, query performance and efficient indexing.</w:t>
      </w:r>
    </w:p>
    <w:p w:rsidR="006D4CBB" w:rsidRPr="006D4CBB" w:rsidRDefault="006D4CBB" w:rsidP="006D4CBB">
      <w:pPr>
        <w:shd w:val="clear" w:color="auto" w:fill="FFFFFF"/>
        <w:bidi w:val="0"/>
        <w:spacing w:after="0" w:line="420" w:lineRule="atLeast"/>
        <w:textAlignment w:val="baseline"/>
        <w:outlineLvl w:val="1"/>
        <w:rPr>
          <w:rFonts w:eastAsia="Times New Roman" w:cs="Arial"/>
          <w:b/>
          <w:bCs/>
          <w:color w:val="273239"/>
          <w:spacing w:val="2"/>
          <w:sz w:val="36"/>
          <w:szCs w:val="36"/>
        </w:rPr>
      </w:pPr>
      <w:r w:rsidRPr="006D4CBB">
        <w:rPr>
          <w:rFonts w:eastAsia="Times New Roman" w:cs="Arial"/>
          <w:b/>
          <w:bCs/>
          <w:color w:val="273239"/>
          <w:spacing w:val="2"/>
          <w:sz w:val="28"/>
          <w:szCs w:val="28"/>
        </w:rPr>
        <w:t>1. Numeric Data Types</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Numeric data types are fundamental to database design and are used to store numbers, whether they are integers, decimals or floating-point numbers. These data types allow for mathematical operations like addition, subtraction, multiplication and division, which makes them essential for managing financial, scientific and analytical data.</w:t>
      </w:r>
    </w:p>
    <w:p w:rsidR="006D4CBB" w:rsidRPr="006D4CBB" w:rsidRDefault="006D4CBB" w:rsidP="006D4CBB">
      <w:pPr>
        <w:shd w:val="clear" w:color="auto" w:fill="FFFFFF"/>
        <w:bidi w:val="0"/>
        <w:spacing w:before="360" w:after="360" w:line="240" w:lineRule="auto"/>
        <w:textAlignment w:val="baseline"/>
        <w:outlineLvl w:val="2"/>
        <w:rPr>
          <w:rFonts w:eastAsia="Times New Roman" w:cs="Arial"/>
          <w:b/>
          <w:bCs/>
          <w:color w:val="273239"/>
          <w:spacing w:val="2"/>
          <w:sz w:val="24"/>
          <w:szCs w:val="24"/>
        </w:rPr>
      </w:pPr>
      <w:r w:rsidRPr="006D4CBB">
        <w:rPr>
          <w:rFonts w:eastAsia="Times New Roman" w:cs="Arial"/>
          <w:b/>
          <w:bCs/>
          <w:color w:val="273239"/>
          <w:spacing w:val="2"/>
          <w:sz w:val="24"/>
          <w:szCs w:val="24"/>
        </w:rPr>
        <w:t>Exact Numeric Datatype</w:t>
      </w:r>
      <w:r>
        <w:rPr>
          <w:rFonts w:eastAsia="Times New Roman" w:cs="Arial"/>
          <w:b/>
          <w:bCs/>
          <w:color w:val="273239"/>
          <w:spacing w:val="2"/>
          <w:sz w:val="24"/>
          <w:szCs w:val="24"/>
        </w:rPr>
        <w:t xml:space="preserve">: </w:t>
      </w:r>
      <w:r w:rsidRPr="006D4CBB">
        <w:rPr>
          <w:rFonts w:eastAsia="Times New Roman" w:cs="Arial"/>
          <w:color w:val="273239"/>
          <w:spacing w:val="2"/>
          <w:sz w:val="24"/>
          <w:szCs w:val="24"/>
        </w:rPr>
        <w:t>Exact numeric types are used when precise numeric values are needed, such as for financial data, quantities, and counts. Some common exact numeric types include:</w:t>
      </w:r>
    </w:p>
    <w:tbl>
      <w:tblPr>
        <w:tblW w:w="0" w:type="auto"/>
        <w:tblCellMar>
          <w:left w:w="0" w:type="dxa"/>
          <w:right w:w="0" w:type="dxa"/>
        </w:tblCellMar>
        <w:tblLook w:val="04A0" w:firstRow="1" w:lastRow="0" w:firstColumn="1" w:lastColumn="0" w:noHBand="0" w:noVBand="1"/>
      </w:tblPr>
      <w:tblGrid>
        <w:gridCol w:w="1144"/>
        <w:gridCol w:w="4278"/>
        <w:gridCol w:w="5038"/>
      </w:tblGrid>
      <w:tr w:rsidR="006D4CBB" w:rsidRPr="006D4CBB" w:rsidTr="006D4CB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D4CBB" w:rsidRPr="006D4CBB" w:rsidRDefault="006D4CBB" w:rsidP="006D4CBB">
            <w:pPr>
              <w:bidi w:val="0"/>
              <w:spacing w:after="0" w:line="240" w:lineRule="auto"/>
              <w:jc w:val="center"/>
              <w:rPr>
                <w:rFonts w:eastAsia="Times New Roman" w:cs="Times New Roman"/>
                <w:b/>
                <w:bCs/>
                <w:sz w:val="20"/>
                <w:szCs w:val="20"/>
              </w:rPr>
            </w:pPr>
            <w:r w:rsidRPr="006D4CBB">
              <w:rPr>
                <w:rFonts w:eastAsia="Times New Roman" w:cs="Times New Roman"/>
                <w:b/>
                <w:bCs/>
                <w:sz w:val="20"/>
                <w:szCs w:val="20"/>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rPr>
              <w:t>Range</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BIGINT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Large integer numbers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-9,223,372,036,854,775,808 to 9,223,372,036,854,775,807</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Standard integer values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-2,147,483,648 to 2,147,483,647</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SMALLINT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Small integers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-32,768 to 32,767</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TINYINT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Very small integers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0 to 255</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DECIMAL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Exact fixed-point numbers (e.g., for financial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-10^38 + 1 to 10^38 - 1</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NUMERIC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Similar to DECIMAL, used for precision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-10^38 + 1 to 10^38 - 1</w:t>
            </w:r>
          </w:p>
        </w:tc>
      </w:tr>
    </w:tbl>
    <w:p w:rsidR="006D4CBB" w:rsidRDefault="006D4CBB" w:rsidP="006D4CBB">
      <w:pPr>
        <w:shd w:val="clear" w:color="auto" w:fill="FFFFFF"/>
        <w:bidi w:val="0"/>
        <w:spacing w:after="0" w:line="240" w:lineRule="auto"/>
        <w:textAlignment w:val="baseline"/>
        <w:rPr>
          <w:rFonts w:eastAsia="Times New Roman" w:cs="Arial"/>
          <w:b/>
          <w:bCs/>
          <w:color w:val="273239"/>
          <w:spacing w:val="2"/>
          <w:sz w:val="27"/>
          <w:szCs w:val="27"/>
          <w:bdr w:val="none" w:sz="0" w:space="0" w:color="auto" w:frame="1"/>
        </w:rPr>
      </w:pPr>
    </w:p>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CREATE TABLE </w:t>
      </w:r>
      <w:proofErr w:type="spellStart"/>
      <w:r w:rsidRPr="006D4CBB">
        <w:rPr>
          <w:rFonts w:eastAsia="Times New Roman" w:cs="Courier New"/>
          <w:color w:val="273239"/>
          <w:spacing w:val="2"/>
          <w:sz w:val="24"/>
          <w:szCs w:val="24"/>
        </w:rPr>
        <w:t>Product_Sales</w:t>
      </w:r>
      <w:proofErr w:type="spellEnd"/>
      <w:r w:rsidRPr="006D4CBB">
        <w:rPr>
          <w:rFonts w:eastAsia="Times New Roman" w:cs="Courier New"/>
          <w:color w:val="273239"/>
          <w:spacing w:val="2"/>
          <w:sz w:val="24"/>
          <w:szCs w:val="24"/>
        </w:rPr>
        <w:t xml:space="preserve">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ProductID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Quantity SMALLINT,</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UnitPrice</w:t>
      </w:r>
      <w:proofErr w:type="spellEnd"/>
      <w:r w:rsidRPr="006D4CBB">
        <w:rPr>
          <w:rFonts w:eastAsia="Times New Roman" w:cs="Courier New"/>
          <w:color w:val="273239"/>
          <w:spacing w:val="2"/>
          <w:sz w:val="24"/>
          <w:szCs w:val="24"/>
        </w:rPr>
        <w:t xml:space="preserve"> DECIMAL(10,2),</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TotalAmount</w:t>
      </w:r>
      <w:proofErr w:type="spellEnd"/>
      <w:r w:rsidRPr="006D4CBB">
        <w:rPr>
          <w:rFonts w:eastAsia="Times New Roman" w:cs="Courier New"/>
          <w:color w:val="273239"/>
          <w:spacing w:val="2"/>
          <w:sz w:val="24"/>
          <w:szCs w:val="24"/>
        </w:rPr>
        <w:t xml:space="preserve"> DECIMAL(10,2)</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6D4CBB" w:rsidRPr="006D4CBB" w:rsidRDefault="006D4CBB" w:rsidP="006D4CBB">
      <w:pPr>
        <w:shd w:val="clear" w:color="auto" w:fill="FFFFFF"/>
        <w:bidi w:val="0"/>
        <w:spacing w:before="360" w:after="360" w:line="420" w:lineRule="atLeast"/>
        <w:textAlignment w:val="baseline"/>
        <w:outlineLvl w:val="2"/>
        <w:rPr>
          <w:rFonts w:eastAsia="Times New Roman" w:cs="Arial"/>
          <w:b/>
          <w:bCs/>
          <w:color w:val="273239"/>
          <w:spacing w:val="2"/>
          <w:sz w:val="28"/>
          <w:szCs w:val="28"/>
        </w:rPr>
      </w:pPr>
      <w:r w:rsidRPr="006D4CBB">
        <w:rPr>
          <w:rFonts w:eastAsia="Times New Roman" w:cs="Arial"/>
          <w:b/>
          <w:bCs/>
          <w:color w:val="273239"/>
          <w:spacing w:val="2"/>
          <w:sz w:val="28"/>
          <w:szCs w:val="28"/>
        </w:rPr>
        <w:t>Approximate Numeric Datatype</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These types are used to store approximate values, such as scientific measurements or large ranges of data that don't need exact precision.</w:t>
      </w:r>
    </w:p>
    <w:tbl>
      <w:tblPr>
        <w:tblW w:w="0" w:type="auto"/>
        <w:tblCellMar>
          <w:left w:w="0" w:type="dxa"/>
          <w:right w:w="0" w:type="dxa"/>
        </w:tblCellMar>
        <w:tblLook w:val="04A0" w:firstRow="1" w:lastRow="0" w:firstColumn="1" w:lastColumn="0" w:noHBand="0" w:noVBand="1"/>
      </w:tblPr>
      <w:tblGrid>
        <w:gridCol w:w="1044"/>
        <w:gridCol w:w="3875"/>
        <w:gridCol w:w="2540"/>
      </w:tblGrid>
      <w:tr w:rsidR="006D4CBB" w:rsidRPr="006D4CBB" w:rsidTr="006D4CB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rPr>
              <w:lastRenderedPageBreak/>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rPr>
              <w:t>Range</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FLOAT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Approximate numeric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-1.79E+308 to 1.79E+308</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sz w:val="20"/>
                <w:szCs w:val="20"/>
              </w:rPr>
            </w:pPr>
            <w:r w:rsidRPr="006D4CBB">
              <w:rPr>
                <w:rFonts w:eastAsia="Times New Roman" w:cs="Times New Roman"/>
                <w:b/>
                <w:bCs/>
                <w:sz w:val="20"/>
                <w:szCs w:val="20"/>
                <w:bdr w:val="none" w:sz="0" w:space="0" w:color="auto" w:frame="1"/>
              </w:rPr>
              <w:t>REAL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Similar to FLOAT, but with less precision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-3.40E+38 to 3.40E+38</w:t>
            </w:r>
          </w:p>
        </w:tc>
      </w:tr>
    </w:tbl>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CREATE TABLE Measurements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SensorID</w:t>
      </w:r>
      <w:proofErr w:type="spellEnd"/>
      <w:r w:rsidRPr="006D4CBB">
        <w:rPr>
          <w:rFonts w:eastAsia="Times New Roman" w:cs="Courier New"/>
          <w:color w:val="273239"/>
          <w:spacing w:val="2"/>
          <w:sz w:val="24"/>
          <w:szCs w:val="24"/>
        </w:rPr>
        <w:t xml:space="preserve"> INT,</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Temperature FLOAT,</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Humidity REAL</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
    <w:p w:rsidR="006D4CBB" w:rsidRPr="006D4CBB" w:rsidRDefault="006D4CBB" w:rsidP="006D4CBB">
      <w:pPr>
        <w:shd w:val="clear" w:color="auto" w:fill="FFFFFF"/>
        <w:bidi w:val="0"/>
        <w:spacing w:after="0" w:line="420" w:lineRule="atLeast"/>
        <w:textAlignment w:val="baseline"/>
        <w:outlineLvl w:val="1"/>
        <w:rPr>
          <w:rFonts w:eastAsia="Times New Roman" w:cs="Arial"/>
          <w:b/>
          <w:bCs/>
          <w:color w:val="273239"/>
          <w:spacing w:val="2"/>
          <w:sz w:val="28"/>
          <w:szCs w:val="28"/>
        </w:rPr>
      </w:pPr>
      <w:r w:rsidRPr="006D4CBB">
        <w:rPr>
          <w:rFonts w:eastAsia="Times New Roman" w:cs="Arial"/>
          <w:b/>
          <w:bCs/>
          <w:color w:val="273239"/>
          <w:spacing w:val="2"/>
          <w:sz w:val="28"/>
          <w:szCs w:val="28"/>
        </w:rPr>
        <w:t>2. Character and String Data Types</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Character data types are used to store text or character-based data. The choice between fixed-length and variable-length data types depends on the nature of your data.</w:t>
      </w:r>
    </w:p>
    <w:tbl>
      <w:tblPr>
        <w:tblW w:w="0" w:type="auto"/>
        <w:tblCellMar>
          <w:left w:w="0" w:type="dxa"/>
          <w:right w:w="0" w:type="dxa"/>
        </w:tblCellMar>
        <w:tblLook w:val="04A0" w:firstRow="1" w:lastRow="0" w:firstColumn="1" w:lastColumn="0" w:noHBand="0" w:noVBand="1"/>
      </w:tblPr>
      <w:tblGrid>
        <w:gridCol w:w="1427"/>
        <w:gridCol w:w="9033"/>
      </w:tblGrid>
      <w:tr w:rsidR="006D4CBB" w:rsidRPr="006D4CBB" w:rsidTr="006D4CB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bdr w:val="none" w:sz="0" w:space="0" w:color="auto" w:frame="1"/>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rPr>
            </w:pPr>
            <w:r w:rsidRPr="006D4CBB">
              <w:rPr>
                <w:rFonts w:eastAsia="Times New Roman" w:cs="Times New Roman"/>
                <w:b/>
                <w:bCs/>
                <w:bdr w:val="none" w:sz="0" w:space="0" w:color="auto" w:frame="1"/>
              </w:rPr>
              <w:t>Description</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The maximum length of 8000 characters. (Fixed-Length non-Unicode Characters)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Varchar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The maximum length of 8000 characters. (Variable-Length non-Unicode Characters)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Varchar(max)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rPr>
            </w:pPr>
            <w:r w:rsidRPr="006D4CBB">
              <w:rPr>
                <w:rFonts w:eastAsia="Times New Roman" w:cs="Times New Roman"/>
              </w:rPr>
              <w:t>The maximum length of </w:t>
            </w:r>
            <w:r w:rsidRPr="006D4CBB">
              <w:rPr>
                <w:rFonts w:eastAsia="Times New Roman" w:cs="Times New Roman"/>
                <w:b/>
                <w:bCs/>
                <w:bdr w:val="none" w:sz="0" w:space="0" w:color="auto" w:frame="1"/>
              </w:rPr>
              <w:t>2^31 - 1</w:t>
            </w:r>
            <w:r w:rsidRPr="006D4CBB">
              <w:rPr>
                <w:rFonts w:eastAsia="Times New Roman" w:cs="Times New Roman"/>
              </w:rPr>
              <w:t> characters(SQL Server 2005 only). (Variable Length non-Unicode data)</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The maximum length of 2,127,483,647 characters(Variable Length non-Unicode data)</w:t>
            </w:r>
          </w:p>
        </w:tc>
      </w:tr>
    </w:tbl>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CREATE TABLE </w:t>
      </w:r>
      <w:proofErr w:type="spellStart"/>
      <w:r w:rsidRPr="006D4CBB">
        <w:rPr>
          <w:rFonts w:eastAsia="Times New Roman" w:cs="Courier New"/>
          <w:color w:val="273239"/>
          <w:spacing w:val="2"/>
          <w:sz w:val="24"/>
          <w:szCs w:val="24"/>
        </w:rPr>
        <w:t>Employee_Info</w:t>
      </w:r>
      <w:proofErr w:type="spellEnd"/>
      <w:r w:rsidRPr="006D4CBB">
        <w:rPr>
          <w:rFonts w:eastAsia="Times New Roman" w:cs="Courier New"/>
          <w:color w:val="273239"/>
          <w:spacing w:val="2"/>
          <w:sz w:val="24"/>
          <w:szCs w:val="24"/>
        </w:rPr>
        <w:t xml:space="preserve">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EmpID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FirstName</w:t>
      </w:r>
      <w:proofErr w:type="spellEnd"/>
      <w:r w:rsidRPr="006D4CBB">
        <w:rPr>
          <w:rFonts w:eastAsia="Times New Roman" w:cs="Courier New"/>
          <w:color w:val="273239"/>
          <w:spacing w:val="2"/>
          <w:sz w:val="24"/>
          <w:szCs w:val="24"/>
        </w:rPr>
        <w:t xml:space="preserve"> VARCHAR(50),</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LastName</w:t>
      </w:r>
      <w:proofErr w:type="spellEnd"/>
      <w:r w:rsidRPr="006D4CBB">
        <w:rPr>
          <w:rFonts w:eastAsia="Times New Roman" w:cs="Courier New"/>
          <w:color w:val="273239"/>
          <w:spacing w:val="2"/>
          <w:sz w:val="24"/>
          <w:szCs w:val="24"/>
        </w:rPr>
        <w:t xml:space="preserve"> CHAR(30),</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Bio TEXT</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6D4CBB" w:rsidRPr="006D4CBB" w:rsidRDefault="006D4CBB" w:rsidP="006D4CBB">
      <w:pPr>
        <w:shd w:val="clear" w:color="auto" w:fill="FFFFFF"/>
        <w:bidi w:val="0"/>
        <w:spacing w:before="360" w:after="360" w:line="420" w:lineRule="atLeast"/>
        <w:textAlignment w:val="baseline"/>
        <w:outlineLvl w:val="2"/>
        <w:rPr>
          <w:rFonts w:eastAsia="Times New Roman" w:cs="Arial"/>
          <w:b/>
          <w:bCs/>
          <w:color w:val="273239"/>
          <w:spacing w:val="2"/>
          <w:sz w:val="24"/>
          <w:szCs w:val="24"/>
        </w:rPr>
      </w:pPr>
      <w:r w:rsidRPr="006D4CBB">
        <w:rPr>
          <w:rFonts w:eastAsia="Times New Roman" w:cs="Arial"/>
          <w:b/>
          <w:bCs/>
          <w:color w:val="273239"/>
          <w:spacing w:val="2"/>
          <w:sz w:val="24"/>
          <w:szCs w:val="24"/>
        </w:rPr>
        <w:t>Unicode Character String Data Types</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Unicode data types are used to store characters from any language, supporting a wider variety of characters. These are given in below table.</w:t>
      </w:r>
    </w:p>
    <w:tbl>
      <w:tblPr>
        <w:tblW w:w="0" w:type="auto"/>
        <w:tblCellMar>
          <w:left w:w="0" w:type="dxa"/>
          <w:right w:w="0" w:type="dxa"/>
        </w:tblCellMar>
        <w:tblLook w:val="04A0" w:firstRow="1" w:lastRow="0" w:firstColumn="1" w:lastColumn="0" w:noHBand="0" w:noVBand="1"/>
      </w:tblPr>
      <w:tblGrid>
        <w:gridCol w:w="1659"/>
        <w:gridCol w:w="8801"/>
      </w:tblGrid>
      <w:tr w:rsidR="006D4CBB" w:rsidRPr="006D4CBB" w:rsidTr="006D4CB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D4CBB" w:rsidRPr="006D4CBB" w:rsidRDefault="006D4CBB" w:rsidP="006D4CBB">
            <w:pPr>
              <w:bidi w:val="0"/>
              <w:spacing w:after="150" w:line="240" w:lineRule="auto"/>
              <w:jc w:val="center"/>
              <w:textAlignment w:val="baseline"/>
              <w:rPr>
                <w:rFonts w:eastAsia="Times New Roman" w:cs="Times New Roman"/>
                <w:sz w:val="24"/>
                <w:szCs w:val="24"/>
              </w:rPr>
            </w:pPr>
            <w:r w:rsidRPr="006D4CBB">
              <w:rPr>
                <w:rFonts w:eastAsia="Times New Roman" w:cs="Times New Roman"/>
                <w:sz w:val="24"/>
                <w:szCs w:val="24"/>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150" w:line="240" w:lineRule="auto"/>
              <w:jc w:val="center"/>
              <w:textAlignment w:val="baseline"/>
              <w:rPr>
                <w:rFonts w:eastAsia="Times New Roman" w:cs="Times New Roman"/>
                <w:sz w:val="24"/>
                <w:szCs w:val="24"/>
              </w:rPr>
            </w:pPr>
            <w:r w:rsidRPr="006D4CBB">
              <w:rPr>
                <w:rFonts w:eastAsia="Times New Roman" w:cs="Times New Roman"/>
                <w:sz w:val="24"/>
                <w:szCs w:val="24"/>
              </w:rPr>
              <w:t>Description</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rPr>
            </w:pPr>
            <w:proofErr w:type="spellStart"/>
            <w:r w:rsidRPr="006D4CBB">
              <w:rPr>
                <w:rFonts w:eastAsia="Times New Roman" w:cs="Times New Roman"/>
                <w:b/>
                <w:bCs/>
                <w:bdr w:val="none" w:sz="0" w:space="0" w:color="auto" w:frame="1"/>
              </w:rPr>
              <w:t>Nchar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sz w:val="24"/>
                <w:szCs w:val="24"/>
              </w:rPr>
            </w:pPr>
            <w:r w:rsidRPr="006D4CBB">
              <w:rPr>
                <w:rFonts w:eastAsia="Times New Roman" w:cs="Times New Roman"/>
                <w:sz w:val="24"/>
                <w:szCs w:val="24"/>
              </w:rPr>
              <w:t>The maximum length of 4000 characters(Fixed-Length Unicode Characters)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rPr>
            </w:pPr>
            <w:proofErr w:type="spellStart"/>
            <w:r w:rsidRPr="006D4CBB">
              <w:rPr>
                <w:rFonts w:eastAsia="Times New Roman" w:cs="Times New Roman"/>
                <w:b/>
                <w:bCs/>
                <w:bdr w:val="none" w:sz="0" w:space="0" w:color="auto" w:frame="1"/>
              </w:rPr>
              <w:t>Nvarchar</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sz w:val="24"/>
                <w:szCs w:val="24"/>
              </w:rPr>
            </w:pPr>
            <w:r w:rsidRPr="006D4CBB">
              <w:rPr>
                <w:rFonts w:eastAsia="Times New Roman" w:cs="Times New Roman"/>
                <w:sz w:val="24"/>
                <w:szCs w:val="24"/>
              </w:rPr>
              <w:t>The maximum length of 4000 characters.(Variable-Length Unicode Characters)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rPr>
            </w:pPr>
            <w:proofErr w:type="spellStart"/>
            <w:r w:rsidRPr="006D4CBB">
              <w:rPr>
                <w:rFonts w:eastAsia="Times New Roman" w:cs="Times New Roman"/>
                <w:b/>
                <w:bCs/>
                <w:bdr w:val="none" w:sz="0" w:space="0" w:color="auto" w:frame="1"/>
              </w:rPr>
              <w:t>Nvarchar</w:t>
            </w:r>
            <w:proofErr w:type="spellEnd"/>
            <w:r w:rsidRPr="006D4CBB">
              <w:rPr>
                <w:rFonts w:eastAsia="Times New Roman" w:cs="Times New Roman"/>
                <w:b/>
                <w:bCs/>
                <w:bdr w:val="none" w:sz="0" w:space="0" w:color="auto" w:frame="1"/>
              </w:rPr>
              <w:t>(max)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sz w:val="24"/>
                <w:szCs w:val="24"/>
              </w:rPr>
            </w:pPr>
            <w:r w:rsidRPr="006D4CBB">
              <w:rPr>
                <w:rFonts w:eastAsia="Times New Roman" w:cs="Times New Roman"/>
                <w:sz w:val="24"/>
                <w:szCs w:val="24"/>
              </w:rPr>
              <w:t>The maximum length of 2^31 - 1 characters(SQL Server 2005 only). (Variable Length Unicode data)</w:t>
            </w:r>
          </w:p>
        </w:tc>
      </w:tr>
    </w:tbl>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CREATE TABLE </w:t>
      </w:r>
      <w:proofErr w:type="spellStart"/>
      <w:r w:rsidRPr="006D4CBB">
        <w:rPr>
          <w:rFonts w:eastAsia="Times New Roman" w:cs="Courier New"/>
          <w:color w:val="273239"/>
          <w:spacing w:val="2"/>
          <w:sz w:val="24"/>
          <w:szCs w:val="24"/>
        </w:rPr>
        <w:t>International_Users</w:t>
      </w:r>
      <w:proofErr w:type="spellEnd"/>
      <w:r w:rsidRPr="006D4CBB">
        <w:rPr>
          <w:rFonts w:eastAsia="Times New Roman" w:cs="Courier New"/>
          <w:color w:val="273239"/>
          <w:spacing w:val="2"/>
          <w:sz w:val="24"/>
          <w:szCs w:val="24"/>
        </w:rPr>
        <w:t xml:space="preserve">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UserID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FullName</w:t>
      </w:r>
      <w:proofErr w:type="spellEnd"/>
      <w:r w:rsidRPr="006D4CBB">
        <w:rPr>
          <w:rFonts w:eastAsia="Times New Roman" w:cs="Courier New"/>
          <w:color w:val="273239"/>
          <w:spacing w:val="2"/>
          <w:sz w:val="24"/>
          <w:szCs w:val="24"/>
        </w:rPr>
        <w:t xml:space="preserve"> NVARCHAR(100),</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Country NCHAR(50)</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
    <w:p w:rsidR="006D4CBB" w:rsidRPr="006D4CBB" w:rsidRDefault="006D4CBB" w:rsidP="006D4CBB">
      <w:pPr>
        <w:shd w:val="clear" w:color="auto" w:fill="FFFFFF"/>
        <w:bidi w:val="0"/>
        <w:spacing w:after="0" w:line="420" w:lineRule="atLeast"/>
        <w:textAlignment w:val="baseline"/>
        <w:outlineLvl w:val="1"/>
        <w:rPr>
          <w:rFonts w:eastAsia="Times New Roman" w:cs="Arial"/>
          <w:b/>
          <w:bCs/>
          <w:color w:val="273239"/>
          <w:spacing w:val="2"/>
          <w:sz w:val="28"/>
          <w:szCs w:val="28"/>
        </w:rPr>
      </w:pPr>
      <w:r w:rsidRPr="006D4CBB">
        <w:rPr>
          <w:rFonts w:eastAsia="Times New Roman" w:cs="Arial"/>
          <w:b/>
          <w:bCs/>
          <w:color w:val="273239"/>
          <w:spacing w:val="2"/>
          <w:sz w:val="28"/>
          <w:szCs w:val="28"/>
        </w:rPr>
        <w:t>3. Date and Time Data Type</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SQL provides several data types for storing date and time information. They are essential for managing timestamps, events and time-based queries. These are given in the below table.</w:t>
      </w:r>
    </w:p>
    <w:tbl>
      <w:tblPr>
        <w:tblW w:w="0" w:type="auto"/>
        <w:tblCellMar>
          <w:left w:w="0" w:type="dxa"/>
          <w:right w:w="0" w:type="dxa"/>
        </w:tblCellMar>
        <w:tblLook w:val="04A0" w:firstRow="1" w:lastRow="0" w:firstColumn="1" w:lastColumn="0" w:noHBand="0" w:noVBand="1"/>
      </w:tblPr>
      <w:tblGrid>
        <w:gridCol w:w="1296"/>
        <w:gridCol w:w="6591"/>
        <w:gridCol w:w="1709"/>
      </w:tblGrid>
      <w:tr w:rsidR="006D4CBB" w:rsidRPr="006D4CBB" w:rsidTr="006D4CB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D4CBB" w:rsidRPr="006D4CBB" w:rsidRDefault="006D4CBB" w:rsidP="006D4CBB">
            <w:pPr>
              <w:bidi w:val="0"/>
              <w:spacing w:after="0" w:line="240" w:lineRule="auto"/>
              <w:jc w:val="center"/>
              <w:rPr>
                <w:rFonts w:eastAsia="Times New Roman" w:cs="Times New Roman"/>
                <w:b/>
                <w:bCs/>
                <w:sz w:val="28"/>
                <w:szCs w:val="28"/>
              </w:rPr>
            </w:pPr>
            <w:r w:rsidRPr="006D4CBB">
              <w:rPr>
                <w:rFonts w:eastAsia="Times New Roman" w:cs="Times New Roman"/>
                <w:b/>
                <w:bCs/>
                <w:sz w:val="28"/>
                <w:szCs w:val="28"/>
                <w:bdr w:val="none" w:sz="0" w:space="0" w:color="auto" w:frame="1"/>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sz w:val="28"/>
                <w:szCs w:val="28"/>
              </w:rPr>
            </w:pPr>
            <w:r w:rsidRPr="006D4CBB">
              <w:rPr>
                <w:rFonts w:eastAsia="Times New Roman" w:cs="Times New Roman"/>
                <w:b/>
                <w:bCs/>
                <w:sz w:val="28"/>
                <w:szCs w:val="28"/>
                <w:bdr w:val="none" w:sz="0" w:space="0" w:color="auto" w:frame="1"/>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textAlignment w:val="baseline"/>
              <w:rPr>
                <w:rFonts w:eastAsia="Times New Roman" w:cs="Times New Roman"/>
                <w:sz w:val="28"/>
                <w:szCs w:val="28"/>
              </w:rPr>
            </w:pPr>
            <w:r w:rsidRPr="006D4CBB">
              <w:rPr>
                <w:rFonts w:eastAsia="Times New Roman" w:cs="Times New Roman"/>
                <w:b/>
                <w:bCs/>
                <w:sz w:val="28"/>
                <w:szCs w:val="28"/>
                <w:bdr w:val="none" w:sz="0" w:space="0" w:color="auto" w:frame="1"/>
              </w:rPr>
              <w:t>Storage Size</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stores the data of date (year, month, day)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3 Bytes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 xml:space="preserve">stores the data of time (hour, </w:t>
            </w:r>
            <w:proofErr w:type="spellStart"/>
            <w:r w:rsidRPr="006D4CBB">
              <w:rPr>
                <w:rFonts w:eastAsia="Times New Roman" w:cs="Times New Roman"/>
              </w:rPr>
              <w:t>minute,second</w:t>
            </w:r>
            <w:proofErr w:type="spellEnd"/>
            <w:r w:rsidRPr="006D4CBB">
              <w:rPr>
                <w:rFonts w:eastAsia="Times New Roman" w:cs="Times New Roma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3 Bytes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textAlignment w:val="baseline"/>
              <w:rPr>
                <w:rFonts w:eastAsia="Times New Roman" w:cs="Times New Roman"/>
                <w:sz w:val="20"/>
                <w:szCs w:val="20"/>
              </w:rPr>
            </w:pPr>
            <w:r w:rsidRPr="006D4CBB">
              <w:rPr>
                <w:rFonts w:eastAsia="Times New Roman" w:cs="Times New Roman"/>
                <w:b/>
                <w:bCs/>
                <w:sz w:val="20"/>
                <w:szCs w:val="20"/>
                <w:bdr w:val="none" w:sz="0" w:space="0" w:color="auto" w:frame="1"/>
              </w:rPr>
              <w:t>DATETIME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store both the data and time (year, month, day, hour, minute, second)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150" w:line="240" w:lineRule="auto"/>
              <w:jc w:val="center"/>
              <w:textAlignment w:val="baseline"/>
              <w:rPr>
                <w:rFonts w:eastAsia="Times New Roman" w:cs="Times New Roman"/>
              </w:rPr>
            </w:pPr>
            <w:r w:rsidRPr="006D4CBB">
              <w:rPr>
                <w:rFonts w:eastAsia="Times New Roman" w:cs="Times New Roman"/>
              </w:rPr>
              <w:t>8 Bytes</w:t>
            </w:r>
          </w:p>
        </w:tc>
      </w:tr>
    </w:tbl>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CREATE TABLE Orders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OrderID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OrderDate</w:t>
      </w:r>
      <w:proofErr w:type="spellEnd"/>
      <w:r w:rsidRPr="006D4CBB">
        <w:rPr>
          <w:rFonts w:eastAsia="Times New Roman" w:cs="Courier New"/>
          <w:color w:val="273239"/>
          <w:spacing w:val="2"/>
          <w:sz w:val="24"/>
          <w:szCs w:val="24"/>
        </w:rPr>
        <w:t xml:space="preserve"> DATE,</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OrderTime</w:t>
      </w:r>
      <w:proofErr w:type="spellEnd"/>
      <w:r w:rsidRPr="006D4CBB">
        <w:rPr>
          <w:rFonts w:eastAsia="Times New Roman" w:cs="Courier New"/>
          <w:color w:val="273239"/>
          <w:spacing w:val="2"/>
          <w:sz w:val="24"/>
          <w:szCs w:val="24"/>
        </w:rPr>
        <w:t xml:space="preserve"> TIME,</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ShippedAt</w:t>
      </w:r>
      <w:proofErr w:type="spellEnd"/>
      <w:r w:rsidRPr="006D4CBB">
        <w:rPr>
          <w:rFonts w:eastAsia="Times New Roman" w:cs="Courier New"/>
          <w:color w:val="273239"/>
          <w:spacing w:val="2"/>
          <w:sz w:val="24"/>
          <w:szCs w:val="24"/>
        </w:rPr>
        <w:t xml:space="preserve"> DATETIME</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6D4CBB" w:rsidRPr="006D4CBB" w:rsidRDefault="006D4CBB" w:rsidP="006D4CBB">
      <w:pPr>
        <w:shd w:val="clear" w:color="auto" w:fill="FFFFFF"/>
        <w:bidi w:val="0"/>
        <w:spacing w:after="0" w:line="420" w:lineRule="atLeast"/>
        <w:textAlignment w:val="baseline"/>
        <w:outlineLvl w:val="1"/>
        <w:rPr>
          <w:rFonts w:eastAsia="Times New Roman" w:cs="Arial"/>
          <w:b/>
          <w:bCs/>
          <w:color w:val="273239"/>
          <w:spacing w:val="2"/>
          <w:sz w:val="36"/>
          <w:szCs w:val="36"/>
        </w:rPr>
      </w:pPr>
      <w:r w:rsidRPr="006D4CBB">
        <w:rPr>
          <w:rFonts w:eastAsia="Times New Roman" w:cs="Arial"/>
          <w:b/>
          <w:bCs/>
          <w:color w:val="273239"/>
          <w:spacing w:val="2"/>
          <w:sz w:val="28"/>
          <w:szCs w:val="28"/>
        </w:rPr>
        <w:t>4. Binary Data Types in SQL</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Binary data types are used to store binary data such as images, videos or other file types. These include</w:t>
      </w:r>
    </w:p>
    <w:tbl>
      <w:tblPr>
        <w:tblW w:w="0" w:type="auto"/>
        <w:tblCellMar>
          <w:left w:w="0" w:type="dxa"/>
          <w:right w:w="0" w:type="dxa"/>
        </w:tblCellMar>
        <w:tblLook w:val="04A0" w:firstRow="1" w:lastRow="0" w:firstColumn="1" w:lastColumn="0" w:noHBand="0" w:noVBand="1"/>
      </w:tblPr>
      <w:tblGrid>
        <w:gridCol w:w="1296"/>
        <w:gridCol w:w="2903"/>
        <w:gridCol w:w="2114"/>
      </w:tblGrid>
      <w:tr w:rsidR="006D4CBB" w:rsidRPr="006D4CBB" w:rsidTr="006D4CB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D4CBB" w:rsidRPr="006D4CBB" w:rsidRDefault="006D4CBB" w:rsidP="006D4CBB">
            <w:pPr>
              <w:bidi w:val="0"/>
              <w:spacing w:after="0" w:line="240" w:lineRule="auto"/>
              <w:jc w:val="center"/>
              <w:rPr>
                <w:rFonts w:eastAsia="Times New Roman" w:cs="Times New Roman"/>
                <w:b/>
                <w:bCs/>
                <w:sz w:val="28"/>
                <w:szCs w:val="28"/>
              </w:rPr>
            </w:pPr>
            <w:r w:rsidRPr="006D4CBB">
              <w:rPr>
                <w:rFonts w:eastAsia="Times New Roman" w:cs="Times New Roman"/>
                <w:b/>
                <w:bCs/>
                <w:sz w:val="28"/>
                <w:szCs w:val="28"/>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sz w:val="28"/>
                <w:szCs w:val="28"/>
              </w:rPr>
            </w:pPr>
            <w:r w:rsidRPr="006D4CBB">
              <w:rPr>
                <w:rFonts w:eastAsia="Times New Roman" w:cs="Times New Roman"/>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D4CBB" w:rsidRPr="006D4CBB" w:rsidRDefault="006D4CBB" w:rsidP="006D4CBB">
            <w:pPr>
              <w:bidi w:val="0"/>
              <w:spacing w:after="0" w:line="240" w:lineRule="auto"/>
              <w:jc w:val="center"/>
              <w:rPr>
                <w:rFonts w:eastAsia="Times New Roman" w:cs="Times New Roman"/>
                <w:b/>
                <w:bCs/>
                <w:sz w:val="28"/>
                <w:szCs w:val="28"/>
              </w:rPr>
            </w:pPr>
            <w:r w:rsidRPr="006D4CBB">
              <w:rPr>
                <w:rFonts w:eastAsia="Times New Roman" w:cs="Times New Roman"/>
                <w:b/>
                <w:bCs/>
                <w:sz w:val="28"/>
                <w:szCs w:val="28"/>
              </w:rPr>
              <w:t>Max Length</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b/>
                <w:bCs/>
                <w:bdr w:val="none" w:sz="0" w:space="0" w:color="auto" w:frame="1"/>
              </w:rPr>
              <w:t>Binary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Fixed-length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8000 bytes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proofErr w:type="spellStart"/>
            <w:r w:rsidRPr="006D4CBB">
              <w:rPr>
                <w:rFonts w:eastAsia="Times New Roman" w:cs="Times New Roman"/>
                <w:b/>
                <w:bCs/>
                <w:bdr w:val="none" w:sz="0" w:space="0" w:color="auto" w:frame="1"/>
              </w:rPr>
              <w:t>VarBinary</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Variable-length binary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8000 bytes</w:t>
            </w:r>
          </w:p>
        </w:tc>
      </w:tr>
      <w:tr w:rsidR="006D4CBB" w:rsidRPr="006D4CBB" w:rsidTr="006D4CB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b/>
                <w:bCs/>
                <w:bdr w:val="none" w:sz="0" w:space="0" w:color="auto" w:frame="1"/>
              </w:rPr>
              <w:t>Image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Stores binary data as images.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D4CBB" w:rsidRPr="006D4CBB" w:rsidRDefault="006D4CBB" w:rsidP="006D4CBB">
            <w:pPr>
              <w:bidi w:val="0"/>
              <w:spacing w:after="0" w:line="240" w:lineRule="auto"/>
              <w:jc w:val="center"/>
              <w:rPr>
                <w:rFonts w:eastAsia="Times New Roman" w:cs="Times New Roman"/>
              </w:rPr>
            </w:pPr>
            <w:r w:rsidRPr="006D4CBB">
              <w:rPr>
                <w:rFonts w:eastAsia="Times New Roman" w:cs="Times New Roman"/>
              </w:rPr>
              <w:t>2,147,483,647 bytes</w:t>
            </w:r>
          </w:p>
        </w:tc>
      </w:tr>
    </w:tbl>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CREATE TABLE </w:t>
      </w:r>
      <w:proofErr w:type="spellStart"/>
      <w:r w:rsidRPr="006D4CBB">
        <w:rPr>
          <w:rFonts w:eastAsia="Times New Roman" w:cs="Courier New"/>
          <w:color w:val="273239"/>
          <w:spacing w:val="2"/>
          <w:sz w:val="24"/>
          <w:szCs w:val="24"/>
        </w:rPr>
        <w:t>Product_Images</w:t>
      </w:r>
      <w:proofErr w:type="spellEnd"/>
      <w:r w:rsidRPr="006D4CBB">
        <w:rPr>
          <w:rFonts w:eastAsia="Times New Roman" w:cs="Courier New"/>
          <w:color w:val="273239"/>
          <w:spacing w:val="2"/>
          <w:sz w:val="24"/>
          <w:szCs w:val="24"/>
        </w:rPr>
        <w:t xml:space="preserve">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ImageID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ImageName</w:t>
      </w:r>
      <w:proofErr w:type="spellEnd"/>
      <w:r w:rsidRPr="006D4CBB">
        <w:rPr>
          <w:rFonts w:eastAsia="Times New Roman" w:cs="Courier New"/>
          <w:color w:val="273239"/>
          <w:spacing w:val="2"/>
          <w:sz w:val="24"/>
          <w:szCs w:val="24"/>
        </w:rPr>
        <w:t xml:space="preserve"> VARCHAR(100),</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ImageData</w:t>
      </w:r>
      <w:proofErr w:type="spellEnd"/>
      <w:r w:rsidRPr="006D4CBB">
        <w:rPr>
          <w:rFonts w:eastAsia="Times New Roman" w:cs="Courier New"/>
          <w:color w:val="273239"/>
          <w:spacing w:val="2"/>
          <w:sz w:val="24"/>
          <w:szCs w:val="24"/>
        </w:rPr>
        <w:t xml:space="preserve"> VARBINARY(MAX)</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6D4CBB" w:rsidRPr="006D4CBB" w:rsidRDefault="006D4CBB" w:rsidP="006D4CBB">
      <w:pPr>
        <w:shd w:val="clear" w:color="auto" w:fill="FFFFFF"/>
        <w:bidi w:val="0"/>
        <w:spacing w:after="0" w:line="420" w:lineRule="atLeast"/>
        <w:textAlignment w:val="baseline"/>
        <w:outlineLvl w:val="1"/>
        <w:rPr>
          <w:rFonts w:eastAsia="Times New Roman" w:cs="Arial"/>
          <w:b/>
          <w:bCs/>
          <w:color w:val="273239"/>
          <w:spacing w:val="2"/>
          <w:sz w:val="28"/>
          <w:szCs w:val="28"/>
        </w:rPr>
      </w:pPr>
      <w:r w:rsidRPr="006D4CBB">
        <w:rPr>
          <w:rFonts w:eastAsia="Times New Roman" w:cs="Arial"/>
          <w:b/>
          <w:bCs/>
          <w:color w:val="273239"/>
          <w:spacing w:val="2"/>
          <w:sz w:val="28"/>
          <w:szCs w:val="28"/>
        </w:rPr>
        <w:t>5. Boolean Data Type in SQL</w:t>
      </w:r>
    </w:p>
    <w:p w:rsidR="006D4CBB" w:rsidRPr="006D4CBB" w:rsidRDefault="006D4CBB" w:rsidP="006D4CBB">
      <w:pPr>
        <w:shd w:val="clear" w:color="auto" w:fill="FFFFFF"/>
        <w:bidi w:val="0"/>
        <w:spacing w:after="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 xml:space="preserve">The BOOLEAN data types are used to store logical values, typically TRUE or FALSE. It is commonly used for flag fields or binary </w:t>
      </w:r>
      <w:proofErr w:type="spellStart"/>
      <w:r w:rsidRPr="006D4CBB">
        <w:rPr>
          <w:rFonts w:eastAsia="Times New Roman" w:cs="Arial"/>
          <w:color w:val="273239"/>
          <w:spacing w:val="2"/>
          <w:sz w:val="24"/>
          <w:szCs w:val="24"/>
        </w:rPr>
        <w:t>conditions.In</w:t>
      </w:r>
      <w:proofErr w:type="spellEnd"/>
      <w:r w:rsidRPr="006D4CBB">
        <w:rPr>
          <w:rFonts w:eastAsia="Times New Roman" w:cs="Arial"/>
          <w:color w:val="273239"/>
          <w:spacing w:val="2"/>
          <w:sz w:val="24"/>
          <w:szCs w:val="24"/>
        </w:rPr>
        <w:t xml:space="preserve"> SQLite, there is no separate </w:t>
      </w:r>
      <w:r w:rsidRPr="006D4CBB">
        <w:rPr>
          <w:rFonts w:eastAsia="Times New Roman" w:cs="Courier New"/>
          <w:color w:val="273239"/>
          <w:spacing w:val="2"/>
          <w:sz w:val="24"/>
          <w:szCs w:val="24"/>
          <w:bdr w:val="none" w:sz="0" w:space="0" w:color="auto" w:frame="1"/>
        </w:rPr>
        <w:t>BOOLEAN</w:t>
      </w:r>
      <w:r w:rsidRPr="006D4CBB">
        <w:rPr>
          <w:rFonts w:eastAsia="Times New Roman" w:cs="Arial"/>
          <w:color w:val="273239"/>
          <w:spacing w:val="2"/>
          <w:sz w:val="24"/>
          <w:szCs w:val="24"/>
        </w:rPr>
        <w:t> or </w:t>
      </w:r>
      <w:r w:rsidRPr="006D4CBB">
        <w:rPr>
          <w:rFonts w:eastAsia="Times New Roman" w:cs="Courier New"/>
          <w:color w:val="273239"/>
          <w:spacing w:val="2"/>
          <w:sz w:val="24"/>
          <w:szCs w:val="24"/>
          <w:bdr w:val="none" w:sz="0" w:space="0" w:color="auto" w:frame="1"/>
        </w:rPr>
        <w:t>BIT</w:t>
      </w:r>
      <w:r w:rsidRPr="006D4CBB">
        <w:rPr>
          <w:rFonts w:eastAsia="Times New Roman" w:cs="Arial"/>
          <w:color w:val="273239"/>
          <w:spacing w:val="2"/>
          <w:sz w:val="24"/>
          <w:szCs w:val="24"/>
        </w:rPr>
        <w:t xml:space="preserve"> data type. Instead, </w:t>
      </w:r>
      <w:proofErr w:type="spellStart"/>
      <w:r w:rsidRPr="006D4CBB">
        <w:rPr>
          <w:rFonts w:eastAsia="Times New Roman" w:cs="Arial"/>
          <w:color w:val="273239"/>
          <w:spacing w:val="2"/>
          <w:sz w:val="24"/>
          <w:szCs w:val="24"/>
        </w:rPr>
        <w:t>boolean</w:t>
      </w:r>
      <w:proofErr w:type="spellEnd"/>
      <w:r w:rsidRPr="006D4CBB">
        <w:rPr>
          <w:rFonts w:eastAsia="Times New Roman" w:cs="Arial"/>
          <w:color w:val="273239"/>
          <w:spacing w:val="2"/>
          <w:sz w:val="24"/>
          <w:szCs w:val="24"/>
        </w:rPr>
        <w:t xml:space="preserve"> values are stored using INTEGER, where:</w:t>
      </w:r>
    </w:p>
    <w:p w:rsidR="006D4CBB" w:rsidRPr="006D4CBB" w:rsidRDefault="006D4CBB" w:rsidP="006D4CBB">
      <w:pPr>
        <w:numPr>
          <w:ilvl w:val="0"/>
          <w:numId w:val="2"/>
        </w:numPr>
        <w:shd w:val="clear" w:color="auto" w:fill="FFFFFF"/>
        <w:bidi w:val="0"/>
        <w:spacing w:after="0" w:line="240" w:lineRule="auto"/>
        <w:ind w:left="360"/>
        <w:textAlignment w:val="baseline"/>
        <w:rPr>
          <w:rFonts w:eastAsia="Times New Roman" w:cs="Arial"/>
          <w:color w:val="273239"/>
          <w:spacing w:val="2"/>
          <w:sz w:val="24"/>
          <w:szCs w:val="24"/>
        </w:rPr>
      </w:pPr>
      <w:r w:rsidRPr="006D4CBB">
        <w:rPr>
          <w:rFonts w:eastAsia="Times New Roman" w:cs="Courier New"/>
          <w:color w:val="273239"/>
          <w:spacing w:val="2"/>
          <w:sz w:val="24"/>
          <w:szCs w:val="24"/>
          <w:bdr w:val="none" w:sz="0" w:space="0" w:color="auto" w:frame="1"/>
        </w:rPr>
        <w:t>1</w:t>
      </w:r>
      <w:r w:rsidRPr="006D4CBB">
        <w:rPr>
          <w:rFonts w:eastAsia="Times New Roman" w:cs="Arial"/>
          <w:color w:val="273239"/>
          <w:spacing w:val="2"/>
          <w:sz w:val="24"/>
          <w:szCs w:val="24"/>
        </w:rPr>
        <w:t> represents </w:t>
      </w:r>
      <w:r w:rsidRPr="006D4CBB">
        <w:rPr>
          <w:rFonts w:eastAsia="Times New Roman" w:cs="Arial"/>
          <w:b/>
          <w:bCs/>
          <w:color w:val="273239"/>
          <w:spacing w:val="2"/>
          <w:sz w:val="24"/>
          <w:szCs w:val="24"/>
          <w:bdr w:val="none" w:sz="0" w:space="0" w:color="auto" w:frame="1"/>
        </w:rPr>
        <w:t>TRUE</w:t>
      </w:r>
    </w:p>
    <w:p w:rsidR="006D4CBB" w:rsidRPr="006D4CBB" w:rsidRDefault="006D4CBB" w:rsidP="006D4CBB">
      <w:pPr>
        <w:numPr>
          <w:ilvl w:val="0"/>
          <w:numId w:val="3"/>
        </w:numPr>
        <w:shd w:val="clear" w:color="auto" w:fill="FFFFFF"/>
        <w:bidi w:val="0"/>
        <w:spacing w:after="0" w:line="240" w:lineRule="auto"/>
        <w:ind w:left="360"/>
        <w:textAlignment w:val="baseline"/>
        <w:rPr>
          <w:rFonts w:eastAsia="Times New Roman" w:cs="Arial"/>
          <w:color w:val="273239"/>
          <w:spacing w:val="2"/>
          <w:sz w:val="24"/>
          <w:szCs w:val="24"/>
        </w:rPr>
      </w:pPr>
      <w:r w:rsidRPr="006D4CBB">
        <w:rPr>
          <w:rFonts w:eastAsia="Times New Roman" w:cs="Courier New"/>
          <w:color w:val="273239"/>
          <w:spacing w:val="2"/>
          <w:sz w:val="24"/>
          <w:szCs w:val="24"/>
          <w:bdr w:val="none" w:sz="0" w:space="0" w:color="auto" w:frame="1"/>
        </w:rPr>
        <w:t>0</w:t>
      </w:r>
      <w:r w:rsidRPr="006D4CBB">
        <w:rPr>
          <w:rFonts w:eastAsia="Times New Roman" w:cs="Arial"/>
          <w:color w:val="273239"/>
          <w:spacing w:val="2"/>
          <w:sz w:val="24"/>
          <w:szCs w:val="24"/>
        </w:rPr>
        <w:t> represents </w:t>
      </w:r>
      <w:r w:rsidRPr="006D4CBB">
        <w:rPr>
          <w:rFonts w:eastAsia="Times New Roman" w:cs="Arial"/>
          <w:b/>
          <w:bCs/>
          <w:color w:val="273239"/>
          <w:spacing w:val="2"/>
          <w:sz w:val="24"/>
          <w:szCs w:val="24"/>
          <w:bdr w:val="none" w:sz="0" w:space="0" w:color="auto" w:frame="1"/>
        </w:rPr>
        <w:t>FALSE</w:t>
      </w:r>
    </w:p>
    <w:p w:rsidR="006D4CBB" w:rsidRDefault="006D4CBB" w:rsidP="006D4CBB">
      <w:pPr>
        <w:shd w:val="clear" w:color="auto" w:fill="FFFFFF"/>
        <w:bidi w:val="0"/>
        <w:spacing w:after="0" w:line="240" w:lineRule="auto"/>
        <w:textAlignment w:val="baseline"/>
        <w:rPr>
          <w:rFonts w:eastAsia="Times New Roman" w:cs="Arial"/>
          <w:color w:val="273239"/>
          <w:spacing w:val="2"/>
          <w:sz w:val="24"/>
          <w:szCs w:val="24"/>
        </w:rPr>
      </w:pPr>
      <w:r w:rsidRPr="006D4CBB">
        <w:rPr>
          <w:rFonts w:eastAsia="Times New Roman" w:cs="Arial"/>
          <w:b/>
          <w:bCs/>
          <w:color w:val="273239"/>
          <w:spacing w:val="2"/>
          <w:sz w:val="24"/>
          <w:szCs w:val="24"/>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4"/>
          <w:szCs w:val="24"/>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CREATE TABLE </w:t>
      </w:r>
      <w:proofErr w:type="spellStart"/>
      <w:r w:rsidRPr="006D4CBB">
        <w:rPr>
          <w:rFonts w:eastAsia="Times New Roman" w:cs="Courier New"/>
          <w:color w:val="273239"/>
          <w:spacing w:val="2"/>
          <w:sz w:val="24"/>
          <w:szCs w:val="24"/>
        </w:rPr>
        <w:t>User_Status</w:t>
      </w:r>
      <w:proofErr w:type="spellEnd"/>
      <w:r w:rsidRPr="006D4CBB">
        <w:rPr>
          <w:rFonts w:eastAsia="Times New Roman" w:cs="Courier New"/>
          <w:color w:val="273239"/>
          <w:spacing w:val="2"/>
          <w:sz w:val="24"/>
          <w:szCs w:val="24"/>
        </w:rPr>
        <w:t xml:space="preserve">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UserID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IsActive</w:t>
      </w:r>
      <w:proofErr w:type="spellEnd"/>
      <w:r w:rsidRPr="006D4CBB">
        <w:rPr>
          <w:rFonts w:eastAsia="Times New Roman" w:cs="Courier New"/>
          <w:color w:val="273239"/>
          <w:spacing w:val="2"/>
          <w:sz w:val="24"/>
          <w:szCs w:val="24"/>
        </w:rPr>
        <w:t xml:space="preserve"> INTEGER,</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IsVerified</w:t>
      </w:r>
      <w:proofErr w:type="spellEnd"/>
      <w:r w:rsidRPr="006D4CBB">
        <w:rPr>
          <w:rFonts w:eastAsia="Times New Roman" w:cs="Courier New"/>
          <w:color w:val="273239"/>
          <w:spacing w:val="2"/>
          <w:sz w:val="24"/>
          <w:szCs w:val="24"/>
        </w:rPr>
        <w:t xml:space="preserve"> INTEGER</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6D4CBB" w:rsidRPr="006D4CBB" w:rsidRDefault="006D4CBB" w:rsidP="006D4CBB">
      <w:pPr>
        <w:shd w:val="clear" w:color="auto" w:fill="FFFFFF"/>
        <w:bidi w:val="0"/>
        <w:spacing w:after="0" w:line="420" w:lineRule="atLeast"/>
        <w:textAlignment w:val="baseline"/>
        <w:outlineLvl w:val="1"/>
        <w:rPr>
          <w:rFonts w:eastAsia="Times New Roman" w:cs="Arial"/>
          <w:b/>
          <w:bCs/>
          <w:color w:val="273239"/>
          <w:spacing w:val="2"/>
          <w:sz w:val="28"/>
          <w:szCs w:val="28"/>
        </w:rPr>
      </w:pPr>
      <w:r w:rsidRPr="006D4CBB">
        <w:rPr>
          <w:rFonts w:eastAsia="Times New Roman" w:cs="Arial"/>
          <w:b/>
          <w:bCs/>
          <w:color w:val="273239"/>
          <w:spacing w:val="2"/>
          <w:sz w:val="28"/>
          <w:szCs w:val="28"/>
        </w:rPr>
        <w:t>6. Special Data Types</w:t>
      </w:r>
    </w:p>
    <w:p w:rsidR="006D4CBB" w:rsidRPr="006D4CBB" w:rsidRDefault="006D4CBB" w:rsidP="006D4CBB">
      <w:pPr>
        <w:shd w:val="clear" w:color="auto" w:fill="FFFFFF"/>
        <w:bidi w:val="0"/>
        <w:spacing w:after="150" w:line="240" w:lineRule="auto"/>
        <w:jc w:val="both"/>
        <w:textAlignment w:val="baseline"/>
        <w:rPr>
          <w:rFonts w:eastAsia="Times New Roman" w:cs="Arial"/>
          <w:color w:val="273239"/>
          <w:spacing w:val="2"/>
          <w:sz w:val="24"/>
          <w:szCs w:val="24"/>
        </w:rPr>
      </w:pPr>
      <w:r w:rsidRPr="006D4CBB">
        <w:rPr>
          <w:rFonts w:eastAsia="Times New Roman" w:cs="Arial"/>
          <w:color w:val="273239"/>
          <w:spacing w:val="2"/>
          <w:sz w:val="24"/>
          <w:szCs w:val="24"/>
        </w:rPr>
        <w:t>SQL also supports some specialized data types for advanced use cases:</w:t>
      </w:r>
    </w:p>
    <w:p w:rsidR="006D4CBB" w:rsidRPr="006D4CBB" w:rsidRDefault="006D4CBB" w:rsidP="006D4CBB">
      <w:pPr>
        <w:numPr>
          <w:ilvl w:val="0"/>
          <w:numId w:val="4"/>
        </w:numPr>
        <w:shd w:val="clear" w:color="auto" w:fill="FFFFFF"/>
        <w:bidi w:val="0"/>
        <w:spacing w:after="0" w:line="240" w:lineRule="auto"/>
        <w:ind w:left="360"/>
        <w:textAlignment w:val="baseline"/>
        <w:rPr>
          <w:rFonts w:eastAsia="Times New Roman" w:cs="Arial"/>
          <w:color w:val="273239"/>
          <w:spacing w:val="2"/>
          <w:sz w:val="24"/>
          <w:szCs w:val="24"/>
        </w:rPr>
      </w:pPr>
      <w:r w:rsidRPr="006D4CBB">
        <w:rPr>
          <w:rFonts w:eastAsia="Times New Roman" w:cs="Arial"/>
          <w:b/>
          <w:bCs/>
          <w:color w:val="273239"/>
          <w:spacing w:val="2"/>
          <w:sz w:val="24"/>
          <w:szCs w:val="24"/>
          <w:bdr w:val="none" w:sz="0" w:space="0" w:color="auto" w:frame="1"/>
        </w:rPr>
        <w:t>XML Data Type:</w:t>
      </w:r>
      <w:r w:rsidRPr="006D4CBB">
        <w:rPr>
          <w:rFonts w:eastAsia="Times New Roman" w:cs="Arial"/>
          <w:color w:val="273239"/>
          <w:spacing w:val="2"/>
          <w:sz w:val="24"/>
          <w:szCs w:val="24"/>
        </w:rPr>
        <w:t> Used to store XML data and manipulate XML structures in the database</w:t>
      </w:r>
    </w:p>
    <w:p w:rsidR="006D4CBB" w:rsidRDefault="006D4CBB" w:rsidP="006D4CBB">
      <w:pPr>
        <w:shd w:val="clear" w:color="auto" w:fill="FFFFFF"/>
        <w:bidi w:val="0"/>
        <w:spacing w:after="0" w:line="240" w:lineRule="auto"/>
        <w:textAlignment w:val="baseline"/>
        <w:rPr>
          <w:rFonts w:eastAsia="Times New Roman" w:cs="Arial"/>
          <w:color w:val="273239"/>
          <w:spacing w:val="2"/>
          <w:sz w:val="24"/>
          <w:szCs w:val="24"/>
        </w:rPr>
      </w:pPr>
      <w:r w:rsidRPr="006D4CBB">
        <w:rPr>
          <w:rFonts w:eastAsia="Times New Roman" w:cs="Arial"/>
          <w:b/>
          <w:bCs/>
          <w:color w:val="273239"/>
          <w:spacing w:val="2"/>
          <w:sz w:val="24"/>
          <w:szCs w:val="24"/>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4"/>
          <w:szCs w:val="24"/>
        </w:rPr>
      </w:pP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CREATE TABLE </w:t>
      </w:r>
      <w:proofErr w:type="spellStart"/>
      <w:r w:rsidRPr="006D4CBB">
        <w:rPr>
          <w:rFonts w:eastAsia="Times New Roman" w:cs="Courier New"/>
          <w:color w:val="273239"/>
          <w:spacing w:val="2"/>
          <w:sz w:val="24"/>
          <w:szCs w:val="24"/>
        </w:rPr>
        <w:t>XML_Records</w:t>
      </w:r>
      <w:proofErr w:type="spellEnd"/>
      <w:r w:rsidRPr="006D4CBB">
        <w:rPr>
          <w:rFonts w:eastAsia="Times New Roman" w:cs="Courier New"/>
          <w:color w:val="273239"/>
          <w:spacing w:val="2"/>
          <w:sz w:val="24"/>
          <w:szCs w:val="24"/>
        </w:rPr>
        <w:t xml:space="preserve">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RecordID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ConfigData</w:t>
      </w:r>
      <w:proofErr w:type="spellEnd"/>
      <w:r w:rsidRPr="006D4CBB">
        <w:rPr>
          <w:rFonts w:eastAsia="Times New Roman" w:cs="Courier New"/>
          <w:color w:val="273239"/>
          <w:spacing w:val="2"/>
          <w:sz w:val="24"/>
          <w:szCs w:val="24"/>
        </w:rPr>
        <w:t xml:space="preserve"> XML</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6D4CBB" w:rsidRDefault="006D4CBB" w:rsidP="006D4CBB">
      <w:pPr>
        <w:numPr>
          <w:ilvl w:val="0"/>
          <w:numId w:val="5"/>
        </w:numPr>
        <w:shd w:val="clear" w:color="auto" w:fill="FFFFFF"/>
        <w:bidi w:val="0"/>
        <w:spacing w:after="0" w:line="240" w:lineRule="auto"/>
        <w:ind w:left="360"/>
        <w:textAlignment w:val="baseline"/>
        <w:rPr>
          <w:rFonts w:eastAsia="Times New Roman" w:cs="Arial"/>
          <w:color w:val="273239"/>
          <w:spacing w:val="2"/>
          <w:sz w:val="24"/>
          <w:szCs w:val="24"/>
        </w:rPr>
      </w:pPr>
      <w:r w:rsidRPr="006D4CBB">
        <w:rPr>
          <w:rFonts w:eastAsia="Times New Roman" w:cs="Arial"/>
          <w:b/>
          <w:bCs/>
          <w:color w:val="273239"/>
          <w:spacing w:val="2"/>
          <w:sz w:val="24"/>
          <w:szCs w:val="24"/>
          <w:bdr w:val="none" w:sz="0" w:space="0" w:color="auto" w:frame="1"/>
        </w:rPr>
        <w:t>Spatial Data Type (Geometry): </w:t>
      </w:r>
      <w:r w:rsidRPr="006D4CBB">
        <w:rPr>
          <w:rFonts w:eastAsia="Times New Roman" w:cs="Arial"/>
          <w:color w:val="273239"/>
          <w:spacing w:val="2"/>
          <w:sz w:val="24"/>
          <w:szCs w:val="24"/>
        </w:rPr>
        <w:t>stores planar spatial data, such as points, lines, and polygons, in a database table.</w:t>
      </w:r>
    </w:p>
    <w:p w:rsidR="006D4CBB" w:rsidRPr="006D4CBB" w:rsidRDefault="006D4CBB" w:rsidP="006D4CBB">
      <w:pPr>
        <w:shd w:val="clear" w:color="auto" w:fill="FFFFFF"/>
        <w:bidi w:val="0"/>
        <w:spacing w:after="0" w:line="240" w:lineRule="auto"/>
        <w:ind w:left="360"/>
        <w:textAlignment w:val="baseline"/>
        <w:rPr>
          <w:rFonts w:eastAsia="Times New Roman" w:cs="Arial"/>
          <w:color w:val="273239"/>
          <w:spacing w:val="2"/>
          <w:sz w:val="24"/>
          <w:szCs w:val="24"/>
        </w:rPr>
      </w:pPr>
    </w:p>
    <w:p w:rsid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r w:rsidRPr="006D4CBB">
        <w:rPr>
          <w:rFonts w:eastAsia="Times New Roman" w:cs="Arial"/>
          <w:b/>
          <w:bCs/>
          <w:color w:val="273239"/>
          <w:spacing w:val="2"/>
          <w:sz w:val="27"/>
          <w:szCs w:val="27"/>
          <w:bdr w:val="none" w:sz="0" w:space="0" w:color="auto" w:frame="1"/>
        </w:rPr>
        <w:t>Example:</w:t>
      </w:r>
    </w:p>
    <w:p w:rsidR="006D4CBB" w:rsidRPr="006D4CBB" w:rsidRDefault="006D4CBB" w:rsidP="006D4CBB">
      <w:pPr>
        <w:shd w:val="clear" w:color="auto" w:fill="FFFFFF"/>
        <w:bidi w:val="0"/>
        <w:spacing w:after="0" w:line="240" w:lineRule="auto"/>
        <w:textAlignment w:val="baseline"/>
        <w:rPr>
          <w:rFonts w:eastAsia="Times New Roman" w:cs="Arial"/>
          <w:color w:val="273239"/>
          <w:spacing w:val="2"/>
          <w:sz w:val="27"/>
          <w:szCs w:val="27"/>
        </w:rPr>
      </w:pPr>
      <w:bookmarkStart w:id="0" w:name="_GoBack"/>
      <w:bookmarkEnd w:id="0"/>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CREATE TABLE Locations (</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w:t>
      </w:r>
      <w:proofErr w:type="spellStart"/>
      <w:r w:rsidRPr="006D4CBB">
        <w:rPr>
          <w:rFonts w:eastAsia="Times New Roman" w:cs="Courier New"/>
          <w:color w:val="273239"/>
          <w:spacing w:val="2"/>
          <w:sz w:val="24"/>
          <w:szCs w:val="24"/>
        </w:rPr>
        <w:t>LocationID</w:t>
      </w:r>
      <w:proofErr w:type="spellEnd"/>
      <w:r w:rsidRPr="006D4CBB">
        <w:rPr>
          <w:rFonts w:eastAsia="Times New Roman" w:cs="Courier New"/>
          <w:color w:val="273239"/>
          <w:spacing w:val="2"/>
          <w:sz w:val="24"/>
          <w:szCs w:val="24"/>
        </w:rPr>
        <w:t xml:space="preserve"> INT PRIMARY KEY,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 xml:space="preserve">    Area GEOMETRY</w:t>
      </w:r>
    </w:p>
    <w:p w:rsidR="006D4CBB" w:rsidRPr="006D4CBB" w:rsidRDefault="006D4CBB" w:rsidP="006D4C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150" w:line="240" w:lineRule="auto"/>
        <w:textAlignment w:val="baseline"/>
        <w:rPr>
          <w:rFonts w:eastAsia="Times New Roman" w:cs="Courier New"/>
          <w:color w:val="273239"/>
          <w:spacing w:val="2"/>
          <w:sz w:val="24"/>
          <w:szCs w:val="24"/>
        </w:rPr>
      </w:pPr>
      <w:r w:rsidRPr="006D4CBB">
        <w:rPr>
          <w:rFonts w:eastAsia="Times New Roman" w:cs="Courier New"/>
          <w:color w:val="273239"/>
          <w:spacing w:val="2"/>
          <w:sz w:val="24"/>
          <w:szCs w:val="24"/>
        </w:rPr>
        <w:t>);</w:t>
      </w:r>
    </w:p>
    <w:p w:rsidR="00567F3E" w:rsidRPr="006D4CBB" w:rsidRDefault="00567F3E" w:rsidP="006D4CBB">
      <w:pPr>
        <w:bidi w:val="0"/>
      </w:pPr>
    </w:p>
    <w:sectPr w:rsidR="00567F3E" w:rsidRPr="006D4CBB" w:rsidSect="006D4CBB">
      <w:pgSz w:w="11906" w:h="16838"/>
      <w:pgMar w:top="720" w:right="720" w:bottom="720" w:left="72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36834"/>
    <w:multiLevelType w:val="multilevel"/>
    <w:tmpl w:val="A30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53180"/>
    <w:multiLevelType w:val="multilevel"/>
    <w:tmpl w:val="C5B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08639E"/>
    <w:multiLevelType w:val="multilevel"/>
    <w:tmpl w:val="C5B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DD4B4D"/>
    <w:multiLevelType w:val="multilevel"/>
    <w:tmpl w:val="C5B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lvlOverride w:ilvl="0">
      <w:startOverride w:val="1"/>
    </w:lvlOverride>
  </w:num>
  <w:num w:numId="3">
    <w:abstractNumId w:val="1"/>
    <w:lvlOverride w:ilvl="0">
      <w:startOverride w:val="2"/>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CBB"/>
    <w:rsid w:val="00567F3E"/>
    <w:rsid w:val="006D4CBB"/>
    <w:rsid w:val="00CB465A"/>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3C6A"/>
  <w15:chartTrackingRefBased/>
  <w15:docId w15:val="{5FE3596F-1985-4E81-BF2B-8D847312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ur-P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047141">
      <w:bodyDiv w:val="1"/>
      <w:marLeft w:val="0"/>
      <w:marRight w:val="0"/>
      <w:marTop w:val="0"/>
      <w:marBottom w:val="0"/>
      <w:divBdr>
        <w:top w:val="none" w:sz="0" w:space="0" w:color="auto"/>
        <w:left w:val="none" w:sz="0" w:space="0" w:color="auto"/>
        <w:bottom w:val="none" w:sz="0" w:space="0" w:color="auto"/>
        <w:right w:val="none" w:sz="0" w:space="0" w:color="auto"/>
      </w:divBdr>
      <w:divsChild>
        <w:div w:id="489638843">
          <w:marLeft w:val="0"/>
          <w:marRight w:val="0"/>
          <w:marTop w:val="0"/>
          <w:marBottom w:val="0"/>
          <w:divBdr>
            <w:top w:val="none" w:sz="0" w:space="0" w:color="auto"/>
            <w:left w:val="none" w:sz="0" w:space="0" w:color="auto"/>
            <w:bottom w:val="single" w:sz="6" w:space="0" w:color="E4E4EA"/>
            <w:right w:val="none" w:sz="0" w:space="0" w:color="auto"/>
          </w:divBdr>
          <w:divsChild>
            <w:div w:id="2029915424">
              <w:marLeft w:val="0"/>
              <w:marRight w:val="0"/>
              <w:marTop w:val="0"/>
              <w:marBottom w:val="0"/>
              <w:divBdr>
                <w:top w:val="none" w:sz="0" w:space="0" w:color="auto"/>
                <w:left w:val="none" w:sz="0" w:space="0" w:color="auto"/>
                <w:bottom w:val="none" w:sz="0" w:space="0" w:color="auto"/>
                <w:right w:val="none" w:sz="0" w:space="0" w:color="auto"/>
              </w:divBdr>
              <w:divsChild>
                <w:div w:id="1501383075">
                  <w:marLeft w:val="0"/>
                  <w:marRight w:val="0"/>
                  <w:marTop w:val="0"/>
                  <w:marBottom w:val="0"/>
                  <w:divBdr>
                    <w:top w:val="none" w:sz="0" w:space="0" w:color="auto"/>
                    <w:left w:val="none" w:sz="0" w:space="0" w:color="auto"/>
                    <w:bottom w:val="none" w:sz="0" w:space="0" w:color="auto"/>
                    <w:right w:val="none" w:sz="0" w:space="0" w:color="auto"/>
                  </w:divBdr>
                </w:div>
                <w:div w:id="888998789">
                  <w:marLeft w:val="0"/>
                  <w:marRight w:val="0"/>
                  <w:marTop w:val="45"/>
                  <w:marBottom w:val="120"/>
                  <w:divBdr>
                    <w:top w:val="none" w:sz="0" w:space="0" w:color="auto"/>
                    <w:left w:val="none" w:sz="0" w:space="0" w:color="auto"/>
                    <w:bottom w:val="none" w:sz="0" w:space="0" w:color="auto"/>
                    <w:right w:val="none" w:sz="0" w:space="0" w:color="auto"/>
                  </w:divBdr>
                  <w:divsChild>
                    <w:div w:id="369843439">
                      <w:marLeft w:val="0"/>
                      <w:marRight w:val="0"/>
                      <w:marTop w:val="0"/>
                      <w:marBottom w:val="0"/>
                      <w:divBdr>
                        <w:top w:val="none" w:sz="0" w:space="0" w:color="auto"/>
                        <w:left w:val="none" w:sz="0" w:space="0" w:color="auto"/>
                        <w:bottom w:val="none" w:sz="0" w:space="0" w:color="auto"/>
                        <w:right w:val="none" w:sz="0" w:space="0" w:color="auto"/>
                      </w:divBdr>
                    </w:div>
                    <w:div w:id="430273409">
                      <w:marLeft w:val="0"/>
                      <w:marRight w:val="0"/>
                      <w:marTop w:val="0"/>
                      <w:marBottom w:val="0"/>
                      <w:divBdr>
                        <w:top w:val="none" w:sz="0" w:space="0" w:color="auto"/>
                        <w:left w:val="none" w:sz="0" w:space="0" w:color="auto"/>
                        <w:bottom w:val="none" w:sz="0" w:space="0" w:color="auto"/>
                        <w:right w:val="none" w:sz="0" w:space="0" w:color="auto"/>
                      </w:divBdr>
                      <w:divsChild>
                        <w:div w:id="853567075">
                          <w:marLeft w:val="0"/>
                          <w:marRight w:val="0"/>
                          <w:marTop w:val="0"/>
                          <w:marBottom w:val="0"/>
                          <w:divBdr>
                            <w:top w:val="none" w:sz="0" w:space="0" w:color="auto"/>
                            <w:left w:val="none" w:sz="0" w:space="0" w:color="auto"/>
                            <w:bottom w:val="none" w:sz="0" w:space="0" w:color="auto"/>
                            <w:right w:val="none" w:sz="0" w:space="0" w:color="auto"/>
                          </w:divBdr>
                          <w:divsChild>
                            <w:div w:id="509956500">
                              <w:marLeft w:val="0"/>
                              <w:marRight w:val="0"/>
                              <w:marTop w:val="0"/>
                              <w:marBottom w:val="90"/>
                              <w:divBdr>
                                <w:top w:val="none" w:sz="0" w:space="0" w:color="auto"/>
                                <w:left w:val="none" w:sz="0" w:space="0" w:color="auto"/>
                                <w:bottom w:val="none" w:sz="0" w:space="0" w:color="auto"/>
                                <w:right w:val="none" w:sz="0" w:space="0" w:color="auto"/>
                              </w:divBdr>
                              <w:divsChild>
                                <w:div w:id="35720097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547529">
          <w:marLeft w:val="0"/>
          <w:marRight w:val="0"/>
          <w:marTop w:val="150"/>
          <w:marBottom w:val="0"/>
          <w:divBdr>
            <w:top w:val="single" w:sz="2" w:space="0" w:color="FFFFFF"/>
            <w:left w:val="single" w:sz="2" w:space="0" w:color="FFFFFF"/>
            <w:bottom w:val="single" w:sz="2" w:space="0" w:color="FFFFFF"/>
            <w:right w:val="single" w:sz="2" w:space="0" w:color="FFFFFF"/>
          </w:divBdr>
          <w:divsChild>
            <w:div w:id="1540629030">
              <w:marLeft w:val="0"/>
              <w:marRight w:val="0"/>
              <w:marTop w:val="0"/>
              <w:marBottom w:val="0"/>
              <w:divBdr>
                <w:top w:val="none" w:sz="0" w:space="0" w:color="auto"/>
                <w:left w:val="none" w:sz="0" w:space="0" w:color="auto"/>
                <w:bottom w:val="none" w:sz="0" w:space="0" w:color="auto"/>
                <w:right w:val="none" w:sz="0" w:space="0" w:color="auto"/>
              </w:divBdr>
              <w:divsChild>
                <w:div w:id="553388485">
                  <w:marLeft w:val="0"/>
                  <w:marRight w:val="0"/>
                  <w:marTop w:val="150"/>
                  <w:marBottom w:val="0"/>
                  <w:divBdr>
                    <w:top w:val="none" w:sz="0" w:space="0" w:color="auto"/>
                    <w:left w:val="none" w:sz="0" w:space="0" w:color="auto"/>
                    <w:bottom w:val="none" w:sz="0" w:space="0" w:color="auto"/>
                    <w:right w:val="none" w:sz="0" w:space="0" w:color="auto"/>
                  </w:divBdr>
                  <w:divsChild>
                    <w:div w:id="192645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56602">
      <w:bodyDiv w:val="1"/>
      <w:marLeft w:val="0"/>
      <w:marRight w:val="0"/>
      <w:marTop w:val="0"/>
      <w:marBottom w:val="0"/>
      <w:divBdr>
        <w:top w:val="none" w:sz="0" w:space="0" w:color="auto"/>
        <w:left w:val="none" w:sz="0" w:space="0" w:color="auto"/>
        <w:bottom w:val="none" w:sz="0" w:space="0" w:color="auto"/>
        <w:right w:val="none" w:sz="0" w:space="0" w:color="auto"/>
      </w:divBdr>
      <w:divsChild>
        <w:div w:id="2034570637">
          <w:marLeft w:val="0"/>
          <w:marRight w:val="0"/>
          <w:marTop w:val="0"/>
          <w:marBottom w:val="0"/>
          <w:divBdr>
            <w:top w:val="none" w:sz="0" w:space="0" w:color="auto"/>
            <w:left w:val="none" w:sz="0" w:space="0" w:color="auto"/>
            <w:bottom w:val="single" w:sz="6" w:space="0" w:color="E4E4EA"/>
            <w:right w:val="none" w:sz="0" w:space="0" w:color="auto"/>
          </w:divBdr>
          <w:divsChild>
            <w:div w:id="1516580894">
              <w:marLeft w:val="0"/>
              <w:marRight w:val="0"/>
              <w:marTop w:val="0"/>
              <w:marBottom w:val="0"/>
              <w:divBdr>
                <w:top w:val="none" w:sz="0" w:space="0" w:color="auto"/>
                <w:left w:val="none" w:sz="0" w:space="0" w:color="auto"/>
                <w:bottom w:val="none" w:sz="0" w:space="0" w:color="auto"/>
                <w:right w:val="none" w:sz="0" w:space="0" w:color="auto"/>
              </w:divBdr>
              <w:divsChild>
                <w:div w:id="1337490350">
                  <w:marLeft w:val="0"/>
                  <w:marRight w:val="0"/>
                  <w:marTop w:val="0"/>
                  <w:marBottom w:val="0"/>
                  <w:divBdr>
                    <w:top w:val="none" w:sz="0" w:space="0" w:color="auto"/>
                    <w:left w:val="none" w:sz="0" w:space="0" w:color="auto"/>
                    <w:bottom w:val="none" w:sz="0" w:space="0" w:color="auto"/>
                    <w:right w:val="none" w:sz="0" w:space="0" w:color="auto"/>
                  </w:divBdr>
                </w:div>
                <w:div w:id="987133419">
                  <w:marLeft w:val="0"/>
                  <w:marRight w:val="0"/>
                  <w:marTop w:val="45"/>
                  <w:marBottom w:val="120"/>
                  <w:divBdr>
                    <w:top w:val="none" w:sz="0" w:space="0" w:color="auto"/>
                    <w:left w:val="none" w:sz="0" w:space="0" w:color="auto"/>
                    <w:bottom w:val="none" w:sz="0" w:space="0" w:color="auto"/>
                    <w:right w:val="none" w:sz="0" w:space="0" w:color="auto"/>
                  </w:divBdr>
                  <w:divsChild>
                    <w:div w:id="1638102485">
                      <w:marLeft w:val="0"/>
                      <w:marRight w:val="0"/>
                      <w:marTop w:val="0"/>
                      <w:marBottom w:val="0"/>
                      <w:divBdr>
                        <w:top w:val="none" w:sz="0" w:space="0" w:color="auto"/>
                        <w:left w:val="none" w:sz="0" w:space="0" w:color="auto"/>
                        <w:bottom w:val="none" w:sz="0" w:space="0" w:color="auto"/>
                        <w:right w:val="none" w:sz="0" w:space="0" w:color="auto"/>
                      </w:divBdr>
                    </w:div>
                    <w:div w:id="1967276315">
                      <w:marLeft w:val="0"/>
                      <w:marRight w:val="0"/>
                      <w:marTop w:val="0"/>
                      <w:marBottom w:val="0"/>
                      <w:divBdr>
                        <w:top w:val="none" w:sz="0" w:space="0" w:color="auto"/>
                        <w:left w:val="none" w:sz="0" w:space="0" w:color="auto"/>
                        <w:bottom w:val="none" w:sz="0" w:space="0" w:color="auto"/>
                        <w:right w:val="none" w:sz="0" w:space="0" w:color="auto"/>
                      </w:divBdr>
                      <w:divsChild>
                        <w:div w:id="1560049171">
                          <w:marLeft w:val="0"/>
                          <w:marRight w:val="0"/>
                          <w:marTop w:val="0"/>
                          <w:marBottom w:val="0"/>
                          <w:divBdr>
                            <w:top w:val="none" w:sz="0" w:space="0" w:color="auto"/>
                            <w:left w:val="none" w:sz="0" w:space="0" w:color="auto"/>
                            <w:bottom w:val="none" w:sz="0" w:space="0" w:color="auto"/>
                            <w:right w:val="none" w:sz="0" w:space="0" w:color="auto"/>
                          </w:divBdr>
                          <w:divsChild>
                            <w:div w:id="1112091079">
                              <w:marLeft w:val="0"/>
                              <w:marRight w:val="0"/>
                              <w:marTop w:val="0"/>
                              <w:marBottom w:val="90"/>
                              <w:divBdr>
                                <w:top w:val="none" w:sz="0" w:space="0" w:color="auto"/>
                                <w:left w:val="none" w:sz="0" w:space="0" w:color="auto"/>
                                <w:bottom w:val="none" w:sz="0" w:space="0" w:color="auto"/>
                                <w:right w:val="none" w:sz="0" w:space="0" w:color="auto"/>
                              </w:divBdr>
                              <w:divsChild>
                                <w:div w:id="116747874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4040">
          <w:marLeft w:val="0"/>
          <w:marRight w:val="0"/>
          <w:marTop w:val="150"/>
          <w:marBottom w:val="0"/>
          <w:divBdr>
            <w:top w:val="single" w:sz="2" w:space="0" w:color="FFFFFF"/>
            <w:left w:val="single" w:sz="2" w:space="0" w:color="FFFFFF"/>
            <w:bottom w:val="single" w:sz="2" w:space="0" w:color="FFFFFF"/>
            <w:right w:val="single" w:sz="2" w:space="0" w:color="FFFFFF"/>
          </w:divBdr>
          <w:divsChild>
            <w:div w:id="1712339842">
              <w:marLeft w:val="0"/>
              <w:marRight w:val="0"/>
              <w:marTop w:val="0"/>
              <w:marBottom w:val="0"/>
              <w:divBdr>
                <w:top w:val="none" w:sz="0" w:space="0" w:color="auto"/>
                <w:left w:val="none" w:sz="0" w:space="0" w:color="auto"/>
                <w:bottom w:val="none" w:sz="0" w:space="0" w:color="auto"/>
                <w:right w:val="none" w:sz="0" w:space="0" w:color="auto"/>
              </w:divBdr>
              <w:divsChild>
                <w:div w:id="523590021">
                  <w:marLeft w:val="0"/>
                  <w:marRight w:val="0"/>
                  <w:marTop w:val="150"/>
                  <w:marBottom w:val="0"/>
                  <w:divBdr>
                    <w:top w:val="none" w:sz="0" w:space="0" w:color="auto"/>
                    <w:left w:val="none" w:sz="0" w:space="0" w:color="auto"/>
                    <w:bottom w:val="none" w:sz="0" w:space="0" w:color="auto"/>
                    <w:right w:val="none" w:sz="0" w:space="0" w:color="auto"/>
                  </w:divBdr>
                  <w:divsChild>
                    <w:div w:id="2025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757</Words>
  <Characters>4319</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SQL Data Types</vt:lpstr>
      <vt:lpstr>    1. Numeric Data Types</vt:lpstr>
      <vt:lpstr>        Exact Numeric Datatype: Exact numeric types are used when precise numeric values</vt:lpstr>
      <vt:lpstr>        Approximate Numeric Datatype</vt:lpstr>
      <vt:lpstr>    2. Character and String Data Types</vt:lpstr>
      <vt:lpstr>        Unicode Character String Data Types</vt:lpstr>
      <vt:lpstr>    3. Date and Time Data Type</vt:lpstr>
      <vt:lpstr>    4. Binary Data Types in SQL</vt:lpstr>
      <vt:lpstr>    5. Boolean Data Type in SQL</vt:lpstr>
      <vt:lpstr>    6. Special Data Types</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2026-04-08T10:05:00Z</dcterms:created>
  <dcterms:modified xsi:type="dcterms:W3CDTF">2026-04-08T10:14:00Z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8e0bf427-71ae-425d-a3d5-51dd20277d63</vt:lpwstr>
  </property>
</Properties>
</file>