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A43EF35" w:rsidRDefault="3A8CFFFD" w14:paraId="30DD2EA8" w14:textId="67A2BE6A">
      <w:pPr>
        <w:pStyle w:val="Title"/>
        <w:suppressAutoHyphens/>
        <w:spacing/>
        <w:contextualSpacing/>
        <w:jc w:val="center"/>
        <w:rPr>
          <w:rFonts w:ascii="Calibri" w:hAnsi="Calibri" w:cs="Latha" w:asciiTheme="majorAscii" w:hAnsiTheme="majorAscii" w:cstheme="majorBidi"/>
          <w:sz w:val="22"/>
          <w:szCs w:val="22"/>
        </w:rPr>
      </w:pPr>
      <w:r w:rsidRPr="0A43EF35" w:rsidR="6A810175">
        <w:rPr>
          <w:rFonts w:ascii="Calibri" w:hAnsi="Calibri" w:cs="Latha" w:asciiTheme="majorAscii" w:hAnsiTheme="majorAscii" w:cstheme="majorBidi"/>
          <w:sz w:val="22"/>
          <w:szCs w:val="22"/>
        </w:rPr>
        <w:t xml:space="preserve">Draw It </w:t>
      </w:r>
      <w:r w:rsidRPr="0A43EF35" w:rsidR="6A810175">
        <w:rPr>
          <w:rFonts w:ascii="Calibri" w:hAnsi="Calibri" w:cs="Latha" w:asciiTheme="majorAscii" w:hAnsiTheme="majorAscii" w:cstheme="majorBidi"/>
          <w:sz w:val="22"/>
          <w:szCs w:val="22"/>
        </w:rPr>
        <w:t>Or</w:t>
      </w:r>
      <w:r w:rsidRPr="0A43EF35" w:rsidR="6A810175">
        <w:rPr>
          <w:rFonts w:ascii="Calibri" w:hAnsi="Calibri" w:cs="Latha" w:asciiTheme="majorAscii" w:hAnsiTheme="majorAscii" w:cstheme="majorBidi"/>
          <w:sz w:val="22"/>
          <w:szCs w:val="22"/>
        </w:rPr>
        <w:t xml:space="preserve"> Lose It</w:t>
      </w:r>
    </w:p>
    <w:p w:rsidRPr="006B4954" w:rsidR="00A325D0" w:rsidP="0A43EF35" w:rsidRDefault="00730BFB" w14:paraId="3053A3B2" w14:textId="77777777">
      <w:pPr>
        <w:pStyle w:val="Heading1"/>
        <w:suppressAutoHyphens/>
        <w:spacing/>
        <w:contextualSpacing/>
        <w:rPr>
          <w:rFonts w:ascii="Calibri" w:hAnsi="Calibri" w:cs="Calibri" w:asciiTheme="majorAscii" w:hAnsiTheme="majorAscii" w:cstheme="majorAscii"/>
          <w:b w:val="1"/>
          <w:bCs w:val="1"/>
        </w:rPr>
      </w:pPr>
      <w:bookmarkStart w:name="_Toc115077317" w:id="0"/>
      <w:r w:rsidRPr="5F7A4C7F" w:rsidR="4FE09C33">
        <w:rPr>
          <w:rFonts w:ascii="Calibri" w:hAnsi="Calibri" w:cs="Calibri" w:asciiTheme="majorAscii" w:hAnsiTheme="majorAscii" w:cstheme="majorAscii"/>
          <w:b w:val="1"/>
          <w:bCs w:val="1"/>
        </w:rPr>
        <w:t>CS 230 Project Software Design Template</w:t>
      </w:r>
      <w:bookmarkEnd w:id="0"/>
    </w:p>
    <w:sdt>
      <w:sdtPr>
        <w:id w:val="2037474421"/>
        <w15:appearance w15:val="hidden"/>
        <w:tag w:val="tii-similarity-U1VCTUlUVEVEX1dPUktfb2lkOjE6MzAxNzY1OTIyMQ=="/>
        <w:placeholder>
          <w:docPart w:val="DefaultPlaceholder_-1854013440"/>
        </w:placeholder>
      </w:sdtPr>
      <w:sdtContent>
        <w:p w:rsidRPr="006B4954" w:rsidR="00A325D0" w:rsidP="0BB50D1E" w:rsidRDefault="00730BFB" w14:paraId="13BBB424" w14:textId="77777777">
          <w:pPr>
            <w:suppressAutoHyphens/>
            <w:spacing/>
            <w:contextualSpacing/>
            <w:jc w:val="center"/>
            <w:rPr>
              <w:rFonts w:ascii="Calibri" w:hAnsi="Calibri" w:cs="Calibri" w:asciiTheme="majorAscii" w:hAnsiTheme="majorAscii" w:cstheme="majorAscii"/>
              <w:b w:val="0"/>
              <w:bCs w:val="0"/>
            </w:rPr>
          </w:pPr>
          <w:r w:rsidRPr="5F7A4C7F" w:rsidR="60B26239">
            <w:rPr>
              <w:rFonts w:ascii="Calibri" w:hAnsi="Calibri" w:cs="Calibri" w:asciiTheme="majorAscii" w:hAnsiTheme="majorAscii" w:cstheme="majorAscii"/>
              <w:b w:val="0"/>
              <w:bCs w:val="0"/>
            </w:rPr>
            <w:t>Version 1.0</w:t>
          </w:r>
        </w:p>
      </w:sdtContent>
    </w:sdt>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A43EF35" w:rsidRDefault="00730BFB" w14:paraId="7F01DFD3" w14:textId="77777777">
      <w:pPr>
        <w:pStyle w:val="Heading2"/>
        <w:suppressAutoHyphens/>
        <w:spacing/>
        <w:contextualSpacing/>
        <w:rPr>
          <w:rFonts w:ascii="Calibri" w:hAnsi="Calibri" w:cs="Calibri" w:asciiTheme="majorAscii" w:hAnsiTheme="majorAscii" w:cstheme="majorAscii"/>
        </w:rPr>
      </w:pPr>
      <w:bookmarkStart w:name="_Toc115077318" w:id="1"/>
      <w:r w:rsidRPr="5F7A4C7F" w:rsidR="4FE09C33">
        <w:rPr>
          <w:rFonts w:ascii="Calibri" w:hAnsi="Calibri" w:cs="Calibri" w:asciiTheme="majorAscii" w:hAnsiTheme="majorAscii" w:cstheme="majorAsci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P="0A43EF35" w:rsidRDefault="00730BFB" w14:paraId="1CF62D68" w14:textId="747A9CA3">
          <w:pPr>
            <w:pStyle w:val="TOC1"/>
            <w:rPr>
              <w:rFonts w:ascii="Cambria" w:hAnsi="Cambria" w:eastAsia="ＭＳ 明朝" w:cs="Latha" w:asciiTheme="minorAscii" w:hAnsiTheme="minorAscii" w:eastAsiaTheme="minorEastAsia" w:cstheme="minorBidi"/>
              <w:noProof/>
            </w:rPr>
          </w:pPr>
          <w:r w:rsidRPr="0A43EF35">
            <w:rPr>
              <w:rFonts w:ascii="Calibri" w:hAnsi="Calibri" w:cs="Calibri" w:asciiTheme="majorAscii" w:hAnsiTheme="majorAscii" w:cstheme="majorAscii"/>
            </w:rPr>
            <w:fldChar w:fldCharType="begin"/>
          </w:r>
          <w:r w:rsidRPr="0A43EF35">
            <w:rPr>
              <w:rFonts w:ascii="Calibri" w:hAnsi="Calibri" w:cs="Calibri" w:asciiTheme="majorAscii" w:hAnsiTheme="majorAscii" w:cstheme="majorAscii"/>
            </w:rPr>
            <w:instrText xml:space="preserve"> TOC \h \u \z </w:instrText>
          </w:r>
          <w:r w:rsidRPr="0A43EF35">
            <w:rPr>
              <w:rFonts w:ascii="Calibri" w:hAnsi="Calibri" w:cs="Calibri" w:asciiTheme="majorAscii" w:hAnsiTheme="majorAscii" w:cstheme="majorAscii"/>
            </w:rPr>
            <w:fldChar w:fldCharType="separate"/>
          </w:r>
          <w:hyperlink w:history="1" w:anchor="_Toc115077317">
            <w:r w:rsidRPr="0A43EF35" w:rsidR="0D96426B">
              <w:rPr>
                <w:rStyle w:val="Hyperlink"/>
                <w:rFonts w:ascii="Calibri" w:hAnsi="Calibri" w:cs="Calibri" w:asciiTheme="majorAscii" w:hAnsiTheme="majorAscii" w:cstheme="majorAscii"/>
                <w:b w:val="1"/>
                <w:bCs w:val="1"/>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D96426B">
              <w:rPr>
                <w:noProof/>
                <w:webHidden/>
              </w:rPr>
              <w:t>1</w:t>
            </w:r>
            <w:r w:rsidR="005E3957">
              <w:rPr>
                <w:noProof/>
                <w:webHidden/>
              </w:rPr>
              <w:fldChar w:fldCharType="end"/>
            </w:r>
          </w:hyperlink>
        </w:p>
        <w:p w:rsidRPr="00B902AF" w:rsidR="005E3957" w:rsidP="0A43EF35" w:rsidRDefault="005E3957" w14:paraId="2B38A495" w14:textId="2823A884">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18">
            <w:r w:rsidRPr="0A43EF35" w:rsidR="0D96426B">
              <w:rPr>
                <w:rStyle w:val="Hyperlink"/>
                <w:rFonts w:ascii="Calibri" w:hAnsi="Calibri" w:cs="Calibri" w:asciiTheme="majorAscii" w:hAnsiTheme="majorAscii" w:cstheme="majorAscii"/>
                <w:b w:val="1"/>
                <w:bCs w:val="1"/>
                <w:noProof/>
              </w:rPr>
              <w:t>Table of Contents</w:t>
            </w:r>
            <w:r w:rsidRPr="00B902AF">
              <w:rPr>
                <w:rFonts w:asciiTheme="majorHAnsi" w:hAnsiTheme="majorHAnsi" w:cstheme="majorHAnsi"/>
                <w:b/>
                <w:bCs/>
                <w:noProof/>
                <w:webHidden/>
                <w:u w:val="single"/>
              </w:rPr>
              <w:tab/>
            </w:r>
            <w:r w:rsidRPr="0A43EF35">
              <w:rPr>
                <w:rFonts w:ascii="Calibri" w:hAnsi="Calibri" w:cs="Calibri" w:asciiTheme="majorAscii" w:hAnsiTheme="majorAscii" w:cstheme="majorAscii"/>
                <w:b w:val="1"/>
                <w:bCs w:val="1"/>
                <w:noProof/>
                <w:webHidden/>
                <w:u w:val="single"/>
              </w:rPr>
              <w:fldChar w:fldCharType="begin"/>
            </w:r>
            <w:r w:rsidRPr="0A43EF35">
              <w:rPr>
                <w:rFonts w:ascii="Calibri" w:hAnsi="Calibri" w:cs="Calibri" w:asciiTheme="majorAscii" w:hAnsiTheme="majorAscii" w:cstheme="majorAscii"/>
                <w:b w:val="1"/>
                <w:bCs w:val="1"/>
                <w:noProof/>
                <w:webHidden/>
                <w:u w:val="single"/>
              </w:rPr>
              <w:instrText xml:space="preserve"> PAGEREF _Toc115077318 \h </w:instrText>
            </w:r>
            <w:r w:rsidRPr="00B902AF">
              <w:rPr>
                <w:rFonts w:asciiTheme="majorHAnsi" w:hAnsiTheme="majorHAnsi" w:cstheme="majorHAnsi"/>
                <w:b/>
                <w:bCs/>
                <w:noProof/>
                <w:webHidden/>
                <w:u w:val="single"/>
              </w:rPr>
            </w:r>
            <w:r w:rsidRPr="0A43EF35">
              <w:rPr>
                <w:rFonts w:ascii="Calibri" w:hAnsi="Calibri" w:cs="Calibri" w:asciiTheme="majorAscii" w:hAnsiTheme="majorAscii" w:cstheme="majorAscii"/>
                <w:b w:val="1"/>
                <w:bCs w:val="1"/>
                <w:noProof/>
                <w:webHidden/>
                <w:u w:val="single"/>
              </w:rPr>
              <w:fldChar w:fldCharType="separate"/>
            </w:r>
            <w:r w:rsidRPr="0A43EF35" w:rsidR="0D96426B">
              <w:rPr>
                <w:rFonts w:ascii="Calibri" w:hAnsi="Calibri" w:cs="Calibri" w:asciiTheme="majorAscii" w:hAnsiTheme="majorAscii" w:cstheme="majorAscii"/>
                <w:b w:val="1"/>
                <w:bCs w:val="1"/>
                <w:noProof/>
                <w:webHidden/>
                <w:u w:val="single"/>
              </w:rPr>
              <w:t>2</w:t>
            </w:r>
            <w:r w:rsidRPr="0A43EF35">
              <w:rPr>
                <w:rFonts w:ascii="Calibri" w:hAnsi="Calibri" w:cs="Calibri" w:asciiTheme="majorAscii" w:hAnsiTheme="majorAscii" w:cstheme="majorAscii"/>
                <w:b w:val="1"/>
                <w:bCs w:val="1"/>
                <w:noProof/>
                <w:webHidden/>
                <w:u w:val="single"/>
              </w:rPr>
              <w:fldChar w:fldCharType="end"/>
            </w:r>
          </w:hyperlink>
        </w:p>
        <w:p w:rsidRPr="00B902AF" w:rsidR="005E3957" w:rsidP="0A43EF35" w:rsidRDefault="005E3957" w14:paraId="370EABA4" w14:textId="636DA655">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19">
            <w:r w:rsidRPr="0A43EF35" w:rsidR="0D96426B">
              <w:rPr>
                <w:rStyle w:val="Hyperlink"/>
                <w:rFonts w:ascii="Calibri" w:hAnsi="Calibri" w:cs="Calibri" w:asciiTheme="majorAscii" w:hAnsiTheme="majorAscii" w:cstheme="majorAscii"/>
                <w:b w:val="1"/>
                <w:bCs w:val="1"/>
                <w:noProof/>
              </w:rPr>
              <w:t>Document Revision History</w:t>
            </w:r>
            <w:r w:rsidRPr="00B902AF">
              <w:rPr>
                <w:rFonts w:asciiTheme="majorHAnsi" w:hAnsiTheme="majorHAnsi" w:cstheme="majorHAnsi"/>
                <w:b/>
                <w:bCs/>
                <w:noProof/>
                <w:webHidden/>
                <w:u w:val="single"/>
              </w:rPr>
              <w:tab/>
            </w:r>
            <w:r w:rsidRPr="0A43EF35">
              <w:rPr>
                <w:rFonts w:ascii="Calibri" w:hAnsi="Calibri" w:cs="Calibri" w:asciiTheme="majorAscii" w:hAnsiTheme="majorAscii" w:cstheme="majorAscii"/>
                <w:b w:val="1"/>
                <w:bCs w:val="1"/>
                <w:noProof/>
                <w:webHidden/>
                <w:u w:val="single"/>
              </w:rPr>
              <w:fldChar w:fldCharType="begin"/>
            </w:r>
            <w:r w:rsidRPr="0A43EF35">
              <w:rPr>
                <w:rFonts w:ascii="Calibri" w:hAnsi="Calibri" w:cs="Calibri" w:asciiTheme="majorAscii" w:hAnsiTheme="majorAscii" w:cstheme="majorAscii"/>
                <w:b w:val="1"/>
                <w:bCs w:val="1"/>
                <w:noProof/>
                <w:webHidden/>
                <w:u w:val="single"/>
              </w:rPr>
              <w:instrText xml:space="preserve"> PAGEREF _Toc115077319 \h </w:instrText>
            </w:r>
            <w:r w:rsidRPr="00B902AF">
              <w:rPr>
                <w:rFonts w:asciiTheme="majorHAnsi" w:hAnsiTheme="majorHAnsi" w:cstheme="majorHAnsi"/>
                <w:b/>
                <w:bCs/>
                <w:noProof/>
                <w:webHidden/>
                <w:u w:val="single"/>
              </w:rPr>
            </w:r>
            <w:r w:rsidRPr="0A43EF35">
              <w:rPr>
                <w:rFonts w:ascii="Calibri" w:hAnsi="Calibri" w:cs="Calibri" w:asciiTheme="majorAscii" w:hAnsiTheme="majorAscii" w:cstheme="majorAscii"/>
                <w:b w:val="1"/>
                <w:bCs w:val="1"/>
                <w:noProof/>
                <w:webHidden/>
                <w:u w:val="single"/>
              </w:rPr>
              <w:fldChar w:fldCharType="separate"/>
            </w:r>
            <w:r w:rsidRPr="0A43EF35" w:rsidR="0D96426B">
              <w:rPr>
                <w:rFonts w:ascii="Calibri" w:hAnsi="Calibri" w:cs="Calibri" w:asciiTheme="majorAscii" w:hAnsiTheme="majorAscii" w:cstheme="majorAscii"/>
                <w:b w:val="1"/>
                <w:bCs w:val="1"/>
                <w:noProof/>
                <w:webHidden/>
                <w:u w:val="single"/>
              </w:rPr>
              <w:t>2</w:t>
            </w:r>
            <w:r w:rsidRPr="0A43EF35">
              <w:rPr>
                <w:rFonts w:ascii="Calibri" w:hAnsi="Calibri" w:cs="Calibri" w:asciiTheme="majorAscii" w:hAnsiTheme="majorAscii" w:cstheme="majorAscii"/>
                <w:b w:val="1"/>
                <w:bCs w:val="1"/>
                <w:noProof/>
                <w:webHidden/>
                <w:u w:val="single"/>
              </w:rPr>
              <w:fldChar w:fldCharType="end"/>
            </w:r>
          </w:hyperlink>
        </w:p>
        <w:p w:rsidRPr="00B902AF" w:rsidR="005E3957" w:rsidP="0A43EF35" w:rsidRDefault="005E3957" w14:paraId="48DB7F4E" w14:textId="0766E018">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0">
            <w:r w:rsidRPr="0A43EF35" w:rsidR="0D96426B">
              <w:rPr>
                <w:rStyle w:val="Hyperlink"/>
                <w:rFonts w:ascii="Calibri" w:hAnsi="Calibri" w:cs="Calibri" w:asciiTheme="majorAscii" w:hAnsiTheme="majorAscii" w:cstheme="majorAscii"/>
                <w:b w:val="1"/>
                <w:bCs w:val="1"/>
                <w:noProof/>
              </w:rPr>
              <w:t>Executive Summary</w:t>
            </w:r>
            <w:r w:rsidRPr="00B902AF">
              <w:rPr>
                <w:rFonts w:asciiTheme="majorHAnsi" w:hAnsiTheme="majorHAnsi" w:cstheme="majorHAnsi"/>
                <w:b/>
                <w:bCs/>
                <w:noProof/>
                <w:webHidden/>
                <w:u w:val="single"/>
              </w:rPr>
              <w:tab/>
            </w:r>
            <w:r w:rsidRPr="0A43EF35">
              <w:rPr>
                <w:rFonts w:ascii="Calibri" w:hAnsi="Calibri" w:cs="Calibri" w:asciiTheme="majorAscii" w:hAnsiTheme="majorAscii" w:cstheme="majorAscii"/>
                <w:b w:val="1"/>
                <w:bCs w:val="1"/>
                <w:noProof/>
                <w:webHidden/>
                <w:u w:val="single"/>
              </w:rPr>
              <w:fldChar w:fldCharType="begin"/>
            </w:r>
            <w:r w:rsidRPr="0A43EF35">
              <w:rPr>
                <w:rFonts w:ascii="Calibri" w:hAnsi="Calibri" w:cs="Calibri" w:asciiTheme="majorAscii" w:hAnsiTheme="majorAscii" w:cstheme="majorAscii"/>
                <w:b w:val="1"/>
                <w:bCs w:val="1"/>
                <w:noProof/>
                <w:webHidden/>
                <w:u w:val="single"/>
              </w:rPr>
              <w:instrText xml:space="preserve"> PAGEREF _Toc115077320 \h </w:instrText>
            </w:r>
            <w:r w:rsidRPr="00B902AF">
              <w:rPr>
                <w:rFonts w:asciiTheme="majorHAnsi" w:hAnsiTheme="majorHAnsi" w:cstheme="majorHAnsi"/>
                <w:b/>
                <w:bCs/>
                <w:noProof/>
                <w:webHidden/>
                <w:u w:val="single"/>
              </w:rPr>
            </w:r>
            <w:r w:rsidRPr="0A43EF35">
              <w:rPr>
                <w:rFonts w:ascii="Calibri" w:hAnsi="Calibri" w:cs="Calibri" w:asciiTheme="majorAscii" w:hAnsiTheme="majorAscii" w:cstheme="majorAscii"/>
                <w:b w:val="1"/>
                <w:bCs w:val="1"/>
                <w:noProof/>
                <w:webHidden/>
                <w:u w:val="single"/>
              </w:rPr>
              <w:fldChar w:fldCharType="separate"/>
            </w:r>
            <w:r w:rsidRPr="0A43EF35" w:rsidR="0D96426B">
              <w:rPr>
                <w:rFonts w:ascii="Calibri" w:hAnsi="Calibri" w:cs="Calibri" w:asciiTheme="majorAscii" w:hAnsiTheme="majorAscii" w:cstheme="majorAscii"/>
                <w:b w:val="1"/>
                <w:bCs w:val="1"/>
                <w:noProof/>
                <w:webHidden/>
                <w:u w:val="single"/>
              </w:rPr>
              <w:t>3</w:t>
            </w:r>
            <w:r w:rsidRPr="0A43EF35">
              <w:rPr>
                <w:rFonts w:ascii="Calibri" w:hAnsi="Calibri" w:cs="Calibri" w:asciiTheme="majorAscii" w:hAnsiTheme="majorAscii" w:cstheme="majorAscii"/>
                <w:b w:val="1"/>
                <w:bCs w:val="1"/>
                <w:noProof/>
                <w:webHidden/>
                <w:u w:val="single"/>
              </w:rPr>
              <w:fldChar w:fldCharType="end"/>
            </w:r>
          </w:hyperlink>
        </w:p>
        <w:p w:rsidRPr="00B902AF" w:rsidR="005E3957" w:rsidP="0A43EF35" w:rsidRDefault="005E3957" w14:paraId="27AFAD2D" w14:textId="684B7EE8">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1">
            <w:r w:rsidRPr="0A43EF35" w:rsidR="0D96426B">
              <w:rPr>
                <w:rStyle w:val="Hyperlink"/>
                <w:rFonts w:ascii="Calibri" w:hAnsi="Calibri" w:cs="Calibri" w:asciiTheme="majorAscii" w:hAnsiTheme="majorAscii" w:cstheme="majorAscii"/>
                <w:b w:val="1"/>
                <w:bCs w:val="1"/>
                <w:noProof/>
              </w:rPr>
              <w:t>Requirements</w:t>
            </w:r>
            <w:r w:rsidRPr="00B902AF">
              <w:rPr>
                <w:rFonts w:asciiTheme="majorHAnsi" w:hAnsiTheme="majorHAnsi" w:cstheme="majorHAnsi"/>
                <w:b/>
                <w:bCs/>
                <w:noProof/>
                <w:webHidden/>
                <w:u w:val="single"/>
              </w:rPr>
              <w:tab/>
            </w:r>
            <w:r w:rsidRPr="0A43EF35">
              <w:rPr>
                <w:rFonts w:ascii="Calibri" w:hAnsi="Calibri" w:cs="Calibri" w:asciiTheme="majorAscii" w:hAnsiTheme="majorAscii" w:cstheme="majorAscii"/>
                <w:b w:val="1"/>
                <w:bCs w:val="1"/>
                <w:noProof/>
                <w:webHidden/>
                <w:u w:val="single"/>
              </w:rPr>
              <w:fldChar w:fldCharType="begin"/>
            </w:r>
            <w:r w:rsidRPr="0A43EF35">
              <w:rPr>
                <w:rFonts w:ascii="Calibri" w:hAnsi="Calibri" w:cs="Calibri" w:asciiTheme="majorAscii" w:hAnsiTheme="majorAscii" w:cstheme="majorAscii"/>
                <w:b w:val="1"/>
                <w:bCs w:val="1"/>
                <w:noProof/>
                <w:webHidden/>
                <w:u w:val="single"/>
              </w:rPr>
              <w:instrText xml:space="preserve"> PAGEREF _Toc115077321 \h </w:instrText>
            </w:r>
            <w:r w:rsidRPr="00B902AF">
              <w:rPr>
                <w:rFonts w:asciiTheme="majorHAnsi" w:hAnsiTheme="majorHAnsi" w:cstheme="majorHAnsi"/>
                <w:b/>
                <w:bCs/>
                <w:noProof/>
                <w:webHidden/>
                <w:u w:val="single"/>
              </w:rPr>
            </w:r>
            <w:r w:rsidRPr="0A43EF35">
              <w:rPr>
                <w:rFonts w:ascii="Calibri" w:hAnsi="Calibri" w:cs="Calibri" w:asciiTheme="majorAscii" w:hAnsiTheme="majorAscii" w:cstheme="majorAscii"/>
                <w:b w:val="1"/>
                <w:bCs w:val="1"/>
                <w:noProof/>
                <w:webHidden/>
                <w:u w:val="single"/>
              </w:rPr>
              <w:fldChar w:fldCharType="separate"/>
            </w:r>
            <w:r w:rsidRPr="0A43EF35" w:rsidR="0D96426B">
              <w:rPr>
                <w:rFonts w:ascii="Calibri" w:hAnsi="Calibri" w:cs="Calibri" w:asciiTheme="majorAscii" w:hAnsiTheme="majorAscii" w:cstheme="majorAscii"/>
                <w:b w:val="1"/>
                <w:bCs w:val="1"/>
                <w:noProof/>
                <w:webHidden/>
                <w:u w:val="single"/>
              </w:rPr>
              <w:t>3</w:t>
            </w:r>
            <w:r w:rsidRPr="0A43EF35">
              <w:rPr>
                <w:rFonts w:ascii="Calibri" w:hAnsi="Calibri" w:cs="Calibri" w:asciiTheme="majorAscii" w:hAnsiTheme="majorAscii" w:cstheme="majorAscii"/>
                <w:b w:val="1"/>
                <w:bCs w:val="1"/>
                <w:noProof/>
                <w:webHidden/>
                <w:u w:val="single"/>
              </w:rPr>
              <w:fldChar w:fldCharType="end"/>
            </w:r>
          </w:hyperlink>
        </w:p>
        <w:p w:rsidRPr="00B902AF" w:rsidR="005E3957" w:rsidP="0A43EF35" w:rsidRDefault="005E3957" w14:paraId="19936906" w14:textId="14B6E2BB">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2">
            <w:r w:rsidRPr="0A43EF35" w:rsidR="0D96426B">
              <w:rPr>
                <w:rStyle w:val="Hyperlink"/>
                <w:rFonts w:ascii="Calibri" w:hAnsi="Calibri" w:cs="Calibri" w:asciiTheme="majorAscii" w:hAnsiTheme="majorAscii" w:cstheme="majorAscii"/>
                <w:b w:val="1"/>
                <w:bCs w:val="1"/>
                <w:noProof/>
              </w:rPr>
              <w:t>Design Constraints</w:t>
            </w:r>
            <w:r w:rsidRPr="00B902AF">
              <w:rPr>
                <w:rFonts w:asciiTheme="majorHAnsi" w:hAnsiTheme="majorHAnsi" w:cstheme="majorHAnsi"/>
                <w:b/>
                <w:bCs/>
                <w:noProof/>
                <w:webHidden/>
                <w:u w:val="single"/>
              </w:rPr>
              <w:tab/>
            </w:r>
            <w:r w:rsidRPr="0A43EF35">
              <w:rPr>
                <w:rFonts w:ascii="Calibri" w:hAnsi="Calibri" w:cs="Calibri" w:asciiTheme="majorAscii" w:hAnsiTheme="majorAscii" w:cstheme="majorAscii"/>
                <w:b w:val="1"/>
                <w:bCs w:val="1"/>
                <w:noProof/>
                <w:webHidden/>
                <w:u w:val="single"/>
              </w:rPr>
              <w:fldChar w:fldCharType="begin"/>
            </w:r>
            <w:r w:rsidRPr="0A43EF35">
              <w:rPr>
                <w:rFonts w:ascii="Calibri" w:hAnsi="Calibri" w:cs="Calibri" w:asciiTheme="majorAscii" w:hAnsiTheme="majorAscii" w:cstheme="majorAscii"/>
                <w:b w:val="1"/>
                <w:bCs w:val="1"/>
                <w:noProof/>
                <w:webHidden/>
                <w:u w:val="single"/>
              </w:rPr>
              <w:instrText xml:space="preserve"> PAGEREF _Toc115077322 \h </w:instrText>
            </w:r>
            <w:r w:rsidRPr="00B902AF">
              <w:rPr>
                <w:rFonts w:asciiTheme="majorHAnsi" w:hAnsiTheme="majorHAnsi" w:cstheme="majorHAnsi"/>
                <w:b/>
                <w:bCs/>
                <w:noProof/>
                <w:webHidden/>
                <w:u w:val="single"/>
              </w:rPr>
            </w:r>
            <w:r w:rsidRPr="0A43EF35">
              <w:rPr>
                <w:rFonts w:ascii="Calibri" w:hAnsi="Calibri" w:cs="Calibri" w:asciiTheme="majorAscii" w:hAnsiTheme="majorAscii" w:cstheme="majorAscii"/>
                <w:b w:val="1"/>
                <w:bCs w:val="1"/>
                <w:noProof/>
                <w:webHidden/>
                <w:u w:val="single"/>
              </w:rPr>
              <w:fldChar w:fldCharType="separate"/>
            </w:r>
            <w:r w:rsidRPr="0A43EF35" w:rsidR="0D96426B">
              <w:rPr>
                <w:rFonts w:ascii="Calibri" w:hAnsi="Calibri" w:cs="Calibri" w:asciiTheme="majorAscii" w:hAnsiTheme="majorAscii" w:cstheme="majorAscii"/>
                <w:b w:val="1"/>
                <w:bCs w:val="1"/>
                <w:noProof/>
                <w:webHidden/>
                <w:u w:val="single"/>
              </w:rPr>
              <w:t>3</w:t>
            </w:r>
            <w:r w:rsidRPr="0A43EF35">
              <w:rPr>
                <w:rFonts w:ascii="Calibri" w:hAnsi="Calibri" w:cs="Calibri" w:asciiTheme="majorAscii" w:hAnsiTheme="majorAscii" w:cstheme="majorAscii"/>
                <w:b w:val="1"/>
                <w:bCs w:val="1"/>
                <w:noProof/>
                <w:webHidden/>
                <w:u w:val="single"/>
              </w:rPr>
              <w:fldChar w:fldCharType="end"/>
            </w:r>
          </w:hyperlink>
        </w:p>
        <w:p w:rsidRPr="00B902AF" w:rsidR="005E3957" w:rsidP="0A43EF35" w:rsidRDefault="005E3957" w14:paraId="4730BE35" w14:textId="3331B246">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3">
            <w:r w:rsidRPr="0A43EF35" w:rsidR="0D96426B">
              <w:rPr>
                <w:rStyle w:val="Hyperlink"/>
                <w:rFonts w:ascii="Calibri" w:hAnsi="Calibri" w:cs="Calibri" w:asciiTheme="majorAscii" w:hAnsiTheme="majorAscii" w:cstheme="majorAscii"/>
                <w:b w:val="1"/>
                <w:bCs w:val="1"/>
                <w:noProof/>
              </w:rPr>
              <w:t>System Architecture View</w:t>
            </w:r>
            <w:r w:rsidRPr="00B902AF">
              <w:rPr>
                <w:rFonts w:asciiTheme="majorHAnsi" w:hAnsiTheme="majorHAnsi" w:cstheme="majorHAnsi"/>
                <w:b/>
                <w:bCs/>
                <w:noProof/>
                <w:webHidden/>
                <w:u w:val="single"/>
              </w:rPr>
              <w:tab/>
            </w:r>
            <w:r w:rsidRPr="0A43EF35">
              <w:rPr>
                <w:rFonts w:ascii="Calibri" w:hAnsi="Calibri" w:cs="Calibri" w:asciiTheme="majorAscii" w:hAnsiTheme="majorAscii" w:cstheme="majorAscii"/>
                <w:b w:val="1"/>
                <w:bCs w:val="1"/>
                <w:noProof/>
                <w:webHidden/>
                <w:u w:val="single"/>
              </w:rPr>
              <w:fldChar w:fldCharType="begin"/>
            </w:r>
            <w:r w:rsidRPr="0A43EF35">
              <w:rPr>
                <w:rFonts w:ascii="Calibri" w:hAnsi="Calibri" w:cs="Calibri" w:asciiTheme="majorAscii" w:hAnsiTheme="majorAscii" w:cstheme="majorAscii"/>
                <w:b w:val="1"/>
                <w:bCs w:val="1"/>
                <w:noProof/>
                <w:webHidden/>
                <w:u w:val="single"/>
              </w:rPr>
              <w:instrText xml:space="preserve"> PAGEREF _Toc115077323 \h </w:instrText>
            </w:r>
            <w:r w:rsidRPr="00B902AF">
              <w:rPr>
                <w:rFonts w:asciiTheme="majorHAnsi" w:hAnsiTheme="majorHAnsi" w:cstheme="majorHAnsi"/>
                <w:b/>
                <w:bCs/>
                <w:noProof/>
                <w:webHidden/>
                <w:u w:val="single"/>
              </w:rPr>
            </w:r>
            <w:r w:rsidRPr="0A43EF35">
              <w:rPr>
                <w:rFonts w:ascii="Calibri" w:hAnsi="Calibri" w:cs="Calibri" w:asciiTheme="majorAscii" w:hAnsiTheme="majorAscii" w:cstheme="majorAscii"/>
                <w:b w:val="1"/>
                <w:bCs w:val="1"/>
                <w:noProof/>
                <w:webHidden/>
                <w:u w:val="single"/>
              </w:rPr>
              <w:fldChar w:fldCharType="separate"/>
            </w:r>
            <w:r w:rsidRPr="0A43EF35" w:rsidR="0D96426B">
              <w:rPr>
                <w:rFonts w:ascii="Calibri" w:hAnsi="Calibri" w:cs="Calibri" w:asciiTheme="majorAscii" w:hAnsiTheme="majorAscii" w:cstheme="majorAscii"/>
                <w:b w:val="1"/>
                <w:bCs w:val="1"/>
                <w:noProof/>
                <w:webHidden/>
                <w:u w:val="single"/>
              </w:rPr>
              <w:t>3</w:t>
            </w:r>
            <w:r w:rsidRPr="0A43EF35">
              <w:rPr>
                <w:rFonts w:ascii="Calibri" w:hAnsi="Calibri" w:cs="Calibri" w:asciiTheme="majorAscii" w:hAnsiTheme="majorAscii" w:cstheme="majorAscii"/>
                <w:b w:val="1"/>
                <w:bCs w:val="1"/>
                <w:noProof/>
                <w:webHidden/>
                <w:u w:val="single"/>
              </w:rPr>
              <w:fldChar w:fldCharType="end"/>
            </w:r>
          </w:hyperlink>
        </w:p>
        <w:p w:rsidRPr="00B902AF" w:rsidR="005E3957" w:rsidP="0A43EF35" w:rsidRDefault="005E3957" w14:paraId="33FDC57B" w14:textId="597406D6">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4">
            <w:r w:rsidRPr="0A43EF35" w:rsidR="0D96426B">
              <w:rPr>
                <w:rStyle w:val="Hyperlink"/>
                <w:rFonts w:ascii="Calibri" w:hAnsi="Calibri" w:cs="Calibri" w:asciiTheme="majorAscii" w:hAnsiTheme="majorAscii" w:cstheme="majorAscii"/>
                <w:b w:val="1"/>
                <w:bCs w:val="1"/>
                <w:noProof/>
              </w:rPr>
              <w:t>Domain Model</w:t>
            </w:r>
            <w:r w:rsidRPr="00B902AF">
              <w:rPr>
                <w:rFonts w:asciiTheme="majorHAnsi" w:hAnsiTheme="majorHAnsi" w:cstheme="majorHAnsi"/>
                <w:b/>
                <w:bCs/>
                <w:noProof/>
                <w:webHidden/>
                <w:u w:val="single"/>
              </w:rPr>
              <w:tab/>
            </w:r>
            <w:r w:rsidRPr="0A43EF35">
              <w:rPr>
                <w:rFonts w:ascii="Calibri" w:hAnsi="Calibri" w:cs="Calibri" w:asciiTheme="majorAscii" w:hAnsiTheme="majorAscii" w:cstheme="majorAscii"/>
                <w:b w:val="1"/>
                <w:bCs w:val="1"/>
                <w:noProof/>
                <w:webHidden/>
                <w:u w:val="single"/>
              </w:rPr>
              <w:fldChar w:fldCharType="begin"/>
            </w:r>
            <w:r w:rsidRPr="0A43EF35">
              <w:rPr>
                <w:rFonts w:ascii="Calibri" w:hAnsi="Calibri" w:cs="Calibri" w:asciiTheme="majorAscii" w:hAnsiTheme="majorAscii" w:cstheme="majorAscii"/>
                <w:b w:val="1"/>
                <w:bCs w:val="1"/>
                <w:noProof/>
                <w:webHidden/>
                <w:u w:val="single"/>
              </w:rPr>
              <w:instrText xml:space="preserve"> PAGEREF _Toc115077324 \h </w:instrText>
            </w:r>
            <w:r w:rsidRPr="00B902AF">
              <w:rPr>
                <w:rFonts w:asciiTheme="majorHAnsi" w:hAnsiTheme="majorHAnsi" w:cstheme="majorHAnsi"/>
                <w:b/>
                <w:bCs/>
                <w:noProof/>
                <w:webHidden/>
                <w:u w:val="single"/>
              </w:rPr>
            </w:r>
            <w:r w:rsidRPr="0A43EF35">
              <w:rPr>
                <w:rFonts w:ascii="Calibri" w:hAnsi="Calibri" w:cs="Calibri" w:asciiTheme="majorAscii" w:hAnsiTheme="majorAscii" w:cstheme="majorAscii"/>
                <w:b w:val="1"/>
                <w:bCs w:val="1"/>
                <w:noProof/>
                <w:webHidden/>
                <w:u w:val="single"/>
              </w:rPr>
              <w:fldChar w:fldCharType="separate"/>
            </w:r>
            <w:r w:rsidRPr="0A43EF35" w:rsidR="0D96426B">
              <w:rPr>
                <w:rFonts w:ascii="Calibri" w:hAnsi="Calibri" w:cs="Calibri" w:asciiTheme="majorAscii" w:hAnsiTheme="majorAscii" w:cstheme="majorAscii"/>
                <w:b w:val="1"/>
                <w:bCs w:val="1"/>
                <w:noProof/>
                <w:webHidden/>
                <w:u w:val="single"/>
              </w:rPr>
              <w:t>3</w:t>
            </w:r>
            <w:r w:rsidRPr="0A43EF35">
              <w:rPr>
                <w:rFonts w:ascii="Calibri" w:hAnsi="Calibri" w:cs="Calibri" w:asciiTheme="majorAscii" w:hAnsiTheme="majorAscii" w:cstheme="majorAscii"/>
                <w:b w:val="1"/>
                <w:bCs w:val="1"/>
                <w:noProof/>
                <w:webHidden/>
                <w:u w:val="single"/>
              </w:rPr>
              <w:fldChar w:fldCharType="end"/>
            </w:r>
          </w:hyperlink>
        </w:p>
        <w:p w:rsidRPr="00B902AF" w:rsidR="005E3957" w:rsidP="0A43EF35" w:rsidRDefault="005E3957" w14:paraId="298DCB70" w14:textId="2BDD7A95">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5">
            <w:r w:rsidRPr="0A43EF35" w:rsidR="0D96426B">
              <w:rPr>
                <w:rStyle w:val="Hyperlink"/>
                <w:rFonts w:ascii="Calibri" w:hAnsi="Calibri" w:cs="Calibri" w:asciiTheme="majorAscii" w:hAnsiTheme="majorAscii" w:cstheme="majorAscii"/>
                <w:b w:val="1"/>
                <w:bCs w:val="1"/>
                <w:noProof/>
              </w:rPr>
              <w:t>Evaluation</w:t>
            </w:r>
            <w:r w:rsidRPr="00B902AF">
              <w:rPr>
                <w:rFonts w:asciiTheme="majorHAnsi" w:hAnsiTheme="majorHAnsi" w:cstheme="majorHAnsi"/>
                <w:b/>
                <w:bCs/>
                <w:noProof/>
                <w:webHidden/>
                <w:u w:val="single"/>
              </w:rPr>
              <w:tab/>
            </w:r>
            <w:r w:rsidRPr="0A43EF35">
              <w:rPr>
                <w:rFonts w:ascii="Calibri" w:hAnsi="Calibri" w:cs="Calibri" w:asciiTheme="majorAscii" w:hAnsiTheme="majorAscii" w:cstheme="majorAscii"/>
                <w:b w:val="1"/>
                <w:bCs w:val="1"/>
                <w:noProof/>
                <w:webHidden/>
                <w:u w:val="single"/>
              </w:rPr>
              <w:fldChar w:fldCharType="begin"/>
            </w:r>
            <w:r w:rsidRPr="0A43EF35">
              <w:rPr>
                <w:rFonts w:ascii="Calibri" w:hAnsi="Calibri" w:cs="Calibri" w:asciiTheme="majorAscii" w:hAnsiTheme="majorAscii" w:cstheme="majorAscii"/>
                <w:b w:val="1"/>
                <w:bCs w:val="1"/>
                <w:noProof/>
                <w:webHidden/>
                <w:u w:val="single"/>
              </w:rPr>
              <w:instrText xml:space="preserve"> PAGEREF _Toc115077325 \h </w:instrText>
            </w:r>
            <w:r w:rsidRPr="00B902AF">
              <w:rPr>
                <w:rFonts w:asciiTheme="majorHAnsi" w:hAnsiTheme="majorHAnsi" w:cstheme="majorHAnsi"/>
                <w:b/>
                <w:bCs/>
                <w:noProof/>
                <w:webHidden/>
                <w:u w:val="single"/>
              </w:rPr>
            </w:r>
            <w:r w:rsidRPr="0A43EF35">
              <w:rPr>
                <w:rFonts w:ascii="Calibri" w:hAnsi="Calibri" w:cs="Calibri" w:asciiTheme="majorAscii" w:hAnsiTheme="majorAscii" w:cstheme="majorAscii"/>
                <w:b w:val="1"/>
                <w:bCs w:val="1"/>
                <w:noProof/>
                <w:webHidden/>
                <w:u w:val="single"/>
              </w:rPr>
              <w:fldChar w:fldCharType="separate"/>
            </w:r>
            <w:r w:rsidRPr="0A43EF35" w:rsidR="0D96426B">
              <w:rPr>
                <w:rFonts w:ascii="Calibri" w:hAnsi="Calibri" w:cs="Calibri" w:asciiTheme="majorAscii" w:hAnsiTheme="majorAscii" w:cstheme="majorAscii"/>
                <w:b w:val="1"/>
                <w:bCs w:val="1"/>
                <w:noProof/>
                <w:webHidden/>
                <w:u w:val="single"/>
              </w:rPr>
              <w:t>4</w:t>
            </w:r>
            <w:r w:rsidRPr="0A43EF35">
              <w:rPr>
                <w:rFonts w:ascii="Calibri" w:hAnsi="Calibri" w:cs="Calibri" w:asciiTheme="majorAscii" w:hAnsiTheme="majorAscii" w:cstheme="majorAscii"/>
                <w:b w:val="1"/>
                <w:bCs w:val="1"/>
                <w:noProof/>
                <w:webHidden/>
                <w:u w:val="single"/>
              </w:rPr>
              <w:fldChar w:fldCharType="end"/>
            </w:r>
          </w:hyperlink>
        </w:p>
        <w:p w:rsidRPr="00B902AF" w:rsidR="005E3957" w:rsidP="0A43EF35" w:rsidRDefault="005E3957" w14:paraId="3FC253AA" w14:textId="58B2CC40">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6">
            <w:r w:rsidRPr="0A43EF35" w:rsidR="0D96426B">
              <w:rPr>
                <w:rStyle w:val="Hyperlink"/>
                <w:rFonts w:ascii="Calibri" w:hAnsi="Calibri" w:cs="Calibri" w:asciiTheme="majorAscii" w:hAnsiTheme="majorAscii" w:cstheme="majorAscii"/>
                <w:b w:val="1"/>
                <w:bCs w:val="1"/>
                <w:noProof/>
              </w:rPr>
              <w:t>Recommendations</w:t>
            </w:r>
            <w:r w:rsidRPr="00B902AF">
              <w:rPr>
                <w:rFonts w:asciiTheme="majorHAnsi" w:hAnsiTheme="majorHAnsi" w:cstheme="majorHAnsi"/>
                <w:b/>
                <w:bCs/>
                <w:noProof/>
                <w:webHidden/>
                <w:u w:val="single"/>
              </w:rPr>
              <w:tab/>
            </w:r>
            <w:r w:rsidRPr="0A43EF35">
              <w:rPr>
                <w:rFonts w:ascii="Calibri" w:hAnsi="Calibri" w:cs="Calibri" w:asciiTheme="majorAscii" w:hAnsiTheme="majorAscii" w:cstheme="majorAscii"/>
                <w:b w:val="1"/>
                <w:bCs w:val="1"/>
                <w:noProof/>
                <w:webHidden/>
                <w:u w:val="single"/>
              </w:rPr>
              <w:fldChar w:fldCharType="begin"/>
            </w:r>
            <w:r w:rsidRPr="0A43EF35">
              <w:rPr>
                <w:rFonts w:ascii="Calibri" w:hAnsi="Calibri" w:cs="Calibri" w:asciiTheme="majorAscii" w:hAnsiTheme="majorAscii" w:cstheme="majorAscii"/>
                <w:b w:val="1"/>
                <w:bCs w:val="1"/>
                <w:noProof/>
                <w:webHidden/>
                <w:u w:val="single"/>
              </w:rPr>
              <w:instrText xml:space="preserve"> PAGEREF _Toc115077326 \h </w:instrText>
            </w:r>
            <w:r w:rsidRPr="00B902AF">
              <w:rPr>
                <w:rFonts w:asciiTheme="majorHAnsi" w:hAnsiTheme="majorHAnsi" w:cstheme="majorHAnsi"/>
                <w:b/>
                <w:bCs/>
                <w:noProof/>
                <w:webHidden/>
                <w:u w:val="single"/>
              </w:rPr>
            </w:r>
            <w:r w:rsidRPr="0A43EF35">
              <w:rPr>
                <w:rFonts w:ascii="Calibri" w:hAnsi="Calibri" w:cs="Calibri" w:asciiTheme="majorAscii" w:hAnsiTheme="majorAscii" w:cstheme="majorAscii"/>
                <w:b w:val="1"/>
                <w:bCs w:val="1"/>
                <w:noProof/>
                <w:webHidden/>
                <w:u w:val="single"/>
              </w:rPr>
              <w:fldChar w:fldCharType="separate"/>
            </w:r>
            <w:r w:rsidRPr="0A43EF35" w:rsidR="0D96426B">
              <w:rPr>
                <w:rFonts w:ascii="Calibri" w:hAnsi="Calibri" w:cs="Calibri" w:asciiTheme="majorAscii" w:hAnsiTheme="majorAscii" w:cstheme="majorAscii"/>
                <w:b w:val="1"/>
                <w:bCs w:val="1"/>
                <w:noProof/>
                <w:webHidden/>
                <w:u w:val="single"/>
              </w:rPr>
              <w:t>5</w:t>
            </w:r>
            <w:r w:rsidRPr="0A43EF35">
              <w:rPr>
                <w:rFonts w:ascii="Calibri" w:hAnsi="Calibri" w:cs="Calibri" w:asciiTheme="majorAscii" w:hAnsiTheme="majorAscii" w:cstheme="majorAscii"/>
                <w:b w:val="1"/>
                <w:bCs w:val="1"/>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A43EF35" w:rsidRDefault="00730BFB" w14:paraId="7689C6A8" w14:textId="67347451">
      <w:pPr>
        <w:pStyle w:val="Heading2"/>
        <w:suppressAutoHyphens/>
        <w:spacing/>
        <w:contextualSpacing/>
        <w:rPr>
          <w:rFonts w:ascii="Calibri" w:hAnsi="Calibri" w:cs="Calibri" w:asciiTheme="majorAscii" w:hAnsiTheme="majorAscii" w:cstheme="majorAscii"/>
        </w:rPr>
      </w:pPr>
      <w:r w:rsidRPr="0A43EF35">
        <w:rPr>
          <w:rFonts w:ascii="Calibri" w:hAnsi="Calibri" w:cs="Calibri" w:asciiTheme="majorAscii" w:hAnsiTheme="majorAscii" w:cstheme="majorAscii"/>
        </w:rPr>
        <w:fldChar w:fldCharType="begin"/>
      </w:r>
      <w:r w:rsidRPr="0A43EF35">
        <w:rPr>
          <w:rFonts w:ascii="Calibri" w:hAnsi="Calibri" w:cs="Calibri" w:asciiTheme="majorAscii" w:hAnsiTheme="majorAscii" w:cstheme="majorAscii"/>
        </w:rPr>
        <w:instrText xml:space="preserve"> HYPERLINK \l "_grjogdjh5fi8" \h </w:instrText>
      </w:r>
      <w:r w:rsidRPr="006B4954">
        <w:rPr>
          <w:rFonts w:asciiTheme="majorHAnsi" w:hAnsiTheme="majorHAnsi" w:cstheme="majorHAnsi"/>
        </w:rPr>
      </w:r>
      <w:r w:rsidRPr="0A43EF35">
        <w:rPr>
          <w:rFonts w:ascii="Calibri" w:hAnsi="Calibri" w:cs="Calibri" w:asciiTheme="majorAscii" w:hAnsiTheme="majorAscii" w:cstheme="majorAscii"/>
        </w:rPr>
        <w:fldChar w:fldCharType="separate"/>
      </w:r>
      <w:bookmarkStart w:name="_Toc115077319" w:id="5"/>
      <w:r w:rsidRPr="0A43EF35" w:rsidR="4FE09C33">
        <w:rPr>
          <w:rFonts w:ascii="Calibri" w:hAnsi="Calibri" w:cs="Calibri" w:asciiTheme="majorAscii" w:hAnsiTheme="majorAscii" w:cstheme="majorAscii"/>
          <w:u w:val="single"/>
        </w:rPr>
        <w:t>Document Revision History</w:t>
      </w:r>
      <w:bookmarkEnd w:id="5"/>
      <w:r w:rsidRPr="0A43EF35">
        <w:rPr>
          <w:rFonts w:ascii="Calibri" w:hAnsi="Calibri" w:cs="Calibri" w:asciiTheme="majorAscii" w:hAnsiTheme="majorAscii" w:cstheme="majorAsci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E2B6DB4"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sdt>
            <w:sdtPr>
              <w:id w:val="412500063"/>
              <w15:appearance w15:val="hidden"/>
              <w:tag w:val="tii-similarity-U1VCTUlUVEVEX1dPUktfb2lkOjE6MzAxNzY1OTIyMQ=="/>
              <w:placeholder>
                <w:docPart w:val="DefaultPlaceholder_-1854013440"/>
              </w:placeholder>
            </w:sdtPr>
            <w:sdtContent>
              <w:p w:rsidRPr="006B4954" w:rsidR="00A325D0" w:rsidP="0BB50D1E" w:rsidRDefault="00730BFB" w14:paraId="48F4A27C" w14:textId="77777777">
                <w:pPr>
                  <w:suppressAutoHyphens/>
                  <w:spacing/>
                  <w:contextualSpacing/>
                  <w:rPr>
                    <w:rFonts w:ascii="Calibri" w:hAnsi="Calibri" w:cs="Calibri" w:asciiTheme="majorAscii" w:hAnsiTheme="majorAscii" w:cstheme="majorAscii"/>
                    <w:b w:val="0"/>
                    <w:bCs w:val="0"/>
                  </w:rPr>
                </w:pPr>
                <w:r w:rsidRPr="5F7A4C7F" w:rsidR="60B26239">
                  <w:rPr>
                    <w:rFonts w:ascii="Calibri" w:hAnsi="Calibri" w:cs="Calibri" w:asciiTheme="majorAscii" w:hAnsiTheme="majorAscii" w:cstheme="majorAscii"/>
                    <w:b w:val="0"/>
                    <w:bCs w:val="0"/>
                  </w:rPr>
                  <w:t>Author</w:t>
                </w:r>
              </w:p>
            </w:sdtContent>
          </w:sdt>
        </w:tc>
        <w:tc>
          <w:tcPr>
            <w:tcW w:w="5109" w:type="dxa"/>
            <w:tcMar/>
          </w:tcPr>
          <w:sdt>
            <w:sdtPr>
              <w:id w:val="2100859193"/>
              <w15:appearance w15:val="hidden"/>
              <w:tag w:val="tii-similarity-U1VCTUlUVEVEX1dPUktfb2lkOjE6MzAxNzY1OTIyMQ=="/>
              <w:placeholder>
                <w:docPart w:val="DefaultPlaceholder_-1854013440"/>
              </w:placeholder>
            </w:sdtPr>
            <w:sdtContent>
              <w:p w:rsidRPr="006B4954" w:rsidR="00A325D0" w:rsidP="0BB50D1E" w:rsidRDefault="00730BFB" w14:paraId="6C0A46DC" w14:textId="77777777">
                <w:pPr>
                  <w:suppressAutoHyphens/>
                  <w:spacing/>
                  <w:contextualSpacing/>
                  <w:rPr>
                    <w:rFonts w:ascii="Calibri" w:hAnsi="Calibri" w:cs="Calibri" w:asciiTheme="majorAscii" w:hAnsiTheme="majorAscii" w:cstheme="majorAscii"/>
                    <w:b w:val="0"/>
                    <w:bCs w:val="0"/>
                  </w:rPr>
                </w:pPr>
                <w:r w:rsidRPr="5F7A4C7F" w:rsidR="60B26239">
                  <w:rPr>
                    <w:rFonts w:ascii="Calibri" w:hAnsi="Calibri" w:cs="Calibri" w:asciiTheme="majorAscii" w:hAnsiTheme="majorAscii" w:cstheme="majorAscii"/>
                    <w:b w:val="0"/>
                    <w:bCs w:val="0"/>
                  </w:rPr>
                  <w:t>Comments</w:t>
                </w:r>
              </w:p>
            </w:sdtContent>
          </w:sdt>
        </w:tc>
      </w:tr>
      <w:tr w:rsidRPr="006B4954" w:rsidR="00A325D0" w:rsidTr="6E2B6DB4"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A43EF35" w:rsidRDefault="7FF39CC0" w14:paraId="59616A6E" w14:textId="090EFB97">
            <w:pPr>
              <w:suppressAutoHyphens/>
              <w:spacing/>
              <w:contextualSpacing/>
              <w:rPr>
                <w:rFonts w:ascii="Calibri" w:hAnsi="Calibri" w:cs="Latha" w:asciiTheme="majorAscii" w:hAnsiTheme="majorAscii" w:cstheme="majorBidi"/>
                <w:b w:val="0"/>
                <w:bCs w:val="0"/>
                <w:highlight w:val="white"/>
              </w:rPr>
            </w:pPr>
            <w:sdt>
              <w:sdtPr>
                <w:id w:val="37476816"/>
                <w15:appearance w15:val="hidden"/>
                <w:tag w:val="tii-similarity-U1VCTUlUVEVEX1dPUktfb2lkOjE6MzAxNzY1OTIyMQ=="/>
                <w:placeholder>
                  <w:docPart w:val="DefaultPlaceholder_-1854013440"/>
                </w:placeholder>
              </w:sdtPr>
              <w:sdtContent>
                <w:r w:rsidR="0FB8CF49">
                  <w:rPr/>
                  <w:t>10</w:t>
                </w:r>
              </w:sdtContent>
            </w:sdt>
            <w:r w:rsidRPr="29AD50BA" w:rsidR="1DB025CC">
              <w:rPr>
                <w:rFonts w:ascii="Calibri" w:hAnsi="Calibri" w:cs="Latha" w:asciiTheme="majorAscii" w:hAnsiTheme="majorAscii" w:cstheme="majorBidi"/>
                <w:b w:val="0"/>
                <w:bCs w:val="0"/>
                <w:highlight w:val="white"/>
              </w:rPr>
              <w:t>/</w:t>
            </w:r>
            <w:r w:rsidRPr="29AD50BA" w:rsidR="7D72D4F1">
              <w:rPr>
                <w:rFonts w:ascii="Calibri" w:hAnsi="Calibri" w:cs="Latha" w:asciiTheme="majorAscii" w:hAnsiTheme="majorAscii" w:cstheme="majorBidi"/>
                <w:b w:val="0"/>
                <w:bCs w:val="0"/>
                <w:highlight w:val="white"/>
              </w:rPr>
              <w:t>17</w:t>
            </w:r>
            <w:r w:rsidRPr="29AD50BA" w:rsidR="1DB025CC">
              <w:rPr>
                <w:rFonts w:ascii="Calibri" w:hAnsi="Calibri" w:cs="Latha" w:asciiTheme="majorAscii" w:hAnsiTheme="majorAscii" w:cstheme="majorBidi"/>
                <w:b w:val="0"/>
                <w:bCs w:val="0"/>
                <w:highlight w:val="white"/>
              </w:rPr>
              <w:t>/</w:t>
            </w:r>
            <w:sdt>
              <w:sdtPr>
                <w:id w:val="1310142343"/>
                <w15:appearance w15:val="hidden"/>
                <w:tag w:val="tii-similarity-U1VCTUlUVEVEX1dPUktfb2lkOjE6MzAxNzY1OTIyMQ=="/>
                <w:placeholder>
                  <w:docPart w:val="DefaultPlaceholder_-1854013440"/>
                </w:placeholder>
              </w:sdtPr>
              <w:sdtContent>
                <w:r w:rsidRPr="29AD50BA" w:rsidR="533B316A">
                  <w:rPr>
                    <w:rFonts w:ascii="Calibri" w:hAnsi="Calibri" w:cs="Latha" w:asciiTheme="majorAscii" w:hAnsiTheme="majorAscii" w:cstheme="majorBidi"/>
                    <w:b w:val="0"/>
                    <w:bCs w:val="0"/>
                  </w:rPr>
                  <w:t>2024</w:t>
                </w:r>
              </w:sdtContent>
            </w:sdt>
          </w:p>
        </w:tc>
        <w:tc>
          <w:tcPr>
            <w:tcW w:w="1725" w:type="dxa"/>
            <w:tcMar/>
          </w:tcPr>
          <w:p w:rsidRPr="006B4954" w:rsidR="00A325D0" w:rsidP="0A43EF35" w:rsidRDefault="1B82AF6B" w14:paraId="093CD81A" w14:textId="617F437A">
            <w:pPr>
              <w:suppressAutoHyphens/>
              <w:spacing/>
              <w:contextualSpacing/>
              <w:rPr>
                <w:rFonts w:ascii="Calibri" w:hAnsi="Calibri" w:cs="Latha" w:asciiTheme="majorAscii" w:hAnsiTheme="majorAscii" w:cstheme="majorBidi"/>
                <w:b w:val="0"/>
                <w:bCs w:val="0"/>
                <w:highlight w:val="white"/>
              </w:rPr>
            </w:pPr>
            <w:r w:rsidRPr="0A43EF35" w:rsidR="0E22042B">
              <w:rPr>
                <w:rFonts w:ascii="Calibri" w:hAnsi="Calibri" w:cs="Latha" w:asciiTheme="majorAscii" w:hAnsiTheme="majorAscii" w:cstheme="majorBidi"/>
                <w:b w:val="0"/>
                <w:bCs w:val="0"/>
                <w:highlight w:val="white"/>
              </w:rPr>
              <w:t>Tanisha Wilson</w:t>
            </w:r>
          </w:p>
        </w:tc>
        <w:tc>
          <w:tcPr>
            <w:tcW w:w="5109" w:type="dxa"/>
            <w:tcMar/>
          </w:tcPr>
          <w:p w:rsidRPr="006B4954" w:rsidR="00A325D0" w:rsidP="0A43EF35" w:rsidRDefault="1B82AF6B" w14:paraId="7E3B24A0" w14:textId="1B3D91A6">
            <w:pPr>
              <w:pStyle w:val="Normal"/>
              <w:suppressAutoHyphens/>
              <w:spacing/>
              <w:contextualSpacing/>
              <w:rPr>
                <w:b w:val="0"/>
                <w:bCs w:val="0"/>
              </w:rPr>
            </w:pPr>
            <w:r w:rsidRPr="6E2B6DB4" w:rsidR="026BE89F">
              <w:rPr>
                <w:rFonts w:ascii="Calibri" w:hAnsi="Calibri" w:eastAsia="Calibri" w:cs="Calibri"/>
                <w:noProof w:val="0"/>
                <w:sz w:val="22"/>
                <w:szCs w:val="22"/>
                <w:lang w:val="en-US"/>
              </w:rPr>
              <w:t>Final</w:t>
            </w:r>
            <w:r w:rsidRPr="6E2B6DB4" w:rsidR="1F69AC17">
              <w:rPr>
                <w:rFonts w:ascii="Calibri" w:hAnsi="Calibri" w:eastAsia="Calibri" w:cs="Calibri"/>
                <w:noProof w:val="0"/>
                <w:sz w:val="22"/>
                <w:szCs w:val="22"/>
                <w:lang w:val="en-US"/>
              </w:rPr>
              <w:t xml:space="preserve"> </w:t>
            </w:r>
            <w:r w:rsidRPr="6E2B6DB4" w:rsidR="191B55B7">
              <w:rPr>
                <w:rFonts w:ascii="Calibri" w:hAnsi="Calibri" w:eastAsia="Calibri" w:cs="Calibri"/>
                <w:noProof w:val="0"/>
                <w:sz w:val="22"/>
                <w:szCs w:val="22"/>
                <w:lang w:val="en-US"/>
              </w:rPr>
              <w:t>draft of the design document.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39DC904" w:rsidRDefault="00F355EE" w14:paraId="6B3AFC15" w14:textId="37DDD4B5">
      <w:pPr>
        <w:contextualSpacing/>
        <w:rPr>
          <w:color w:val="2F5496"/>
        </w:rPr>
      </w:pPr>
      <w:r>
        <w:br w:type="page"/>
      </w:r>
    </w:p>
    <w:bookmarkStart w:name="_3znysh7" w:colFirst="0" w:colLast="0" w:id="6"/>
    <w:bookmarkEnd w:id="6"/>
    <w:p w:rsidRPr="006B4954" w:rsidR="00A325D0" w:rsidP="0A43EF35" w:rsidRDefault="00730BFB" w14:paraId="16824E87" w14:textId="77777777">
      <w:pPr>
        <w:pStyle w:val="Heading2"/>
        <w:suppressAutoHyphens/>
        <w:spacing/>
        <w:contextualSpacing/>
        <w:rPr>
          <w:rFonts w:ascii="Calibri" w:hAnsi="Calibri" w:cs="Calibri" w:asciiTheme="majorAscii" w:hAnsiTheme="majorAscii" w:cstheme="majorAscii"/>
        </w:rPr>
      </w:pPr>
      <w:r w:rsidRPr="0A43EF35">
        <w:rPr>
          <w:rFonts w:ascii="Calibri" w:hAnsi="Calibri" w:cs="Calibri" w:asciiTheme="majorAscii" w:hAnsiTheme="majorAscii" w:cstheme="majorAscii"/>
        </w:rPr>
        <w:fldChar w:fldCharType="begin"/>
      </w:r>
      <w:r w:rsidRPr="0A43EF35">
        <w:rPr>
          <w:rFonts w:ascii="Calibri" w:hAnsi="Calibri" w:cs="Calibri" w:asciiTheme="majorAscii" w:hAnsiTheme="majorAscii" w:cstheme="majorAscii"/>
        </w:rPr>
        <w:instrText xml:space="preserve"> HYPERLINK \l "_sbfa50wo7nsh" \h </w:instrText>
      </w:r>
      <w:r w:rsidRPr="006B4954">
        <w:rPr>
          <w:rFonts w:asciiTheme="majorHAnsi" w:hAnsiTheme="majorHAnsi" w:cstheme="majorHAnsi"/>
        </w:rPr>
      </w:r>
      <w:r w:rsidRPr="0A43EF35">
        <w:rPr>
          <w:rFonts w:ascii="Calibri" w:hAnsi="Calibri" w:cs="Calibri" w:asciiTheme="majorAscii" w:hAnsiTheme="majorAscii" w:cstheme="majorAscii"/>
        </w:rPr>
        <w:fldChar w:fldCharType="separate"/>
      </w:r>
      <w:bookmarkStart w:name="_Toc115077320" w:id="7"/>
      <w:r w:rsidRPr="0A43EF35" w:rsidR="4FE09C33">
        <w:rPr>
          <w:rFonts w:ascii="Calibri" w:hAnsi="Calibri" w:cs="Calibri" w:asciiTheme="majorAscii" w:hAnsiTheme="majorAscii" w:cstheme="majorAscii"/>
          <w:u w:val="single"/>
        </w:rPr>
        <w:t>Executive Summary</w:t>
      </w:r>
      <w:bookmarkEnd w:id="7"/>
      <w:r w:rsidRPr="0A43EF35">
        <w:rPr>
          <w:rFonts w:ascii="Calibri" w:hAnsi="Calibri" w:cs="Calibri" w:asciiTheme="majorAscii" w:hAnsiTheme="majorAscii" w:cstheme="majorAsci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5F7A4C7F" w:rsidRDefault="1D8055E3" w14:paraId="6A4ADFC1" w14:textId="0764BB87">
      <w:pPr>
        <w:spacing w:before="240" w:after="240"/>
        <w:rPr>
          <w:rFonts w:ascii="Calibri" w:hAnsi="Calibri" w:eastAsia="ＭＳ ゴシック" w:cs="Latha" w:asciiTheme="majorAscii" w:hAnsiTheme="majorAscii" w:eastAsiaTheme="majorEastAsia" w:cstheme="majorBidi"/>
          <w:b w:val="0"/>
          <w:bCs w:val="0"/>
          <w:i w:val="0"/>
          <w:iCs w:val="0"/>
          <w:color w:val="auto"/>
        </w:rPr>
      </w:pPr>
      <w:r w:rsidRPr="5F7A4C7F" w:rsidR="0F8EF438">
        <w:rPr>
          <w:rFonts w:ascii="Calibri" w:hAnsi="Calibri" w:eastAsia="ＭＳ ゴシック" w:cs="Latha" w:asciiTheme="majorAscii" w:hAnsiTheme="majorAscii" w:eastAsiaTheme="majorEastAsia" w:cstheme="majorBidi"/>
          <w:b w:val="0"/>
          <w:bCs w:val="0"/>
          <w:i w:val="0"/>
          <w:iCs w:val="0"/>
          <w:color w:val="auto"/>
        </w:rPr>
        <w:t xml:space="preserve">The Gaming Room wants </w:t>
      </w:r>
      <w:r w:rsidRPr="5F7A4C7F" w:rsidR="0F8EF438">
        <w:rPr>
          <w:rFonts w:ascii="Calibri" w:hAnsi="Calibri" w:eastAsia="ＭＳ ゴシック" w:cs="Latha" w:asciiTheme="majorAscii" w:hAnsiTheme="majorAscii" w:eastAsiaTheme="majorEastAsia" w:cstheme="majorBidi"/>
          <w:b w:val="0"/>
          <w:bCs w:val="0"/>
          <w:i w:val="0"/>
          <w:iCs w:val="0"/>
          <w:color w:val="auto"/>
          <w:highlight w:val="white"/>
        </w:rPr>
        <w:t xml:space="preserve">to </w:t>
      </w:r>
      <w:r w:rsidRPr="5F7A4C7F" w:rsidR="4B0FCF24">
        <w:rPr>
          <w:rFonts w:ascii="Calibri" w:hAnsi="Calibri" w:eastAsia="ＭＳ ゴシック" w:cs="Latha" w:asciiTheme="majorAscii" w:hAnsiTheme="majorAscii" w:eastAsiaTheme="majorEastAsia" w:cstheme="majorBidi"/>
          <w:b w:val="0"/>
          <w:bCs w:val="0"/>
          <w:i w:val="0"/>
          <w:iCs w:val="0"/>
          <w:color w:val="auto"/>
          <w:highlight w:val="white"/>
        </w:rPr>
        <w:t>broaden</w:t>
      </w:r>
      <w:r w:rsidRPr="5F7A4C7F" w:rsidR="0F8EF438">
        <w:rPr>
          <w:rFonts w:ascii="Calibri" w:hAnsi="Calibri" w:eastAsia="ＭＳ ゴシック" w:cs="Latha" w:asciiTheme="majorAscii" w:hAnsiTheme="majorAscii" w:eastAsiaTheme="majorEastAsia" w:cstheme="majorBidi"/>
          <w:b w:val="0"/>
          <w:bCs w:val="0"/>
          <w:i w:val="0"/>
          <w:iCs w:val="0"/>
          <w:color w:val="auto"/>
          <w:highlight w:val="white"/>
        </w:rPr>
        <w:t xml:space="preserve"> </w:t>
      </w:r>
      <w:sdt>
        <w:sdtPr>
          <w:id w:val="1854689732"/>
          <w15:appearance w15:val="hidden"/>
          <w:tag w:val="tii-similarity-U1VCTUlUVEVEX1dPUktfb2lkOjE6Mjk3MDM0Nzc2NQ=="/>
          <w:placeholder>
            <w:docPart w:val="DefaultPlaceholder_-1854013440"/>
          </w:placeholder>
        </w:sdtPr>
        <w:sdtContent>
          <w:r w:rsidRPr="5F7A4C7F" w:rsidR="0F8EF438">
            <w:rPr>
              <w:rFonts w:ascii="Calibri" w:hAnsi="Calibri" w:eastAsia="ＭＳ ゴシック" w:cs="Latha" w:asciiTheme="majorAscii" w:hAnsiTheme="majorAscii" w:eastAsiaTheme="majorEastAsia" w:cstheme="majorBidi"/>
              <w:b w:val="0"/>
              <w:bCs w:val="0"/>
              <w:i w:val="0"/>
              <w:iCs w:val="0"/>
              <w:color w:val="auto"/>
            </w:rPr>
            <w:t>its game, Draw It or Lose It, from Android to a</w:t>
          </w:r>
        </w:sdtContent>
      </w:sdt>
      <w:r w:rsidRPr="5F7A4C7F" w:rsidR="0F8EF438">
        <w:rPr>
          <w:rFonts w:ascii="Calibri" w:hAnsi="Calibri" w:eastAsia="ＭＳ ゴシック" w:cs="Latha" w:asciiTheme="majorAscii" w:hAnsiTheme="majorAscii" w:eastAsiaTheme="majorEastAsia" w:cstheme="majorBidi"/>
          <w:b w:val="0"/>
          <w:bCs w:val="0"/>
          <w:i w:val="0"/>
          <w:iCs w:val="0"/>
          <w:color w:val="auto"/>
        </w:rPr>
        <w:t xml:space="preserve"> web-based application that works on desktops and mobile devices. This change brings some challenges, like managing </w:t>
      </w:r>
      <w:r w:rsidRPr="5F7A4C7F" w:rsidR="0F8EF438">
        <w:rPr>
          <w:rFonts w:ascii="Calibri" w:hAnsi="Calibri" w:eastAsia="ＭＳ ゴシック" w:cs="Latha" w:asciiTheme="majorAscii" w:hAnsiTheme="majorAscii" w:eastAsiaTheme="majorEastAsia" w:cstheme="majorBidi"/>
          <w:b w:val="0"/>
          <w:bCs w:val="0"/>
          <w:i w:val="0"/>
          <w:iCs w:val="0"/>
          <w:color w:val="auto"/>
          <w:highlight w:val="white"/>
        </w:rPr>
        <w:t>m</w:t>
      </w:r>
      <w:r w:rsidRPr="5F7A4C7F" w:rsidR="568FB3ED">
        <w:rPr>
          <w:rFonts w:ascii="Calibri" w:hAnsi="Calibri" w:eastAsia="ＭＳ ゴシック" w:cs="Latha" w:asciiTheme="majorAscii" w:hAnsiTheme="majorAscii" w:eastAsiaTheme="majorEastAsia" w:cstheme="majorBidi"/>
          <w:b w:val="0"/>
          <w:bCs w:val="0"/>
          <w:i w:val="0"/>
          <w:iCs w:val="0"/>
          <w:color w:val="auto"/>
          <w:highlight w:val="white"/>
        </w:rPr>
        <w:t>any</w:t>
      </w:r>
      <w:r w:rsidRPr="5F7A4C7F" w:rsidR="0F8EF438">
        <w:rPr>
          <w:rFonts w:ascii="Calibri" w:hAnsi="Calibri" w:eastAsia="ＭＳ ゴシック" w:cs="Latha" w:asciiTheme="majorAscii" w:hAnsiTheme="majorAscii" w:eastAsiaTheme="majorEastAsia" w:cstheme="majorBidi"/>
          <w:b w:val="0"/>
          <w:bCs w:val="0"/>
          <w:i w:val="0"/>
          <w:iCs w:val="0"/>
          <w:color w:val="auto"/>
          <w:highlight w:val="white"/>
        </w:rPr>
        <w:t xml:space="preserve"> teams and players</w:t>
      </w:r>
      <w:r w:rsidRPr="5F7A4C7F" w:rsidR="0F8EF438">
        <w:rPr>
          <w:rFonts w:ascii="Calibri" w:hAnsi="Calibri" w:eastAsia="ＭＳ ゴシック" w:cs="Latha" w:asciiTheme="majorAscii" w:hAnsiTheme="majorAscii" w:eastAsiaTheme="majorEastAsia" w:cstheme="majorBidi"/>
          <w:b w:val="0"/>
          <w:bCs w:val="0"/>
          <w:i w:val="0"/>
          <w:iCs w:val="0"/>
          <w:color w:val="auto"/>
        </w:rPr>
        <w:t xml:space="preserve"> and </w:t>
      </w:r>
      <w:r w:rsidRPr="5F7A4C7F" w:rsidR="1AAD7DBD">
        <w:rPr>
          <w:rFonts w:ascii="Calibri" w:hAnsi="Calibri" w:eastAsia="ＭＳ ゴシック" w:cs="Latha" w:asciiTheme="majorAscii" w:hAnsiTheme="majorAscii" w:eastAsiaTheme="majorEastAsia" w:cstheme="majorBidi"/>
          <w:b w:val="0"/>
          <w:bCs w:val="0"/>
          <w:i w:val="0"/>
          <w:iCs w:val="0"/>
          <w:color w:val="auto"/>
        </w:rPr>
        <w:t>making certain</w:t>
      </w:r>
      <w:r w:rsidRPr="5F7A4C7F" w:rsidR="0F8EF438">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0F8EF438">
        <w:rPr>
          <w:rFonts w:ascii="Calibri" w:hAnsi="Calibri" w:eastAsia="ＭＳ ゴシック" w:cs="Latha" w:asciiTheme="majorAscii" w:hAnsiTheme="majorAscii" w:eastAsiaTheme="majorEastAsia" w:cstheme="majorBidi"/>
          <w:b w:val="0"/>
          <w:bCs w:val="0"/>
          <w:i w:val="0"/>
          <w:iCs w:val="0"/>
          <w:color w:val="auto"/>
          <w:highlight w:val="white"/>
        </w:rPr>
        <w:t>each game</w:t>
      </w:r>
      <w:r w:rsidRPr="5F7A4C7F" w:rsidR="0F8EF438">
        <w:rPr>
          <w:rFonts w:ascii="Calibri" w:hAnsi="Calibri" w:eastAsia="ＭＳ ゴシック" w:cs="Latha" w:asciiTheme="majorAscii" w:hAnsiTheme="majorAscii" w:eastAsiaTheme="majorEastAsia" w:cstheme="majorBidi"/>
          <w:b w:val="0"/>
          <w:bCs w:val="0"/>
          <w:i w:val="0"/>
          <w:iCs w:val="0"/>
          <w:color w:val="auto"/>
        </w:rPr>
        <w:t xml:space="preserve"> instance has a unique identifier.</w:t>
      </w:r>
      <w:r w:rsidRPr="5F7A4C7F" w:rsidR="7F6E04CE">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4B383724">
        <w:rPr>
          <w:rFonts w:ascii="Calibri" w:hAnsi="Calibri" w:eastAsia="ＭＳ ゴシック" w:cs="Latha" w:asciiTheme="majorAscii" w:hAnsiTheme="majorAscii" w:eastAsiaTheme="majorEastAsia" w:cstheme="majorBidi"/>
          <w:b w:val="0"/>
          <w:bCs w:val="0"/>
          <w:i w:val="0"/>
          <w:iCs w:val="0"/>
          <w:color w:val="auto"/>
        </w:rPr>
        <w:t xml:space="preserve">To solve these issues, we plan to create a web application that can support many users at once. </w:t>
      </w:r>
      <w:r w:rsidRPr="5F7A4C7F" w:rsidR="4B383724">
        <w:rPr>
          <w:rFonts w:ascii="Calibri" w:hAnsi="Calibri" w:eastAsia="ＭＳ ゴシック" w:cs="Latha" w:asciiTheme="majorAscii" w:hAnsiTheme="majorAscii" w:eastAsiaTheme="majorEastAsia" w:cstheme="majorBidi"/>
          <w:b w:val="0"/>
          <w:bCs w:val="0"/>
          <w:i w:val="0"/>
          <w:iCs w:val="0"/>
          <w:color w:val="auto"/>
        </w:rPr>
        <w:t>We'll</w:t>
      </w:r>
      <w:r w:rsidRPr="5F7A4C7F" w:rsidR="4B383724">
        <w:rPr>
          <w:rFonts w:ascii="Calibri" w:hAnsi="Calibri" w:eastAsia="ＭＳ ゴシック" w:cs="Latha" w:asciiTheme="majorAscii" w:hAnsiTheme="majorAscii" w:eastAsiaTheme="majorEastAsia" w:cstheme="majorBidi"/>
          <w:b w:val="0"/>
          <w:bCs w:val="0"/>
          <w:i w:val="0"/>
          <w:iCs w:val="0"/>
          <w:color w:val="auto"/>
        </w:rPr>
        <w:t xml:space="preserve"> use a RESTful API to handle game interactions and user logins. </w:t>
      </w:r>
      <w:r w:rsidRPr="5F7A4C7F" w:rsidR="4B383724">
        <w:rPr>
          <w:rFonts w:ascii="Calibri" w:hAnsi="Calibri" w:eastAsia="ＭＳ ゴシック" w:cs="Latha" w:asciiTheme="majorAscii" w:hAnsiTheme="majorAscii" w:eastAsiaTheme="majorEastAsia" w:cstheme="majorBidi"/>
          <w:b w:val="0"/>
          <w:bCs w:val="0"/>
          <w:i w:val="0"/>
          <w:iCs w:val="0"/>
          <w:color w:val="auto"/>
          <w:highlight w:val="white"/>
        </w:rPr>
        <w:t>It's</w:t>
      </w:r>
      <w:r w:rsidRPr="5F7A4C7F" w:rsidR="4B383724">
        <w:rPr>
          <w:rFonts w:ascii="Calibri" w:hAnsi="Calibri" w:eastAsia="ＭＳ ゴシック" w:cs="Latha" w:asciiTheme="majorAscii" w:hAnsiTheme="majorAscii" w:eastAsiaTheme="majorEastAsia" w:cstheme="majorBidi"/>
          <w:b w:val="0"/>
          <w:bCs w:val="0"/>
          <w:i w:val="0"/>
          <w:iCs w:val="0"/>
          <w:color w:val="auto"/>
        </w:rPr>
        <w:t xml:space="preserve"> important that each game instance is unique, allowing </w:t>
      </w:r>
      <w:sdt>
        <w:sdtPr>
          <w:id w:val="2076440275"/>
          <w15:appearance w15:val="hidden"/>
          <w:tag w:val="tii-similarity-SU5URVJORVRfd3d3LmNvdXJzZWhlcm8uY29t"/>
          <w:placeholder>
            <w:docPart w:val="DefaultPlaceholder_-1854013440"/>
          </w:placeholder>
        </w:sdtPr>
        <w:sdtContent>
          <w:r w:rsidRPr="5F7A4C7F" w:rsidR="4B383724">
            <w:rPr>
              <w:rFonts w:ascii="Calibri" w:hAnsi="Calibri" w:eastAsia="ＭＳ ゴシック" w:cs="Latha" w:asciiTheme="majorAscii" w:hAnsiTheme="majorAscii" w:eastAsiaTheme="majorEastAsia" w:cstheme="majorBidi"/>
              <w:b w:val="0"/>
              <w:bCs w:val="0"/>
              <w:i w:val="0"/>
              <w:iCs w:val="0"/>
              <w:color w:val="auto"/>
            </w:rPr>
            <w:t>only one game to run at a</w:t>
          </w:r>
        </w:sdtContent>
      </w:sdt>
      <w:r w:rsidRPr="5F7A4C7F" w:rsidR="4B383724">
        <w:rPr>
          <w:rFonts w:ascii="Calibri" w:hAnsi="Calibri" w:eastAsia="ＭＳ ゴシック" w:cs="Latha" w:asciiTheme="majorAscii" w:hAnsiTheme="majorAscii" w:eastAsiaTheme="majorEastAsia" w:cstheme="majorBidi"/>
          <w:b w:val="0"/>
          <w:bCs w:val="0"/>
          <w:i w:val="0"/>
          <w:iCs w:val="0"/>
          <w:color w:val="auto"/>
        </w:rPr>
        <w:t xml:space="preserve"> time to keep everything organized.</w:t>
      </w:r>
      <w:r w:rsidRPr="5F7A4C7F" w:rsidR="41071D30">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0F8EF438">
        <w:rPr>
          <w:rFonts w:ascii="Calibri" w:hAnsi="Calibri" w:eastAsia="ＭＳ ゴシック" w:cs="Latha" w:asciiTheme="majorAscii" w:hAnsiTheme="majorAscii" w:eastAsiaTheme="majorEastAsia" w:cstheme="majorBidi"/>
          <w:b w:val="0"/>
          <w:bCs w:val="0"/>
          <w:i w:val="0"/>
          <w:iCs w:val="0"/>
          <w:color w:val="auto"/>
        </w:rPr>
        <w:t>We'll</w:t>
      </w:r>
      <w:r w:rsidRPr="5F7A4C7F" w:rsidR="0F8EF438">
        <w:rPr>
          <w:rFonts w:ascii="Calibri" w:hAnsi="Calibri" w:eastAsia="ＭＳ ゴシック" w:cs="Latha" w:asciiTheme="majorAscii" w:hAnsiTheme="majorAscii" w:eastAsiaTheme="majorEastAsia" w:cstheme="majorBidi"/>
          <w:b w:val="0"/>
          <w:bCs w:val="0"/>
          <w:i w:val="0"/>
          <w:iCs w:val="0"/>
          <w:color w:val="auto"/>
        </w:rPr>
        <w:t xml:space="preserve"> also implement security measures, such as Basic Authentication, to protect user information. This approach will help us build a scalable and maintainable application that can grow with future updates.</w:t>
      </w:r>
      <w:r w:rsidRPr="5F7A4C7F" w:rsidR="7BB21EC4">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4B383724">
        <w:rPr>
          <w:rFonts w:ascii="Calibri" w:hAnsi="Calibri" w:eastAsia="ＭＳ ゴシック" w:cs="Latha" w:asciiTheme="majorAscii" w:hAnsiTheme="majorAscii" w:eastAsiaTheme="majorEastAsia" w:cstheme="majorBidi"/>
          <w:b w:val="0"/>
          <w:bCs w:val="0"/>
          <w:i w:val="0"/>
          <w:iCs w:val="0"/>
          <w:color w:val="auto"/>
        </w:rPr>
        <w:t xml:space="preserve">In summary, we need to focus on </w:t>
      </w:r>
      <w:r w:rsidRPr="5F7A4C7F" w:rsidR="4B383724">
        <w:rPr>
          <w:rFonts w:ascii="Calibri" w:hAnsi="Calibri" w:eastAsia="ＭＳ ゴシック" w:cs="Latha" w:asciiTheme="majorAscii" w:hAnsiTheme="majorAscii" w:eastAsiaTheme="majorEastAsia" w:cstheme="majorBidi"/>
          <w:b w:val="0"/>
          <w:bCs w:val="0"/>
          <w:i w:val="0"/>
          <w:iCs w:val="0"/>
          <w:color w:val="auto"/>
          <w:highlight w:val="white"/>
        </w:rPr>
        <w:t>these software</w:t>
      </w:r>
      <w:r w:rsidRPr="5F7A4C7F" w:rsidR="4B383724">
        <w:rPr>
          <w:rFonts w:ascii="Calibri" w:hAnsi="Calibri" w:eastAsia="ＭＳ ゴシック" w:cs="Latha" w:asciiTheme="majorAscii" w:hAnsiTheme="majorAscii" w:eastAsiaTheme="majorEastAsia" w:cstheme="majorBidi"/>
          <w:b w:val="0"/>
          <w:bCs w:val="0"/>
          <w:i w:val="0"/>
          <w:iCs w:val="0"/>
          <w:color w:val="auto"/>
        </w:rPr>
        <w:t xml:space="preserve"> design elements to ensure the game meets user needs and runs smoothly on various platforms.</w:t>
      </w:r>
    </w:p>
    <w:p w:rsidR="007B28D2" w:rsidP="00987146" w:rsidRDefault="007B28D2" w14:paraId="0CB4E525" w14:textId="3CCA0D96"/>
    <w:p w:rsidRPr="00B902AF" w:rsidR="007B28D2" w:rsidP="0A43EF35" w:rsidRDefault="007B28D2" w14:paraId="3370B811" w14:textId="77777777">
      <w:pPr>
        <w:pStyle w:val="Heading2"/>
        <w:rPr>
          <w:rFonts w:ascii="Calibri" w:hAnsi="Calibri" w:cs="Calibri" w:asciiTheme="majorAscii" w:hAnsiTheme="majorAscii" w:cstheme="majorAscii"/>
          <w:u w:val="single"/>
        </w:rPr>
      </w:pPr>
      <w:bookmarkStart w:name="_Toc115077321" w:id="8"/>
      <w:r w:rsidRPr="5F7A4C7F" w:rsidR="26185B95">
        <w:rPr>
          <w:rFonts w:ascii="Calibri" w:hAnsi="Calibri" w:cs="Calibri" w:asciiTheme="majorAscii" w:hAnsiTheme="majorAscii" w:cstheme="majorAscii"/>
          <w:u w:val="single"/>
        </w:rPr>
        <w:t>Requirements</w:t>
      </w:r>
      <w:bookmarkEnd w:id="8"/>
    </w:p>
    <w:p w:rsidRPr="00522D19" w:rsidR="007B28D2" w:rsidP="007B28D2" w:rsidRDefault="007B28D2" w14:paraId="06522DAF" w14:textId="77777777">
      <w:pPr>
        <w:rPr>
          <w:szCs w:val="22"/>
        </w:rPr>
      </w:pPr>
    </w:p>
    <w:p w:rsidRPr="00522D19" w:rsidR="007B28D2" w:rsidP="5F7A4C7F" w:rsidRDefault="6C3DD2E2" w14:paraId="19AF4D52" w14:textId="3EB3B9A9">
      <w:pPr>
        <w:pStyle w:val="Normal"/>
        <w:spacing w:before="240" w:beforeAutospacing="off" w:after="240" w:afterAutospacing="off"/>
        <w:rPr>
          <w:rFonts w:ascii="Calibri" w:hAnsi="Calibri" w:eastAsia="ＭＳ ゴシック" w:cs="Latha" w:asciiTheme="majorAscii" w:hAnsiTheme="majorAscii" w:eastAsiaTheme="majorEastAsia" w:cstheme="majorBidi"/>
          <w:b w:val="0"/>
          <w:bCs w:val="0"/>
          <w:i w:val="0"/>
          <w:iCs w:val="0"/>
          <w:color w:val="auto"/>
        </w:rPr>
      </w:pPr>
      <w:bookmarkStart w:name="_Hlk115077100" w:id="9"/>
      <w:sdt>
        <w:sdtPr>
          <w:id w:val="1271687448"/>
          <w15:appearance w15:val="hidden"/>
          <w:tag w:val="tii-similarity-U1VCTUlUVEVEX1dPUktfb2lkOjE6MzAxNzYzODIwNg=="/>
          <w:placeholder>
            <w:docPart w:val="DefaultPlaceholder_-1854013440"/>
          </w:placeholder>
        </w:sdtPr>
        <w:sdtContent>
          <w:r w:rsidRPr="5F7A4C7F" w:rsidR="4899D5DE">
            <w:rPr>
              <w:rFonts w:ascii="Calibri" w:hAnsi="Calibri" w:eastAsia="ＭＳ ゴシック" w:cs="Latha" w:asciiTheme="majorAscii" w:hAnsiTheme="majorAscii" w:eastAsiaTheme="majorEastAsia" w:cstheme="majorBidi"/>
              <w:b w:val="0"/>
              <w:bCs w:val="0"/>
              <w:i w:val="0"/>
              <w:iCs w:val="0"/>
              <w:color w:val="auto"/>
            </w:rPr>
            <w:t>The Gaming Room has</w:t>
          </w:r>
        </w:sdtContent>
      </w:sdt>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4899D5DE">
        <w:rPr>
          <w:rFonts w:ascii="Calibri" w:hAnsi="Calibri" w:eastAsia="ＭＳ ゴシック" w:cs="Latha" w:asciiTheme="majorAscii" w:hAnsiTheme="majorAscii" w:eastAsiaTheme="majorEastAsia" w:cstheme="majorBidi"/>
          <w:b w:val="0"/>
          <w:bCs w:val="0"/>
          <w:i w:val="0"/>
          <w:iCs w:val="0"/>
          <w:color w:val="auto"/>
        </w:rPr>
        <w:t>identified</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several important </w:t>
      </w:r>
      <w:sdt>
        <w:sdtPr>
          <w:id w:val="1339822074"/>
          <w15:appearance w15:val="hidden"/>
          <w:tag w:val="tii-similarity-U1VCTUlUVEVEX1dPUktfb2lkOjE6MzAxNzYzODIwNg=="/>
          <w:placeholder>
            <w:docPart w:val="DefaultPlaceholder_-1854013440"/>
          </w:placeholder>
        </w:sdtPr>
        <w:sdtContent>
          <w:r w:rsidRPr="5F7A4C7F" w:rsidR="4899D5DE">
            <w:rPr>
              <w:rFonts w:ascii="Calibri" w:hAnsi="Calibri" w:eastAsia="ＭＳ ゴシック" w:cs="Latha" w:asciiTheme="majorAscii" w:hAnsiTheme="majorAscii" w:eastAsiaTheme="majorEastAsia" w:cstheme="majorBidi"/>
              <w:b w:val="0"/>
              <w:bCs w:val="0"/>
              <w:i w:val="0"/>
              <w:iCs w:val="0"/>
              <w:color w:val="auto"/>
            </w:rPr>
            <w:t>business and technical</w:t>
          </w:r>
        </w:sdtContent>
      </w:sdt>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w:t>
      </w:r>
      <w:sdt>
        <w:sdtPr>
          <w:id w:val="1413110156"/>
          <w15:appearance w15:val="hidden"/>
          <w:tag w:val="tii-similarity-U1VCTUlUVEVEX1dPUktfb2lkOjE6MzAxNzYzODIwNg=="/>
          <w:placeholder>
            <w:docPart w:val="DefaultPlaceholder_-1854013440"/>
          </w:placeholder>
        </w:sdtPr>
        <w:sdtContent>
          <w:r w:rsidRPr="5F7A4C7F" w:rsidR="4899D5DE">
            <w:rPr>
              <w:rFonts w:ascii="Calibri" w:hAnsi="Calibri" w:eastAsia="ＭＳ ゴシック" w:cs="Latha" w:asciiTheme="majorAscii" w:hAnsiTheme="majorAscii" w:eastAsiaTheme="majorEastAsia" w:cstheme="majorBidi"/>
              <w:b w:val="0"/>
              <w:bCs w:val="0"/>
              <w:i w:val="0"/>
              <w:iCs w:val="0"/>
              <w:color w:val="auto"/>
            </w:rPr>
            <w:t>requirements for the</w:t>
          </w:r>
        </w:sdtContent>
      </w:sdt>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w:t>
      </w:r>
      <w:sdt>
        <w:sdtPr>
          <w:id w:val="1510874466"/>
          <w15:appearance w15:val="hidden"/>
          <w:tag w:val="tii-similarity-U1VCTUlUVEVEX1dPUktfb2lkOjE6Mjk3NzI5Mjg4OA=="/>
          <w:placeholder>
            <w:docPart w:val="DefaultPlaceholder_-1854013440"/>
          </w:placeholder>
        </w:sdtPr>
        <w:sdtContent>
          <w:r w:rsidRPr="5F7A4C7F" w:rsidR="4899D5DE">
            <w:rPr>
              <w:rFonts w:ascii="Calibri" w:hAnsi="Calibri" w:eastAsia="ＭＳ ゴシック" w:cs="Latha" w:asciiTheme="majorAscii" w:hAnsiTheme="majorAscii" w:eastAsiaTheme="majorEastAsia" w:cstheme="majorBidi"/>
              <w:b w:val="0"/>
              <w:bCs w:val="0"/>
              <w:i w:val="0"/>
              <w:iCs w:val="0"/>
              <w:color w:val="auto"/>
            </w:rPr>
            <w:t>web-based version of Draw It or Lose It</w:t>
          </w:r>
        </w:sdtContent>
      </w:sdt>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First, the application </w:t>
      </w:r>
      <w:sdt>
        <w:sdtPr>
          <w:id w:val="2117063080"/>
          <w15:appearance w15:val="hidden"/>
          <w:tag w:val="tii-similarity-U1VCTUlUVEVEX1dPUktfb2lkOjE6Mjk3NzI5Mjg4OA=="/>
          <w:placeholder>
            <w:docPart w:val="DefaultPlaceholder_-1854013440"/>
          </w:placeholder>
        </w:sdtPr>
        <w:sdtContent>
          <w:r w:rsidRPr="5F7A4C7F" w:rsidR="4899D5DE">
            <w:rPr>
              <w:rFonts w:ascii="Calibri" w:hAnsi="Calibri" w:eastAsia="ＭＳ ゴシック" w:cs="Latha" w:asciiTheme="majorAscii" w:hAnsiTheme="majorAscii" w:eastAsiaTheme="majorEastAsia" w:cstheme="majorBidi"/>
              <w:b w:val="0"/>
              <w:bCs w:val="0"/>
              <w:i w:val="0"/>
              <w:iCs w:val="0"/>
              <w:color w:val="auto"/>
            </w:rPr>
            <w:t>needs to support multiple teams, each</w:t>
          </w:r>
        </w:sdtContent>
      </w:sdt>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consisting of several players, to allow for interactive gameplay. It is essential that each game instance, </w:t>
      </w:r>
      <w:r w:rsidRPr="5F7A4C7F" w:rsidR="4899D5DE">
        <w:rPr>
          <w:rFonts w:ascii="Calibri" w:hAnsi="Calibri" w:eastAsia="ＭＳ ゴシック" w:cs="Latha" w:asciiTheme="majorAscii" w:hAnsiTheme="majorAscii" w:eastAsiaTheme="majorEastAsia" w:cstheme="majorBidi"/>
          <w:b w:val="0"/>
          <w:bCs w:val="0"/>
          <w:i w:val="0"/>
          <w:iCs w:val="0"/>
          <w:color w:val="auto"/>
          <w:highlight w:val="white"/>
        </w:rPr>
        <w:t>team, and player has a</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4899D5DE">
        <w:rPr>
          <w:rFonts w:ascii="Calibri" w:hAnsi="Calibri" w:eastAsia="ＭＳ ゴシック" w:cs="Latha" w:asciiTheme="majorAscii" w:hAnsiTheme="majorAscii" w:eastAsiaTheme="majorEastAsia" w:cstheme="majorBidi"/>
          <w:b w:val="0"/>
          <w:bCs w:val="0"/>
          <w:i w:val="0"/>
          <w:iCs w:val="0"/>
          <w:color w:val="auto"/>
          <w:highlight w:val="white"/>
        </w:rPr>
        <w:t>unique identifier to</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prevent </w:t>
      </w:r>
      <w:r w:rsidRPr="5F7A4C7F" w:rsidR="4899D5DE">
        <w:rPr>
          <w:rFonts w:ascii="Calibri" w:hAnsi="Calibri" w:eastAsia="ＭＳ ゴシック" w:cs="Latha" w:asciiTheme="majorAscii" w:hAnsiTheme="majorAscii" w:eastAsiaTheme="majorEastAsia" w:cstheme="majorBidi"/>
          <w:b w:val="0"/>
          <w:bCs w:val="0"/>
          <w:i w:val="0"/>
          <w:iCs w:val="0"/>
          <w:color w:val="auto"/>
          <w:highlight w:val="white"/>
        </w:rPr>
        <w:t>name</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conflicts and </w:t>
      </w:r>
      <w:r w:rsidRPr="5F7A4C7F" w:rsidR="4899D5DE">
        <w:rPr>
          <w:rFonts w:ascii="Calibri" w:hAnsi="Calibri" w:eastAsia="ＭＳ ゴシック" w:cs="Latha" w:asciiTheme="majorAscii" w:hAnsiTheme="majorAscii" w:eastAsiaTheme="majorEastAsia" w:cstheme="majorBidi"/>
          <w:b w:val="0"/>
          <w:bCs w:val="0"/>
          <w:i w:val="0"/>
          <w:iCs w:val="0"/>
          <w:color w:val="auto"/>
        </w:rPr>
        <w:t>maintain</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clarity during the game. Additionally, </w:t>
      </w:r>
      <w:sdt>
        <w:sdtPr>
          <w:id w:val="209477925"/>
          <w15:appearance w15:val="hidden"/>
          <w:tag w:val="tii-similarity-SU5URVJORVRfd3d3LmNvdXJzZWhlcm8uY29t"/>
          <w:placeholder>
            <w:docPart w:val="DefaultPlaceholder_-1854013440"/>
          </w:placeholder>
        </w:sdtPr>
        <w:sdtContent>
          <w:r w:rsidRPr="5F7A4C7F" w:rsidR="4899D5DE">
            <w:rPr>
              <w:rFonts w:ascii="Calibri" w:hAnsi="Calibri" w:eastAsia="ＭＳ ゴシック" w:cs="Latha" w:asciiTheme="majorAscii" w:hAnsiTheme="majorAscii" w:eastAsiaTheme="majorEastAsia" w:cstheme="majorBidi"/>
              <w:b w:val="0"/>
              <w:bCs w:val="0"/>
              <w:i w:val="0"/>
              <w:iCs w:val="0"/>
              <w:color w:val="auto"/>
            </w:rPr>
            <w:t>only one instance of the game</w:t>
          </w:r>
        </w:sdtContent>
      </w:sdt>
      <w:r w:rsidRPr="5F7A4C7F" w:rsidR="4899D5DE">
        <w:rPr>
          <w:rFonts w:ascii="Calibri" w:hAnsi="Calibri" w:eastAsia="ＭＳ ゴシック" w:cs="Latha" w:asciiTheme="majorAscii" w:hAnsiTheme="majorAscii" w:eastAsiaTheme="majorEastAsia" w:cstheme="majorBidi"/>
          <w:b w:val="0"/>
          <w:bCs w:val="0"/>
          <w:i w:val="0"/>
          <w:iCs w:val="0"/>
          <w:color w:val="auto"/>
          <w:highlight w:val="white"/>
        </w:rPr>
        <w:t xml:space="preserve"> can</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be active </w:t>
      </w:r>
      <w:sdt>
        <w:sdtPr>
          <w:id w:val="77838978"/>
          <w15:appearance w15:val="hidden"/>
          <w:tag w:val="tii-similarity-SU5URVJORVRfd3d3LmNvdXJzZWhlcm8uY29t"/>
          <w:placeholder>
            <w:docPart w:val="DefaultPlaceholder_-1854013440"/>
          </w:placeholder>
        </w:sdtPr>
        <w:sdtContent>
          <w:r w:rsidRPr="5F7A4C7F" w:rsidR="4899D5DE">
            <w:rPr>
              <w:rFonts w:ascii="Calibri" w:hAnsi="Calibri" w:eastAsia="ＭＳ ゴシック" w:cs="Latha" w:asciiTheme="majorAscii" w:hAnsiTheme="majorAscii" w:eastAsiaTheme="majorEastAsia" w:cstheme="majorBidi"/>
              <w:b w:val="0"/>
              <w:bCs w:val="0"/>
              <w:i w:val="0"/>
              <w:iCs w:val="0"/>
              <w:color w:val="auto"/>
            </w:rPr>
            <w:t>at any given time</w:t>
          </w:r>
        </w:sdtContent>
      </w:sdt>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which is crucial for avoiding conflicts and </w:t>
      </w:r>
      <w:r w:rsidRPr="5F7A4C7F" w:rsidR="4E859F37">
        <w:rPr>
          <w:rFonts w:ascii="Calibri" w:hAnsi="Calibri" w:eastAsia="ＭＳ ゴシック" w:cs="Latha" w:asciiTheme="majorAscii" w:hAnsiTheme="majorAscii" w:eastAsiaTheme="majorEastAsia" w:cstheme="majorBidi"/>
          <w:b w:val="0"/>
          <w:bCs w:val="0"/>
          <w:i w:val="0"/>
          <w:iCs w:val="0"/>
          <w:color w:val="auto"/>
          <w:highlight w:val="white"/>
        </w:rPr>
        <w:t>mak</w:t>
      </w:r>
      <w:r w:rsidRPr="5F7A4C7F" w:rsidR="4899D5DE">
        <w:rPr>
          <w:rFonts w:ascii="Calibri" w:hAnsi="Calibri" w:eastAsia="ＭＳ ゴシック" w:cs="Latha" w:asciiTheme="majorAscii" w:hAnsiTheme="majorAscii" w:eastAsiaTheme="majorEastAsia" w:cstheme="majorBidi"/>
          <w:b w:val="0"/>
          <w:bCs w:val="0"/>
          <w:i w:val="0"/>
          <w:iCs w:val="0"/>
          <w:color w:val="auto"/>
          <w:highlight w:val="white"/>
        </w:rPr>
        <w:t xml:space="preserve">ing </w:t>
      </w:r>
      <w:r w:rsidRPr="5F7A4C7F" w:rsidR="08677FD2">
        <w:rPr>
          <w:rFonts w:ascii="Calibri" w:hAnsi="Calibri" w:eastAsia="ＭＳ ゴシック" w:cs="Latha" w:asciiTheme="majorAscii" w:hAnsiTheme="majorAscii" w:eastAsiaTheme="majorEastAsia" w:cstheme="majorBidi"/>
          <w:b w:val="0"/>
          <w:bCs w:val="0"/>
          <w:i w:val="0"/>
          <w:iCs w:val="0"/>
          <w:color w:val="auto"/>
          <w:highlight w:val="white"/>
        </w:rPr>
        <w:t>certain for a</w:t>
      </w:r>
      <w:r w:rsidRPr="5F7A4C7F" w:rsidR="4899D5DE">
        <w:rPr>
          <w:rFonts w:ascii="Calibri" w:hAnsi="Calibri" w:eastAsia="ＭＳ ゴシック" w:cs="Latha" w:asciiTheme="majorAscii" w:hAnsiTheme="majorAscii" w:eastAsiaTheme="majorEastAsia" w:cstheme="majorBidi"/>
          <w:b w:val="0"/>
          <w:bCs w:val="0"/>
          <w:i w:val="0"/>
          <w:iCs w:val="0"/>
          <w:color w:val="auto"/>
          <w:highlight w:val="white"/>
        </w:rPr>
        <w:t xml:space="preserve"> smooth gaming experience. The</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application </w:t>
      </w:r>
      <w:sdt>
        <w:sdtPr>
          <w:id w:val="2098356175"/>
          <w15:appearance w15:val="hidden"/>
          <w:tag w:val="tii-similarity-U1VCTUlUVEVEX1dPUktfb2lkOjE6MjcwMjU1Nzg1Mw=="/>
          <w:placeholder>
            <w:docPart w:val="DefaultPlaceholder_-1854013440"/>
          </w:placeholder>
        </w:sdtPr>
        <w:sdtContent>
          <w:r w:rsidRPr="5F7A4C7F" w:rsidR="4899D5DE">
            <w:rPr>
              <w:rFonts w:ascii="Calibri" w:hAnsi="Calibri" w:eastAsia="ＭＳ ゴシック" w:cs="Latha" w:asciiTheme="majorAscii" w:hAnsiTheme="majorAscii" w:eastAsiaTheme="majorEastAsia" w:cstheme="majorBidi"/>
              <w:b w:val="0"/>
              <w:bCs w:val="0"/>
              <w:i w:val="0"/>
              <w:iCs w:val="0"/>
              <w:color w:val="auto"/>
            </w:rPr>
            <w:t>should be designed</w:t>
          </w:r>
        </w:sdtContent>
      </w:sdt>
      <w:r w:rsidRPr="5F7A4C7F" w:rsidR="4899D5DE">
        <w:rPr>
          <w:rFonts w:ascii="Calibri" w:hAnsi="Calibri" w:eastAsia="ＭＳ ゴシック" w:cs="Latha" w:asciiTheme="majorAscii" w:hAnsiTheme="majorAscii" w:eastAsiaTheme="majorEastAsia" w:cstheme="majorBidi"/>
          <w:b w:val="0"/>
          <w:bCs w:val="0"/>
          <w:i w:val="0"/>
          <w:iCs w:val="0"/>
          <w:color w:val="auto"/>
          <w:highlight w:val="white"/>
        </w:rPr>
        <w:t xml:space="preserve"> as a web-based</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solution, making it </w:t>
      </w:r>
      <w:r w:rsidRPr="5F7A4C7F" w:rsidR="66917E24">
        <w:rPr>
          <w:rFonts w:ascii="Calibri" w:hAnsi="Calibri" w:eastAsia="ＭＳ ゴシック" w:cs="Latha" w:asciiTheme="majorAscii" w:hAnsiTheme="majorAscii" w:eastAsiaTheme="majorEastAsia" w:cstheme="majorBidi"/>
          <w:b w:val="0"/>
          <w:bCs w:val="0"/>
          <w:i w:val="0"/>
          <w:iCs w:val="0"/>
          <w:color w:val="auto"/>
        </w:rPr>
        <w:t>usable</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across</w:t>
      </w:r>
      <w:r w:rsidRPr="5F7A4C7F" w:rsidR="2024B7CE">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2024B7CE">
        <w:rPr>
          <w:rFonts w:ascii="Calibri" w:hAnsi="Calibri" w:eastAsia="ＭＳ ゴシック" w:cs="Latha" w:asciiTheme="majorAscii" w:hAnsiTheme="majorAscii" w:eastAsiaTheme="majorEastAsia" w:cstheme="majorBidi"/>
          <w:b w:val="0"/>
          <w:bCs w:val="0"/>
          <w:i w:val="0"/>
          <w:iCs w:val="0"/>
          <w:color w:val="auto"/>
        </w:rPr>
        <w:t>numerous</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4899D5DE">
        <w:rPr>
          <w:rFonts w:ascii="Calibri" w:hAnsi="Calibri" w:eastAsia="ＭＳ ゴシック" w:cs="Latha" w:asciiTheme="majorAscii" w:hAnsiTheme="majorAscii" w:eastAsiaTheme="majorEastAsia" w:cstheme="majorBidi"/>
          <w:b w:val="0"/>
          <w:bCs w:val="0"/>
          <w:i w:val="0"/>
          <w:iCs w:val="0"/>
          <w:color w:val="auto"/>
          <w:highlight w:val="white"/>
        </w:rPr>
        <w:t>platforms</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A RESTful API must </w:t>
      </w:r>
      <w:sdt>
        <w:sdtPr>
          <w:id w:val="2092468899"/>
          <w15:appearance w15:val="hidden"/>
          <w:tag w:val="tii-similarity-U1VCTUlUVEVEX1dPUktfb2lkOjE6MjY1NzU1NjQ4Nw=="/>
          <w:placeholder>
            <w:docPart w:val="DefaultPlaceholder_-1854013440"/>
          </w:placeholder>
        </w:sdtPr>
        <w:sdtContent>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be </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implemented to </w:t>
          </w:r>
          <w:r w:rsidRPr="5F7A4C7F" w:rsidR="4899D5DE">
            <w:rPr>
              <w:rFonts w:ascii="Calibri" w:hAnsi="Calibri" w:eastAsia="ＭＳ ゴシック" w:cs="Latha" w:asciiTheme="majorAscii" w:hAnsiTheme="majorAscii" w:eastAsiaTheme="majorEastAsia" w:cstheme="majorBidi"/>
              <w:b w:val="0"/>
              <w:bCs w:val="0"/>
              <w:i w:val="0"/>
              <w:iCs w:val="0"/>
              <w:color w:val="auto"/>
            </w:rPr>
            <w:t>facilitate</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communication</w:t>
          </w:r>
        </w:sdtContent>
      </w:sdt>
      <w:r w:rsidRPr="5F7A4C7F" w:rsidR="4899D5DE">
        <w:rPr>
          <w:rFonts w:ascii="Calibri" w:hAnsi="Calibri" w:eastAsia="ＭＳ ゴシック" w:cs="Latha" w:asciiTheme="majorAscii" w:hAnsiTheme="majorAscii" w:eastAsiaTheme="majorEastAsia" w:cstheme="majorBidi"/>
          <w:b w:val="0"/>
          <w:bCs w:val="0"/>
          <w:i w:val="0"/>
          <w:iCs w:val="0"/>
          <w:color w:val="auto"/>
          <w:highlight w:val="white"/>
        </w:rPr>
        <w:t xml:space="preserve"> </w:t>
      </w:r>
      <w:sdt>
        <w:sdtPr>
          <w:id w:val="1968231423"/>
          <w15:appearance w15:val="hidden"/>
          <w:tag w:val="tii-similarity-U1VCTUlUVEVEX1dPUktfb2lkOjE6MjY1NzU1NjQ4Nw=="/>
          <w:placeholder>
            <w:docPart w:val="DefaultPlaceholder_-1854013440"/>
          </w:placeholder>
        </w:sdtPr>
        <w:sdtContent>
          <w:r w:rsidRPr="5F7A4C7F" w:rsidR="4899D5DE">
            <w:rPr>
              <w:rFonts w:ascii="Calibri" w:hAnsi="Calibri" w:eastAsia="ＭＳ ゴシック" w:cs="Latha" w:asciiTheme="majorAscii" w:hAnsiTheme="majorAscii" w:eastAsiaTheme="majorEastAsia" w:cstheme="majorBidi"/>
              <w:b w:val="0"/>
              <w:bCs w:val="0"/>
              <w:i w:val="0"/>
              <w:iCs w:val="0"/>
              <w:color w:val="auto"/>
            </w:rPr>
            <w:t>between the client and server</w:t>
          </w:r>
        </w:sdtContent>
      </w:sdt>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enabling easy interactions during gameplay. Furthermore, Basic Authentication should </w:t>
      </w:r>
      <w:r w:rsidRPr="5F7A4C7F" w:rsidR="1C2EA398">
        <w:rPr>
          <w:rFonts w:ascii="Calibri" w:hAnsi="Calibri" w:eastAsia="Calibri" w:cs="Calibri"/>
          <w:b w:val="0"/>
          <w:bCs w:val="0"/>
          <w:i w:val="0"/>
          <w:iCs w:val="0"/>
          <w:noProof w:val="0"/>
          <w:color w:val="auto"/>
          <w:sz w:val="22"/>
          <w:szCs w:val="22"/>
          <w:lang w:val="en-US"/>
        </w:rPr>
        <w:t>be integrated to protect user credentials and data, making sure everything is secure.</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Lastly, the design should be scalable, allowing for future enhancements and new features without the need for a complete system overhaul. These requirements will shape the software design and </w:t>
      </w:r>
      <w:r w:rsidRPr="5F7A4C7F" w:rsidR="4899D5DE">
        <w:rPr>
          <w:rFonts w:ascii="Calibri" w:hAnsi="Calibri" w:eastAsia="ＭＳ ゴシック" w:cs="Latha" w:asciiTheme="majorAscii" w:hAnsiTheme="majorAscii" w:eastAsiaTheme="majorEastAsia" w:cstheme="majorBidi"/>
          <w:b w:val="0"/>
          <w:bCs w:val="0"/>
          <w:i w:val="0"/>
          <w:iCs w:val="0"/>
          <w:color w:val="auto"/>
          <w:highlight w:val="white"/>
        </w:rPr>
        <w:t xml:space="preserve">development process, </w:t>
      </w:r>
      <w:r w:rsidRPr="5F7A4C7F" w:rsidR="11C902BC">
        <w:rPr>
          <w:rFonts w:ascii="Calibri" w:hAnsi="Calibri" w:eastAsia="ＭＳ ゴシック" w:cs="Latha" w:asciiTheme="majorAscii" w:hAnsiTheme="majorAscii" w:eastAsiaTheme="majorEastAsia" w:cstheme="majorBidi"/>
          <w:b w:val="0"/>
          <w:bCs w:val="0"/>
          <w:i w:val="0"/>
          <w:iCs w:val="0"/>
          <w:color w:val="auto"/>
          <w:highlight w:val="white"/>
        </w:rPr>
        <w:t>mak</w:t>
      </w:r>
      <w:r w:rsidRPr="5F7A4C7F" w:rsidR="4899D5DE">
        <w:rPr>
          <w:rFonts w:ascii="Calibri" w:hAnsi="Calibri" w:eastAsia="ＭＳ ゴシック" w:cs="Latha" w:asciiTheme="majorAscii" w:hAnsiTheme="majorAscii" w:eastAsiaTheme="majorEastAsia" w:cstheme="majorBidi"/>
          <w:b w:val="0"/>
          <w:bCs w:val="0"/>
          <w:i w:val="0"/>
          <w:iCs w:val="0"/>
          <w:color w:val="auto"/>
          <w:highlight w:val="white"/>
        </w:rPr>
        <w:t>ing</w:t>
      </w:r>
      <w:r w:rsidRPr="5F7A4C7F" w:rsidR="11C902BC">
        <w:rPr>
          <w:rFonts w:ascii="Calibri" w:hAnsi="Calibri" w:eastAsia="ＭＳ ゴシック" w:cs="Latha" w:asciiTheme="majorAscii" w:hAnsiTheme="majorAscii" w:eastAsiaTheme="majorEastAsia" w:cstheme="majorBidi"/>
          <w:b w:val="0"/>
          <w:bCs w:val="0"/>
          <w:i w:val="0"/>
          <w:iCs w:val="0"/>
          <w:color w:val="auto"/>
          <w:highlight w:val="white"/>
        </w:rPr>
        <w:t xml:space="preserve"> sure</w:t>
      </w:r>
      <w:r w:rsidRPr="5F7A4C7F" w:rsidR="4899D5DE">
        <w:rPr>
          <w:rFonts w:ascii="Calibri" w:hAnsi="Calibri" w:eastAsia="ＭＳ ゴシック" w:cs="Latha" w:asciiTheme="majorAscii" w:hAnsiTheme="majorAscii" w:eastAsiaTheme="majorEastAsia" w:cstheme="majorBidi"/>
          <w:b w:val="0"/>
          <w:bCs w:val="0"/>
          <w:i w:val="0"/>
          <w:iCs w:val="0"/>
          <w:color w:val="auto"/>
          <w:highlight w:val="white"/>
        </w:rPr>
        <w:t xml:space="preserve"> that </w:t>
      </w:r>
      <w:sdt>
        <w:sdtPr>
          <w:id w:val="777535468"/>
          <w15:appearance w15:val="hidden"/>
          <w:tag w:val="tii-similarity-U1VCTUlUVEVEX1dPUktfb2lkOjE6Mjk1MjQ2ODMxOA=="/>
          <w:placeholder>
            <w:docPart w:val="DefaultPlaceholder_-1854013440"/>
          </w:placeholder>
        </w:sdtPr>
        <w:sdtContent>
          <w:r w:rsidRPr="5F7A4C7F" w:rsidR="4899D5DE">
            <w:rPr>
              <w:rFonts w:ascii="Calibri" w:hAnsi="Calibri" w:eastAsia="ＭＳ ゴシック" w:cs="Latha" w:asciiTheme="majorAscii" w:hAnsiTheme="majorAscii" w:eastAsiaTheme="majorEastAsia" w:cstheme="majorBidi"/>
              <w:b w:val="0"/>
              <w:bCs w:val="0"/>
              <w:i w:val="0"/>
              <w:iCs w:val="0"/>
              <w:color w:val="auto"/>
            </w:rPr>
            <w:t>the final product meets the</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4899D5DE">
            <w:rPr>
              <w:rFonts w:ascii="Calibri" w:hAnsi="Calibri" w:eastAsia="ＭＳ ゴシック" w:cs="Latha" w:asciiTheme="majorAscii" w:hAnsiTheme="majorAscii" w:eastAsiaTheme="majorEastAsia" w:cstheme="majorBidi"/>
              <w:b w:val="0"/>
              <w:bCs w:val="0"/>
              <w:i w:val="0"/>
              <w:iCs w:val="0"/>
              <w:color w:val="auto"/>
            </w:rPr>
            <w:t>client’s needs</w:t>
          </w:r>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and</w:t>
          </w:r>
        </w:sdtContent>
      </w:sdt>
      <w:r w:rsidRPr="5F7A4C7F" w:rsidR="4899D5DE">
        <w:rPr>
          <w:rFonts w:ascii="Calibri" w:hAnsi="Calibri" w:eastAsia="ＭＳ ゴシック" w:cs="Latha" w:asciiTheme="majorAscii" w:hAnsiTheme="majorAscii" w:eastAsiaTheme="majorEastAsia" w:cstheme="majorBidi"/>
          <w:b w:val="0"/>
          <w:bCs w:val="0"/>
          <w:i w:val="0"/>
          <w:iCs w:val="0"/>
          <w:color w:val="auto"/>
        </w:rPr>
        <w:t xml:space="preserve"> delivers a robust gaming experience.</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A43EF35" w:rsidRDefault="00730BFB" w14:paraId="4D6BF7BF" w14:textId="77777777">
      <w:pPr>
        <w:pStyle w:val="Heading2"/>
        <w:suppressAutoHyphens/>
        <w:spacing/>
        <w:contextualSpacing/>
        <w:rPr>
          <w:rFonts w:ascii="Calibri" w:hAnsi="Calibri" w:cs="Calibri" w:asciiTheme="majorAscii" w:hAnsiTheme="majorAscii" w:cstheme="majorAscii"/>
        </w:rPr>
      </w:pPr>
      <w:bookmarkStart w:name="_Toc115077322" w:id="10"/>
      <w:hyperlink w:anchor="_2et92p0">
        <w:r w:rsidRPr="5F7A4C7F" w:rsidR="4FE09C33">
          <w:rPr>
            <w:rFonts w:ascii="Calibri" w:hAnsi="Calibri" w:cs="Calibri" w:asciiTheme="majorAscii" w:hAnsiTheme="majorAscii" w:cstheme="majorAscii"/>
            <w:u w:val="single"/>
          </w:rPr>
          <w:t>Design Constraints</w:t>
        </w:r>
      </w:hyperlink>
      <w:bookmarkEnd w:id="10"/>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5F7A4C7F" w:rsidRDefault="69C336EB" w14:paraId="692847A5" w14:textId="09FD4D6A">
      <w:pPr>
        <w:suppressAutoHyphens/>
        <w:spacing w:before="240" w:after="240"/>
        <w:contextualSpacing/>
        <w:rPr>
          <w:rFonts w:ascii="Calibri" w:hAnsi="Calibri" w:eastAsia="ＭＳ ゴシック" w:cs="Latha" w:asciiTheme="majorAscii" w:hAnsiTheme="majorAscii" w:eastAsiaTheme="majorEastAsia" w:cstheme="majorBidi"/>
          <w:b w:val="0"/>
          <w:bCs w:val="0"/>
          <w:i w:val="0"/>
          <w:iCs w:val="0"/>
          <w:color w:val="auto"/>
        </w:rPr>
      </w:pPr>
      <w:r w:rsidRPr="5F7A4C7F" w:rsidR="621F4D87">
        <w:rPr>
          <w:rFonts w:ascii="Calibri" w:hAnsi="Calibri" w:eastAsia="ＭＳ ゴシック" w:cs="Latha" w:asciiTheme="majorAscii" w:hAnsiTheme="majorAscii" w:eastAsiaTheme="majorEastAsia" w:cstheme="majorBidi"/>
          <w:b w:val="0"/>
          <w:bCs w:val="0"/>
          <w:i w:val="0"/>
          <w:iCs w:val="0"/>
          <w:color w:val="auto"/>
        </w:rPr>
        <w:t xml:space="preserve">When creating </w:t>
      </w:r>
      <w:sdt>
        <w:sdtPr>
          <w:id w:val="1826150695"/>
          <w15:appearance w15:val="hidden"/>
          <w:tag w:val="tii-similarity-U1VCTUlUVEVEX1dPUktfb2lkOjE6MjkzMzE5NDc5NQ=="/>
          <w:placeholder>
            <w:docPart w:val="DefaultPlaceholder_-1854013440"/>
          </w:placeholder>
        </w:sdtPr>
        <w:sdtContent>
          <w:r w:rsidRPr="5F7A4C7F" w:rsidR="621F4D87">
            <w:rPr>
              <w:rFonts w:ascii="Calibri" w:hAnsi="Calibri" w:eastAsia="ＭＳ ゴシック" w:cs="Latha" w:asciiTheme="majorAscii" w:hAnsiTheme="majorAscii" w:eastAsiaTheme="majorEastAsia" w:cstheme="majorBidi"/>
              <w:b w:val="0"/>
              <w:bCs w:val="0"/>
              <w:i w:val="0"/>
              <w:iCs w:val="0"/>
              <w:color w:val="auto"/>
            </w:rPr>
            <w:t>the game application</w:t>
          </w:r>
        </w:sdtContent>
      </w:sdt>
      <w:r w:rsidRPr="5F7A4C7F" w:rsidR="621F4D87">
        <w:rPr>
          <w:rFonts w:ascii="Calibri" w:hAnsi="Calibri" w:eastAsia="ＭＳ ゴシック" w:cs="Latha" w:asciiTheme="majorAscii" w:hAnsiTheme="majorAscii" w:eastAsiaTheme="majorEastAsia" w:cstheme="majorBidi"/>
          <w:b w:val="0"/>
          <w:bCs w:val="0"/>
          <w:i w:val="0"/>
          <w:iCs w:val="0"/>
          <w:color w:val="auto"/>
        </w:rPr>
        <w:t xml:space="preserve"> for </w:t>
      </w:r>
      <w:sdt>
        <w:sdtPr>
          <w:id w:val="1175224401"/>
          <w15:appearance w15:val="hidden"/>
          <w:tag w:val="tii-similarity-U1VCTUlUVEVEX1dPUktfb2lkOjE6MjkzMzE5NDc5NQ=="/>
          <w:placeholder>
            <w:docPart w:val="DefaultPlaceholder_-1854013440"/>
          </w:placeholder>
        </w:sdtPr>
        <w:sdtContent>
          <w:r w:rsidRPr="5F7A4C7F" w:rsidR="621F4D87">
            <w:rPr>
              <w:rFonts w:ascii="Calibri" w:hAnsi="Calibri" w:eastAsia="ＭＳ ゴシック" w:cs="Latha" w:asciiTheme="majorAscii" w:hAnsiTheme="majorAscii" w:eastAsiaTheme="majorEastAsia" w:cstheme="majorBidi"/>
              <w:b w:val="0"/>
              <w:bCs w:val="0"/>
              <w:i w:val="0"/>
              <w:iCs w:val="0"/>
              <w:color w:val="auto"/>
            </w:rPr>
            <w:t>a web-based distributed environment</w:t>
          </w:r>
        </w:sdtContent>
      </w:sdt>
      <w:r w:rsidRPr="5F7A4C7F" w:rsidR="621F4D87">
        <w:rPr>
          <w:rFonts w:ascii="Calibri" w:hAnsi="Calibri" w:eastAsia="ＭＳ ゴシック" w:cs="Latha" w:asciiTheme="majorAscii" w:hAnsiTheme="majorAscii" w:eastAsiaTheme="majorEastAsia" w:cstheme="majorBidi"/>
          <w:b w:val="0"/>
          <w:bCs w:val="0"/>
          <w:i w:val="0"/>
          <w:iCs w:val="0"/>
          <w:color w:val="auto"/>
          <w:highlight w:val="white"/>
        </w:rPr>
        <w:t>, several</w:t>
      </w:r>
      <w:r w:rsidRPr="5F7A4C7F" w:rsidR="621F4D87">
        <w:rPr>
          <w:rFonts w:ascii="Calibri" w:hAnsi="Calibri" w:eastAsia="ＭＳ ゴシック" w:cs="Latha" w:asciiTheme="majorAscii" w:hAnsiTheme="majorAscii" w:eastAsiaTheme="majorEastAsia" w:cstheme="majorBidi"/>
          <w:b w:val="0"/>
          <w:bCs w:val="0"/>
          <w:i w:val="0"/>
          <w:iCs w:val="0"/>
          <w:color w:val="auto"/>
        </w:rPr>
        <w:t xml:space="preserve"> key design constraints must </w:t>
      </w:r>
      <w:r w:rsidRPr="5F7A4C7F" w:rsidR="621F4D87">
        <w:rPr>
          <w:rFonts w:ascii="Calibri" w:hAnsi="Calibri" w:eastAsia="ＭＳ ゴシック" w:cs="Latha" w:asciiTheme="majorAscii" w:hAnsiTheme="majorAscii" w:eastAsiaTheme="majorEastAsia" w:cstheme="majorBidi"/>
          <w:b w:val="0"/>
          <w:bCs w:val="0"/>
          <w:i w:val="0"/>
          <w:iCs w:val="0"/>
          <w:color w:val="auto"/>
          <w:highlight w:val="white"/>
        </w:rPr>
        <w:t>be addressed</w:t>
      </w:r>
      <w:r w:rsidRPr="5F7A4C7F" w:rsidR="621F4D87">
        <w:rPr>
          <w:rFonts w:ascii="Calibri" w:hAnsi="Calibri" w:eastAsia="ＭＳ ゴシック" w:cs="Latha" w:asciiTheme="majorAscii" w:hAnsiTheme="majorAscii" w:eastAsiaTheme="majorEastAsia" w:cstheme="majorBidi"/>
          <w:b w:val="0"/>
          <w:bCs w:val="0"/>
          <w:i w:val="0"/>
          <w:iCs w:val="0"/>
          <w:color w:val="auto"/>
        </w:rPr>
        <w:t>.</w:t>
      </w:r>
      <w:r w:rsidRPr="5F7A4C7F" w:rsidR="58E613C6">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621F4D87">
        <w:rPr>
          <w:rFonts w:ascii="Calibri" w:hAnsi="Calibri" w:eastAsia="ＭＳ ゴシック" w:cs="Latha" w:asciiTheme="majorAscii" w:hAnsiTheme="majorAscii" w:eastAsiaTheme="majorEastAsia" w:cstheme="majorBidi"/>
          <w:b w:val="0"/>
          <w:bCs w:val="0"/>
          <w:i w:val="0"/>
          <w:iCs w:val="0"/>
          <w:color w:val="auto"/>
        </w:rPr>
        <w:t xml:space="preserve">First, performance is critical. The app needs to support multiple users simultaneously without lag, requiring careful resource planning and efficient coding to handle growth. </w:t>
      </w:r>
      <w:r w:rsidRPr="5F7A4C7F" w:rsidR="621F4D87">
        <w:rPr>
          <w:rFonts w:ascii="Calibri" w:hAnsi="Calibri" w:eastAsia="ＭＳ ゴシック" w:cs="Latha" w:asciiTheme="majorAscii" w:hAnsiTheme="majorAscii" w:eastAsiaTheme="majorEastAsia" w:cstheme="majorBidi"/>
          <w:b w:val="0"/>
          <w:bCs w:val="0"/>
          <w:i w:val="0"/>
          <w:iCs w:val="0"/>
          <w:color w:val="auto"/>
        </w:rPr>
        <w:t>Poor performance</w:t>
      </w:r>
      <w:r w:rsidRPr="5F7A4C7F" w:rsidR="621F4D87">
        <w:rPr>
          <w:rFonts w:ascii="Calibri" w:hAnsi="Calibri" w:eastAsia="ＭＳ ゴシック" w:cs="Latha" w:asciiTheme="majorAscii" w:hAnsiTheme="majorAscii" w:eastAsiaTheme="majorEastAsia" w:cstheme="majorBidi"/>
          <w:b w:val="0"/>
          <w:bCs w:val="0"/>
          <w:i w:val="0"/>
          <w:iCs w:val="0"/>
          <w:color w:val="auto"/>
        </w:rPr>
        <w:t xml:space="preserve"> could frustrate users and lead to attrition.</w:t>
      </w:r>
      <w:r w:rsidRPr="5F7A4C7F" w:rsidR="2A95D913">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621F4D87">
        <w:rPr>
          <w:rFonts w:ascii="Calibri" w:hAnsi="Calibri" w:eastAsia="ＭＳ ゴシック" w:cs="Latha" w:asciiTheme="majorAscii" w:hAnsiTheme="majorAscii" w:eastAsiaTheme="majorEastAsia" w:cstheme="majorBidi"/>
          <w:b w:val="0"/>
          <w:bCs w:val="0"/>
          <w:i w:val="0"/>
          <w:iCs w:val="0"/>
          <w:color w:val="auto"/>
        </w:rPr>
        <w:t>Second, security is essential, as the application will handle sensitive user data. Implementing measures like data encryption and secure authentication adds complexity to development but is necessary to protect user trust.</w:t>
      </w:r>
      <w:r w:rsidRPr="5F7A4C7F" w:rsidR="0AE29C61">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621F4D87">
        <w:rPr>
          <w:rFonts w:ascii="Calibri" w:hAnsi="Calibri" w:eastAsia="ＭＳ ゴシック" w:cs="Latha" w:asciiTheme="majorAscii" w:hAnsiTheme="majorAscii" w:eastAsiaTheme="majorEastAsia" w:cstheme="majorBidi"/>
          <w:b w:val="0"/>
          <w:bCs w:val="0"/>
          <w:i w:val="0"/>
          <w:iCs w:val="0"/>
          <w:color w:val="auto"/>
        </w:rPr>
        <w:t xml:space="preserve">Cross-platform compatibility is another constraint. The application must function well across various devices and browsers, which </w:t>
      </w:r>
      <w:r w:rsidRPr="5F7A4C7F" w:rsidR="621F4D87">
        <w:rPr>
          <w:rFonts w:ascii="Calibri" w:hAnsi="Calibri" w:eastAsia="ＭＳ ゴシック" w:cs="Latha" w:asciiTheme="majorAscii" w:hAnsiTheme="majorAscii" w:eastAsiaTheme="majorEastAsia" w:cstheme="majorBidi"/>
          <w:b w:val="0"/>
          <w:bCs w:val="0"/>
          <w:i w:val="0"/>
          <w:iCs w:val="0"/>
          <w:color w:val="auto"/>
        </w:rPr>
        <w:t>necessitates</w:t>
      </w:r>
      <w:r w:rsidRPr="5F7A4C7F" w:rsidR="621F4D87">
        <w:rPr>
          <w:rFonts w:ascii="Calibri" w:hAnsi="Calibri" w:eastAsia="ＭＳ ゴシック" w:cs="Latha" w:asciiTheme="majorAscii" w:hAnsiTheme="majorAscii" w:eastAsiaTheme="majorEastAsia" w:cstheme="majorBidi"/>
          <w:b w:val="0"/>
          <w:bCs w:val="0"/>
          <w:i w:val="0"/>
          <w:iCs w:val="0"/>
          <w:color w:val="auto"/>
        </w:rPr>
        <w:t xml:space="preserve"> thorough testing and potentially more development time to ensure a consistent user interface.</w:t>
      </w:r>
      <w:r w:rsidRPr="5F7A4C7F" w:rsidR="1281F970">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621F4D87">
        <w:rPr>
          <w:rFonts w:ascii="Calibri" w:hAnsi="Calibri" w:eastAsia="ＭＳ ゴシック" w:cs="Latha" w:asciiTheme="majorAscii" w:hAnsiTheme="majorAscii" w:eastAsiaTheme="majorEastAsia" w:cstheme="majorBidi"/>
          <w:b w:val="0"/>
          <w:bCs w:val="0"/>
          <w:i w:val="0"/>
          <w:iCs w:val="0"/>
          <w:color w:val="auto"/>
        </w:rPr>
        <w:t xml:space="preserve">Network reliability is also vital. The app relies on </w:t>
      </w:r>
      <w:r w:rsidRPr="5F7A4C7F" w:rsidR="621F4D87">
        <w:rPr>
          <w:rFonts w:ascii="Calibri" w:hAnsi="Calibri" w:eastAsia="ＭＳ ゴシック" w:cs="Latha" w:asciiTheme="majorAscii" w:hAnsiTheme="majorAscii" w:eastAsiaTheme="majorEastAsia" w:cstheme="majorBidi"/>
          <w:b w:val="0"/>
          <w:bCs w:val="0"/>
          <w:i w:val="0"/>
          <w:iCs w:val="0"/>
          <w:color w:val="auto"/>
          <w:highlight w:val="white"/>
        </w:rPr>
        <w:t>internet</w:t>
      </w:r>
      <w:r w:rsidRPr="5F7A4C7F" w:rsidR="621F4D87">
        <w:rPr>
          <w:rFonts w:ascii="Calibri" w:hAnsi="Calibri" w:eastAsia="ＭＳ ゴシック" w:cs="Latha" w:asciiTheme="majorAscii" w:hAnsiTheme="majorAscii" w:eastAsiaTheme="majorEastAsia" w:cstheme="majorBidi"/>
          <w:b w:val="0"/>
          <w:bCs w:val="0"/>
          <w:i w:val="0"/>
          <w:iCs w:val="0"/>
          <w:color w:val="auto"/>
        </w:rPr>
        <w:t xml:space="preserve"> connectivity for client-server communication, so it must handle interruptions gracefully to </w:t>
      </w:r>
      <w:r w:rsidRPr="5F7A4C7F" w:rsidR="621F4D87">
        <w:rPr>
          <w:rFonts w:ascii="Calibri" w:hAnsi="Calibri" w:eastAsia="ＭＳ ゴシック" w:cs="Latha" w:asciiTheme="majorAscii" w:hAnsiTheme="majorAscii" w:eastAsiaTheme="majorEastAsia" w:cstheme="majorBidi"/>
          <w:b w:val="0"/>
          <w:bCs w:val="0"/>
          <w:i w:val="0"/>
          <w:iCs w:val="0"/>
          <w:color w:val="auto"/>
        </w:rPr>
        <w:t>maintain</w:t>
      </w:r>
      <w:r w:rsidRPr="5F7A4C7F" w:rsidR="621F4D87">
        <w:rPr>
          <w:rFonts w:ascii="Calibri" w:hAnsi="Calibri" w:eastAsia="ＭＳ ゴシック" w:cs="Latha" w:asciiTheme="majorAscii" w:hAnsiTheme="majorAscii" w:eastAsiaTheme="majorEastAsia" w:cstheme="majorBidi"/>
          <w:b w:val="0"/>
          <w:bCs w:val="0"/>
          <w:i w:val="0"/>
          <w:iCs w:val="0"/>
          <w:color w:val="auto"/>
        </w:rPr>
        <w:t xml:space="preserve"> user enjoyment.</w:t>
      </w:r>
      <w:r w:rsidRPr="5F7A4C7F" w:rsidR="2FA72EBB">
        <w:rPr>
          <w:rFonts w:ascii="Calibri" w:hAnsi="Calibri" w:eastAsia="ＭＳ ゴシック" w:cs="Latha" w:asciiTheme="majorAscii" w:hAnsiTheme="majorAscii" w:eastAsiaTheme="majorEastAsia" w:cstheme="majorBidi"/>
          <w:b w:val="0"/>
          <w:bCs w:val="0"/>
          <w:i w:val="0"/>
          <w:iCs w:val="0"/>
          <w:color w:val="auto"/>
        </w:rPr>
        <w:t xml:space="preserve"> </w:t>
      </w:r>
      <w:r w:rsidRPr="5F7A4C7F" w:rsidR="621F4D87">
        <w:rPr>
          <w:rFonts w:ascii="Calibri" w:hAnsi="Calibri" w:eastAsia="ＭＳ ゴシック" w:cs="Latha" w:asciiTheme="majorAscii" w:hAnsiTheme="majorAscii" w:eastAsiaTheme="majorEastAsia" w:cstheme="majorBidi"/>
          <w:b w:val="0"/>
          <w:bCs w:val="0"/>
          <w:i w:val="0"/>
          <w:iCs w:val="0"/>
          <w:color w:val="auto"/>
        </w:rPr>
        <w:t xml:space="preserve">Finally, maintenance and scalability are important considerations. The architecture should </w:t>
      </w:r>
      <w:r w:rsidRPr="5F7A4C7F" w:rsidR="621F4D87">
        <w:rPr>
          <w:rFonts w:ascii="Calibri" w:hAnsi="Calibri" w:eastAsia="ＭＳ ゴシック" w:cs="Latha" w:asciiTheme="majorAscii" w:hAnsiTheme="majorAscii" w:eastAsiaTheme="majorEastAsia" w:cstheme="majorBidi"/>
          <w:b w:val="0"/>
          <w:bCs w:val="0"/>
          <w:i w:val="0"/>
          <w:iCs w:val="0"/>
          <w:color w:val="auto"/>
        </w:rPr>
        <w:t>facilitate</w:t>
      </w:r>
      <w:r w:rsidRPr="5F7A4C7F" w:rsidR="621F4D87">
        <w:rPr>
          <w:rFonts w:ascii="Calibri" w:hAnsi="Calibri" w:eastAsia="ＭＳ ゴシック" w:cs="Latha" w:asciiTheme="majorAscii" w:hAnsiTheme="majorAscii" w:eastAsiaTheme="majorEastAsia" w:cstheme="majorBidi"/>
          <w:b w:val="0"/>
          <w:bCs w:val="0"/>
          <w:i w:val="0"/>
          <w:iCs w:val="0"/>
          <w:color w:val="auto"/>
        </w:rPr>
        <w:t xml:space="preserve"> easy updates and new features without requiring a complete redesign, emphasizing the need for a modular structure. </w:t>
      </w:r>
    </w:p>
    <w:p w:rsidRPr="006B4954" w:rsidR="00A325D0" w:rsidP="0A43EF35" w:rsidRDefault="00A325D0" w14:paraId="49517B2E" w14:textId="77777777">
      <w:pPr>
        <w:suppressAutoHyphens/>
        <w:spacing/>
        <w:contextualSpacing/>
        <w:rPr>
          <w:rFonts w:ascii="Calibri" w:hAnsi="Calibri" w:cs="Calibri" w:asciiTheme="majorAscii" w:hAnsiTheme="majorAscii" w:cstheme="majorAscii"/>
          <w:b w:val="0"/>
          <w:bCs w:val="0"/>
          <w:i w:val="0"/>
          <w:iCs w:val="0"/>
          <w:color w:val="auto"/>
        </w:rPr>
      </w:pPr>
    </w:p>
    <w:p w:rsidRPr="006B4954" w:rsidR="00A325D0" w:rsidP="0A43EF35" w:rsidRDefault="00730BFB" w14:paraId="55EF5F50" w14:textId="77777777">
      <w:pPr>
        <w:pStyle w:val="Heading2"/>
        <w:suppressAutoHyphens/>
        <w:spacing/>
        <w:contextualSpacing/>
        <w:rPr>
          <w:rFonts w:ascii="Calibri" w:hAnsi="Calibri" w:cs="Calibri" w:asciiTheme="majorAscii" w:hAnsiTheme="majorAscii" w:cstheme="majorAscii"/>
        </w:rPr>
      </w:pPr>
      <w:bookmarkStart w:name="_Toc115077323" w:id="11"/>
      <w:hyperlink w:anchor="_ilbxbyevv6b6">
        <w:r w:rsidRPr="5F7A4C7F" w:rsidR="4FE09C33">
          <w:rPr>
            <w:rFonts w:ascii="Calibri" w:hAnsi="Calibri" w:cs="Calibri" w:asciiTheme="majorAscii" w:hAnsiTheme="majorAscii" w:cstheme="majorAscii"/>
            <w:u w:val="single"/>
          </w:rPr>
          <w:t>System Architecture View</w:t>
        </w:r>
      </w:hyperlink>
      <w:bookmarkEnd w:id="11"/>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BB50D1E" w:rsidRDefault="00730BFB" w14:paraId="37A3125B" w14:textId="5353BDCB">
      <w:pPr>
        <w:suppressAutoHyphens/>
        <w:spacing/>
        <w:contextualSpacing/>
        <w:rPr>
          <w:rFonts w:ascii="Calibri" w:hAnsi="Calibri" w:cs="Calibri" w:asciiTheme="majorAscii" w:hAnsiTheme="majorAscii" w:cstheme="majorAscii"/>
        </w:rPr>
      </w:pPr>
      <w:sdt>
        <w:sdtPr>
          <w:id w:val="2060489039"/>
          <w15:appearance w15:val="hidden"/>
          <w:tag w:val="tii-similarity-U1VCTUlUVEVEX1dPUktfb2lkOjE6Mjg3MjM1OTk4Nw=="/>
          <w:placeholder>
            <w:docPart w:val="DefaultPlaceholder_-1854013440"/>
          </w:placeholder>
        </w:sdtPr>
        <w:sdtContent>
          <w:r w:rsidRPr="5F7A4C7F" w:rsidR="60B26239">
            <w:rPr>
              <w:rFonts w:ascii="Calibri" w:hAnsi="Calibri" w:cs="Calibri" w:asciiTheme="majorAscii" w:hAnsiTheme="majorAscii" w:cstheme="majorAscii"/>
              <w:b w:val="0"/>
              <w:bCs w:val="0"/>
            </w:rPr>
            <w:t xml:space="preserve">Please note: There is nothing </w:t>
          </w:r>
          <w:r w:rsidRPr="5F7A4C7F" w:rsidR="60B26239">
            <w:rPr>
              <w:rFonts w:ascii="Calibri" w:hAnsi="Calibri" w:cs="Calibri" w:asciiTheme="majorAscii" w:hAnsiTheme="majorAscii" w:cstheme="majorAscii"/>
              <w:b w:val="0"/>
              <w:bCs w:val="0"/>
            </w:rPr>
            <w:t>required</w:t>
          </w:r>
          <w:r w:rsidRPr="5F7A4C7F" w:rsidR="60B26239">
            <w:rPr>
              <w:rFonts w:ascii="Calibri" w:hAnsi="Calibri" w:cs="Calibri" w:asciiTheme="majorAscii" w:hAnsiTheme="majorAscii" w:cstheme="majorAscii"/>
              <w:b w:val="0"/>
              <w:bCs w:val="0"/>
            </w:rPr>
            <w:t xml:space="preserve"> here</w:t>
          </w:r>
          <w:r w:rsidRPr="5F7A4C7F" w:rsidR="4A15A5B0">
            <w:rPr>
              <w:rFonts w:ascii="Calibri" w:hAnsi="Calibri" w:cs="Calibri" w:asciiTheme="majorAscii" w:hAnsiTheme="majorAscii" w:cstheme="majorAscii"/>
              <w:b w:val="0"/>
              <w:bCs w:val="0"/>
            </w:rPr>
            <w:t xml:space="preserve"> for these projects</w:t>
          </w:r>
          <w:r w:rsidRPr="5F7A4C7F" w:rsidR="60B26239">
            <w:rPr>
              <w:rFonts w:ascii="Calibri" w:hAnsi="Calibri" w:cs="Calibri" w:asciiTheme="majorAscii" w:hAnsiTheme="majorAscii" w:cstheme="majorAscii"/>
              <w:b w:val="0"/>
              <w:bCs w:val="0"/>
            </w:rPr>
            <w:t>, but this section serves</w:t>
          </w:r>
        </w:sdtContent>
      </w:sdt>
      <w:r w:rsidRPr="5F7A4C7F" w:rsidR="60B26239">
        <w:rPr>
          <w:rFonts w:ascii="Calibri" w:hAnsi="Calibri" w:cs="Calibri" w:asciiTheme="majorAscii" w:hAnsiTheme="majorAscii" w:cstheme="majorAscii"/>
          <w:b w:val="0"/>
          <w:bCs w:val="0"/>
          <w:highlight w:val="white"/>
        </w:rPr>
        <w:t xml:space="preserve"> </w:t>
      </w:r>
      <w:sdt>
        <w:sdtPr>
          <w:id w:val="1797953343"/>
          <w15:appearance w15:val="hidden"/>
          <w:tag w:val="tii-similarity-U1VCTUlUVEVEX1dPUktfb2lkOjE6Mjg3MjM1OTk4Nw=="/>
          <w:placeholder>
            <w:docPart w:val="DefaultPlaceholder_-1854013440"/>
          </w:placeholder>
        </w:sdtPr>
        <w:sdtContent>
          <w:r w:rsidRPr="5F7A4C7F" w:rsidR="60B26239">
            <w:rPr>
              <w:rFonts w:ascii="Calibri" w:hAnsi="Calibri" w:cs="Calibri" w:asciiTheme="majorAscii" w:hAnsiTheme="majorAscii" w:cstheme="majorAscii"/>
              <w:b w:val="0"/>
              <w:bCs w:val="0"/>
            </w:rPr>
            <w:t>as a reminder that describing the system and subsystem architecture present in the</w:t>
          </w:r>
        </w:sdtContent>
      </w:sdt>
      <w:r w:rsidRPr="5F7A4C7F" w:rsidR="60B26239">
        <w:rPr>
          <w:rFonts w:ascii="Calibri" w:hAnsi="Calibri" w:cs="Calibri" w:asciiTheme="majorAscii" w:hAnsiTheme="majorAscii" w:cstheme="majorAscii"/>
          <w:b w:val="0"/>
          <w:bCs w:val="0"/>
          <w:highlight w:val="white"/>
        </w:rPr>
        <w:t xml:space="preserve"> </w:t>
      </w:r>
      <w:sdt>
        <w:sdtPr>
          <w:id w:val="2117187816"/>
          <w15:appearance w15:val="hidden"/>
          <w:tag w:val="tii-similarity-U1VCTUlUVEVEX1dPUktfb2lkOjE6Mjg3MjM1OTk4Nw=="/>
          <w:placeholder>
            <w:docPart w:val="DefaultPlaceholder_-1854013440"/>
          </w:placeholder>
        </w:sdtPr>
        <w:sdtContent>
          <w:r w:rsidRPr="5F7A4C7F" w:rsidR="60B26239">
            <w:rPr>
              <w:rFonts w:ascii="Calibri" w:hAnsi="Calibri" w:cs="Calibri" w:asciiTheme="majorAscii" w:hAnsiTheme="majorAscii" w:cstheme="majorAscii"/>
              <w:b w:val="0"/>
              <w:bCs w:val="0"/>
            </w:rPr>
            <w:t xml:space="preserve">application, including physical components or </w:t>
          </w:r>
          <w:r w:rsidRPr="5F7A4C7F" w:rsidR="60B26239">
            <w:rPr>
              <w:rFonts w:ascii="Calibri" w:hAnsi="Calibri" w:cs="Calibri" w:asciiTheme="majorAscii" w:hAnsiTheme="majorAscii" w:cstheme="majorAscii"/>
              <w:b w:val="0"/>
              <w:bCs w:val="0"/>
            </w:rPr>
            <w:t>tiers</w:t>
          </w:r>
          <w:r w:rsidRPr="5F7A4C7F" w:rsidR="60B26239">
            <w:rPr>
              <w:rFonts w:ascii="Calibri" w:hAnsi="Calibri" w:cs="Calibri" w:asciiTheme="majorAscii" w:hAnsiTheme="majorAscii" w:cstheme="majorAscii"/>
              <w:b w:val="0"/>
              <w:bCs w:val="0"/>
            </w:rPr>
            <w:t xml:space="preserve">, may be </w:t>
          </w:r>
          <w:r w:rsidRPr="5F7A4C7F" w:rsidR="60B26239">
            <w:rPr>
              <w:rFonts w:ascii="Calibri" w:hAnsi="Calibri" w:cs="Calibri" w:asciiTheme="majorAscii" w:hAnsiTheme="majorAscii" w:cstheme="majorAscii"/>
              <w:b w:val="0"/>
              <w:bCs w:val="0"/>
            </w:rPr>
            <w:t>required</w:t>
          </w:r>
          <w:r w:rsidRPr="5F7A4C7F" w:rsidR="60B26239">
            <w:rPr>
              <w:rFonts w:ascii="Calibri" w:hAnsi="Calibri" w:cs="Calibri" w:asciiTheme="majorAscii" w:hAnsiTheme="majorAscii" w:cstheme="majorAscii"/>
              <w:b w:val="0"/>
              <w:bCs w:val="0"/>
            </w:rPr>
            <w:t xml:space="preserve"> for other projects.</w:t>
          </w:r>
        </w:sdtContent>
      </w:sdt>
      <w:r w:rsidRPr="5F7A4C7F" w:rsidR="60B26239">
        <w:rPr>
          <w:rFonts w:ascii="Calibri" w:hAnsi="Calibri" w:cs="Calibri" w:asciiTheme="majorAscii" w:hAnsiTheme="majorAscii" w:cstheme="majorAscii"/>
        </w:rPr>
        <w:t xml:space="preserve"> </w:t>
      </w:r>
      <w:sdt>
        <w:sdtPr>
          <w:id w:val="1165019573"/>
          <w15:appearance w15:val="hidden"/>
          <w:tag w:val="tii-similarity-U1VCTUlUVEVEX1dPUktfb2lkOjE6Mjg3MjM1OTk4Nw=="/>
          <w:placeholder>
            <w:docPart w:val="DefaultPlaceholder_-1854013440"/>
          </w:placeholder>
        </w:sdtPr>
        <w:sdtContent>
          <w:r w:rsidRPr="5F7A4C7F" w:rsidR="60B26239">
            <w:rPr>
              <w:rFonts w:ascii="Calibri" w:hAnsi="Calibri" w:cs="Calibri" w:asciiTheme="majorAscii" w:hAnsiTheme="majorAscii" w:cstheme="majorAscii"/>
              <w:b w:val="0"/>
              <w:bCs w:val="0"/>
            </w:rPr>
            <w:t>A logical topology of the communication and storage aspects is also necessary to</w:t>
          </w:r>
        </w:sdtContent>
      </w:sdt>
      <w:r w:rsidRPr="5F7A4C7F" w:rsidR="60B26239">
        <w:rPr>
          <w:rFonts w:ascii="Calibri" w:hAnsi="Calibri" w:cs="Calibri" w:asciiTheme="majorAscii" w:hAnsiTheme="majorAscii" w:cstheme="majorAscii"/>
        </w:rPr>
        <w:t xml:space="preserve"> </w:t>
      </w:r>
      <w:sdt>
        <w:sdtPr>
          <w:id w:val="2113411725"/>
          <w15:appearance w15:val="hidden"/>
          <w:tag w:val="tii-similarity-U1VCTUlUVEVEX1dPUktfb2lkOjE6Mjg3MjM1OTk4Nw=="/>
          <w:placeholder>
            <w:docPart w:val="DefaultPlaceholder_-1854013440"/>
          </w:placeholder>
        </w:sdtPr>
        <w:sdtContent>
          <w:r w:rsidRPr="5F7A4C7F" w:rsidR="60B26239">
            <w:rPr>
              <w:rFonts w:ascii="Calibri" w:hAnsi="Calibri" w:cs="Calibri" w:asciiTheme="majorAscii" w:hAnsiTheme="majorAscii" w:cstheme="majorAscii"/>
              <w:b w:val="0"/>
              <w:bCs w:val="0"/>
            </w:rPr>
            <w:t>understand the overall architecture and should be provided.</w:t>
          </w:r>
        </w:sdtContent>
      </w:sdt>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A43EF35" w:rsidRDefault="00730BFB" w14:paraId="62A0A1B3" w14:textId="77777777">
      <w:pPr>
        <w:pStyle w:val="Heading2"/>
        <w:suppressAutoHyphens/>
        <w:spacing/>
        <w:contextualSpacing/>
        <w:rPr>
          <w:rFonts w:ascii="Calibri" w:hAnsi="Calibri" w:cs="Calibri" w:asciiTheme="majorAscii" w:hAnsiTheme="majorAscii" w:cstheme="majorAscii"/>
        </w:rPr>
      </w:pPr>
      <w:r w:rsidRPr="0A43EF35">
        <w:rPr>
          <w:rFonts w:ascii="Calibri" w:hAnsi="Calibri" w:cs="Calibri" w:asciiTheme="majorAscii" w:hAnsiTheme="majorAscii" w:cstheme="majorAscii"/>
        </w:rPr>
        <w:fldChar w:fldCharType="begin"/>
      </w:r>
      <w:r w:rsidRPr="0A43EF35">
        <w:rPr>
          <w:rFonts w:ascii="Calibri" w:hAnsi="Calibri" w:cs="Calibri" w:asciiTheme="majorAscii" w:hAnsiTheme="majorAscii" w:cstheme="majorAscii"/>
        </w:rPr>
        <w:instrText xml:space="preserve"> HYPERLINK \l "_8h2ehzxfam4o" \h </w:instrText>
      </w:r>
      <w:r w:rsidRPr="006B4954">
        <w:rPr>
          <w:rFonts w:asciiTheme="majorHAnsi" w:hAnsiTheme="majorHAnsi" w:cstheme="majorHAnsi"/>
        </w:rPr>
      </w:r>
      <w:r w:rsidRPr="0A43EF35">
        <w:rPr>
          <w:rFonts w:ascii="Calibri" w:hAnsi="Calibri" w:cs="Calibri" w:asciiTheme="majorAscii" w:hAnsiTheme="majorAscii" w:cstheme="majorAscii"/>
        </w:rPr>
        <w:fldChar w:fldCharType="separate"/>
      </w:r>
      <w:bookmarkStart w:name="_Toc115077324" w:id="13"/>
      <w:r w:rsidRPr="0A43EF35" w:rsidR="4FE09C33">
        <w:rPr>
          <w:rFonts w:ascii="Calibri" w:hAnsi="Calibri" w:cs="Calibri" w:asciiTheme="majorAscii" w:hAnsiTheme="majorAscii" w:cstheme="majorAscii"/>
          <w:u w:val="single"/>
        </w:rPr>
        <w:t>Domain Model</w:t>
      </w:r>
      <w:bookmarkEnd w:id="13"/>
      <w:r w:rsidRPr="0A43EF35">
        <w:rPr>
          <w:rFonts w:ascii="Calibri" w:hAnsi="Calibri" w:cs="Calibri" w:asciiTheme="majorAscii" w:hAnsiTheme="majorAscii" w:cstheme="majorAscii"/>
          <w:u w:val="single"/>
        </w:rPr>
        <w:fldChar w:fldCharType="end"/>
      </w:r>
    </w:p>
    <w:p w:rsidR="00A325D0" w:rsidP="039DC904" w:rsidRDefault="6179BAA6" w14:paraId="37489914" w14:textId="26C62429">
      <w:pPr>
        <w:suppressAutoHyphens/>
        <w:contextualSpacing/>
        <w:rPr>
          <w:rFonts w:asciiTheme="majorHAnsi" w:hAnsiTheme="majorHAnsi" w:cstheme="majorBidi"/>
          <w:b/>
          <w:bCs/>
        </w:rPr>
      </w:pPr>
      <w:r w:rsidRPr="039DC904">
        <w:rPr>
          <w:rFonts w:asciiTheme="majorHAnsi" w:hAnsiTheme="majorHAnsi" w:cstheme="majorBidi"/>
        </w:rPr>
        <w:t xml:space="preserve"> </w:t>
      </w:r>
    </w:p>
    <w:p w:rsidR="00A325D0" w:rsidP="5F7A4C7F" w:rsidRDefault="6179BAA6" w14:paraId="65A16ECC" w14:textId="2A30747E">
      <w:pPr>
        <w:suppressAutoHyphens/>
        <w:spacing/>
        <w:contextualSpacing/>
        <w:rPr>
          <w:rFonts w:ascii="Calibri" w:hAnsi="Calibri" w:cs="Latha" w:asciiTheme="majorAscii" w:hAnsiTheme="majorAscii" w:cstheme="majorBidi"/>
          <w:b w:val="0"/>
          <w:bCs w:val="0"/>
          <w:i w:val="0"/>
          <w:iCs w:val="0"/>
          <w:color w:val="auto"/>
        </w:rPr>
      </w:pPr>
      <w:sdt>
        <w:sdtPr>
          <w:id w:val="635614523"/>
          <w15:appearance w15:val="hidden"/>
          <w:tag w:val="tii-similarity-U1VCTUlUVEVEX1dPUktfb2lkOjE6Mjg3MjM1OTk4Nw=="/>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The UML class diagram</w:t>
          </w:r>
        </w:sdtContent>
      </w:sdt>
      <w:r w:rsidRPr="5F7A4C7F" w:rsidR="0AB7C149">
        <w:rPr>
          <w:rFonts w:ascii="Calibri" w:hAnsi="Calibri" w:cs="Latha" w:asciiTheme="majorAscii" w:hAnsiTheme="majorAscii" w:cstheme="majorBidi"/>
          <w:b w:val="0"/>
          <w:bCs w:val="0"/>
          <w:i w:val="0"/>
          <w:iCs w:val="0"/>
          <w:color w:val="auto"/>
        </w:rPr>
        <w:t xml:space="preserve"> application </w:t>
      </w:r>
      <w:r w:rsidRPr="5F7A4C7F" w:rsidR="0AB7C149">
        <w:rPr>
          <w:rFonts w:ascii="Calibri" w:hAnsi="Calibri" w:cs="Latha" w:asciiTheme="majorAscii" w:hAnsiTheme="majorAscii" w:cstheme="majorBidi"/>
          <w:b w:val="0"/>
          <w:bCs w:val="0"/>
          <w:i w:val="0"/>
          <w:iCs w:val="0"/>
          <w:color w:val="auto"/>
          <w:highlight w:val="white"/>
        </w:rPr>
        <w:t>outlines the structure of the</w:t>
      </w:r>
      <w:r w:rsidRPr="5F7A4C7F" w:rsidR="0AB7C149">
        <w:rPr>
          <w:rFonts w:ascii="Calibri" w:hAnsi="Calibri" w:cs="Latha" w:asciiTheme="majorAscii" w:hAnsiTheme="majorAscii" w:cstheme="majorBidi"/>
          <w:b w:val="0"/>
          <w:bCs w:val="0"/>
          <w:i w:val="0"/>
          <w:iCs w:val="0"/>
          <w:color w:val="auto"/>
        </w:rPr>
        <w:t xml:space="preserve"> game's components and their relationships. The diagram begins with </w:t>
      </w:r>
      <w:sdt>
        <w:sdtPr>
          <w:id w:val="1444775784"/>
          <w15:appearance w15:val="hidden"/>
          <w:tag w:val="tii-similarity-U1VCTUlUVEVEX1dPUktfb2lkOjE6MjgwODkxNzA1NA=="/>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 xml:space="preserve">the </w:t>
          </w:r>
          <w:r w:rsidRPr="5F7A4C7F" w:rsidR="0AB7C149">
            <w:rPr>
              <w:rFonts w:ascii="Calibri" w:hAnsi="Calibri" w:cs="Latha" w:asciiTheme="majorAscii" w:hAnsiTheme="majorAscii" w:cstheme="majorBidi"/>
              <w:b w:val="0"/>
              <w:bCs w:val="0"/>
              <w:i w:val="0"/>
              <w:iCs w:val="0"/>
              <w:color w:val="auto"/>
            </w:rPr>
            <w:t>ProgramDriver</w:t>
          </w:r>
        </w:sdtContent>
      </w:sdt>
      <w:r w:rsidRPr="5F7A4C7F" w:rsidR="0AB7C149">
        <w:rPr>
          <w:rFonts w:ascii="Calibri" w:hAnsi="Calibri" w:cs="Latha" w:asciiTheme="majorAscii" w:hAnsiTheme="majorAscii" w:cstheme="majorBidi"/>
          <w:b w:val="0"/>
          <w:bCs w:val="0"/>
          <w:i w:val="0"/>
          <w:iCs w:val="0"/>
          <w:color w:val="auto"/>
        </w:rPr>
        <w:t xml:space="preserve">, which </w:t>
      </w:r>
      <w:sdt>
        <w:sdtPr>
          <w:id w:val="1568634402"/>
          <w15:appearance w15:val="hidden"/>
          <w:tag w:val="tii-similarity-U1VCTUlUVEVEX1dPUktfb2lkOjE6MjgwODkxNzA1NA=="/>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contains</w:t>
          </w:r>
          <w:r w:rsidRPr="5F7A4C7F" w:rsidR="0AB7C149">
            <w:rPr>
              <w:rFonts w:ascii="Calibri" w:hAnsi="Calibri" w:cs="Latha" w:asciiTheme="majorAscii" w:hAnsiTheme="majorAscii" w:cstheme="majorBidi"/>
              <w:b w:val="0"/>
              <w:bCs w:val="0"/>
              <w:i w:val="0"/>
              <w:iCs w:val="0"/>
              <w:color w:val="auto"/>
            </w:rPr>
            <w:t xml:space="preserve"> the</w:t>
          </w:r>
        </w:sdtContent>
      </w:sdt>
      <w:r w:rsidRPr="5F7A4C7F" w:rsidR="0AB7C149">
        <w:rPr>
          <w:rFonts w:ascii="Calibri" w:hAnsi="Calibri" w:cs="Latha" w:asciiTheme="majorAscii" w:hAnsiTheme="majorAscii" w:cstheme="majorBidi"/>
          <w:b w:val="0"/>
          <w:bCs w:val="0"/>
          <w:i w:val="0"/>
          <w:iCs w:val="0"/>
          <w:color w:val="auto"/>
          <w:highlight w:val="white"/>
        </w:rPr>
        <w:t xml:space="preserve"> </w:t>
      </w:r>
      <w:sdt>
        <w:sdtPr>
          <w:id w:val="2078355094"/>
          <w15:appearance w15:val="hidden"/>
          <w:tag w:val="tii-similarity-U1VCTUlUVEVEX1dPUktfb2lkOjE6MjgwODkxNzA1NA=="/>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main method and</w:t>
          </w:r>
        </w:sdtContent>
      </w:sdt>
      <w:r w:rsidRPr="5F7A4C7F" w:rsidR="0AB7C149">
        <w:rPr>
          <w:rFonts w:ascii="Calibri" w:hAnsi="Calibri" w:cs="Latha" w:asciiTheme="majorAscii" w:hAnsiTheme="majorAscii" w:cstheme="majorBidi"/>
          <w:b w:val="0"/>
          <w:bCs w:val="0"/>
          <w:i w:val="0"/>
          <w:iCs w:val="0"/>
          <w:color w:val="auto"/>
        </w:rPr>
        <w:t xml:space="preserve"> interacts with the </w:t>
      </w:r>
      <w:r w:rsidRPr="5F7A4C7F" w:rsidR="0AB7C149">
        <w:rPr>
          <w:rFonts w:ascii="Calibri" w:hAnsi="Calibri" w:cs="Latha" w:asciiTheme="majorAscii" w:hAnsiTheme="majorAscii" w:cstheme="majorBidi"/>
          <w:b w:val="0"/>
          <w:bCs w:val="0"/>
          <w:i w:val="0"/>
          <w:iCs w:val="0"/>
          <w:color w:val="auto"/>
        </w:rPr>
        <w:t>SingletonTester</w:t>
      </w:r>
      <w:r w:rsidRPr="5F7A4C7F" w:rsidR="0AB7C149">
        <w:rPr>
          <w:rFonts w:ascii="Calibri" w:hAnsi="Calibri" w:cs="Latha" w:asciiTheme="majorAscii" w:hAnsiTheme="majorAscii" w:cstheme="majorBidi"/>
          <w:b w:val="0"/>
          <w:bCs w:val="0"/>
          <w:i w:val="0"/>
          <w:iCs w:val="0"/>
          <w:color w:val="auto"/>
        </w:rPr>
        <w:t xml:space="preserve"> to check the singleton pattern used in the application. The "uses" arrow </w:t>
      </w:r>
      <w:r w:rsidRPr="5F7A4C7F" w:rsidR="0AB7C149">
        <w:rPr>
          <w:rFonts w:ascii="Calibri" w:hAnsi="Calibri" w:cs="Latha" w:asciiTheme="majorAscii" w:hAnsiTheme="majorAscii" w:cstheme="majorBidi"/>
          <w:b w:val="0"/>
          <w:bCs w:val="0"/>
          <w:i w:val="0"/>
          <w:iCs w:val="0"/>
          <w:color w:val="auto"/>
        </w:rPr>
        <w:t>indicates</w:t>
      </w:r>
      <w:r w:rsidRPr="5F7A4C7F" w:rsidR="0AB7C149">
        <w:rPr>
          <w:rFonts w:ascii="Calibri" w:hAnsi="Calibri" w:cs="Latha" w:asciiTheme="majorAscii" w:hAnsiTheme="majorAscii" w:cstheme="majorBidi"/>
          <w:b w:val="0"/>
          <w:bCs w:val="0"/>
          <w:i w:val="0"/>
          <w:iCs w:val="0"/>
          <w:color w:val="auto"/>
        </w:rPr>
        <w:t xml:space="preserve"> that </w:t>
      </w:r>
      <w:r w:rsidRPr="5F7A4C7F" w:rsidR="0AB7C149">
        <w:rPr>
          <w:rFonts w:ascii="Calibri" w:hAnsi="Calibri" w:cs="Latha" w:asciiTheme="majorAscii" w:hAnsiTheme="majorAscii" w:cstheme="majorBidi"/>
          <w:b w:val="0"/>
          <w:bCs w:val="0"/>
          <w:i w:val="0"/>
          <w:iCs w:val="0"/>
          <w:color w:val="auto"/>
        </w:rPr>
        <w:t>ProgramDriver</w:t>
      </w:r>
      <w:r w:rsidRPr="5F7A4C7F" w:rsidR="0AB7C149">
        <w:rPr>
          <w:rFonts w:ascii="Calibri" w:hAnsi="Calibri" w:cs="Latha" w:asciiTheme="majorAscii" w:hAnsiTheme="majorAscii" w:cstheme="majorBidi"/>
          <w:b w:val="0"/>
          <w:bCs w:val="0"/>
          <w:i w:val="0"/>
          <w:iCs w:val="0"/>
          <w:color w:val="auto"/>
        </w:rPr>
        <w:t xml:space="preserve"> relies on </w:t>
      </w:r>
      <w:r w:rsidRPr="5F7A4C7F" w:rsidR="0AB7C149">
        <w:rPr>
          <w:rFonts w:ascii="Calibri" w:hAnsi="Calibri" w:cs="Latha" w:asciiTheme="majorAscii" w:hAnsiTheme="majorAscii" w:cstheme="majorBidi"/>
          <w:b w:val="0"/>
          <w:bCs w:val="0"/>
          <w:i w:val="0"/>
          <w:iCs w:val="0"/>
          <w:color w:val="auto"/>
        </w:rPr>
        <w:t>SingletonTester</w:t>
      </w:r>
      <w:r w:rsidRPr="5F7A4C7F" w:rsidR="0AB7C149">
        <w:rPr>
          <w:rFonts w:ascii="Calibri" w:hAnsi="Calibri" w:cs="Latha" w:asciiTheme="majorAscii" w:hAnsiTheme="majorAscii" w:cstheme="majorBidi"/>
          <w:b w:val="0"/>
          <w:bCs w:val="0"/>
          <w:i w:val="0"/>
          <w:iCs w:val="0"/>
          <w:color w:val="auto"/>
        </w:rPr>
        <w:t xml:space="preserve"> for its functionality.</w:t>
      </w:r>
      <w:r w:rsidRPr="5F7A4C7F" w:rsidR="7DAA428D">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rPr>
        <w:t xml:space="preserve">Next, </w:t>
      </w:r>
      <w:r w:rsidRPr="5F7A4C7F" w:rsidR="0AB7C149">
        <w:rPr>
          <w:rFonts w:ascii="Calibri" w:hAnsi="Calibri" w:cs="Latha" w:asciiTheme="majorAscii" w:hAnsiTheme="majorAscii" w:cstheme="majorBidi"/>
          <w:b w:val="0"/>
          <w:bCs w:val="0"/>
          <w:i w:val="0"/>
          <w:iCs w:val="0"/>
          <w:color w:val="auto"/>
          <w:highlight w:val="white"/>
        </w:rPr>
        <w:t xml:space="preserve">the </w:t>
      </w:r>
      <w:r w:rsidRPr="5F7A4C7F" w:rsidR="0AB7C149">
        <w:rPr>
          <w:rFonts w:ascii="Calibri" w:hAnsi="Calibri" w:cs="Latha" w:asciiTheme="majorAscii" w:hAnsiTheme="majorAscii" w:cstheme="majorBidi"/>
          <w:b w:val="0"/>
          <w:bCs w:val="0"/>
          <w:i w:val="0"/>
          <w:iCs w:val="0"/>
          <w:color w:val="auto"/>
          <w:highlight w:val="white"/>
        </w:rPr>
        <w:t>GameService</w:t>
      </w:r>
      <w:r w:rsidRPr="5F7A4C7F" w:rsidR="0AB7C149">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highlight w:val="white"/>
        </w:rPr>
        <w:t>class acts as the central</w:t>
      </w:r>
      <w:r w:rsidRPr="5F7A4C7F" w:rsidR="0AB7C149">
        <w:rPr>
          <w:rFonts w:ascii="Calibri" w:hAnsi="Calibri" w:cs="Latha" w:asciiTheme="majorAscii" w:hAnsiTheme="majorAscii" w:cstheme="majorBidi"/>
          <w:b w:val="0"/>
          <w:bCs w:val="0"/>
          <w:i w:val="0"/>
          <w:iCs w:val="0"/>
          <w:color w:val="auto"/>
        </w:rPr>
        <w:t xml:space="preserve"> management </w:t>
      </w:r>
      <w:r w:rsidRPr="5F7A4C7F" w:rsidR="0AB7C149">
        <w:rPr>
          <w:rFonts w:ascii="Calibri" w:hAnsi="Calibri" w:cs="Latha" w:asciiTheme="majorAscii" w:hAnsiTheme="majorAscii" w:cstheme="majorBidi"/>
          <w:b w:val="0"/>
          <w:bCs w:val="0"/>
          <w:i w:val="0"/>
          <w:iCs w:val="0"/>
          <w:color w:val="auto"/>
        </w:rPr>
        <w:t>component</w:t>
      </w:r>
      <w:r w:rsidRPr="5F7A4C7F" w:rsidR="0AB7C149">
        <w:rPr>
          <w:rFonts w:ascii="Calibri" w:hAnsi="Calibri" w:cs="Latha" w:asciiTheme="majorAscii" w:hAnsiTheme="majorAscii" w:cstheme="majorBidi"/>
          <w:b w:val="0"/>
          <w:bCs w:val="0"/>
          <w:i w:val="0"/>
          <w:iCs w:val="0"/>
          <w:color w:val="auto"/>
        </w:rPr>
        <w:t xml:space="preserve"> for the game, holding lists of Game, Team, and Player objects. It keeps track of unique identifiers like </w:t>
      </w:r>
      <w:r w:rsidRPr="5F7A4C7F" w:rsidR="0AB7C149">
        <w:rPr>
          <w:rFonts w:ascii="Calibri" w:hAnsi="Calibri" w:cs="Latha" w:asciiTheme="majorAscii" w:hAnsiTheme="majorAscii" w:cstheme="majorBidi"/>
          <w:b w:val="0"/>
          <w:bCs w:val="0"/>
          <w:i w:val="0"/>
          <w:iCs w:val="0"/>
          <w:color w:val="auto"/>
          <w:highlight w:val="white"/>
        </w:rPr>
        <w:t>nextGamesId</w:t>
      </w:r>
      <w:r w:rsidRPr="5F7A4C7F" w:rsidR="0AB7C149">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highlight w:val="white"/>
        </w:rPr>
        <w:t>nextPlayerId</w:t>
      </w:r>
      <w:r w:rsidRPr="5F7A4C7F" w:rsidR="0AB7C149">
        <w:rPr>
          <w:rFonts w:ascii="Calibri" w:hAnsi="Calibri" w:cs="Latha" w:asciiTheme="majorAscii" w:hAnsiTheme="majorAscii" w:cstheme="majorBidi"/>
          <w:b w:val="0"/>
          <w:bCs w:val="0"/>
          <w:i w:val="0"/>
          <w:iCs w:val="0"/>
          <w:color w:val="auto"/>
        </w:rPr>
        <w:t xml:space="preserve">, and </w:t>
      </w:r>
      <w:r w:rsidRPr="5F7A4C7F" w:rsidR="0AB7C149">
        <w:rPr>
          <w:rFonts w:ascii="Calibri" w:hAnsi="Calibri" w:cs="Latha" w:asciiTheme="majorAscii" w:hAnsiTheme="majorAscii" w:cstheme="majorBidi"/>
          <w:b w:val="0"/>
          <w:bCs w:val="0"/>
          <w:i w:val="0"/>
          <w:iCs w:val="0"/>
          <w:color w:val="auto"/>
          <w:highlight w:val="white"/>
        </w:rPr>
        <w:t>nextTeamId</w:t>
      </w:r>
      <w:r w:rsidRPr="5F7A4C7F" w:rsidR="0AB7C149">
        <w:rPr>
          <w:rFonts w:ascii="Calibri" w:hAnsi="Calibri" w:cs="Latha" w:asciiTheme="majorAscii" w:hAnsiTheme="majorAscii" w:cstheme="majorBidi"/>
          <w:b w:val="0"/>
          <w:bCs w:val="0"/>
          <w:i w:val="0"/>
          <w:iCs w:val="0"/>
          <w:color w:val="auto"/>
        </w:rPr>
        <w:t xml:space="preserve"> to ensure each instance is distinct. Key methods like </w:t>
      </w:r>
      <w:r w:rsidRPr="5F7A4C7F" w:rsidR="0AB7C149">
        <w:rPr>
          <w:rFonts w:ascii="Calibri" w:hAnsi="Calibri" w:cs="Latha" w:asciiTheme="majorAscii" w:hAnsiTheme="majorAscii" w:cstheme="majorBidi"/>
          <w:b w:val="0"/>
          <w:bCs w:val="0"/>
          <w:i w:val="0"/>
          <w:iCs w:val="0"/>
          <w:color w:val="auto"/>
        </w:rPr>
        <w:t>getInstance</w:t>
      </w:r>
      <w:r w:rsidRPr="5F7A4C7F" w:rsidR="0AB7C149">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rPr>
        <w:t>addGame</w:t>
      </w:r>
      <w:r w:rsidRPr="5F7A4C7F" w:rsidR="0AB7C149">
        <w:rPr>
          <w:rFonts w:ascii="Calibri" w:hAnsi="Calibri" w:cs="Latha" w:asciiTheme="majorAscii" w:hAnsiTheme="majorAscii" w:cstheme="majorBidi"/>
          <w:b w:val="0"/>
          <w:bCs w:val="0"/>
          <w:i w:val="0"/>
          <w:iCs w:val="0"/>
          <w:color w:val="auto"/>
        </w:rPr>
        <w:t xml:space="preserve">(), and </w:t>
      </w:r>
      <w:r w:rsidRPr="5F7A4C7F" w:rsidR="0AB7C149">
        <w:rPr>
          <w:rFonts w:ascii="Calibri" w:hAnsi="Calibri" w:cs="Latha" w:asciiTheme="majorAscii" w:hAnsiTheme="majorAscii" w:cstheme="majorBidi"/>
          <w:b w:val="0"/>
          <w:bCs w:val="0"/>
          <w:i w:val="0"/>
          <w:iCs w:val="0"/>
          <w:color w:val="auto"/>
        </w:rPr>
        <w:t>getGame</w:t>
      </w:r>
      <w:r w:rsidRPr="5F7A4C7F" w:rsidR="0AB7C149">
        <w:rPr>
          <w:rFonts w:ascii="Calibri" w:hAnsi="Calibri" w:cs="Latha" w:asciiTheme="majorAscii" w:hAnsiTheme="majorAscii" w:cstheme="majorBidi"/>
          <w:b w:val="0"/>
          <w:bCs w:val="0"/>
          <w:i w:val="0"/>
          <w:iCs w:val="0"/>
          <w:color w:val="auto"/>
        </w:rPr>
        <w:t xml:space="preserve">() are crucial </w:t>
      </w:r>
      <w:r w:rsidRPr="5F7A4C7F" w:rsidR="0AB7C149">
        <w:rPr>
          <w:rFonts w:ascii="Calibri" w:hAnsi="Calibri" w:cs="Latha" w:asciiTheme="majorAscii" w:hAnsiTheme="majorAscii" w:cstheme="majorBidi"/>
          <w:b w:val="0"/>
          <w:bCs w:val="0"/>
          <w:i w:val="0"/>
          <w:iCs w:val="0"/>
          <w:color w:val="auto"/>
          <w:highlight w:val="white"/>
        </w:rPr>
        <w:t>for managing game instances</w:t>
      </w:r>
      <w:r w:rsidRPr="5F7A4C7F" w:rsidR="0AB7C149">
        <w:rPr>
          <w:rFonts w:ascii="Calibri" w:hAnsi="Calibri" w:cs="Latha" w:asciiTheme="majorAscii" w:hAnsiTheme="majorAscii" w:cstheme="majorBidi"/>
          <w:b w:val="0"/>
          <w:bCs w:val="0"/>
          <w:i w:val="0"/>
          <w:iCs w:val="0"/>
          <w:color w:val="auto"/>
        </w:rPr>
        <w:t xml:space="preserve"> and </w:t>
      </w:r>
      <w:r w:rsidRPr="5F7A4C7F" w:rsidR="1E78EDA0">
        <w:rPr>
          <w:b w:val="0"/>
          <w:bCs w:val="0"/>
          <w:i w:val="0"/>
          <w:iCs w:val="0"/>
          <w:color w:val="auto"/>
          <w:highlight w:val="white"/>
        </w:rPr>
        <w:t>making certain</w:t>
      </w:r>
      <w:r w:rsidRPr="5F7A4C7F" w:rsidR="0AB7C149">
        <w:rPr>
          <w:rFonts w:ascii="Calibri" w:hAnsi="Calibri" w:cs="Latha" w:asciiTheme="majorAscii" w:hAnsiTheme="majorAscii" w:cstheme="majorBidi"/>
          <w:b w:val="0"/>
          <w:bCs w:val="0"/>
          <w:i w:val="0"/>
          <w:iCs w:val="0"/>
          <w:color w:val="auto"/>
          <w:highlight w:val="white"/>
        </w:rPr>
        <w:t xml:space="preserve"> </w:t>
      </w:r>
      <w:sdt>
        <w:sdtPr>
          <w:id w:val="724835416"/>
          <w15:appearance w15:val="hidden"/>
          <w:tag w:val="tii-similarity-U1VCTUlUVEVEX1dPUktfb2lkOjE6MjgzNDg3NDY4NA=="/>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only one instance exists in memory at</w:t>
          </w:r>
          <w:r w:rsidRPr="5F7A4C7F" w:rsidR="0AB7C149">
            <w:rPr>
              <w:rFonts w:ascii="Calibri" w:hAnsi="Calibri" w:cs="Latha" w:asciiTheme="majorAscii" w:hAnsiTheme="majorAscii" w:cstheme="majorBidi"/>
              <w:b w:val="0"/>
              <w:bCs w:val="0"/>
              <w:i w:val="0"/>
              <w:iCs w:val="0"/>
              <w:color w:val="auto"/>
            </w:rPr>
            <w:t xml:space="preserve"> any time.</w:t>
          </w:r>
          <w:r w:rsidRPr="5F7A4C7F" w:rsidR="549FF058">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rPr>
            <w:t>The</w:t>
          </w:r>
        </w:sdtContent>
      </w:sdt>
      <w:r w:rsidRPr="5F7A4C7F" w:rsidR="0AB7C149">
        <w:rPr>
          <w:rFonts w:ascii="Calibri" w:hAnsi="Calibri" w:cs="Latha" w:asciiTheme="majorAscii" w:hAnsiTheme="majorAscii" w:cstheme="majorBidi"/>
          <w:b w:val="0"/>
          <w:bCs w:val="0"/>
          <w:i w:val="0"/>
          <w:iCs w:val="0"/>
          <w:color w:val="auto"/>
        </w:rPr>
        <w:t xml:space="preserve"> </w:t>
      </w:r>
      <w:sdt>
        <w:sdtPr>
          <w:id w:val="540945928"/>
          <w15:appearance w15:val="hidden"/>
          <w:tag w:val="tii-similarity-U1VCTUlUVEVEX1dPUktfb2lkOjE6MzAxNjk1OTg1MQ=="/>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Game class</w:t>
          </w:r>
        </w:sdtContent>
      </w:sdt>
      <w:r w:rsidRPr="5F7A4C7F" w:rsidR="0AB7C149">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highlight w:val="white"/>
        </w:rPr>
        <w:t>maintains</w:t>
      </w:r>
      <w:r w:rsidRPr="5F7A4C7F" w:rsidR="0AB7C149">
        <w:rPr>
          <w:rFonts w:ascii="Calibri" w:hAnsi="Calibri" w:cs="Latha" w:asciiTheme="majorAscii" w:hAnsiTheme="majorAscii" w:cstheme="majorBidi"/>
          <w:b w:val="0"/>
          <w:bCs w:val="0"/>
          <w:i w:val="0"/>
          <w:iCs w:val="0"/>
          <w:color w:val="auto"/>
        </w:rPr>
        <w:t xml:space="preserve"> a </w:t>
      </w:r>
      <w:sdt>
        <w:sdtPr>
          <w:id w:val="1236285697"/>
          <w15:appearance w15:val="hidden"/>
          <w:tag w:val="tii-similarity-U1VCTUlUVEVEX1dPUktfb2lkOjE6MzAxNjk1OTg1MQ=="/>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list of Team objects and</w:t>
          </w:r>
        </w:sdtContent>
      </w:sdt>
      <w:r w:rsidRPr="5F7A4C7F" w:rsidR="0AB7C149">
        <w:rPr>
          <w:rFonts w:ascii="Calibri" w:hAnsi="Calibri" w:cs="Latha" w:asciiTheme="majorAscii" w:hAnsiTheme="majorAscii" w:cstheme="majorBidi"/>
          <w:b w:val="0"/>
          <w:bCs w:val="0"/>
          <w:i w:val="0"/>
          <w:iCs w:val="0"/>
          <w:color w:val="auto"/>
        </w:rPr>
        <w:t xml:space="preserve"> is linked to </w:t>
      </w:r>
      <w:r w:rsidRPr="5F7A4C7F" w:rsidR="0AB7C149">
        <w:rPr>
          <w:rFonts w:ascii="Calibri" w:hAnsi="Calibri" w:cs="Latha" w:asciiTheme="majorAscii" w:hAnsiTheme="majorAscii" w:cstheme="majorBidi"/>
          <w:b w:val="0"/>
          <w:bCs w:val="0"/>
          <w:i w:val="0"/>
          <w:iCs w:val="0"/>
          <w:color w:val="auto"/>
        </w:rPr>
        <w:t>GameService</w:t>
      </w:r>
      <w:r w:rsidRPr="5F7A4C7F" w:rsidR="0AB7C149">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rPr>
        <w:t>indicating</w:t>
      </w:r>
      <w:r w:rsidRPr="5F7A4C7F" w:rsidR="0AB7C149">
        <w:rPr>
          <w:rFonts w:ascii="Calibri" w:hAnsi="Calibri" w:cs="Latha" w:asciiTheme="majorAscii" w:hAnsiTheme="majorAscii" w:cstheme="majorBidi"/>
          <w:b w:val="0"/>
          <w:bCs w:val="0"/>
          <w:i w:val="0"/>
          <w:iCs w:val="0"/>
          <w:color w:val="auto"/>
        </w:rPr>
        <w:t xml:space="preserve"> that it can retrieve or </w:t>
      </w:r>
      <w:r w:rsidRPr="5F7A4C7F" w:rsidR="0AB7C149">
        <w:rPr>
          <w:rFonts w:ascii="Calibri" w:hAnsi="Calibri" w:cs="Latha" w:asciiTheme="majorAscii" w:hAnsiTheme="majorAscii" w:cstheme="majorBidi"/>
          <w:b w:val="0"/>
          <w:bCs w:val="0"/>
          <w:i w:val="0"/>
          <w:iCs w:val="0"/>
          <w:color w:val="auto"/>
        </w:rPr>
        <w:t>modify</w:t>
      </w:r>
      <w:r w:rsidRPr="5F7A4C7F" w:rsidR="0AB7C149">
        <w:rPr>
          <w:rFonts w:ascii="Calibri" w:hAnsi="Calibri" w:cs="Latha" w:asciiTheme="majorAscii" w:hAnsiTheme="majorAscii" w:cstheme="majorBidi"/>
          <w:b w:val="0"/>
          <w:bCs w:val="0"/>
          <w:i w:val="0"/>
          <w:iCs w:val="0"/>
          <w:color w:val="auto"/>
        </w:rPr>
        <w:t xml:space="preserve"> games through this service. The </w:t>
      </w:r>
      <w:r w:rsidRPr="5F7A4C7F" w:rsidR="0AB7C149">
        <w:rPr>
          <w:rFonts w:ascii="Calibri" w:hAnsi="Calibri" w:cs="Latha" w:asciiTheme="majorAscii" w:hAnsiTheme="majorAscii" w:cstheme="majorBidi"/>
          <w:b w:val="0"/>
          <w:bCs w:val="0"/>
          <w:i w:val="0"/>
          <w:iCs w:val="0"/>
          <w:color w:val="auto"/>
        </w:rPr>
        <w:t>addTeam</w:t>
      </w:r>
      <w:r w:rsidRPr="5F7A4C7F" w:rsidR="0AB7C149">
        <w:rPr>
          <w:rFonts w:ascii="Calibri" w:hAnsi="Calibri" w:cs="Latha" w:asciiTheme="majorAscii" w:hAnsiTheme="majorAscii" w:cstheme="majorBidi"/>
          <w:b w:val="0"/>
          <w:bCs w:val="0"/>
          <w:i w:val="0"/>
          <w:iCs w:val="0"/>
          <w:color w:val="auto"/>
        </w:rPr>
        <w:t xml:space="preserve">() method </w:t>
      </w:r>
      <w:sdt>
        <w:sdtPr>
          <w:id w:val="1885216593"/>
          <w15:appearance w15:val="hidden"/>
          <w:tag w:val="tii-similarity-U1VCTUlUVEVEX1dPUktfb2lkOjE6MjgwODkxNzA1NA=="/>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allows teams to</w:t>
          </w:r>
          <w:r w:rsidRPr="5F7A4C7F" w:rsidR="0AB7C149">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rPr>
            <w:t>be added</w:t>
          </w:r>
        </w:sdtContent>
      </w:sdt>
      <w:r w:rsidRPr="5F7A4C7F" w:rsidR="0AB7C149">
        <w:rPr>
          <w:rFonts w:ascii="Calibri" w:hAnsi="Calibri" w:cs="Latha" w:asciiTheme="majorAscii" w:hAnsiTheme="majorAscii" w:cstheme="majorBidi"/>
          <w:b w:val="0"/>
          <w:bCs w:val="0"/>
          <w:i w:val="0"/>
          <w:iCs w:val="0"/>
          <w:color w:val="auto"/>
          <w:highlight w:val="white"/>
        </w:rPr>
        <w:t xml:space="preserve"> </w:t>
      </w:r>
      <w:sdt>
        <w:sdtPr>
          <w:id w:val="1896999911"/>
          <w15:appearance w15:val="hidden"/>
          <w:tag w:val="tii-similarity-U1VCTUlUVEVEX1dPUktfb2lkOjE6MjgwODkxNzA1NA=="/>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to the game</w:t>
          </w:r>
        </w:sdtContent>
      </w:sdt>
      <w:r w:rsidRPr="5F7A4C7F" w:rsidR="0AB7C149">
        <w:rPr>
          <w:rFonts w:ascii="Calibri" w:hAnsi="Calibri" w:cs="Latha" w:asciiTheme="majorAscii" w:hAnsiTheme="majorAscii" w:cstheme="majorBidi"/>
          <w:b w:val="0"/>
          <w:bCs w:val="0"/>
          <w:i w:val="0"/>
          <w:iCs w:val="0"/>
          <w:color w:val="auto"/>
        </w:rPr>
        <w:t>, reinforcing the connection between a game and its teams.</w:t>
      </w:r>
      <w:r w:rsidRPr="5F7A4C7F" w:rsidR="15366AB7">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rPr>
        <w:t xml:space="preserve">Each </w:t>
      </w:r>
      <w:r w:rsidRPr="5F7A4C7F" w:rsidR="0AB7C149">
        <w:rPr>
          <w:rFonts w:ascii="Calibri" w:hAnsi="Calibri" w:cs="Latha" w:asciiTheme="majorAscii" w:hAnsiTheme="majorAscii" w:cstheme="majorBidi"/>
          <w:b w:val="0"/>
          <w:bCs w:val="0"/>
          <w:i w:val="0"/>
          <w:iCs w:val="0"/>
          <w:color w:val="auto"/>
          <w:highlight w:val="white"/>
        </w:rPr>
        <w:t xml:space="preserve">Team </w:t>
      </w:r>
      <w:sdt>
        <w:sdtPr>
          <w:id w:val="1270874924"/>
          <w15:appearance w15:val="hidden"/>
          <w:tag w:val="tii-similarity-U1VCTUlUVEVEX1dPUktfb2lkOjE6MzAxNjk1OTg1MQ=="/>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contains</w:t>
          </w:r>
          <w:r w:rsidRPr="5F7A4C7F" w:rsidR="0AB7C149">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rPr>
            <w:t>a list of</w:t>
          </w:r>
        </w:sdtContent>
      </w:sdt>
      <w:r w:rsidRPr="5F7A4C7F" w:rsidR="0AB7C149">
        <w:rPr>
          <w:rFonts w:ascii="Calibri" w:hAnsi="Calibri" w:cs="Latha" w:asciiTheme="majorAscii" w:hAnsiTheme="majorAscii" w:cstheme="majorBidi"/>
          <w:b w:val="0"/>
          <w:bCs w:val="0"/>
          <w:i w:val="0"/>
          <w:iCs w:val="0"/>
          <w:color w:val="auto"/>
          <w:highlight w:val="white"/>
        </w:rPr>
        <w:t xml:space="preserve"> Player </w:t>
      </w:r>
      <w:sdt>
        <w:sdtPr>
          <w:id w:val="1363855477"/>
          <w15:appearance w15:val="hidden"/>
          <w:tag w:val="tii-similarity-U1VCTUlUVEVEX1dPUktfb2lkOjE6MzAxNjk1OTg1MQ=="/>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objects</w:t>
          </w:r>
          <w:r w:rsidRPr="5F7A4C7F" w:rsidR="0AB7C149">
            <w:rPr>
              <w:rFonts w:ascii="Calibri" w:hAnsi="Calibri" w:cs="Latha" w:asciiTheme="majorAscii" w:hAnsiTheme="majorAscii" w:cstheme="majorBidi"/>
              <w:b w:val="0"/>
              <w:bCs w:val="0"/>
              <w:i w:val="0"/>
              <w:iCs w:val="0"/>
              <w:color w:val="auto"/>
            </w:rPr>
            <w:t>, and the</w:t>
          </w:r>
        </w:sdtContent>
      </w:sdt>
      <w:r w:rsidRPr="5F7A4C7F" w:rsidR="0AB7C149">
        <w:rPr>
          <w:rFonts w:ascii="Calibri" w:hAnsi="Calibri" w:cs="Latha" w:asciiTheme="majorAscii" w:hAnsiTheme="majorAscii" w:cstheme="majorBidi"/>
          <w:b w:val="0"/>
          <w:bCs w:val="0"/>
          <w:i w:val="0"/>
          <w:iCs w:val="0"/>
          <w:color w:val="auto"/>
        </w:rPr>
        <w:t xml:space="preserve"> relationship is </w:t>
      </w:r>
      <w:sdt>
        <w:sdtPr>
          <w:id w:val="276360778"/>
          <w15:appearance w15:val="hidden"/>
          <w:tag w:val="tii-similarity-U1VCTUlUVEVEX1dPUktfb2lkOjE6MjM2MTI5MDE1NQ=="/>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zero-to-many, meaning a</w:t>
          </w:r>
          <w:r w:rsidRPr="5F7A4C7F" w:rsidR="0AB7C149">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rPr>
            <w:t>game</w:t>
          </w:r>
        </w:sdtContent>
      </w:sdt>
      <w:r w:rsidRPr="5F7A4C7F" w:rsidR="0AB7C149">
        <w:rPr>
          <w:rFonts w:ascii="Calibri" w:hAnsi="Calibri" w:cs="Latha" w:asciiTheme="majorAscii" w:hAnsiTheme="majorAscii" w:cstheme="majorBidi"/>
          <w:b w:val="0"/>
          <w:bCs w:val="0"/>
          <w:i w:val="0"/>
          <w:iCs w:val="0"/>
          <w:color w:val="auto"/>
          <w:highlight w:val="white"/>
        </w:rPr>
        <w:t xml:space="preserve"> </w:t>
      </w:r>
      <w:sdt>
        <w:sdtPr>
          <w:id w:val="366188256"/>
          <w15:appearance w15:val="hidden"/>
          <w:tag w:val="tii-similarity-U1VCTUlUVEVEX1dPUktfb2lkOjE6MjM2MTI5MDE1NQ=="/>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can</w:t>
          </w:r>
          <w:r w:rsidRPr="5F7A4C7F" w:rsidR="0AB7C149">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rPr>
            <w:t>have</w:t>
          </w:r>
        </w:sdtContent>
      </w:sdt>
      <w:r w:rsidRPr="5F7A4C7F" w:rsidR="0AB7C149">
        <w:rPr>
          <w:rFonts w:ascii="Calibri" w:hAnsi="Calibri" w:cs="Latha" w:asciiTheme="majorAscii" w:hAnsiTheme="majorAscii" w:cstheme="majorBidi"/>
          <w:b w:val="0"/>
          <w:bCs w:val="0"/>
          <w:i w:val="0"/>
          <w:iCs w:val="0"/>
          <w:color w:val="auto"/>
        </w:rPr>
        <w:t xml:space="preserve"> multiple </w:t>
      </w:r>
      <w:sdt>
        <w:sdtPr>
          <w:id w:val="846272375"/>
          <w15:appearance w15:val="hidden"/>
          <w:tag w:val="tii-similarity-U1VCTUlUVEVEX1dPUktfb2lkOjE6MjM2MTI5MDE1NQ=="/>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 xml:space="preserve">teams. </w:t>
          </w:r>
          <w:r w:rsidRPr="5F7A4C7F" w:rsidR="0AB7C149">
            <w:rPr>
              <w:rFonts w:ascii="Calibri" w:hAnsi="Calibri" w:cs="Latha" w:asciiTheme="majorAscii" w:hAnsiTheme="majorAscii" w:cstheme="majorBidi"/>
              <w:b w:val="0"/>
              <w:bCs w:val="0"/>
              <w:i w:val="0"/>
              <w:iCs w:val="0"/>
              <w:color w:val="auto"/>
            </w:rPr>
            <w:t>The</w:t>
          </w:r>
        </w:sdtContent>
      </w:sdt>
      <w:r w:rsidRPr="5F7A4C7F" w:rsidR="0AB7C149">
        <w:rPr>
          <w:rFonts w:ascii="Calibri" w:hAnsi="Calibri" w:cs="Latha" w:asciiTheme="majorAscii" w:hAnsiTheme="majorAscii" w:cstheme="majorBidi"/>
          <w:b w:val="0"/>
          <w:bCs w:val="0"/>
          <w:i w:val="0"/>
          <w:iCs w:val="0"/>
          <w:color w:val="auto"/>
          <w:highlight w:val="white"/>
        </w:rPr>
        <w:t xml:space="preserve"> </w:t>
      </w:r>
      <w:r w:rsidRPr="5F7A4C7F" w:rsidR="0AB7C149">
        <w:rPr>
          <w:rFonts w:ascii="Calibri" w:hAnsi="Calibri" w:cs="Latha" w:asciiTheme="majorAscii" w:hAnsiTheme="majorAscii" w:cstheme="majorBidi"/>
          <w:b w:val="0"/>
          <w:bCs w:val="0"/>
          <w:i w:val="0"/>
          <w:iCs w:val="0"/>
          <w:color w:val="auto"/>
          <w:highlight w:val="white"/>
        </w:rPr>
        <w:t>addPlayer</w:t>
      </w:r>
      <w:r w:rsidRPr="5F7A4C7F" w:rsidR="0AB7C149">
        <w:rPr>
          <w:rFonts w:ascii="Calibri" w:hAnsi="Calibri" w:cs="Latha" w:asciiTheme="majorAscii" w:hAnsiTheme="majorAscii" w:cstheme="majorBidi"/>
          <w:b w:val="0"/>
          <w:bCs w:val="0"/>
          <w:i w:val="0"/>
          <w:iCs w:val="0"/>
          <w:color w:val="auto"/>
          <w:highlight w:val="white"/>
        </w:rPr>
        <w:t>() method</w:t>
      </w:r>
      <w:r w:rsidRPr="5F7A4C7F" w:rsidR="0AB7C149">
        <w:rPr>
          <w:rFonts w:ascii="Calibri" w:hAnsi="Calibri" w:cs="Latha" w:asciiTheme="majorAscii" w:hAnsiTheme="majorAscii" w:cstheme="majorBidi"/>
          <w:b w:val="0"/>
          <w:bCs w:val="0"/>
          <w:i w:val="0"/>
          <w:iCs w:val="0"/>
          <w:color w:val="auto"/>
        </w:rPr>
        <w:t xml:space="preserve"> allows for </w:t>
      </w:r>
      <w:r w:rsidRPr="5F7A4C7F" w:rsidR="0AB7C149">
        <w:rPr>
          <w:rFonts w:ascii="Calibri" w:hAnsi="Calibri" w:cs="Latha" w:asciiTheme="majorAscii" w:hAnsiTheme="majorAscii" w:cstheme="majorBidi"/>
          <w:b w:val="0"/>
          <w:bCs w:val="0"/>
          <w:i w:val="0"/>
          <w:iCs w:val="0"/>
          <w:color w:val="auto"/>
          <w:highlight w:val="white"/>
        </w:rPr>
        <w:t>the addition of</w:t>
      </w:r>
      <w:r w:rsidRPr="5F7A4C7F" w:rsidR="0AB7C149">
        <w:rPr>
          <w:rFonts w:ascii="Calibri" w:hAnsi="Calibri" w:cs="Latha" w:asciiTheme="majorAscii" w:hAnsiTheme="majorAscii" w:cstheme="majorBidi"/>
          <w:b w:val="0"/>
          <w:bCs w:val="0"/>
          <w:i w:val="0"/>
          <w:iCs w:val="0"/>
          <w:color w:val="auto"/>
        </w:rPr>
        <w:t xml:space="preserve"> players to the team, supporting the dynamic nature of gameplay.</w:t>
      </w:r>
    </w:p>
    <w:p w:rsidR="00A325D0" w:rsidP="5F7A4C7F" w:rsidRDefault="6179BAA6" w14:paraId="3CD68DCE" w14:textId="4F57B47A">
      <w:pPr>
        <w:suppressAutoHyphens/>
        <w:spacing/>
        <w:contextualSpacing/>
        <w:rPr>
          <w:rFonts w:ascii="Calibri" w:hAnsi="Calibri" w:cs="Latha" w:asciiTheme="majorAscii" w:hAnsiTheme="majorAscii" w:cstheme="majorBidi"/>
          <w:b w:val="0"/>
          <w:bCs w:val="0"/>
          <w:i w:val="0"/>
          <w:iCs w:val="0"/>
          <w:color w:val="auto"/>
        </w:rPr>
      </w:pPr>
      <w:sdt>
        <w:sdtPr>
          <w:id w:val="1240218699"/>
          <w15:appearance w15:val="hidden"/>
          <w:tag w:val="tii-similarity-U1VCTUlUVEVEX1dPUktfb2lkOjE6Mjk3NzIxODQ3MQ=="/>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 xml:space="preserve">The Player class </w:t>
          </w:r>
          <w:r w:rsidRPr="5F7A4C7F" w:rsidR="0AB7C149">
            <w:rPr>
              <w:rFonts w:ascii="Calibri" w:hAnsi="Calibri" w:cs="Latha" w:asciiTheme="majorAscii" w:hAnsiTheme="majorAscii" w:cstheme="majorBidi"/>
              <w:b w:val="0"/>
              <w:bCs w:val="0"/>
              <w:i w:val="0"/>
              <w:iCs w:val="0"/>
              <w:color w:val="auto"/>
            </w:rPr>
            <w:t>represents</w:t>
          </w:r>
          <w:r w:rsidRPr="5F7A4C7F" w:rsidR="0AB7C149">
            <w:rPr>
              <w:rFonts w:ascii="Calibri" w:hAnsi="Calibri" w:cs="Latha" w:asciiTheme="majorAscii" w:hAnsiTheme="majorAscii" w:cstheme="majorBidi"/>
              <w:b w:val="0"/>
              <w:bCs w:val="0"/>
              <w:i w:val="0"/>
              <w:iCs w:val="0"/>
              <w:color w:val="auto"/>
            </w:rPr>
            <w:t xml:space="preserve"> individual players and inherits</w:t>
          </w:r>
        </w:sdtContent>
      </w:sdt>
      <w:r w:rsidRPr="5F7A4C7F" w:rsidR="0AB7C149">
        <w:rPr>
          <w:rFonts w:ascii="Calibri" w:hAnsi="Calibri" w:cs="Latha" w:asciiTheme="majorAscii" w:hAnsiTheme="majorAscii" w:cstheme="majorBidi"/>
          <w:b w:val="0"/>
          <w:bCs w:val="0"/>
          <w:i w:val="0"/>
          <w:iCs w:val="0"/>
          <w:color w:val="auto"/>
        </w:rPr>
        <w:t xml:space="preserve"> common </w:t>
      </w:r>
      <w:sdt>
        <w:sdtPr>
          <w:id w:val="1120694544"/>
          <w15:appearance w15:val="hidden"/>
          <w:tag w:val="tii-similarity-U1VCTUlUVEVEX1dPUktfb2lkOjE6Mjk3NzIxODQ3MQ=="/>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attributes from</w:t>
          </w:r>
          <w:r w:rsidRPr="5F7A4C7F" w:rsidR="0AB7C149">
            <w:rPr>
              <w:rFonts w:ascii="Calibri" w:hAnsi="Calibri" w:cs="Latha" w:asciiTheme="majorAscii" w:hAnsiTheme="majorAscii" w:cstheme="majorBidi"/>
              <w:b w:val="0"/>
              <w:bCs w:val="0"/>
              <w:i w:val="0"/>
              <w:iCs w:val="0"/>
              <w:color w:val="auto"/>
            </w:rPr>
            <w:t xml:space="preserve"> </w:t>
          </w:r>
          <w:r w:rsidRPr="5F7A4C7F" w:rsidR="0AB7C149">
            <w:rPr>
              <w:rFonts w:ascii="Calibri" w:hAnsi="Calibri" w:cs="Latha" w:asciiTheme="majorAscii" w:hAnsiTheme="majorAscii" w:cstheme="majorBidi"/>
              <w:b w:val="0"/>
              <w:bCs w:val="0"/>
              <w:i w:val="0"/>
              <w:iCs w:val="0"/>
              <w:color w:val="auto"/>
            </w:rPr>
            <w:t>the</w:t>
          </w:r>
        </w:sdtContent>
      </w:sdt>
      <w:r w:rsidRPr="5F7A4C7F" w:rsidR="0AB7C149">
        <w:rPr>
          <w:rFonts w:ascii="Calibri" w:hAnsi="Calibri" w:cs="Latha" w:asciiTheme="majorAscii" w:hAnsiTheme="majorAscii" w:cstheme="majorBidi"/>
          <w:b w:val="0"/>
          <w:bCs w:val="0"/>
          <w:i w:val="0"/>
          <w:iCs w:val="0"/>
          <w:color w:val="auto"/>
          <w:highlight w:val="white"/>
        </w:rPr>
        <w:t xml:space="preserve"> Entity class</w:t>
      </w:r>
      <w:r w:rsidRPr="5F7A4C7F" w:rsidR="0AB7C149">
        <w:rPr>
          <w:rFonts w:ascii="Calibri" w:hAnsi="Calibri" w:cs="Latha" w:asciiTheme="majorAscii" w:hAnsiTheme="majorAscii" w:cstheme="majorBidi"/>
          <w:b w:val="0"/>
          <w:bCs w:val="0"/>
          <w:i w:val="0"/>
          <w:iCs w:val="0"/>
          <w:color w:val="auto"/>
        </w:rPr>
        <w:t xml:space="preserve">, which </w:t>
      </w:r>
      <w:r w:rsidRPr="5F7A4C7F" w:rsidR="0AB7C149">
        <w:rPr>
          <w:rFonts w:ascii="Calibri" w:hAnsi="Calibri" w:cs="Latha" w:asciiTheme="majorAscii" w:hAnsiTheme="majorAscii" w:cstheme="majorBidi"/>
          <w:b w:val="0"/>
          <w:bCs w:val="0"/>
          <w:i w:val="0"/>
          <w:iCs w:val="0"/>
          <w:color w:val="auto"/>
        </w:rPr>
        <w:t>contains</w:t>
      </w:r>
      <w:r w:rsidRPr="5F7A4C7F" w:rsidR="0AB7C149">
        <w:rPr>
          <w:rFonts w:ascii="Calibri" w:hAnsi="Calibri" w:cs="Latha" w:asciiTheme="majorAscii" w:hAnsiTheme="majorAscii" w:cstheme="majorBidi"/>
          <w:b w:val="0"/>
          <w:bCs w:val="0"/>
          <w:i w:val="0"/>
          <w:iCs w:val="0"/>
          <w:color w:val="auto"/>
        </w:rPr>
        <w:t xml:space="preserve"> basic properties like </w:t>
      </w:r>
      <w:r w:rsidRPr="5F7A4C7F" w:rsidR="0AB7C149">
        <w:rPr>
          <w:rFonts w:ascii="Calibri" w:hAnsi="Calibri" w:cs="Latha" w:asciiTheme="majorAscii" w:hAnsiTheme="majorAscii" w:cstheme="majorBidi"/>
          <w:b w:val="0"/>
          <w:bCs w:val="0"/>
          <w:i w:val="0"/>
          <w:iCs w:val="0"/>
          <w:color w:val="auto"/>
          <w:highlight w:val="white"/>
        </w:rPr>
        <w:t>id</w:t>
      </w:r>
      <w:r w:rsidRPr="5F7A4C7F" w:rsidR="0AB7C149">
        <w:rPr>
          <w:rFonts w:ascii="Calibri" w:hAnsi="Calibri" w:cs="Latha" w:asciiTheme="majorAscii" w:hAnsiTheme="majorAscii" w:cstheme="majorBidi"/>
          <w:b w:val="0"/>
          <w:bCs w:val="0"/>
          <w:i w:val="0"/>
          <w:iCs w:val="0"/>
          <w:color w:val="auto"/>
        </w:rPr>
        <w:t xml:space="preserve"> and name. This ensures that every player can be uniquely </w:t>
      </w:r>
      <w:r w:rsidRPr="5F7A4C7F" w:rsidR="0AB7C149">
        <w:rPr>
          <w:rFonts w:ascii="Calibri" w:hAnsi="Calibri" w:cs="Latha" w:asciiTheme="majorAscii" w:hAnsiTheme="majorAscii" w:cstheme="majorBidi"/>
          <w:b w:val="0"/>
          <w:bCs w:val="0"/>
          <w:i w:val="0"/>
          <w:iCs w:val="0"/>
          <w:color w:val="auto"/>
        </w:rPr>
        <w:t>identified</w:t>
      </w:r>
      <w:r w:rsidRPr="5F7A4C7F" w:rsidR="0AB7C149">
        <w:rPr>
          <w:rFonts w:ascii="Calibri" w:hAnsi="Calibri" w:cs="Latha" w:asciiTheme="majorAscii" w:hAnsiTheme="majorAscii" w:cstheme="majorBidi"/>
          <w:b w:val="0"/>
          <w:bCs w:val="0"/>
          <w:i w:val="0"/>
          <w:iCs w:val="0"/>
          <w:color w:val="auto"/>
        </w:rPr>
        <w:t>.</w:t>
      </w:r>
      <w:r w:rsidRPr="5F7A4C7F" w:rsidR="4C2CEFF5">
        <w:rPr>
          <w:rFonts w:ascii="Calibri" w:hAnsi="Calibri" w:cs="Latha" w:asciiTheme="majorAscii" w:hAnsiTheme="majorAscii" w:cstheme="majorBidi"/>
          <w:b w:val="0"/>
          <w:bCs w:val="0"/>
          <w:i w:val="0"/>
          <w:iCs w:val="0"/>
          <w:color w:val="auto"/>
        </w:rPr>
        <w:t xml:space="preserve"> </w:t>
      </w:r>
      <w:sdt>
        <w:sdtPr>
          <w:id w:val="460906013"/>
          <w15:appearance w15:val="hidden"/>
          <w:tag w:val="tii-similarity-U1VCTUlUVEVEX1dPUktfb2lkOjE6MjE3MzczNDQzNA=="/>
          <w:placeholder>
            <w:docPart w:val="DefaultPlaceholder_-1854013440"/>
          </w:placeholder>
        </w:sdtPr>
        <w:sdtContent>
          <w:r w:rsidRPr="5F7A4C7F" w:rsidR="0AB7C149">
            <w:rPr>
              <w:rFonts w:ascii="Calibri" w:hAnsi="Calibri" w:cs="Latha" w:asciiTheme="majorAscii" w:hAnsiTheme="majorAscii" w:cstheme="majorBidi"/>
              <w:b w:val="0"/>
              <w:bCs w:val="0"/>
              <w:i w:val="0"/>
              <w:iCs w:val="0"/>
              <w:color w:val="auto"/>
            </w:rPr>
            <w:t>The Entity class serves as a base for Game,</w:t>
          </w:r>
          <w:r w:rsidRPr="5F7A4C7F" w:rsidR="0AB7C149">
            <w:rPr>
              <w:rFonts w:ascii="Calibri" w:hAnsi="Calibri" w:cs="Latha" w:asciiTheme="majorAscii" w:hAnsiTheme="majorAscii" w:cstheme="majorBidi"/>
              <w:b w:val="0"/>
              <w:bCs w:val="0"/>
              <w:i w:val="0"/>
              <w:iCs w:val="0"/>
              <w:color w:val="auto"/>
            </w:rPr>
            <w:t xml:space="preserve"> Team,</w:t>
          </w:r>
        </w:sdtContent>
      </w:sdt>
      <w:r w:rsidRPr="5F7A4C7F" w:rsidR="0AB7C149">
        <w:rPr>
          <w:rFonts w:ascii="Calibri" w:hAnsi="Calibri" w:cs="Latha" w:asciiTheme="majorAscii" w:hAnsiTheme="majorAscii" w:cstheme="majorBidi"/>
          <w:b w:val="0"/>
          <w:bCs w:val="0"/>
          <w:i w:val="0"/>
          <w:iCs w:val="0"/>
          <w:color w:val="auto"/>
        </w:rPr>
        <w:t xml:space="preserve"> and Player, encapsulating shared properties and promoting code reuse across the different game components.</w:t>
      </w:r>
    </w:p>
    <w:p w:rsidR="00A325D0" w:rsidP="5F7A4C7F" w:rsidRDefault="6179BAA6" w14:paraId="12201484" w14:textId="24B37F59">
      <w:pPr>
        <w:pStyle w:val="Normal"/>
        <w:suppressAutoHyphens/>
        <w:spacing/>
        <w:contextualSpacing/>
        <w:rPr>
          <w:rFonts w:ascii="Calibri" w:hAnsi="Calibri" w:cs="Latha" w:asciiTheme="majorAscii" w:hAnsiTheme="majorAscii" w:cstheme="majorBidi"/>
          <w:b w:val="0"/>
          <w:bCs w:val="0"/>
          <w:i w:val="0"/>
          <w:iCs w:val="0"/>
          <w:color w:val="auto"/>
        </w:rPr>
      </w:pPr>
      <w:r w:rsidRPr="5F7A4C7F" w:rsidR="44222EB6">
        <w:rPr>
          <w:rFonts w:ascii="Calibri" w:hAnsi="Calibri" w:cs="Latha" w:asciiTheme="majorAscii" w:hAnsiTheme="majorAscii" w:cstheme="majorBidi"/>
          <w:b w:val="0"/>
          <w:bCs w:val="0"/>
          <w:i w:val="0"/>
          <w:iCs w:val="0"/>
          <w:color w:val="auto"/>
        </w:rPr>
        <w:t xml:space="preserve">In terms of </w:t>
      </w:r>
      <w:sdt>
        <w:sdtPr>
          <w:id w:val="1450797757"/>
          <w15:appearance w15:val="hidden"/>
          <w:tag w:val="tii-similarity-U1VCTUlUVEVEX1dPUktfb2lkOjE6Mjk1NDEzOTg5Mw=="/>
          <w:placeholder>
            <w:docPart w:val="DefaultPlaceholder_-1854013440"/>
          </w:placeholder>
        </w:sdtPr>
        <w:sdtContent>
          <w:r w:rsidRPr="5F7A4C7F" w:rsidR="44222EB6">
            <w:rPr>
              <w:rFonts w:ascii="Calibri" w:hAnsi="Calibri" w:cs="Latha" w:asciiTheme="majorAscii" w:hAnsiTheme="majorAscii" w:cstheme="majorBidi"/>
              <w:b w:val="0"/>
              <w:bCs w:val="0"/>
              <w:i w:val="0"/>
              <w:iCs w:val="0"/>
              <w:color w:val="auto"/>
            </w:rPr>
            <w:t>object-oriented programming principles, the diagram</w:t>
          </w:r>
        </w:sdtContent>
      </w:sdt>
      <w:r w:rsidRPr="5F7A4C7F" w:rsidR="44222EB6">
        <w:rPr>
          <w:rFonts w:ascii="Calibri" w:hAnsi="Calibri" w:cs="Latha" w:asciiTheme="majorAscii" w:hAnsiTheme="majorAscii" w:cstheme="majorBidi"/>
          <w:b w:val="0"/>
          <w:bCs w:val="0"/>
          <w:i w:val="0"/>
          <w:iCs w:val="0"/>
          <w:color w:val="auto"/>
        </w:rPr>
        <w:t xml:space="preserve"> </w:t>
      </w:r>
      <w:r w:rsidRPr="5F7A4C7F" w:rsidR="44222EB6">
        <w:rPr>
          <w:rFonts w:ascii="Calibri" w:hAnsi="Calibri" w:cs="Latha" w:asciiTheme="majorAscii" w:hAnsiTheme="majorAscii" w:cstheme="majorBidi"/>
          <w:b w:val="0"/>
          <w:bCs w:val="0"/>
          <w:i w:val="0"/>
          <w:iCs w:val="0"/>
          <w:color w:val="auto"/>
        </w:rPr>
        <w:t>showcases</w:t>
      </w:r>
      <w:r w:rsidRPr="5F7A4C7F" w:rsidR="44222EB6">
        <w:rPr>
          <w:rFonts w:ascii="Calibri" w:hAnsi="Calibri" w:cs="Latha" w:asciiTheme="majorAscii" w:hAnsiTheme="majorAscii" w:cstheme="majorBidi"/>
          <w:b w:val="0"/>
          <w:bCs w:val="0"/>
          <w:i w:val="0"/>
          <w:iCs w:val="0"/>
          <w:color w:val="auto"/>
        </w:rPr>
        <w:t xml:space="preserve"> several key concepts. Encapsulatio</w:t>
      </w:r>
      <w:r w:rsidRPr="5F7A4C7F" w:rsidR="066E3BCB">
        <w:rPr>
          <w:rFonts w:ascii="Calibri" w:hAnsi="Calibri" w:cs="Latha" w:asciiTheme="majorAscii" w:hAnsiTheme="majorAscii" w:cstheme="majorBidi"/>
          <w:b w:val="0"/>
          <w:bCs w:val="0"/>
          <w:i w:val="0"/>
          <w:iCs w:val="0"/>
          <w:color w:val="auto"/>
        </w:rPr>
        <w:t>n</w:t>
      </w:r>
      <w:r w:rsidRPr="5F7A4C7F" w:rsidR="44222EB6">
        <w:rPr>
          <w:rFonts w:ascii="Calibri" w:hAnsi="Calibri" w:cs="Latha" w:asciiTheme="majorAscii" w:hAnsiTheme="majorAscii" w:cstheme="majorBidi"/>
          <w:b w:val="0"/>
          <w:bCs w:val="0"/>
          <w:i w:val="0"/>
          <w:iCs w:val="0"/>
          <w:color w:val="auto"/>
        </w:rPr>
        <w:t xml:space="preserve"> is </w:t>
      </w:r>
      <w:r w:rsidRPr="5F7A4C7F" w:rsidR="44222EB6">
        <w:rPr>
          <w:rFonts w:ascii="Calibri" w:hAnsi="Calibri" w:cs="Latha" w:asciiTheme="majorAscii" w:hAnsiTheme="majorAscii" w:cstheme="majorBidi"/>
          <w:b w:val="0"/>
          <w:bCs w:val="0"/>
          <w:i w:val="0"/>
          <w:iCs w:val="0"/>
          <w:color w:val="auto"/>
        </w:rPr>
        <w:t>evident</w:t>
      </w:r>
      <w:r w:rsidRPr="5F7A4C7F" w:rsidR="44222EB6">
        <w:rPr>
          <w:rFonts w:ascii="Calibri" w:hAnsi="Calibri" w:cs="Latha" w:asciiTheme="majorAscii" w:hAnsiTheme="majorAscii" w:cstheme="majorBidi"/>
          <w:b w:val="0"/>
          <w:bCs w:val="0"/>
          <w:i w:val="0"/>
          <w:iCs w:val="0"/>
          <w:color w:val="auto"/>
        </w:rPr>
        <w:t xml:space="preserve"> as classes like Game, Team, and Player protect their data and methods. Inheritance is </w:t>
      </w:r>
      <w:r w:rsidRPr="5F7A4C7F" w:rsidR="44222EB6">
        <w:rPr>
          <w:rFonts w:ascii="Calibri" w:hAnsi="Calibri" w:cs="Latha" w:asciiTheme="majorAscii" w:hAnsiTheme="majorAscii" w:cstheme="majorBidi"/>
          <w:b w:val="0"/>
          <w:bCs w:val="0"/>
          <w:i w:val="0"/>
          <w:iCs w:val="0"/>
          <w:color w:val="auto"/>
        </w:rPr>
        <w:t>utilized</w:t>
      </w:r>
      <w:r w:rsidRPr="5F7A4C7F" w:rsidR="44222EB6">
        <w:rPr>
          <w:rFonts w:ascii="Calibri" w:hAnsi="Calibri" w:cs="Latha" w:asciiTheme="majorAscii" w:hAnsiTheme="majorAscii" w:cstheme="majorBidi"/>
          <w:b w:val="0"/>
          <w:bCs w:val="0"/>
          <w:i w:val="0"/>
          <w:iCs w:val="0"/>
          <w:color w:val="auto"/>
        </w:rPr>
        <w:t xml:space="preserve">, allowing Game, Team, and </w:t>
      </w:r>
      <w:r w:rsidRPr="5F7A4C7F" w:rsidR="44222EB6">
        <w:rPr>
          <w:rFonts w:ascii="Calibri" w:hAnsi="Calibri" w:cs="Latha" w:asciiTheme="majorAscii" w:hAnsiTheme="majorAscii" w:cstheme="majorBidi"/>
          <w:b w:val="0"/>
          <w:bCs w:val="0"/>
          <w:i w:val="0"/>
          <w:iCs w:val="0"/>
          <w:color w:val="auto"/>
          <w:highlight w:val="white"/>
        </w:rPr>
        <w:t>Player to share</w:t>
      </w:r>
      <w:r w:rsidRPr="5F7A4C7F" w:rsidR="44222EB6">
        <w:rPr>
          <w:rFonts w:ascii="Calibri" w:hAnsi="Calibri" w:cs="Latha" w:asciiTheme="majorAscii" w:hAnsiTheme="majorAscii" w:cstheme="majorBidi"/>
          <w:b w:val="0"/>
          <w:bCs w:val="0"/>
          <w:i w:val="0"/>
          <w:iCs w:val="0"/>
          <w:color w:val="auto"/>
        </w:rPr>
        <w:t xml:space="preserve"> </w:t>
      </w:r>
      <w:sdt>
        <w:sdtPr>
          <w:id w:val="1211556714"/>
          <w15:appearance w15:val="hidden"/>
          <w:tag w:val="tii-similarity-U1VCTUlUVEVEX1dPUktfb2lkOjE6MjgwODkxNzA1NA=="/>
          <w:placeholder>
            <w:docPart w:val="DefaultPlaceholder_-1854013440"/>
          </w:placeholder>
        </w:sdtPr>
        <w:sdtContent>
          <w:r w:rsidRPr="5F7A4C7F" w:rsidR="44222EB6">
            <w:rPr>
              <w:rFonts w:ascii="Calibri" w:hAnsi="Calibri" w:cs="Latha" w:asciiTheme="majorAscii" w:hAnsiTheme="majorAscii" w:cstheme="majorBidi"/>
              <w:b w:val="0"/>
              <w:bCs w:val="0"/>
              <w:i w:val="0"/>
              <w:iCs w:val="0"/>
              <w:color w:val="auto"/>
            </w:rPr>
            <w:t>attributes and methods from</w:t>
          </w:r>
          <w:r w:rsidRPr="5F7A4C7F" w:rsidR="44222EB6">
            <w:rPr>
              <w:rFonts w:ascii="Calibri" w:hAnsi="Calibri" w:cs="Latha" w:asciiTheme="majorAscii" w:hAnsiTheme="majorAscii" w:cstheme="majorBidi"/>
              <w:b w:val="0"/>
              <w:bCs w:val="0"/>
              <w:i w:val="0"/>
              <w:iCs w:val="0"/>
              <w:color w:val="auto"/>
            </w:rPr>
            <w:t xml:space="preserve"> </w:t>
          </w:r>
          <w:r w:rsidRPr="5F7A4C7F" w:rsidR="44222EB6">
            <w:rPr>
              <w:rFonts w:ascii="Calibri" w:hAnsi="Calibri" w:cs="Latha" w:asciiTheme="majorAscii" w:hAnsiTheme="majorAscii" w:cstheme="majorBidi"/>
              <w:b w:val="0"/>
              <w:bCs w:val="0"/>
              <w:i w:val="0"/>
              <w:iCs w:val="0"/>
              <w:color w:val="auto"/>
            </w:rPr>
            <w:t>the Entity class</w:t>
          </w:r>
        </w:sdtContent>
      </w:sdt>
      <w:r w:rsidRPr="5F7A4C7F" w:rsidR="44222EB6">
        <w:rPr>
          <w:rFonts w:ascii="Calibri" w:hAnsi="Calibri" w:cs="Latha" w:asciiTheme="majorAscii" w:hAnsiTheme="majorAscii" w:cstheme="majorBidi"/>
          <w:b w:val="0"/>
          <w:bCs w:val="0"/>
          <w:i w:val="0"/>
          <w:iCs w:val="0"/>
          <w:color w:val="auto"/>
          <w:highlight w:val="white"/>
        </w:rPr>
        <w:t xml:space="preserve">, </w:t>
      </w:r>
      <w:r w:rsidRPr="5F7A4C7F" w:rsidR="52D2C86D">
        <w:rPr>
          <w:rFonts w:ascii="Calibri" w:hAnsi="Calibri" w:eastAsia="Calibri" w:cs="Calibri"/>
          <w:b w:val="0"/>
          <w:bCs w:val="0"/>
          <w:i w:val="0"/>
          <w:iCs w:val="0"/>
          <w:noProof w:val="0"/>
          <w:color w:val="auto"/>
          <w:sz w:val="22"/>
          <w:szCs w:val="22"/>
          <w:highlight w:val="white"/>
          <w:lang w:val="en-US"/>
        </w:rPr>
        <w:t>cutting down on code duplication</w:t>
      </w:r>
      <w:r w:rsidRPr="5F7A4C7F" w:rsidR="44222EB6">
        <w:rPr>
          <w:rFonts w:ascii="Calibri" w:hAnsi="Calibri" w:cs="Latha" w:asciiTheme="majorAscii" w:hAnsiTheme="majorAscii" w:cstheme="majorBidi"/>
          <w:b w:val="0"/>
          <w:bCs w:val="0"/>
          <w:i w:val="0"/>
          <w:iCs w:val="0"/>
          <w:color w:val="auto"/>
          <w:highlight w:val="white"/>
        </w:rPr>
        <w:t xml:space="preserve">. The singleton pattern </w:t>
      </w:r>
      <w:r w:rsidRPr="5F7A4C7F" w:rsidR="12D281C4">
        <w:rPr>
          <w:rFonts w:ascii="Calibri" w:hAnsi="Calibri" w:cs="Latha" w:asciiTheme="majorAscii" w:hAnsiTheme="majorAscii" w:cstheme="majorBidi"/>
          <w:b w:val="0"/>
          <w:bCs w:val="0"/>
          <w:i w:val="0"/>
          <w:iCs w:val="0"/>
          <w:color w:val="auto"/>
          <w:highlight w:val="white"/>
        </w:rPr>
        <w:t>makes certain</w:t>
      </w:r>
      <w:r w:rsidRPr="5F7A4C7F" w:rsidR="44222EB6">
        <w:rPr>
          <w:rFonts w:ascii="Calibri" w:hAnsi="Calibri" w:cs="Latha" w:asciiTheme="majorAscii" w:hAnsiTheme="majorAscii" w:cstheme="majorBidi"/>
          <w:b w:val="0"/>
          <w:bCs w:val="0"/>
          <w:i w:val="0"/>
          <w:iCs w:val="0"/>
          <w:color w:val="auto"/>
        </w:rPr>
        <w:t xml:space="preserve"> </w:t>
      </w:r>
      <w:r w:rsidRPr="5F7A4C7F" w:rsidR="44222EB6">
        <w:rPr>
          <w:rFonts w:ascii="Calibri" w:hAnsi="Calibri" w:cs="Latha" w:asciiTheme="majorAscii" w:hAnsiTheme="majorAscii" w:cstheme="majorBidi"/>
          <w:b w:val="0"/>
          <w:bCs w:val="0"/>
          <w:i w:val="0"/>
          <w:iCs w:val="0"/>
          <w:color w:val="auto"/>
          <w:highlight w:val="white"/>
        </w:rPr>
        <w:t xml:space="preserve">only one instance </w:t>
      </w:r>
      <w:r w:rsidRPr="5F7A4C7F" w:rsidR="27CEC9C4">
        <w:rPr>
          <w:rFonts w:ascii="Calibri" w:hAnsi="Calibri" w:cs="Latha" w:asciiTheme="majorAscii" w:hAnsiTheme="majorAscii" w:cstheme="majorBidi"/>
          <w:b w:val="0"/>
          <w:bCs w:val="0"/>
          <w:i w:val="0"/>
          <w:iCs w:val="0"/>
          <w:color w:val="auto"/>
          <w:highlight w:val="white"/>
        </w:rPr>
        <w:t xml:space="preserve">exists, </w:t>
      </w:r>
      <w:r w:rsidRPr="5F7A4C7F" w:rsidR="27CEC9C4">
        <w:rPr>
          <w:rFonts w:ascii="Calibri" w:hAnsi="Calibri" w:cs="Latha" w:asciiTheme="majorAscii" w:hAnsiTheme="majorAscii" w:cstheme="majorBidi"/>
          <w:b w:val="0"/>
          <w:bCs w:val="0"/>
          <w:i w:val="0"/>
          <w:iCs w:val="0"/>
          <w:color w:val="auto"/>
          <w:highlight w:val="white"/>
        </w:rPr>
        <w:t>maintaining</w:t>
      </w:r>
      <w:r w:rsidRPr="5F7A4C7F" w:rsidR="44222EB6">
        <w:rPr>
          <w:rFonts w:ascii="Calibri" w:hAnsi="Calibri" w:cs="Latha" w:asciiTheme="majorAscii" w:hAnsiTheme="majorAscii" w:cstheme="majorBidi"/>
          <w:b w:val="0"/>
          <w:bCs w:val="0"/>
          <w:i w:val="0"/>
          <w:iCs w:val="0"/>
          <w:color w:val="auto"/>
        </w:rPr>
        <w:t xml:space="preserve"> a consistent game state. Composition is reflected in how classes relate to each other, with Game </w:t>
      </w:r>
      <w:r w:rsidRPr="5F7A4C7F" w:rsidR="44222EB6">
        <w:rPr>
          <w:rFonts w:ascii="Calibri" w:hAnsi="Calibri" w:cs="Latha" w:asciiTheme="majorAscii" w:hAnsiTheme="majorAscii" w:cstheme="majorBidi"/>
          <w:b w:val="0"/>
          <w:bCs w:val="0"/>
          <w:i w:val="0"/>
          <w:iCs w:val="0"/>
          <w:color w:val="auto"/>
        </w:rPr>
        <w:t>containing</w:t>
      </w:r>
      <w:r w:rsidRPr="5F7A4C7F" w:rsidR="44222EB6">
        <w:rPr>
          <w:rFonts w:ascii="Calibri" w:hAnsi="Calibri" w:cs="Latha" w:asciiTheme="majorAscii" w:hAnsiTheme="majorAscii" w:cstheme="majorBidi"/>
          <w:b w:val="0"/>
          <w:bCs w:val="0"/>
          <w:i w:val="0"/>
          <w:iCs w:val="0"/>
          <w:color w:val="auto"/>
        </w:rPr>
        <w:t xml:space="preserve"> Team and Team </w:t>
      </w:r>
      <w:r w:rsidRPr="5F7A4C7F" w:rsidR="44222EB6">
        <w:rPr>
          <w:rFonts w:ascii="Calibri" w:hAnsi="Calibri" w:cs="Latha" w:asciiTheme="majorAscii" w:hAnsiTheme="majorAscii" w:cstheme="majorBidi"/>
          <w:b w:val="0"/>
          <w:bCs w:val="0"/>
          <w:i w:val="0"/>
          <w:iCs w:val="0"/>
          <w:color w:val="auto"/>
        </w:rPr>
        <w:t>containing</w:t>
      </w:r>
      <w:r w:rsidRPr="5F7A4C7F" w:rsidR="44222EB6">
        <w:rPr>
          <w:rFonts w:ascii="Calibri" w:hAnsi="Calibri" w:cs="Latha" w:asciiTheme="majorAscii" w:hAnsiTheme="majorAscii" w:cstheme="majorBidi"/>
          <w:b w:val="0"/>
          <w:bCs w:val="0"/>
          <w:i w:val="0"/>
          <w:iCs w:val="0"/>
          <w:color w:val="auto"/>
        </w:rPr>
        <w:t xml:space="preserve"> Player. Lastly, association</w:t>
      </w:r>
      <w:r w:rsidRPr="5F7A4C7F" w:rsidR="27EF2122">
        <w:rPr>
          <w:rFonts w:ascii="Calibri" w:hAnsi="Calibri" w:cs="Latha" w:asciiTheme="majorAscii" w:hAnsiTheme="majorAscii" w:cstheme="majorBidi"/>
          <w:b w:val="0"/>
          <w:bCs w:val="0"/>
          <w:i w:val="0"/>
          <w:iCs w:val="0"/>
          <w:color w:val="auto"/>
        </w:rPr>
        <w:t xml:space="preserve"> </w:t>
      </w:r>
      <w:r w:rsidRPr="5F7A4C7F" w:rsidR="44222EB6">
        <w:rPr>
          <w:rFonts w:ascii="Calibri" w:hAnsi="Calibri" w:cs="Latha" w:asciiTheme="majorAscii" w:hAnsiTheme="majorAscii" w:cstheme="majorBidi"/>
          <w:b w:val="0"/>
          <w:bCs w:val="0"/>
          <w:i w:val="0"/>
          <w:iCs w:val="0"/>
          <w:color w:val="auto"/>
        </w:rPr>
        <w:t xml:space="preserve">is shown through multiplicity notation, </w:t>
      </w:r>
      <w:r w:rsidRPr="5F7A4C7F" w:rsidR="44222EB6">
        <w:rPr>
          <w:rFonts w:ascii="Calibri" w:hAnsi="Calibri" w:cs="Latha" w:asciiTheme="majorAscii" w:hAnsiTheme="majorAscii" w:cstheme="majorBidi"/>
          <w:b w:val="0"/>
          <w:bCs w:val="0"/>
          <w:i w:val="0"/>
          <w:iCs w:val="0"/>
          <w:color w:val="auto"/>
        </w:rPr>
        <w:t>indicating</w:t>
      </w:r>
      <w:r w:rsidRPr="5F7A4C7F" w:rsidR="44222EB6">
        <w:rPr>
          <w:rFonts w:ascii="Calibri" w:hAnsi="Calibri" w:cs="Latha" w:asciiTheme="majorAscii" w:hAnsiTheme="majorAscii" w:cstheme="majorBidi"/>
          <w:b w:val="0"/>
          <w:bCs w:val="0"/>
          <w:i w:val="0"/>
          <w:iCs w:val="0"/>
          <w:color w:val="auto"/>
        </w:rPr>
        <w:t xml:space="preserve"> how many instances can be associated, which is essential for supporting multi-user gameplay.</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A43EF35" w:rsidRDefault="00730BFB" w14:textId="4EA4F447" w14:paraId="293C3856">
      <w:pPr>
        <w:pStyle w:val="Heading2"/>
        <w:suppressAutoHyphens/>
        <w:spacing/>
        <w:contextualSpacing/>
        <w:rPr>
          <w:rFonts w:ascii="Calibri" w:hAnsi="Calibri" w:cs="Calibri" w:asciiTheme="majorAscii" w:hAnsiTheme="majorAscii" w:cstheme="majorAscii"/>
          <w:u w:val="single"/>
        </w:rPr>
      </w:pPr>
      <w:r w:rsidRPr="0A43EF35">
        <w:rPr>
          <w:rFonts w:ascii="Calibri" w:hAnsi="Calibri" w:cs="Calibri" w:asciiTheme="majorAscii" w:hAnsiTheme="majorAscii" w:cstheme="majorAscii"/>
        </w:rPr>
        <w:fldChar w:fldCharType="begin"/>
      </w:r>
      <w:r w:rsidRPr="0A43EF35">
        <w:rPr>
          <w:rFonts w:ascii="Calibri" w:hAnsi="Calibri" w:cs="Calibri" w:asciiTheme="majorAscii" w:hAnsiTheme="majorAscii" w:cstheme="majorAscii"/>
        </w:rPr>
        <w:instrText xml:space="preserve"> HYPERLINK \l "_2o15spng8stw" \h </w:instrText>
      </w:r>
      <w:r w:rsidRPr="006B4954">
        <w:rPr>
          <w:rFonts w:asciiTheme="majorHAnsi" w:hAnsiTheme="majorHAnsi" w:cstheme="majorHAnsi"/>
        </w:rPr>
      </w:r>
      <w:r w:rsidRPr="0A43EF35">
        <w:rPr>
          <w:rFonts w:ascii="Calibri" w:hAnsi="Calibri" w:cs="Calibri" w:asciiTheme="majorAscii" w:hAnsiTheme="majorAscii" w:cstheme="majorAscii"/>
        </w:rPr>
        <w:fldChar w:fldCharType="separate"/>
      </w:r>
      <w:bookmarkStart w:name="_Toc115077325" w:id="15"/>
      <w:r w:rsidRPr="0A43EF35" w:rsidR="4FE09C33">
        <w:rPr>
          <w:rFonts w:ascii="Calibri" w:hAnsi="Calibri" w:cs="Calibri" w:asciiTheme="majorAscii" w:hAnsiTheme="majorAscii" w:cstheme="majorAscii"/>
          <w:u w:val="single"/>
        </w:rPr>
        <w:t>Evaluation</w:t>
      </w:r>
      <w:bookmarkEnd w:id="15"/>
      <w:r w:rsidRPr="0A43EF35">
        <w:rPr>
          <w:rFonts w:ascii="Calibri" w:hAnsi="Calibri" w:cs="Calibri" w:asciiTheme="majorAscii" w:hAnsiTheme="majorAscii" w:cstheme="majorAscii"/>
          <w:u w:val="single"/>
        </w:rPr>
        <w:fldChar w:fldCharType="end"/>
      </w: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5F7A4C7F" w14:paraId="296F177E" w14:textId="77777777">
        <w:trPr>
          <w:tblHeader/>
        </w:trPr>
        <w:tc>
          <w:tcPr>
            <w:tcW w:w="1520" w:type="dxa"/>
            <w:shd w:val="clear" w:color="auto" w:fill="auto"/>
            <w:tcMar>
              <w:top w:w="0" w:type="dxa"/>
              <w:left w:w="115" w:type="dxa"/>
              <w:bottom w:w="0" w:type="dxa"/>
              <w:right w:w="115" w:type="dxa"/>
            </w:tcMar>
          </w:tcPr>
          <w:sdt>
            <w:sdtPr>
              <w:id w:val="238047889"/>
              <w15:appearance w15:val="hidden"/>
              <w:tag w:val="tii-similarity-U1VCTUlUVEVEX1dPUktfb2lkOjE6MjYyMjAxNzk0Nw=="/>
              <w:placeholder>
                <w:docPart w:val="DefaultPlaceholder_-1854013440"/>
              </w:placeholder>
            </w:sdtPr>
            <w:sdtContent>
              <w:p w:rsidRPr="006B4954" w:rsidR="00A325D0" w:rsidP="0A43EF35" w:rsidRDefault="00730BFB" w14:paraId="1D36E4C0" w14:textId="77777777">
                <w:pPr>
                  <w:suppressAutoHyphens/>
                  <w:spacing/>
                  <w:contextualSpacing/>
                  <w:rPr>
                    <w:rFonts w:ascii="Calibri" w:hAnsi="Calibri" w:cs="Calibri" w:asciiTheme="majorAscii" w:hAnsiTheme="majorAscii" w:cstheme="majorAscii"/>
                    <w:b w:val="0"/>
                    <w:bCs w:val="0"/>
                  </w:rPr>
                </w:pPr>
                <w:r w:rsidRPr="5F7A4C7F" w:rsidR="4FE09C33">
                  <w:rPr>
                    <w:rFonts w:ascii="Calibri" w:hAnsi="Calibri" w:cs="Calibri" w:asciiTheme="majorAscii" w:hAnsiTheme="majorAscii" w:cstheme="majorAscii"/>
                    <w:b w:val="0"/>
                    <w:bCs w:val="0"/>
                  </w:rPr>
                  <w:t>Development Requirements</w:t>
                </w:r>
              </w:p>
            </w:sdtContent>
          </w:sdt>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5F7A4C7F" w14:paraId="167CD0F8" w14:textId="77777777">
        <w:trPr>
          <w:tblHeader/>
        </w:trPr>
        <w:tc>
          <w:tcPr>
            <w:tcW w:w="1520" w:type="dxa"/>
            <w:shd w:val="clear" w:color="auto" w:fill="auto"/>
            <w:tcMar>
              <w:top w:w="0" w:type="dxa"/>
              <w:left w:w="115" w:type="dxa"/>
              <w:bottom w:w="0" w:type="dxa"/>
              <w:right w:w="115" w:type="dxa"/>
            </w:tcMar>
          </w:tcPr>
          <w:sdt>
            <w:sdtPr>
              <w:id w:val="1629997320"/>
              <w15:appearance w15:val="hidden"/>
              <w:tag w:val="tii-similarity-U1VCTUlUVEVEX1dPUktfb2lkOjE6MjYyMjAxNzk0Nw=="/>
              <w:placeholder>
                <w:docPart w:val="DefaultPlaceholder_-1854013440"/>
              </w:placeholder>
            </w:sdtPr>
            <w:sdtContent>
              <w:p w:rsidRPr="006B4954" w:rsidR="00A325D0" w:rsidP="0A43EF35" w:rsidRDefault="00730BFB" w14:paraId="25E5054E" w14:textId="77777777">
                <w:pPr>
                  <w:suppressAutoHyphens/>
                  <w:spacing/>
                  <w:contextualSpacing/>
                  <w:rPr>
                    <w:rFonts w:ascii="Calibri" w:hAnsi="Calibri" w:cs="Calibri" w:asciiTheme="majorAscii" w:hAnsiTheme="majorAscii" w:cstheme="majorAscii"/>
                    <w:b w:val="0"/>
                    <w:bCs w:val="0"/>
                  </w:rPr>
                </w:pPr>
                <w:r w:rsidRPr="5F7A4C7F" w:rsidR="4FE09C33">
                  <w:rPr>
                    <w:rFonts w:ascii="Calibri" w:hAnsi="Calibri" w:cs="Calibri" w:asciiTheme="majorAscii" w:hAnsiTheme="majorAscii" w:cstheme="majorAscii"/>
                    <w:b w:val="0"/>
                    <w:bCs w:val="0"/>
                  </w:rPr>
                  <w:t>Server Side</w:t>
                </w:r>
              </w:p>
            </w:sdtContent>
          </w:sdt>
        </w:tc>
        <w:tc>
          <w:tcPr>
            <w:tcW w:w="1980" w:type="dxa"/>
            <w:shd w:val="clear" w:color="auto" w:fill="auto"/>
            <w:tcMar>
              <w:top w:w="0" w:type="dxa"/>
              <w:left w:w="115" w:type="dxa"/>
              <w:bottom w:w="0" w:type="dxa"/>
              <w:right w:w="115" w:type="dxa"/>
            </w:tcMar>
          </w:tcPr>
          <w:p w:rsidRPr="006B4954" w:rsidR="00A325D0" w:rsidP="5F7A4C7F" w:rsidRDefault="45E98AD9" w14:paraId="5E095494" w14:textId="40B81C27">
            <w:pPr>
              <w:pStyle w:val="Normal"/>
              <w:suppressAutoHyphens/>
              <w:spacing/>
              <w:contextualSpacing/>
            </w:pPr>
            <w:r w:rsidRPr="5F7A4C7F" w:rsidR="5D62F84C">
              <w:rPr>
                <w:rFonts w:ascii="Calibri" w:hAnsi="Calibri" w:eastAsia="Calibri" w:cs="Calibri"/>
                <w:noProof w:val="0"/>
                <w:sz w:val="22"/>
                <w:szCs w:val="22"/>
                <w:lang w:val="en-US"/>
              </w:rPr>
              <w:t xml:space="preserve">MacOS can run server software but is </w:t>
            </w:r>
            <w:r w:rsidRPr="5F7A4C7F" w:rsidR="5D62F84C">
              <w:rPr>
                <w:rFonts w:ascii="Calibri" w:hAnsi="Calibri" w:eastAsia="Calibri" w:cs="Calibri"/>
                <w:noProof w:val="0"/>
                <w:sz w:val="22"/>
                <w:szCs w:val="22"/>
                <w:lang w:val="en-US"/>
              </w:rPr>
              <w:t>mainly designed</w:t>
            </w:r>
            <w:r w:rsidRPr="5F7A4C7F" w:rsidR="5D62F84C">
              <w:rPr>
                <w:rFonts w:ascii="Calibri" w:hAnsi="Calibri" w:eastAsia="Calibri" w:cs="Calibri"/>
                <w:noProof w:val="0"/>
                <w:sz w:val="22"/>
                <w:szCs w:val="22"/>
                <w:lang w:val="en-US"/>
              </w:rPr>
              <w:t xml:space="preserve"> for desktop use. It has a user-friendly interface, strong security features, and good development tools, making it suitable for small teams. However, </w:t>
            </w:r>
            <w:r w:rsidRPr="5F7A4C7F" w:rsidR="5D62F84C">
              <w:rPr>
                <w:rFonts w:ascii="Calibri" w:hAnsi="Calibri" w:eastAsia="Calibri" w:cs="Calibri"/>
                <w:noProof w:val="0"/>
                <w:sz w:val="22"/>
                <w:szCs w:val="22"/>
                <w:lang w:val="en-US"/>
              </w:rPr>
              <w:t>it’s</w:t>
            </w:r>
            <w:r w:rsidRPr="5F7A4C7F" w:rsidR="5D62F84C">
              <w:rPr>
                <w:rFonts w:ascii="Calibri" w:hAnsi="Calibri" w:eastAsia="Calibri" w:cs="Calibri"/>
                <w:noProof w:val="0"/>
                <w:sz w:val="22"/>
                <w:szCs w:val="22"/>
                <w:lang w:val="en-US"/>
              </w:rPr>
              <w:t xml:space="preserve"> not as common for large-scale web hosting, limiting its scalability.</w:t>
            </w:r>
          </w:p>
        </w:tc>
        <w:tc>
          <w:tcPr>
            <w:tcW w:w="1890" w:type="dxa"/>
            <w:shd w:val="clear" w:color="auto" w:fill="auto"/>
            <w:tcMar>
              <w:top w:w="0" w:type="dxa"/>
              <w:left w:w="115" w:type="dxa"/>
              <w:bottom w:w="0" w:type="dxa"/>
              <w:right w:w="115" w:type="dxa"/>
            </w:tcMar>
          </w:tcPr>
          <w:p w:rsidRPr="006B4954" w:rsidR="00A325D0" w:rsidP="5F7A4C7F" w:rsidRDefault="45E98AD9" w14:paraId="26FEAA67" w14:textId="5D5EE492">
            <w:pPr>
              <w:pStyle w:val="Normal"/>
              <w:suppressAutoHyphens/>
              <w:spacing/>
              <w:contextualSpacing/>
              <w:rPr>
                <w:rFonts w:ascii="Calibri" w:hAnsi="Calibri" w:eastAsia="Calibri" w:cs="Calibri" w:asciiTheme="majorAscii" w:hAnsiTheme="majorAscii" w:eastAsiaTheme="majorAscii" w:cstheme="majorAscii"/>
                <w:b w:val="0"/>
                <w:bCs w:val="0"/>
                <w:i w:val="0"/>
                <w:iCs w:val="0"/>
                <w:color w:val="auto"/>
              </w:rPr>
            </w:pPr>
            <w:r w:rsidRPr="5F7A4C7F" w:rsidR="5EC7B0F5">
              <w:rPr>
                <w:rFonts w:ascii="Calibri" w:hAnsi="Calibri" w:eastAsia="Calibri" w:cs="Calibri" w:asciiTheme="majorAscii" w:hAnsiTheme="majorAscii" w:eastAsiaTheme="majorAscii" w:cstheme="majorAscii"/>
                <w:b w:val="0"/>
                <w:bCs w:val="0"/>
                <w:i w:val="0"/>
                <w:iCs w:val="0"/>
                <w:color w:val="auto"/>
              </w:rPr>
              <w:t xml:space="preserve">Linux </w:t>
            </w:r>
            <w:r w:rsidRPr="5F7A4C7F" w:rsidR="60505BB7">
              <w:rPr>
                <w:rFonts w:ascii="Calibri" w:hAnsi="Calibri" w:eastAsia="Calibri" w:cs="Calibri"/>
                <w:noProof w:val="0"/>
                <w:sz w:val="22"/>
                <w:szCs w:val="22"/>
                <w:lang w:val="en-US"/>
              </w:rPr>
              <w:t>is popular for server environments due to its open-source nature and configurability. It offers excellent performance, scalability, and security</w:t>
            </w:r>
            <w:r w:rsidRPr="5F7A4C7F" w:rsidR="60505BB7">
              <w:rPr>
                <w:rFonts w:ascii="Calibri" w:hAnsi="Calibri" w:eastAsia="Calibri" w:cs="Calibri"/>
                <w:noProof w:val="0"/>
                <w:sz w:val="22"/>
                <w:szCs w:val="22"/>
                <w:lang w:val="en-US"/>
              </w:rPr>
              <w:t xml:space="preserve">. However, it has a steeper learning curve and requires more </w:t>
            </w:r>
            <w:r w:rsidRPr="5F7A4C7F" w:rsidR="60505BB7">
              <w:rPr>
                <w:rFonts w:ascii="Calibri" w:hAnsi="Calibri" w:eastAsia="Calibri" w:cs="Calibri"/>
                <w:noProof w:val="0"/>
                <w:sz w:val="22"/>
                <w:szCs w:val="22"/>
                <w:lang w:val="en-US"/>
              </w:rPr>
              <w:t>expertise</w:t>
            </w:r>
            <w:r w:rsidRPr="5F7A4C7F" w:rsidR="60505BB7">
              <w:rPr>
                <w:rFonts w:ascii="Calibri" w:hAnsi="Calibri" w:eastAsia="Calibri" w:cs="Calibri"/>
                <w:noProof w:val="0"/>
                <w:sz w:val="22"/>
                <w:szCs w:val="22"/>
                <w:lang w:val="en-US"/>
              </w:rPr>
              <w:t xml:space="preserve"> for setup and maintenance.</w:t>
            </w:r>
          </w:p>
        </w:tc>
        <w:tc>
          <w:tcPr>
            <w:tcW w:w="1890" w:type="dxa"/>
            <w:shd w:val="clear" w:color="auto" w:fill="auto"/>
            <w:tcMar>
              <w:top w:w="0" w:type="dxa"/>
              <w:left w:w="115" w:type="dxa"/>
              <w:bottom w:w="0" w:type="dxa"/>
              <w:right w:w="115" w:type="dxa"/>
            </w:tcMar>
          </w:tcPr>
          <w:p w:rsidRPr="006B4954" w:rsidR="00A325D0" w:rsidP="5F7A4C7F" w:rsidRDefault="45E98AD9" w14:paraId="12DBF5D5" w14:textId="6A08418D">
            <w:pPr>
              <w:pStyle w:val="Normal"/>
              <w:suppressAutoHyphens/>
              <w:spacing/>
              <w:contextualSpacing/>
              <w:rPr>
                <w:rFonts w:ascii="Calibri" w:hAnsi="Calibri" w:eastAsia="Calibri" w:cs="Calibri" w:asciiTheme="majorAscii" w:hAnsiTheme="majorAscii" w:eastAsiaTheme="majorAscii" w:cstheme="majorAscii"/>
                <w:b w:val="0"/>
                <w:bCs w:val="0"/>
                <w:i w:val="0"/>
                <w:iCs w:val="0"/>
                <w:color w:val="auto"/>
              </w:rPr>
            </w:pPr>
            <w:r w:rsidRPr="5F7A4C7F" w:rsidR="5EC7B0F5">
              <w:rPr>
                <w:rFonts w:ascii="Calibri" w:hAnsi="Calibri" w:eastAsia="Calibri" w:cs="Calibri" w:asciiTheme="majorAscii" w:hAnsiTheme="majorAscii" w:eastAsiaTheme="majorAscii" w:cstheme="majorAscii"/>
                <w:b w:val="0"/>
                <w:bCs w:val="0"/>
                <w:i w:val="0"/>
                <w:iCs w:val="0"/>
                <w:color w:val="auto"/>
                <w:highlight w:val="white"/>
              </w:rPr>
              <w:t>Windows</w:t>
            </w:r>
            <w:r w:rsidRPr="5F7A4C7F" w:rsidR="2BD3E8F0">
              <w:rPr>
                <w:rFonts w:ascii="Calibri" w:hAnsi="Calibri" w:eastAsia="Calibri" w:cs="Calibri" w:asciiTheme="majorAscii" w:hAnsiTheme="majorAscii" w:eastAsiaTheme="majorAscii" w:cstheme="majorAscii"/>
                <w:b w:val="0"/>
                <w:bCs w:val="0"/>
                <w:i w:val="0"/>
                <w:iCs w:val="0"/>
                <w:color w:val="auto"/>
                <w:highlight w:val="white"/>
              </w:rPr>
              <w:t xml:space="preserve"> supports various server configurations, including Internet Information Services (IIS), and integrates well with Microsoft products, making it familiar for many developers. While it provides good support for .NET applications, licensing costs can be high, and it may be less stable under heavy loads compared to Linux.</w:t>
            </w:r>
          </w:p>
        </w:tc>
        <w:tc>
          <w:tcPr>
            <w:tcW w:w="2080" w:type="dxa"/>
            <w:shd w:val="clear" w:color="auto" w:fill="auto"/>
            <w:tcMar>
              <w:top w:w="0" w:type="dxa"/>
              <w:left w:w="115" w:type="dxa"/>
              <w:bottom w:w="0" w:type="dxa"/>
              <w:right w:w="115" w:type="dxa"/>
            </w:tcMar>
          </w:tcPr>
          <w:p w:rsidRPr="006B4954" w:rsidR="00A325D0" w:rsidP="5F7A4C7F" w:rsidRDefault="45E98AD9" w14:paraId="1B7299A3" w14:textId="1C492DB3">
            <w:pPr>
              <w:pStyle w:val="Normal"/>
              <w:suppressAutoHyphens/>
              <w:spacing/>
              <w:contextualSpacing/>
              <w:rPr>
                <w:rFonts w:ascii="Calibri" w:hAnsi="Calibri" w:eastAsia="Calibri" w:cs="Calibri" w:asciiTheme="majorAscii" w:hAnsiTheme="majorAscii" w:eastAsiaTheme="majorAscii" w:cstheme="majorAscii"/>
                <w:b w:val="0"/>
                <w:bCs w:val="0"/>
                <w:i w:val="0"/>
                <w:iCs w:val="0"/>
                <w:color w:val="auto"/>
              </w:rPr>
            </w:pPr>
            <w:r w:rsidRPr="5F7A4C7F" w:rsidR="5EC7B0F5">
              <w:rPr>
                <w:rFonts w:ascii="Calibri" w:hAnsi="Calibri" w:eastAsia="Calibri" w:cs="Calibri" w:asciiTheme="majorAscii" w:hAnsiTheme="majorAscii" w:eastAsiaTheme="majorAscii" w:cstheme="majorAscii"/>
                <w:b w:val="0"/>
                <w:bCs w:val="0"/>
                <w:i w:val="0"/>
                <w:iCs w:val="0"/>
                <w:color w:val="auto"/>
                <w:highlight w:val="white"/>
              </w:rPr>
              <w:t xml:space="preserve">Mobile </w:t>
            </w:r>
            <w:r w:rsidRPr="5F7A4C7F" w:rsidR="131E9138">
              <w:rPr>
                <w:rFonts w:ascii="Calibri" w:hAnsi="Calibri" w:eastAsia="Calibri" w:cs="Calibri"/>
                <w:b w:val="0"/>
                <w:bCs w:val="0"/>
                <w:noProof w:val="0"/>
                <w:sz w:val="22"/>
                <w:szCs w:val="22"/>
                <w:highlight w:val="white"/>
                <w:lang w:val="en-US"/>
              </w:rPr>
              <w:t>supports various server configurations, including Internet Information Services (IIS), and integrates well with Microsoft products, making it familiar for many developers. While it provides good support for .NET applications, licensing costs can be high, and it may be less stable under heavy loads compared to Linux.</w:t>
            </w:r>
          </w:p>
        </w:tc>
      </w:tr>
      <w:tr w:rsidRPr="006B4954" w:rsidR="00A325D0" w:rsidTr="5F7A4C7F" w14:paraId="2419AEA0" w14:textId="77777777">
        <w:trPr>
          <w:tblHeader/>
        </w:trPr>
        <w:tc>
          <w:tcPr>
            <w:tcW w:w="1520" w:type="dxa"/>
            <w:shd w:val="clear" w:color="auto" w:fill="auto"/>
            <w:tcMar>
              <w:top w:w="0" w:type="dxa"/>
              <w:left w:w="115" w:type="dxa"/>
              <w:bottom w:w="0" w:type="dxa"/>
              <w:right w:w="115" w:type="dxa"/>
            </w:tcMar>
          </w:tcPr>
          <w:sdt>
            <w:sdtPr>
              <w:id w:val="137130212"/>
              <w15:appearance w15:val="hidden"/>
              <w:tag w:val="tii-similarity-U1VCTUlUVEVEX1dPUktfb2lkOjE6Mjc0OTU4NTA4NQ=="/>
              <w:placeholder>
                <w:docPart w:val="DefaultPlaceholder_-1854013440"/>
              </w:placeholder>
            </w:sdtPr>
            <w:sdtContent>
              <w:p w:rsidRPr="006B4954" w:rsidR="00A325D0" w:rsidP="0A43EF35" w:rsidRDefault="00730BFB" w14:paraId="4D6969E6" w14:textId="77777777">
                <w:pPr>
                  <w:suppressAutoHyphens/>
                  <w:spacing/>
                  <w:contextualSpacing/>
                  <w:rPr>
                    <w:rFonts w:ascii="Calibri" w:hAnsi="Calibri" w:cs="Calibri" w:asciiTheme="majorAscii" w:hAnsiTheme="majorAscii" w:cstheme="majorAscii"/>
                    <w:b w:val="0"/>
                    <w:bCs w:val="0"/>
                  </w:rPr>
                </w:pPr>
                <w:r w:rsidRPr="5F7A4C7F" w:rsidR="4FE09C33">
                  <w:rPr>
                    <w:rFonts w:ascii="Calibri" w:hAnsi="Calibri" w:cs="Calibri" w:asciiTheme="majorAscii" w:hAnsiTheme="majorAscii" w:cstheme="majorAscii"/>
                    <w:b w:val="0"/>
                    <w:bCs w:val="0"/>
                  </w:rPr>
                  <w:t>Client Side</w:t>
                </w:r>
              </w:p>
            </w:sdtContent>
          </w:sdt>
        </w:tc>
        <w:tc>
          <w:tcPr>
            <w:tcW w:w="1980" w:type="dxa"/>
            <w:shd w:val="clear" w:color="auto" w:fill="auto"/>
            <w:tcMar>
              <w:top w:w="0" w:type="dxa"/>
              <w:left w:w="115" w:type="dxa"/>
              <w:bottom w:w="0" w:type="dxa"/>
              <w:right w:w="115" w:type="dxa"/>
            </w:tcMar>
          </w:tcPr>
          <w:p w:rsidRPr="006B4954" w:rsidR="00A325D0" w:rsidP="5F7A4C7F" w:rsidRDefault="66C22193" w14:paraId="6010720C" w14:textId="00E670CC">
            <w:pPr>
              <w:pStyle w:val="Normal"/>
              <w:suppressAutoHyphens/>
              <w:spacing/>
              <w:contextualSpacing/>
              <w:rPr>
                <w:rFonts w:ascii="Calibri" w:hAnsi="Calibri" w:eastAsia="Calibri" w:cs="Calibri" w:asciiTheme="majorAscii" w:hAnsiTheme="majorAscii" w:eastAsiaTheme="majorAscii" w:cstheme="majorAscii"/>
                <w:b w:val="0"/>
                <w:bCs w:val="0"/>
                <w:i w:val="0"/>
                <w:iCs w:val="0"/>
                <w:color w:val="auto"/>
              </w:rPr>
            </w:pPr>
            <w:r w:rsidRPr="5F7A4C7F" w:rsidR="46D41842">
              <w:rPr>
                <w:rFonts w:ascii="Calibri" w:hAnsi="Calibri" w:eastAsia="Calibri" w:cs="Calibri" w:asciiTheme="majorAscii" w:hAnsiTheme="majorAscii" w:eastAsiaTheme="majorAscii" w:cstheme="majorAscii"/>
                <w:b w:val="0"/>
                <w:bCs w:val="0"/>
                <w:i w:val="0"/>
                <w:iCs w:val="0"/>
                <w:color w:val="auto"/>
              </w:rPr>
              <w:t xml:space="preserve">Development </w:t>
            </w:r>
            <w:sdt>
              <w:sdtPr>
                <w:id w:val="533349195"/>
                <w15:appearance w15:val="hidden"/>
                <w:tag w:val="tii-similarity-U1VCTUlUVEVEX1dPUktfb2lkOjE6Mjc0OTU4NTA4NQ=="/>
                <w:placeholder>
                  <w:docPart w:val="DefaultPlaceholder_-1854013440"/>
                </w:placeholder>
              </w:sdtPr>
              <w:sdtContent>
                <w:r w:rsidRPr="5F7A4C7F" w:rsidR="46D41842">
                  <w:rPr>
                    <w:rFonts w:ascii="Calibri" w:hAnsi="Calibri" w:eastAsia="Calibri" w:cs="Calibri" w:asciiTheme="majorAscii" w:hAnsiTheme="majorAscii" w:eastAsiaTheme="majorAscii" w:cstheme="majorAscii"/>
                    <w:b w:val="0"/>
                    <w:bCs w:val="0"/>
                    <w:i w:val="0"/>
                    <w:iCs w:val="0"/>
                    <w:color w:val="auto"/>
                  </w:rPr>
                  <w:t>for Mac</w:t>
                </w:r>
              </w:sdtContent>
            </w:sdt>
            <w:r w:rsidRPr="5F7A4C7F" w:rsidR="74031AFE">
              <w:rPr>
                <w:rFonts w:ascii="Calibri" w:hAnsi="Calibri" w:eastAsia="Calibri" w:cs="Calibri"/>
                <w:noProof w:val="0"/>
                <w:sz w:val="22"/>
                <w:szCs w:val="22"/>
                <w:lang w:val="en-US"/>
              </w:rPr>
              <w:t xml:space="preserve"> can be costly due to hardware and licensing, with longer development times </w:t>
            </w:r>
            <w:r w:rsidRPr="5F7A4C7F" w:rsidR="74031AFE">
              <w:rPr>
                <w:rFonts w:ascii="Calibri" w:hAnsi="Calibri" w:eastAsia="Calibri" w:cs="Calibri"/>
                <w:noProof w:val="0"/>
                <w:sz w:val="22"/>
                <w:szCs w:val="22"/>
                <w:lang w:val="en-US"/>
              </w:rPr>
              <w:t>required</w:t>
            </w:r>
            <w:r w:rsidRPr="5F7A4C7F" w:rsidR="74031AFE">
              <w:rPr>
                <w:rFonts w:ascii="Calibri" w:hAnsi="Calibri" w:eastAsia="Calibri" w:cs="Calibri"/>
                <w:noProof w:val="0"/>
                <w:sz w:val="22"/>
                <w:szCs w:val="22"/>
                <w:lang w:val="en-US"/>
              </w:rPr>
              <w:t xml:space="preserve"> for different OS versions. Developers need to be familiar with frameworks like Swift and Objective-C.</w:t>
            </w:r>
          </w:p>
        </w:tc>
        <w:tc>
          <w:tcPr>
            <w:tcW w:w="1890" w:type="dxa"/>
            <w:shd w:val="clear" w:color="auto" w:fill="auto"/>
            <w:tcMar>
              <w:top w:w="0" w:type="dxa"/>
              <w:left w:w="115" w:type="dxa"/>
              <w:bottom w:w="0" w:type="dxa"/>
              <w:right w:w="115" w:type="dxa"/>
            </w:tcMar>
          </w:tcPr>
          <w:p w:rsidRPr="006B4954" w:rsidR="00A325D0" w:rsidP="5F7A4C7F" w:rsidRDefault="66C22193" w14:paraId="71F419DD" w14:textId="73D4541D">
            <w:pPr>
              <w:pStyle w:val="Normal"/>
              <w:suppressAutoHyphens/>
              <w:spacing/>
              <w:contextualSpacing/>
              <w:rPr>
                <w:rFonts w:ascii="Calibri" w:hAnsi="Calibri" w:eastAsia="Calibri" w:cs="Calibri" w:asciiTheme="majorAscii" w:hAnsiTheme="majorAscii" w:eastAsiaTheme="majorAscii" w:cstheme="majorAscii"/>
                <w:b w:val="0"/>
                <w:bCs w:val="0"/>
                <w:i w:val="0"/>
                <w:iCs w:val="0"/>
                <w:color w:val="auto"/>
              </w:rPr>
            </w:pPr>
            <w:r w:rsidRPr="5F7A4C7F" w:rsidR="46D41842">
              <w:rPr>
                <w:rFonts w:ascii="Calibri" w:hAnsi="Calibri" w:eastAsia="Calibri" w:cs="Calibri" w:asciiTheme="majorAscii" w:hAnsiTheme="majorAscii" w:eastAsiaTheme="majorAscii" w:cstheme="majorAscii"/>
                <w:b w:val="0"/>
                <w:bCs w:val="0"/>
                <w:i w:val="0"/>
                <w:iCs w:val="0"/>
                <w:color w:val="auto"/>
              </w:rPr>
              <w:t xml:space="preserve">Linux </w:t>
            </w:r>
            <w:r w:rsidRPr="5F7A4C7F" w:rsidR="0589519A">
              <w:rPr>
                <w:rFonts w:ascii="Calibri" w:hAnsi="Calibri" w:eastAsia="Calibri" w:cs="Calibri"/>
                <w:noProof w:val="0"/>
                <w:sz w:val="22"/>
                <w:szCs w:val="22"/>
                <w:lang w:val="en-US"/>
              </w:rPr>
              <w:t>generally has</w:t>
            </w:r>
            <w:r w:rsidRPr="5F7A4C7F" w:rsidR="0589519A">
              <w:rPr>
                <w:rFonts w:ascii="Calibri" w:hAnsi="Calibri" w:eastAsia="Calibri" w:cs="Calibri"/>
                <w:noProof w:val="0"/>
                <w:sz w:val="22"/>
                <w:szCs w:val="22"/>
                <w:lang w:val="en-US"/>
              </w:rPr>
              <w:t xml:space="preserve"> lower development costs, and deployment can be quicker with common frameworks, although familiarity with command-line tools is helpful. </w:t>
            </w:r>
          </w:p>
        </w:tc>
        <w:tc>
          <w:tcPr>
            <w:tcW w:w="1890" w:type="dxa"/>
            <w:shd w:val="clear" w:color="auto" w:fill="auto"/>
            <w:tcMar>
              <w:top w:w="0" w:type="dxa"/>
              <w:left w:w="115" w:type="dxa"/>
              <w:bottom w:w="0" w:type="dxa"/>
              <w:right w:w="115" w:type="dxa"/>
            </w:tcMar>
          </w:tcPr>
          <w:p w:rsidRPr="006B4954" w:rsidR="00A325D0" w:rsidP="5F7A4C7F" w:rsidRDefault="66C22193" w14:paraId="5B090886" w14:textId="7B9F2DFE">
            <w:pPr>
              <w:pStyle w:val="Normal"/>
              <w:suppressAutoHyphens/>
              <w:spacing w:before="240" w:beforeAutospacing="off" w:after="240" w:afterAutospacing="off"/>
              <w:contextualSpacing/>
              <w:rPr>
                <w:rFonts w:ascii="Calibri" w:hAnsi="Calibri" w:eastAsia="Calibri" w:cs="Calibri" w:asciiTheme="majorAscii" w:hAnsiTheme="majorAscii" w:eastAsiaTheme="majorAscii" w:cstheme="majorAscii"/>
                <w:b w:val="0"/>
                <w:bCs w:val="0"/>
                <w:i w:val="0"/>
                <w:iCs w:val="0"/>
                <w:color w:val="auto"/>
              </w:rPr>
            </w:pPr>
            <w:r w:rsidRPr="5F7A4C7F" w:rsidR="46D41842">
              <w:rPr>
                <w:rFonts w:ascii="Calibri" w:hAnsi="Calibri" w:eastAsia="Calibri" w:cs="Calibri" w:asciiTheme="majorAscii" w:hAnsiTheme="majorAscii" w:eastAsiaTheme="majorAscii" w:cstheme="majorAscii"/>
                <w:b w:val="0"/>
                <w:bCs w:val="0"/>
                <w:i w:val="0"/>
                <w:iCs w:val="0"/>
                <w:color w:val="auto"/>
              </w:rPr>
              <w:t>Windows</w:t>
            </w:r>
            <w:r w:rsidRPr="5F7A4C7F" w:rsidR="60128635">
              <w:rPr>
                <w:rFonts w:ascii="Calibri" w:hAnsi="Calibri" w:eastAsia="Calibri" w:cs="Calibri"/>
                <w:noProof w:val="0"/>
                <w:sz w:val="22"/>
                <w:szCs w:val="22"/>
                <w:lang w:val="en-US"/>
              </w:rPr>
              <w:t xml:space="preserve"> can incur high licensing fees, but development can be faster with tools like Visual Studio, requiring knowledge of .NET.</w:t>
            </w:r>
          </w:p>
          <w:p w:rsidRPr="006B4954" w:rsidR="00A325D0" w:rsidP="5F7A4C7F" w:rsidRDefault="66C22193" w14:paraId="3C911584" w14:textId="3828EACF">
            <w:pPr>
              <w:suppressAutoHyphens/>
              <w:spacing/>
              <w:contextualSpacing/>
              <w:rPr>
                <w:rFonts w:ascii="Calibri" w:hAnsi="Calibri" w:eastAsia="Calibri" w:cs="Calibri" w:asciiTheme="majorAscii" w:hAnsiTheme="majorAscii" w:eastAsiaTheme="majorAscii" w:cstheme="majorAscii"/>
                <w:b w:val="0"/>
                <w:bCs w:val="0"/>
                <w:i w:val="0"/>
                <w:iCs w:val="0"/>
                <w:color w:val="auto"/>
              </w:rPr>
            </w:pPr>
          </w:p>
        </w:tc>
        <w:tc>
          <w:tcPr>
            <w:tcW w:w="2080" w:type="dxa"/>
            <w:shd w:val="clear" w:color="auto" w:fill="auto"/>
            <w:tcMar>
              <w:top w:w="0" w:type="dxa"/>
              <w:left w:w="115" w:type="dxa"/>
              <w:bottom w:w="0" w:type="dxa"/>
              <w:right w:w="115" w:type="dxa"/>
            </w:tcMar>
          </w:tcPr>
          <w:p w:rsidRPr="006B4954" w:rsidR="00A325D0" w:rsidP="5F7A4C7F" w:rsidRDefault="66C22193" w14:paraId="24F347E4" w14:textId="7EE6BE8E">
            <w:pPr>
              <w:pStyle w:val="Normal"/>
              <w:suppressAutoHyphens/>
              <w:spacing/>
              <w:contextualSpacing/>
              <w:rPr>
                <w:rFonts w:ascii="Calibri" w:hAnsi="Calibri" w:eastAsia="Calibri" w:cs="Calibri" w:asciiTheme="majorAscii" w:hAnsiTheme="majorAscii" w:eastAsiaTheme="majorAscii" w:cstheme="majorAscii"/>
                <w:b w:val="0"/>
                <w:bCs w:val="0"/>
                <w:i w:val="0"/>
                <w:iCs w:val="0"/>
                <w:color w:val="auto"/>
              </w:rPr>
            </w:pPr>
            <w:r w:rsidRPr="5F7A4C7F" w:rsidR="46D41842">
              <w:rPr>
                <w:rFonts w:ascii="Calibri" w:hAnsi="Calibri" w:eastAsia="Calibri" w:cs="Calibri" w:asciiTheme="majorAscii" w:hAnsiTheme="majorAscii" w:eastAsiaTheme="majorAscii" w:cstheme="majorAscii"/>
                <w:b w:val="0"/>
                <w:bCs w:val="0"/>
                <w:i w:val="0"/>
                <w:iCs w:val="0"/>
                <w:color w:val="auto"/>
              </w:rPr>
              <w:t xml:space="preserve">Mobile devices </w:t>
            </w:r>
            <w:r w:rsidRPr="5F7A4C7F" w:rsidR="6471C551">
              <w:rPr>
                <w:rFonts w:ascii="Calibri" w:hAnsi="Calibri" w:eastAsia="Calibri" w:cs="Calibri"/>
                <w:noProof w:val="0"/>
                <w:sz w:val="22"/>
                <w:szCs w:val="22"/>
                <w:lang w:val="en-US"/>
              </w:rPr>
              <w:t>costs include app store fees, and expenses can vary. Using cross-platform frameworks can speed up development, but developers must know mobil</w:t>
            </w:r>
            <w:r w:rsidRPr="5F7A4C7F" w:rsidR="362FCB82">
              <w:rPr>
                <w:rFonts w:ascii="Calibri" w:hAnsi="Calibri" w:eastAsia="Calibri" w:cs="Calibri"/>
                <w:noProof w:val="0"/>
                <w:sz w:val="22"/>
                <w:szCs w:val="22"/>
                <w:lang w:val="en-US"/>
              </w:rPr>
              <w:t>e</w:t>
            </w:r>
            <w:r w:rsidRPr="5F7A4C7F" w:rsidR="6471C551">
              <w:rPr>
                <w:rFonts w:ascii="Calibri" w:hAnsi="Calibri" w:eastAsia="Calibri" w:cs="Calibri"/>
                <w:noProof w:val="0"/>
                <w:sz w:val="22"/>
                <w:szCs w:val="22"/>
                <w:lang w:val="en-US"/>
              </w:rPr>
              <w:t xml:space="preserve"> languages like Swift for iOS and Kotlin for Android.</w:t>
            </w:r>
          </w:p>
        </w:tc>
      </w:tr>
      <w:tr w:rsidRPr="006B4954" w:rsidR="00A325D0" w:rsidTr="5F7A4C7F"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F7A4C7F" w:rsidRDefault="35356D33" w14:paraId="0CB26F5B" w14:textId="7ADE0159">
            <w:pPr>
              <w:pStyle w:val="Normal"/>
              <w:suppressAutoHyphens/>
              <w:spacing/>
              <w:contextualSpacing/>
            </w:pPr>
            <w:r w:rsidRPr="5F7A4C7F" w:rsidR="75C0B428">
              <w:rPr>
                <w:rFonts w:ascii="Calibri" w:hAnsi="Calibri" w:eastAsia="Calibri" w:cs="Calibri"/>
                <w:noProof w:val="0"/>
                <w:sz w:val="22"/>
                <w:szCs w:val="22"/>
                <w:lang w:val="en-US"/>
              </w:rPr>
              <w:t xml:space="preserve">Mac uses Swift and Objective-C with </w:t>
            </w:r>
            <w:sdt>
              <w:sdtPr>
                <w:id w:val="41697629"/>
                <w15:appearance w15:val="hidden"/>
                <w:tag w:val="tii-similarity-U1VCTUlUVEVEX1dPUktfb2lkOjE6MjcwMjU1Nzg1Mw=="/>
                <w:placeholder>
                  <w:docPart w:val="DefaultPlaceholder_-1854013440"/>
                </w:placeholder>
              </w:sdtPr>
              <w:sdtContent>
                <w:r w:rsidRPr="5F7A4C7F" w:rsidR="75C0B428">
                  <w:rPr>
                    <w:rFonts w:ascii="Calibri" w:hAnsi="Calibri" w:eastAsia="Calibri" w:cs="Calibri"/>
                    <w:noProof w:val="0"/>
                    <w:sz w:val="22"/>
                    <w:szCs w:val="22"/>
                    <w:lang w:val="en-US"/>
                  </w:rPr>
                  <w:t>Xcode for iOS</w:t>
                </w:r>
              </w:sdtContent>
            </w:sdt>
            <w:r w:rsidRPr="5F7A4C7F" w:rsidR="75C0B428">
              <w:rPr>
                <w:rFonts w:ascii="Calibri" w:hAnsi="Calibri" w:eastAsia="Calibri" w:cs="Calibri"/>
                <w:noProof w:val="0"/>
                <w:sz w:val="22"/>
                <w:szCs w:val="22"/>
                <w:lang w:val="en-US"/>
              </w:rPr>
              <w:t xml:space="preserve"> and HTML/CSS/JavaScript for web apps</w:t>
            </w:r>
          </w:p>
        </w:tc>
        <w:tc>
          <w:tcPr>
            <w:tcW w:w="1890" w:type="dxa"/>
            <w:shd w:val="clear" w:color="auto" w:fill="auto"/>
            <w:tcMar>
              <w:top w:w="0" w:type="dxa"/>
              <w:left w:w="115" w:type="dxa"/>
              <w:bottom w:w="0" w:type="dxa"/>
              <w:right w:w="115" w:type="dxa"/>
            </w:tcMar>
          </w:tcPr>
          <w:p w:rsidRPr="006B4954" w:rsidR="00A325D0" w:rsidP="5F7A4C7F" w:rsidRDefault="35356D33" w14:paraId="3466B885" w14:textId="179E0991">
            <w:pPr>
              <w:pStyle w:val="Normal"/>
              <w:suppressAutoHyphens/>
              <w:spacing/>
              <w:contextualSpacing/>
            </w:pPr>
            <w:r w:rsidRPr="5F7A4C7F" w:rsidR="75C0B428">
              <w:rPr>
                <w:rFonts w:ascii="Calibri" w:hAnsi="Calibri" w:eastAsia="Calibri" w:cs="Calibri"/>
                <w:noProof w:val="0"/>
                <w:sz w:val="22"/>
                <w:szCs w:val="22"/>
                <w:lang w:val="en-US"/>
              </w:rPr>
              <w:t>Linux supports Python, Node.js, Java, and PHP with frameworks like Django and Express.</w:t>
            </w:r>
          </w:p>
        </w:tc>
        <w:tc>
          <w:tcPr>
            <w:tcW w:w="1890" w:type="dxa"/>
            <w:shd w:val="clear" w:color="auto" w:fill="auto"/>
            <w:tcMar>
              <w:top w:w="0" w:type="dxa"/>
              <w:left w:w="115" w:type="dxa"/>
              <w:bottom w:w="0" w:type="dxa"/>
              <w:right w:w="115" w:type="dxa"/>
            </w:tcMar>
          </w:tcPr>
          <w:p w:rsidRPr="006B4954" w:rsidR="00A325D0" w:rsidP="5F7A4C7F" w:rsidRDefault="35356D33" w14:paraId="63C1A493" w14:textId="26EB030A">
            <w:pPr>
              <w:pStyle w:val="Normal"/>
              <w:suppressAutoHyphens/>
              <w:spacing/>
              <w:contextualSpacing/>
              <w:rPr>
                <w:rFonts w:ascii="Calibri" w:hAnsi="Calibri" w:eastAsia="Calibri" w:cs="Calibri" w:asciiTheme="majorAscii" w:hAnsiTheme="majorAscii" w:eastAsiaTheme="majorAscii" w:cstheme="majorAscii"/>
                <w:b w:val="0"/>
                <w:bCs w:val="0"/>
                <w:i w:val="0"/>
                <w:iCs w:val="0"/>
                <w:color w:val="auto"/>
              </w:rPr>
            </w:pPr>
            <w:r w:rsidRPr="5F7A4C7F" w:rsidR="75C0B428">
              <w:rPr>
                <w:rFonts w:ascii="Calibri" w:hAnsi="Calibri" w:eastAsia="Calibri" w:cs="Calibri"/>
                <w:noProof w:val="0"/>
                <w:sz w:val="22"/>
                <w:szCs w:val="22"/>
                <w:lang w:val="en-US"/>
              </w:rPr>
              <w:t>Windows typically involves C#, ASP.NET, and Java, using frameworks like Angular and React, with IDEs such as Visual Studio and JetBrains Rider</w:t>
            </w:r>
            <w:r w:rsidRPr="5F7A4C7F" w:rsidR="5718DE38">
              <w:rPr>
                <w:rFonts w:ascii="Calibri" w:hAnsi="Calibri" w:eastAsia="Calibri" w:cs="Calibri" w:asciiTheme="majorAscii" w:hAnsiTheme="majorAscii" w:eastAsiaTheme="majorAscii" w:cstheme="majorAscii"/>
                <w:b w:val="0"/>
                <w:bCs w:val="0"/>
                <w:i w:val="0"/>
                <w:iCs w:val="0"/>
                <w:color w:val="auto"/>
              </w:rPr>
              <w:t>.</w:t>
            </w:r>
          </w:p>
        </w:tc>
        <w:tc>
          <w:tcPr>
            <w:tcW w:w="2080" w:type="dxa"/>
            <w:shd w:val="clear" w:color="auto" w:fill="auto"/>
            <w:tcMar>
              <w:top w:w="0" w:type="dxa"/>
              <w:left w:w="115" w:type="dxa"/>
              <w:bottom w:w="0" w:type="dxa"/>
              <w:right w:w="115" w:type="dxa"/>
            </w:tcMar>
          </w:tcPr>
          <w:p w:rsidRPr="006B4954" w:rsidR="00A325D0" w:rsidP="5F7A4C7F" w:rsidRDefault="35356D33" w14:paraId="16D38893" w14:textId="5E33EBC6">
            <w:pPr>
              <w:pStyle w:val="Normal"/>
              <w:suppressAutoHyphens/>
              <w:spacing/>
              <w:contextualSpacing/>
            </w:pPr>
            <w:r w:rsidRPr="5F7A4C7F" w:rsidR="0ECBBABE">
              <w:rPr>
                <w:rFonts w:ascii="Calibri" w:hAnsi="Calibri" w:eastAsia="Calibri" w:cs="Calibri"/>
                <w:noProof w:val="0"/>
                <w:sz w:val="22"/>
                <w:szCs w:val="22"/>
                <w:lang w:val="en-US"/>
              </w:rPr>
              <w:t xml:space="preserve">Mobile development </w:t>
            </w:r>
            <w:r w:rsidRPr="5F7A4C7F" w:rsidR="0ECBBABE">
              <w:rPr>
                <w:rFonts w:ascii="Calibri" w:hAnsi="Calibri" w:eastAsia="Calibri" w:cs="Calibri"/>
                <w:noProof w:val="0"/>
                <w:sz w:val="22"/>
                <w:szCs w:val="22"/>
                <w:lang w:val="en-US"/>
              </w:rPr>
              <w:t>utilizes</w:t>
            </w:r>
            <w:r w:rsidRPr="5F7A4C7F" w:rsidR="0ECBBABE">
              <w:rPr>
                <w:rFonts w:ascii="Calibri" w:hAnsi="Calibri" w:eastAsia="Calibri" w:cs="Calibri"/>
                <w:noProof w:val="0"/>
                <w:sz w:val="22"/>
                <w:szCs w:val="22"/>
                <w:lang w:val="en-US"/>
              </w:rPr>
              <w:t xml:space="preserve"> Swift, Kotlin/Java, and HTML/CSS/JavaScript, with tools like Android Studio and Xcode.</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A43EF35" w:rsidRDefault="00730BFB" w14:paraId="2E6C7544" w14:textId="77777777">
      <w:pPr>
        <w:pStyle w:val="Heading2"/>
        <w:suppressAutoHyphens/>
        <w:spacing/>
        <w:contextualSpacing/>
        <w:rPr>
          <w:rFonts w:ascii="Calibri" w:hAnsi="Calibri" w:cs="Calibri" w:asciiTheme="majorAscii" w:hAnsiTheme="majorAscii" w:cstheme="majorAscii"/>
          <w:u w:val="single"/>
        </w:rPr>
      </w:pPr>
      <w:bookmarkStart w:name="_Toc115077326" w:id="17"/>
      <w:r w:rsidRPr="5F7A4C7F" w:rsidR="4FE09C33">
        <w:rPr>
          <w:rFonts w:ascii="Calibri" w:hAnsi="Calibri" w:cs="Calibri" w:asciiTheme="majorAscii" w:hAnsiTheme="majorAscii" w:cstheme="majorAscii"/>
          <w:u w:val="single"/>
        </w:rPr>
        <w:t>Recommendations</w:t>
      </w:r>
      <w:bookmarkEnd w:id="17"/>
    </w:p>
    <w:p w:rsidRPr="006B4954" w:rsidR="00A325D0" w:rsidP="00060745" w:rsidRDefault="00A325D0" w14:paraId="11DB8327" w14:textId="77777777"/>
    <w:p w:rsidRPr="006B4954" w:rsidR="00B20A2D" w:rsidP="29AD50BA" w:rsidRDefault="00B20A2D" w14:paraId="5E0077A2" w14:textId="0A307831">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29AD50BA" w:rsidR="30DEEC86">
        <w:rPr>
          <w:rFonts w:ascii="Calibri" w:hAnsi="Calibri" w:eastAsia="Calibri" w:cs="Calibri"/>
          <w:b w:val="0"/>
          <w:bCs w:val="0"/>
          <w:i w:val="0"/>
          <w:iCs w:val="0"/>
          <w:caps w:val="0"/>
          <w:smallCaps w:val="0"/>
          <w:noProof w:val="0"/>
          <w:color w:val="000000" w:themeColor="text1" w:themeTint="FF" w:themeShade="FF"/>
          <w:sz w:val="22"/>
          <w:szCs w:val="22"/>
          <w:lang w:val="en-US"/>
        </w:rPr>
        <w:t>Analyze the characteristics of techniques specific to various systems architectures and recommend to The Gaming Room.</w:t>
      </w:r>
      <w:r w:rsidRPr="29AD50BA" w:rsidR="619F714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Specifically, address the following:</w:t>
      </w:r>
    </w:p>
    <w:p w:rsidRPr="006B4954" w:rsidR="00B20A2D" w:rsidP="5F7A4C7F" w:rsidRDefault="00B20A2D" w14:paraId="7C515B85" w14:textId="3B4F61F4">
      <w:pPr>
        <w:numPr>
          <w:ilvl w:val="0"/>
          <w:numId w:val="0"/>
        </w:num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619F714A" w:rsidP="29AD50BA" w:rsidRDefault="619F714A" w14:paraId="54DC4614" w14:textId="128AC8CC">
      <w:pPr>
        <w:pStyle w:val="List"/>
        <w:rPr>
          <w:rFonts w:ascii="Calibri" w:hAnsi="Calibri" w:eastAsia="Calibri" w:cs="Calibri"/>
          <w:b w:val="0"/>
          <w:bCs w:val="0"/>
          <w:i w:val="0"/>
          <w:iCs w:val="0"/>
          <w:caps w:val="0"/>
          <w:smallCaps w:val="0"/>
          <w:noProof w:val="0"/>
          <w:color w:val="000000" w:themeColor="text1" w:themeTint="FF" w:themeShade="FF"/>
          <w:sz w:val="22"/>
          <w:szCs w:val="22"/>
          <w:lang w:val="en-US"/>
        </w:rPr>
      </w:pPr>
      <w:r w:rsidRPr="29AD50BA" w:rsidR="619F714A">
        <w:rPr>
          <w:rFonts w:ascii="Calibri" w:hAnsi="Calibri" w:eastAsia="Calibri" w:cs="Calibri"/>
          <w:b w:val="1"/>
          <w:bCs w:val="1"/>
          <w:i w:val="0"/>
          <w:iCs w:val="0"/>
          <w:caps w:val="0"/>
          <w:smallCaps w:val="0"/>
          <w:noProof w:val="0"/>
          <w:color w:val="000000" w:themeColor="text1" w:themeTint="FF" w:themeShade="FF"/>
          <w:sz w:val="22"/>
          <w:szCs w:val="22"/>
          <w:lang w:val="en-US"/>
        </w:rPr>
        <w:t>Operating Platform</w:t>
      </w:r>
      <w:r w:rsidRPr="29AD50BA" w:rsidR="619F714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9AD50BA" w:rsidR="01788BCB">
        <w:rPr>
          <w:rFonts w:ascii="Calibri" w:hAnsi="Calibri" w:eastAsia="Calibri" w:cs="Calibri"/>
          <w:b w:val="0"/>
          <w:bCs w:val="0"/>
          <w:i w:val="0"/>
          <w:iCs w:val="0"/>
          <w:caps w:val="0"/>
          <w:smallCaps w:val="0"/>
          <w:noProof w:val="0"/>
          <w:color w:val="000000" w:themeColor="text1" w:themeTint="FF" w:themeShade="FF"/>
          <w:sz w:val="22"/>
          <w:szCs w:val="22"/>
          <w:lang w:val="en-US"/>
        </w:rPr>
        <w:t>To expand "</w:t>
      </w:r>
      <w:r w:rsidRPr="29AD50BA" w:rsidR="01788BC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9AD50BA" w:rsidR="01788BC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Draw It or Lose It," I recommend using Linux as the operating platform. </w:t>
      </w:r>
      <w:r w:rsidRPr="29AD50BA" w:rsidR="01788BCB">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29AD50BA" w:rsidR="01788BC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recognized for its stability, security, and scalability</w:t>
      </w:r>
      <w:r w:rsidRPr="29AD50BA" w:rsidR="6925EA7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9AD50BA" w:rsidR="6925EA79">
        <w:rPr>
          <w:rFonts w:ascii="Calibri" w:hAnsi="Calibri" w:eastAsia="Calibri" w:cs="Calibri"/>
          <w:b w:val="0"/>
          <w:bCs w:val="0"/>
          <w:i w:val="0"/>
          <w:iCs w:val="0"/>
          <w:caps w:val="0"/>
          <w:smallCaps w:val="0"/>
          <w:noProof w:val="0"/>
          <w:color w:val="000000" w:themeColor="text1" w:themeTint="FF" w:themeShade="FF"/>
          <w:sz w:val="22"/>
          <w:szCs w:val="22"/>
          <w:lang w:val="en-US"/>
        </w:rPr>
        <w:t>W</w:t>
      </w:r>
      <w:r w:rsidRPr="29AD50BA" w:rsidR="01788BCB">
        <w:rPr>
          <w:rFonts w:ascii="Calibri" w:hAnsi="Calibri" w:eastAsia="Calibri" w:cs="Calibri"/>
          <w:b w:val="0"/>
          <w:bCs w:val="0"/>
          <w:i w:val="0"/>
          <w:iCs w:val="0"/>
          <w:caps w:val="0"/>
          <w:smallCaps w:val="0"/>
          <w:noProof w:val="0"/>
          <w:color w:val="000000" w:themeColor="text1" w:themeTint="FF" w:themeShade="FF"/>
          <w:sz w:val="22"/>
          <w:szCs w:val="22"/>
          <w:lang w:val="en-US"/>
        </w:rPr>
        <w:t>hich</w:t>
      </w:r>
      <w:r w:rsidRPr="29AD50BA" w:rsidR="01788BC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9AD50BA" w:rsidR="01788BCB">
        <w:rPr>
          <w:rFonts w:ascii="Calibri" w:hAnsi="Calibri" w:eastAsia="Calibri" w:cs="Calibri"/>
          <w:b w:val="0"/>
          <w:bCs w:val="0"/>
          <w:i w:val="0"/>
          <w:iCs w:val="0"/>
          <w:caps w:val="0"/>
          <w:smallCaps w:val="0"/>
          <w:noProof w:val="0"/>
          <w:color w:val="000000" w:themeColor="text1" w:themeTint="FF" w:themeShade="FF"/>
          <w:sz w:val="22"/>
          <w:szCs w:val="22"/>
          <w:lang w:val="en-US"/>
        </w:rPr>
        <w:t>makes it an ideal choice for</w:t>
      </w:r>
      <w:r w:rsidRPr="29AD50BA" w:rsidR="01788BC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9AD50BA" w:rsidR="01788BCB">
        <w:rPr>
          <w:rFonts w:ascii="Calibri" w:hAnsi="Calibri" w:eastAsia="Calibri" w:cs="Calibri"/>
          <w:b w:val="0"/>
          <w:bCs w:val="0"/>
          <w:i w:val="0"/>
          <w:iCs w:val="0"/>
          <w:caps w:val="0"/>
          <w:smallCaps w:val="0"/>
          <w:noProof w:val="0"/>
          <w:color w:val="000000" w:themeColor="text1" w:themeTint="FF" w:themeShade="FF"/>
          <w:sz w:val="22"/>
          <w:szCs w:val="22"/>
          <w:lang w:val="en-US"/>
        </w:rPr>
        <w:t>a web-based application that needs to support a large number of users on different devices.</w:t>
      </w:r>
      <w:r w:rsidRPr="29AD50BA" w:rsidR="01788BC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Additionally, since it is open source, we can customize and </w:t>
      </w:r>
      <w:r w:rsidRPr="29AD50BA" w:rsidR="01788BCB">
        <w:rPr>
          <w:rFonts w:ascii="Calibri" w:hAnsi="Calibri" w:eastAsia="Calibri" w:cs="Calibri"/>
          <w:b w:val="0"/>
          <w:bCs w:val="0"/>
          <w:i w:val="0"/>
          <w:iCs w:val="0"/>
          <w:caps w:val="0"/>
          <w:smallCaps w:val="0"/>
          <w:noProof w:val="0"/>
          <w:color w:val="000000" w:themeColor="text1" w:themeTint="FF" w:themeShade="FF"/>
          <w:sz w:val="22"/>
          <w:szCs w:val="22"/>
          <w:lang w:val="en-US"/>
        </w:rPr>
        <w:t>optimize</w:t>
      </w:r>
      <w:r w:rsidRPr="29AD50BA" w:rsidR="01788BC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to meet the specific needs of the project.</w:t>
      </w:r>
    </w:p>
    <w:p w:rsidR="29AD50BA" w:rsidP="29AD50BA" w:rsidRDefault="29AD50BA" w14:paraId="253E949B" w14:textId="0813C306">
      <w:pPr>
        <w:pStyle w:val="List"/>
        <w:numPr>
          <w:ilvl w:val="0"/>
          <w:numId w:val="0"/>
        </w:numPr>
        <w:ind w:left="720"/>
        <w:rPr>
          <w:b w:val="0"/>
          <w:bCs w:val="0"/>
          <w:noProof w:val="0"/>
          <w:lang w:val="en-US"/>
        </w:rPr>
      </w:pPr>
    </w:p>
    <w:p w:rsidRPr="006B4954" w:rsidR="00B20A2D" w:rsidP="29AD50BA" w:rsidRDefault="00B20A2D" w14:paraId="11BF5FC4" w14:textId="7EC42642">
      <w:pPr>
        <w:suppressAutoHyphens/>
        <w:spacing/>
        <w:ind w:left="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619F714A" w:rsidP="29AD50BA" w:rsidRDefault="619F714A" w14:paraId="6AF1CFED" w14:textId="786FFF89">
      <w:pPr>
        <w:pStyle w:val="List"/>
        <w:rPr>
          <w:rFonts w:ascii="Calibri" w:hAnsi="Calibri" w:eastAsia="Calibri" w:cs="Calibri"/>
          <w:b w:val="0"/>
          <w:bCs w:val="0"/>
          <w:i w:val="0"/>
          <w:iCs w:val="0"/>
          <w:caps w:val="0"/>
          <w:smallCaps w:val="0"/>
          <w:noProof w:val="0"/>
          <w:color w:val="000000" w:themeColor="text1" w:themeTint="FF" w:themeShade="FF"/>
          <w:sz w:val="22"/>
          <w:szCs w:val="22"/>
          <w:lang w:val="en-US"/>
        </w:rPr>
      </w:pPr>
      <w:r w:rsidRPr="29AD50BA" w:rsidR="619F714A">
        <w:rPr>
          <w:rFonts w:ascii="Calibri" w:hAnsi="Calibri" w:eastAsia="Calibri" w:cs="Calibri"/>
          <w:b w:val="1"/>
          <w:bCs w:val="1"/>
          <w:i w:val="0"/>
          <w:iCs w:val="0"/>
          <w:caps w:val="0"/>
          <w:smallCaps w:val="0"/>
          <w:noProof w:val="0"/>
          <w:color w:val="000000" w:themeColor="text1" w:themeTint="FF" w:themeShade="FF"/>
          <w:sz w:val="22"/>
          <w:szCs w:val="22"/>
          <w:lang w:val="en-US"/>
        </w:rPr>
        <w:t>Operating Systems Architectures</w:t>
      </w:r>
      <w:r w:rsidRPr="29AD50BA" w:rsidR="619F714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9AD50BA" w:rsidR="0E58995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Linux offers several architectures, but I suggest going </w:t>
      </w:r>
      <w:r w:rsidRPr="29AD50BA" w:rsidR="505DABD5">
        <w:rPr>
          <w:rFonts w:ascii="Calibri" w:hAnsi="Calibri" w:eastAsia="Calibri" w:cs="Calibri"/>
          <w:b w:val="0"/>
          <w:bCs w:val="0"/>
          <w:i w:val="0"/>
          <w:iCs w:val="0"/>
          <w:caps w:val="0"/>
          <w:smallCaps w:val="0"/>
          <w:noProof w:val="0"/>
          <w:color w:val="000000" w:themeColor="text1" w:themeTint="FF" w:themeShade="FF"/>
          <w:sz w:val="22"/>
          <w:szCs w:val="22"/>
          <w:lang w:val="en-US"/>
        </w:rPr>
        <w:t>with a</w:t>
      </w:r>
      <w:r w:rsidRPr="29AD50BA" w:rsidR="0E58995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microservices architecture. This allows </w:t>
      </w:r>
      <w:r w:rsidRPr="29AD50BA" w:rsidR="0E58995D">
        <w:rPr>
          <w:rFonts w:ascii="Calibri" w:hAnsi="Calibri" w:eastAsia="Calibri" w:cs="Calibri"/>
          <w:b w:val="0"/>
          <w:bCs w:val="0"/>
          <w:i w:val="0"/>
          <w:iCs w:val="0"/>
          <w:caps w:val="0"/>
          <w:smallCaps w:val="0"/>
          <w:noProof w:val="0"/>
          <w:color w:val="000000" w:themeColor="text1" w:themeTint="FF" w:themeShade="FF"/>
          <w:sz w:val="22"/>
          <w:szCs w:val="22"/>
          <w:lang w:val="en-US"/>
        </w:rPr>
        <w:t>different parts</w:t>
      </w:r>
      <w:r w:rsidRPr="29AD50BA" w:rsidR="0E58995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the</w:t>
      </w:r>
      <w:r w:rsidRPr="29AD50BA" w:rsidR="0E5899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9AD50BA" w:rsidR="0E58995D">
        <w:rPr>
          <w:rFonts w:ascii="Calibri" w:hAnsi="Calibri" w:eastAsia="Calibri" w:cs="Calibri"/>
          <w:b w:val="0"/>
          <w:bCs w:val="0"/>
          <w:i w:val="0"/>
          <w:iCs w:val="0"/>
          <w:caps w:val="0"/>
          <w:smallCaps w:val="0"/>
          <w:noProof w:val="0"/>
          <w:color w:val="000000" w:themeColor="text1" w:themeTint="FF" w:themeShade="FF"/>
          <w:sz w:val="22"/>
          <w:szCs w:val="22"/>
          <w:lang w:val="en-US"/>
        </w:rPr>
        <w:t>application like user</w:t>
      </w:r>
      <w:r w:rsidRPr="29AD50BA" w:rsidR="0E5899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9AD50BA" w:rsidR="0E58995D">
        <w:rPr>
          <w:rFonts w:ascii="Calibri" w:hAnsi="Calibri" w:eastAsia="Calibri" w:cs="Calibri"/>
          <w:b w:val="0"/>
          <w:bCs w:val="0"/>
          <w:i w:val="0"/>
          <w:iCs w:val="0"/>
          <w:caps w:val="0"/>
          <w:smallCaps w:val="0"/>
          <w:noProof w:val="0"/>
          <w:color w:val="000000" w:themeColor="text1" w:themeTint="FF" w:themeShade="FF"/>
          <w:sz w:val="22"/>
          <w:szCs w:val="22"/>
          <w:lang w:val="en-US"/>
        </w:rPr>
        <w:t>authentication, game logic, and data</w:t>
      </w:r>
      <w:r w:rsidRPr="29AD50BA" w:rsidR="0E5899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9AD50BA" w:rsidR="0E58995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management to function </w:t>
      </w:r>
      <w:r w:rsidRPr="29AD50BA" w:rsidR="0E58995D">
        <w:rPr>
          <w:rFonts w:ascii="Calibri" w:hAnsi="Calibri" w:eastAsia="Calibri" w:cs="Calibri"/>
          <w:b w:val="0"/>
          <w:bCs w:val="0"/>
          <w:i w:val="0"/>
          <w:iCs w:val="0"/>
          <w:caps w:val="0"/>
          <w:smallCaps w:val="0"/>
          <w:noProof w:val="0"/>
          <w:color w:val="000000" w:themeColor="text1" w:themeTint="FF" w:themeShade="FF"/>
          <w:sz w:val="22"/>
          <w:szCs w:val="22"/>
          <w:lang w:val="en-US"/>
        </w:rPr>
        <w:t>independently,</w:t>
      </w:r>
      <w:r w:rsidRPr="29AD50BA" w:rsidR="0E58995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improves maintainability and scalability. Using Docker for containerization will help ensure consistent deployment across both development and production environments, simplifying dependency management and updates.</w:t>
      </w:r>
    </w:p>
    <w:p w:rsidR="29AD50BA" w:rsidP="29AD50BA" w:rsidRDefault="29AD50BA" w14:paraId="5B0C8EE0" w14:textId="1243A03C">
      <w:pPr>
        <w:pStyle w:val="List"/>
        <w:numPr>
          <w:ilvl w:val="0"/>
          <w:numId w:val="0"/>
        </w:numPr>
        <w:ind w:left="720"/>
        <w:rPr>
          <w:b w:val="0"/>
          <w:bCs w:val="0"/>
          <w:noProof w:val="0"/>
          <w:lang w:val="en-US"/>
        </w:rPr>
      </w:pPr>
    </w:p>
    <w:p w:rsidRPr="006B4954" w:rsidR="00B20A2D" w:rsidP="5F7A4C7F" w:rsidRDefault="00B20A2D" w14:paraId="3764392B" w14:textId="628A7E51">
      <w:pPr>
        <w:numPr>
          <w:ilvl w:val="0"/>
          <w:numId w:val="0"/>
        </w:num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619F714A" w:rsidP="29AD50BA" w:rsidRDefault="619F714A" w14:paraId="3EE42429" w14:textId="40813502">
      <w:pPr>
        <w:pStyle w:val="List"/>
        <w:rPr>
          <w:rFonts w:ascii="Calibri" w:hAnsi="Calibri" w:eastAsia="Calibri" w:cs="Calibri"/>
          <w:b w:val="0"/>
          <w:bCs w:val="0"/>
          <w:i w:val="0"/>
          <w:iCs w:val="0"/>
          <w:caps w:val="0"/>
          <w:smallCaps w:val="0"/>
          <w:noProof w:val="0"/>
          <w:color w:val="000000" w:themeColor="text1" w:themeTint="FF" w:themeShade="FF"/>
          <w:sz w:val="22"/>
          <w:szCs w:val="22"/>
          <w:lang w:val="en-US"/>
        </w:rPr>
      </w:pPr>
      <w:r w:rsidRPr="29AD50BA" w:rsidR="619F714A">
        <w:rPr>
          <w:rFonts w:ascii="Calibri" w:hAnsi="Calibri" w:eastAsia="Calibri" w:cs="Calibri"/>
          <w:b w:val="1"/>
          <w:bCs w:val="1"/>
          <w:i w:val="0"/>
          <w:iCs w:val="0"/>
          <w:caps w:val="0"/>
          <w:smallCaps w:val="0"/>
          <w:noProof w:val="0"/>
          <w:color w:val="000000" w:themeColor="text1" w:themeTint="FF" w:themeShade="FF"/>
          <w:sz w:val="22"/>
          <w:szCs w:val="22"/>
          <w:lang w:val="en-US"/>
        </w:rPr>
        <w:t>Storage Management</w:t>
      </w:r>
      <w:r w:rsidRPr="29AD50BA" w:rsidR="619F714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9AD50BA" w:rsidR="668D1A1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storage management, I propose using PostgreSQL as the relational database management system. It can handle complex queries and maintain transactional integrity, which is essential for a game that requires reliable data management. </w:t>
      </w:r>
    </w:p>
    <w:p w:rsidRPr="006B4954" w:rsidR="00B20A2D" w:rsidP="29AD50BA" w:rsidRDefault="00B20A2D" w14:paraId="56525A2D" w14:textId="492DFE5D">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619F714A" w:rsidP="29AD50BA" w:rsidRDefault="619F714A" w14:paraId="532A41EC" w14:textId="27C31F07">
      <w:pPr>
        <w:pStyle w:val="List"/>
        <w:rPr>
          <w:rFonts w:ascii="Calibri" w:hAnsi="Calibri" w:eastAsia="Calibri" w:cs="Calibri"/>
          <w:b w:val="0"/>
          <w:bCs w:val="0"/>
          <w:i w:val="0"/>
          <w:iCs w:val="0"/>
          <w:caps w:val="0"/>
          <w:smallCaps w:val="0"/>
          <w:noProof w:val="0"/>
          <w:color w:val="000000" w:themeColor="text1" w:themeTint="FF" w:themeShade="FF"/>
          <w:sz w:val="22"/>
          <w:szCs w:val="22"/>
          <w:lang w:val="en-US"/>
        </w:rPr>
      </w:pPr>
      <w:r w:rsidRPr="29AD50BA" w:rsidR="619F714A">
        <w:rPr>
          <w:rFonts w:ascii="Calibri" w:hAnsi="Calibri" w:eastAsia="Calibri" w:cs="Calibri"/>
          <w:b w:val="1"/>
          <w:bCs w:val="1"/>
          <w:i w:val="0"/>
          <w:iCs w:val="0"/>
          <w:caps w:val="0"/>
          <w:smallCaps w:val="0"/>
          <w:noProof w:val="0"/>
          <w:color w:val="000000" w:themeColor="text1" w:themeTint="FF" w:themeShade="FF"/>
          <w:sz w:val="22"/>
          <w:szCs w:val="22"/>
          <w:lang w:val="en-US"/>
        </w:rPr>
        <w:t>Memory Management</w:t>
      </w:r>
      <w:r w:rsidRPr="29AD50BA" w:rsidR="619F714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9AD50BA" w:rsidR="191130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Linux </w:t>
      </w:r>
      <w:r w:rsidRPr="29AD50BA" w:rsidR="19113038">
        <w:rPr>
          <w:rFonts w:ascii="Calibri" w:hAnsi="Calibri" w:eastAsia="Calibri" w:cs="Calibri"/>
          <w:b w:val="0"/>
          <w:bCs w:val="0"/>
          <w:i w:val="0"/>
          <w:iCs w:val="0"/>
          <w:caps w:val="0"/>
          <w:smallCaps w:val="0"/>
          <w:noProof w:val="0"/>
          <w:color w:val="000000" w:themeColor="text1" w:themeTint="FF" w:themeShade="FF"/>
          <w:sz w:val="22"/>
          <w:szCs w:val="22"/>
          <w:lang w:val="en-US"/>
        </w:rPr>
        <w:t>utilizes</w:t>
      </w:r>
      <w:r w:rsidRPr="29AD50BA" w:rsidR="191130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dynamic memory allocation, which is helpful for "Draw It or Lose It," as the number of active players and teams can change </w:t>
      </w:r>
      <w:r w:rsidRPr="29AD50BA" w:rsidR="19113038">
        <w:rPr>
          <w:rFonts w:ascii="Calibri" w:hAnsi="Calibri" w:eastAsia="Calibri" w:cs="Calibri"/>
          <w:b w:val="0"/>
          <w:bCs w:val="0"/>
          <w:i w:val="0"/>
          <w:iCs w:val="0"/>
          <w:caps w:val="0"/>
          <w:smallCaps w:val="0"/>
          <w:noProof w:val="0"/>
          <w:color w:val="000000" w:themeColor="text1" w:themeTint="FF" w:themeShade="FF"/>
          <w:sz w:val="22"/>
          <w:szCs w:val="22"/>
          <w:lang w:val="en-US"/>
        </w:rPr>
        <w:t>frequently</w:t>
      </w:r>
      <w:r w:rsidRPr="29AD50BA" w:rsidR="191130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approach allows the application to request and free up memory as needed, </w:t>
      </w:r>
      <w:r w:rsidRPr="29AD50BA" w:rsidR="19113038">
        <w:rPr>
          <w:rFonts w:ascii="Calibri" w:hAnsi="Calibri" w:eastAsia="Calibri" w:cs="Calibri"/>
          <w:b w:val="0"/>
          <w:bCs w:val="0"/>
          <w:i w:val="0"/>
          <w:iCs w:val="0"/>
          <w:caps w:val="0"/>
          <w:smallCaps w:val="0"/>
          <w:noProof w:val="0"/>
          <w:color w:val="000000" w:themeColor="text1" w:themeTint="FF" w:themeShade="FF"/>
          <w:sz w:val="22"/>
          <w:szCs w:val="22"/>
          <w:lang w:val="en-US"/>
        </w:rPr>
        <w:t>optimizing</w:t>
      </w:r>
      <w:r w:rsidRPr="29AD50BA" w:rsidR="191130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resource usage. Also, Linux's memory overcommitment feature helps manage memory efficiently, allowing the application to handle varying loads without running into allocation issues.</w:t>
      </w:r>
    </w:p>
    <w:p w:rsidR="29AD50BA" w:rsidP="29AD50BA" w:rsidRDefault="29AD50BA" w14:paraId="754F4480" w14:textId="7239A0EE">
      <w:pPr>
        <w:pStyle w:val="List"/>
        <w:numPr>
          <w:ilvl w:val="0"/>
          <w:numId w:val="0"/>
        </w:numPr>
        <w:ind w:left="720"/>
        <w:rPr>
          <w:b w:val="0"/>
          <w:bCs w:val="0"/>
          <w:noProof w:val="0"/>
          <w:lang w:val="en-US"/>
        </w:rPr>
      </w:pPr>
    </w:p>
    <w:p w:rsidRPr="006B4954" w:rsidR="00B20A2D" w:rsidP="5F7A4C7F" w:rsidRDefault="00B20A2D" w14:paraId="413EA515" w14:textId="5468E5CF">
      <w:pPr>
        <w:numPr>
          <w:ilvl w:val="0"/>
          <w:numId w:val="0"/>
        </w:num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619F714A" w:rsidP="29AD50BA" w:rsidRDefault="619F714A" w14:paraId="33699323" w14:textId="274BED5E">
      <w:pPr>
        <w:pStyle w:val="List"/>
        <w:rPr>
          <w:rFonts w:ascii="Calibri" w:hAnsi="Calibri" w:eastAsia="Calibri" w:cs="Calibri"/>
          <w:b w:val="0"/>
          <w:bCs w:val="0"/>
          <w:i w:val="0"/>
          <w:iCs w:val="0"/>
          <w:caps w:val="0"/>
          <w:smallCaps w:val="0"/>
          <w:noProof w:val="0"/>
          <w:color w:val="000000" w:themeColor="text1" w:themeTint="FF" w:themeShade="FF"/>
          <w:sz w:val="22"/>
          <w:szCs w:val="22"/>
          <w:lang w:val="en-US"/>
        </w:rPr>
      </w:pPr>
      <w:r w:rsidRPr="29AD50BA" w:rsidR="619F714A">
        <w:rPr>
          <w:rFonts w:ascii="Calibri" w:hAnsi="Calibri" w:eastAsia="Calibri" w:cs="Calibri"/>
          <w:b w:val="1"/>
          <w:bCs w:val="1"/>
          <w:i w:val="0"/>
          <w:iCs w:val="0"/>
          <w:caps w:val="0"/>
          <w:smallCaps w:val="0"/>
          <w:noProof w:val="0"/>
          <w:color w:val="000000" w:themeColor="text1" w:themeTint="FF" w:themeShade="FF"/>
          <w:sz w:val="22"/>
          <w:szCs w:val="22"/>
          <w:lang w:val="en-US"/>
        </w:rPr>
        <w:t>Distributed Systems and Networks</w:t>
      </w:r>
      <w:r w:rsidRPr="29AD50BA" w:rsidR="619F714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9AD50BA" w:rsidR="492F3D4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w:t>
      </w:r>
      <w:r w:rsidRPr="29AD50BA" w:rsidR="55154736">
        <w:rPr>
          <w:rFonts w:ascii="Calibri" w:hAnsi="Calibri" w:eastAsia="Calibri" w:cs="Calibri"/>
          <w:b w:val="0"/>
          <w:bCs w:val="0"/>
          <w:i w:val="0"/>
          <w:iCs w:val="0"/>
          <w:caps w:val="0"/>
          <w:smallCaps w:val="0"/>
          <w:noProof w:val="0"/>
          <w:color w:val="000000" w:themeColor="text1" w:themeTint="FF" w:themeShade="FF"/>
          <w:sz w:val="22"/>
          <w:szCs w:val="22"/>
          <w:lang w:val="en-US"/>
        </w:rPr>
        <w:t>allow communication</w:t>
      </w:r>
      <w:r w:rsidRPr="29AD50BA" w:rsidR="3A52CB2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9AD50BA" w:rsidR="1718F90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between </w:t>
      </w:r>
      <w:r w:rsidRPr="29AD50BA" w:rsidR="11647E5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different platforms </w:t>
      </w:r>
      <w:r w:rsidRPr="29AD50BA" w:rsidR="11647E54">
        <w:rPr>
          <w:rFonts w:ascii="Calibri" w:hAnsi="Calibri" w:eastAsia="Calibri" w:cs="Calibri"/>
          <w:b w:val="0"/>
          <w:bCs w:val="0"/>
          <w:i w:val="0"/>
          <w:iCs w:val="0"/>
          <w:caps w:val="0"/>
          <w:smallCaps w:val="0"/>
          <w:noProof w:val="0"/>
          <w:color w:val="000000" w:themeColor="text1" w:themeTint="FF" w:themeShade="FF"/>
          <w:sz w:val="22"/>
          <w:szCs w:val="22"/>
          <w:lang w:val="en-US"/>
        </w:rPr>
        <w:t>application</w:t>
      </w:r>
      <w:r w:rsidRPr="29AD50BA" w:rsidR="3A52CB2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should make use of RESTful APIs, which allow for stateless interactions and effectively manage requests and responses across devices.</w:t>
      </w:r>
    </w:p>
    <w:p w:rsidRPr="006B4954" w:rsidR="00B20A2D" w:rsidP="29AD50BA" w:rsidRDefault="00B20A2D" w14:paraId="59EEC242" w14:textId="2BBFE645">
      <w:pPr>
        <w:suppressAutoHyphens/>
        <w:spacing/>
        <w:ind w:left="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619F714A" w:rsidP="29AD50BA" w:rsidRDefault="619F714A" w14:paraId="5079885C" w14:textId="44C93E2D">
      <w:pPr>
        <w:pStyle w:val="List"/>
        <w:rPr>
          <w:rFonts w:ascii="Calibri" w:hAnsi="Calibri" w:eastAsia="Calibri" w:cs="Calibri"/>
          <w:b w:val="0"/>
          <w:bCs w:val="0"/>
          <w:i w:val="0"/>
          <w:iCs w:val="0"/>
          <w:caps w:val="0"/>
          <w:smallCaps w:val="0"/>
          <w:noProof w:val="0"/>
          <w:color w:val="000000" w:themeColor="text1" w:themeTint="FF" w:themeShade="FF"/>
          <w:sz w:val="22"/>
          <w:szCs w:val="22"/>
          <w:lang w:val="en-US"/>
        </w:rPr>
      </w:pPr>
      <w:r w:rsidRPr="29AD50BA" w:rsidR="619F714A">
        <w:rPr>
          <w:rFonts w:ascii="Calibri" w:hAnsi="Calibri" w:eastAsia="Calibri" w:cs="Calibri"/>
          <w:b w:val="1"/>
          <w:bCs w:val="1"/>
          <w:i w:val="0"/>
          <w:iCs w:val="0"/>
          <w:caps w:val="0"/>
          <w:smallCaps w:val="0"/>
          <w:noProof w:val="0"/>
          <w:color w:val="000000" w:themeColor="text1" w:themeTint="FF" w:themeShade="FF"/>
          <w:sz w:val="22"/>
          <w:szCs w:val="22"/>
          <w:lang w:val="en-US"/>
        </w:rPr>
        <w:t>Security</w:t>
      </w:r>
      <w:r w:rsidRPr="29AD50BA" w:rsidR="619F714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9AD50BA" w:rsidR="47C789C9">
        <w:rPr>
          <w:rFonts w:ascii="Calibri" w:hAnsi="Calibri" w:eastAsia="Calibri" w:cs="Calibri"/>
          <w:b w:val="0"/>
          <w:bCs w:val="0"/>
          <w:i w:val="0"/>
          <w:iCs w:val="0"/>
          <w:caps w:val="0"/>
          <w:smallCaps w:val="0"/>
          <w:noProof w:val="0"/>
          <w:color w:val="000000" w:themeColor="text1" w:themeTint="FF" w:themeShade="FF"/>
          <w:sz w:val="22"/>
          <w:szCs w:val="22"/>
          <w:lang w:val="en-US"/>
        </w:rPr>
        <w:t>Security is crucial for this project. To safeguard user information, I recommend using Basic Authentication along with HTTPS to secure communications between the client and server. Data encryption should be applied to sensitive information both when stored (in the database) and when transmitted (during API requests).</w:t>
      </w:r>
    </w:p>
    <w:p w:rsidRPr="006B4954" w:rsidR="00B20A2D" w:rsidP="5F7A4C7F" w:rsidRDefault="00B20A2D" w14:paraId="04CA5E09" w14:textId="25CC69D4">
      <w:pPr>
        <w:numPr>
          <w:ilvl w:val="0"/>
          <w:numId w:val="0"/>
        </w:num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B20A2D" w:rsidP="5F7A4C7F" w:rsidRDefault="00B20A2D" w14:paraId="7FCCC536" w14:textId="71308388">
      <w:pPr>
        <w:pStyle w:val="List"/>
        <w:numPr>
          <w:ilvl w:val="0"/>
          <w:numId w:val="0"/>
        </w:numPr>
        <w:suppressAutoHyphens/>
        <w:spacing/>
        <w:contextualSpacing/>
        <w:rPr>
          <w:b w:val="0"/>
          <w:bCs w:val="0"/>
          <w:i w:val="0"/>
          <w:iCs w:val="0"/>
          <w:color w:val="auto"/>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2d1daee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555EB"/>
    <w:rsid w:val="00163A96"/>
    <w:rsid w:val="001B7DDA"/>
    <w:rsid w:val="002C25EE"/>
    <w:rsid w:val="002D1B79"/>
    <w:rsid w:val="003723B7"/>
    <w:rsid w:val="004269FD"/>
    <w:rsid w:val="0043672B"/>
    <w:rsid w:val="004C5263"/>
    <w:rsid w:val="004D630E"/>
    <w:rsid w:val="005E3957"/>
    <w:rsid w:val="005F49E3"/>
    <w:rsid w:val="00664195"/>
    <w:rsid w:val="00691EB9"/>
    <w:rsid w:val="006B4954"/>
    <w:rsid w:val="00717FC1"/>
    <w:rsid w:val="00730BFB"/>
    <w:rsid w:val="007B28D2"/>
    <w:rsid w:val="007F3EC1"/>
    <w:rsid w:val="008A485F"/>
    <w:rsid w:val="009649F5"/>
    <w:rsid w:val="00987146"/>
    <w:rsid w:val="009C2374"/>
    <w:rsid w:val="00A325D0"/>
    <w:rsid w:val="00B20A2D"/>
    <w:rsid w:val="00B902AF"/>
    <w:rsid w:val="00BB4494"/>
    <w:rsid w:val="00BC349B"/>
    <w:rsid w:val="00D97062"/>
    <w:rsid w:val="00DD6CC5"/>
    <w:rsid w:val="00E0390F"/>
    <w:rsid w:val="00E041A9"/>
    <w:rsid w:val="00E61BA3"/>
    <w:rsid w:val="00E6447B"/>
    <w:rsid w:val="00F355EE"/>
    <w:rsid w:val="00F3E6DE"/>
    <w:rsid w:val="00F53DDC"/>
    <w:rsid w:val="00FD2C32"/>
    <w:rsid w:val="015228CD"/>
    <w:rsid w:val="01788BCB"/>
    <w:rsid w:val="0182DCA2"/>
    <w:rsid w:val="01CA250F"/>
    <w:rsid w:val="026BE89F"/>
    <w:rsid w:val="039DC904"/>
    <w:rsid w:val="04656B79"/>
    <w:rsid w:val="05043F3C"/>
    <w:rsid w:val="05100CA1"/>
    <w:rsid w:val="0589519A"/>
    <w:rsid w:val="058FFEED"/>
    <w:rsid w:val="066E3BCB"/>
    <w:rsid w:val="067D46F9"/>
    <w:rsid w:val="06BCDF47"/>
    <w:rsid w:val="0701578B"/>
    <w:rsid w:val="08677FD2"/>
    <w:rsid w:val="0A077839"/>
    <w:rsid w:val="0A1D7DC6"/>
    <w:rsid w:val="0A3F8A80"/>
    <w:rsid w:val="0A43EF35"/>
    <w:rsid w:val="0AB7C149"/>
    <w:rsid w:val="0AE29C61"/>
    <w:rsid w:val="0AEFF178"/>
    <w:rsid w:val="0B6C9062"/>
    <w:rsid w:val="0B92B276"/>
    <w:rsid w:val="0BB50D1E"/>
    <w:rsid w:val="0C0B8147"/>
    <w:rsid w:val="0D61DFDD"/>
    <w:rsid w:val="0D96426B"/>
    <w:rsid w:val="0E22042B"/>
    <w:rsid w:val="0E58995D"/>
    <w:rsid w:val="0E6EAF87"/>
    <w:rsid w:val="0EBCE468"/>
    <w:rsid w:val="0ECBBABE"/>
    <w:rsid w:val="0F80D3BE"/>
    <w:rsid w:val="0F8EF438"/>
    <w:rsid w:val="0FA1E941"/>
    <w:rsid w:val="0FB8CF49"/>
    <w:rsid w:val="10A2934F"/>
    <w:rsid w:val="11647E54"/>
    <w:rsid w:val="11A9B3C4"/>
    <w:rsid w:val="11AC380C"/>
    <w:rsid w:val="11C902BC"/>
    <w:rsid w:val="1281F970"/>
    <w:rsid w:val="12C42055"/>
    <w:rsid w:val="12D281C4"/>
    <w:rsid w:val="12EA702B"/>
    <w:rsid w:val="131E9138"/>
    <w:rsid w:val="145C9F21"/>
    <w:rsid w:val="15366AB7"/>
    <w:rsid w:val="160C541D"/>
    <w:rsid w:val="16E406F4"/>
    <w:rsid w:val="1718F90B"/>
    <w:rsid w:val="1780FE1D"/>
    <w:rsid w:val="179B8259"/>
    <w:rsid w:val="17BDFF2B"/>
    <w:rsid w:val="189F1899"/>
    <w:rsid w:val="190D7DEF"/>
    <w:rsid w:val="19113038"/>
    <w:rsid w:val="191B55B7"/>
    <w:rsid w:val="19BD0E5A"/>
    <w:rsid w:val="1A414336"/>
    <w:rsid w:val="1AAD7DBD"/>
    <w:rsid w:val="1B82AF6B"/>
    <w:rsid w:val="1BC59F26"/>
    <w:rsid w:val="1C2EA398"/>
    <w:rsid w:val="1C4C97CA"/>
    <w:rsid w:val="1CDE125B"/>
    <w:rsid w:val="1D8055E3"/>
    <w:rsid w:val="1DB025CC"/>
    <w:rsid w:val="1DF8F283"/>
    <w:rsid w:val="1E03E396"/>
    <w:rsid w:val="1E78EDA0"/>
    <w:rsid w:val="1EF8D13A"/>
    <w:rsid w:val="1F69AC17"/>
    <w:rsid w:val="2024B7CE"/>
    <w:rsid w:val="202C98BA"/>
    <w:rsid w:val="20B51627"/>
    <w:rsid w:val="211B0D0C"/>
    <w:rsid w:val="21675952"/>
    <w:rsid w:val="23301BB9"/>
    <w:rsid w:val="23A4971A"/>
    <w:rsid w:val="24C264CB"/>
    <w:rsid w:val="252E5D44"/>
    <w:rsid w:val="261516E5"/>
    <w:rsid w:val="26185B95"/>
    <w:rsid w:val="26AA1161"/>
    <w:rsid w:val="27CEC9C4"/>
    <w:rsid w:val="27EF2122"/>
    <w:rsid w:val="292B94DF"/>
    <w:rsid w:val="2955F05B"/>
    <w:rsid w:val="298A69C0"/>
    <w:rsid w:val="29AD50BA"/>
    <w:rsid w:val="29CC9F36"/>
    <w:rsid w:val="2A0FB6DF"/>
    <w:rsid w:val="2A95D913"/>
    <w:rsid w:val="2B863FD3"/>
    <w:rsid w:val="2BB90F88"/>
    <w:rsid w:val="2BD3E8F0"/>
    <w:rsid w:val="2CB5EC4C"/>
    <w:rsid w:val="2CDD5193"/>
    <w:rsid w:val="2D12F59D"/>
    <w:rsid w:val="2D860FF3"/>
    <w:rsid w:val="2E0B989C"/>
    <w:rsid w:val="2E35D4B3"/>
    <w:rsid w:val="2F2A083E"/>
    <w:rsid w:val="2F4834CC"/>
    <w:rsid w:val="2FA72EBB"/>
    <w:rsid w:val="30042C91"/>
    <w:rsid w:val="302DB6AA"/>
    <w:rsid w:val="303C540B"/>
    <w:rsid w:val="30DEEC86"/>
    <w:rsid w:val="3270F719"/>
    <w:rsid w:val="33905260"/>
    <w:rsid w:val="3445E4C7"/>
    <w:rsid w:val="349F853E"/>
    <w:rsid w:val="35356D33"/>
    <w:rsid w:val="355236A2"/>
    <w:rsid w:val="362FCB82"/>
    <w:rsid w:val="38030E6A"/>
    <w:rsid w:val="3978FFF3"/>
    <w:rsid w:val="3A52CB26"/>
    <w:rsid w:val="3A8CFFFD"/>
    <w:rsid w:val="3B1A5973"/>
    <w:rsid w:val="3CFF22CE"/>
    <w:rsid w:val="3D45F80C"/>
    <w:rsid w:val="3DE15356"/>
    <w:rsid w:val="3E762669"/>
    <w:rsid w:val="3E86E7F5"/>
    <w:rsid w:val="3F4BBCC2"/>
    <w:rsid w:val="3F4BF3F1"/>
    <w:rsid w:val="3F9E4E9B"/>
    <w:rsid w:val="41071D30"/>
    <w:rsid w:val="4125C6A1"/>
    <w:rsid w:val="41F2D403"/>
    <w:rsid w:val="426FB38F"/>
    <w:rsid w:val="4287282B"/>
    <w:rsid w:val="429861E7"/>
    <w:rsid w:val="42A64CE8"/>
    <w:rsid w:val="44222EB6"/>
    <w:rsid w:val="448451EC"/>
    <w:rsid w:val="44D3C360"/>
    <w:rsid w:val="45D9004A"/>
    <w:rsid w:val="45E98AD9"/>
    <w:rsid w:val="46000FB1"/>
    <w:rsid w:val="46D41842"/>
    <w:rsid w:val="475D1EFE"/>
    <w:rsid w:val="4761ABF5"/>
    <w:rsid w:val="47C789C9"/>
    <w:rsid w:val="47CD7F97"/>
    <w:rsid w:val="480ACCB8"/>
    <w:rsid w:val="4819C7E0"/>
    <w:rsid w:val="4899D5DE"/>
    <w:rsid w:val="492F3D47"/>
    <w:rsid w:val="496239D8"/>
    <w:rsid w:val="4A12F641"/>
    <w:rsid w:val="4A15A5B0"/>
    <w:rsid w:val="4A735145"/>
    <w:rsid w:val="4B0FCF24"/>
    <w:rsid w:val="4B383724"/>
    <w:rsid w:val="4C2CEFF5"/>
    <w:rsid w:val="4CBA9BCD"/>
    <w:rsid w:val="4CD63BF2"/>
    <w:rsid w:val="4D172A6A"/>
    <w:rsid w:val="4E5BAEC6"/>
    <w:rsid w:val="4E859F37"/>
    <w:rsid w:val="4EB7D3E2"/>
    <w:rsid w:val="4FA1F866"/>
    <w:rsid w:val="4FE09C33"/>
    <w:rsid w:val="505DABD5"/>
    <w:rsid w:val="513B1697"/>
    <w:rsid w:val="51E91796"/>
    <w:rsid w:val="52163F5F"/>
    <w:rsid w:val="52949B05"/>
    <w:rsid w:val="52D2C86D"/>
    <w:rsid w:val="52F9325F"/>
    <w:rsid w:val="533B316A"/>
    <w:rsid w:val="53C362FE"/>
    <w:rsid w:val="543D83F0"/>
    <w:rsid w:val="549FF058"/>
    <w:rsid w:val="55154736"/>
    <w:rsid w:val="56769216"/>
    <w:rsid w:val="568FB3ED"/>
    <w:rsid w:val="5718DE38"/>
    <w:rsid w:val="58E613C6"/>
    <w:rsid w:val="59E15617"/>
    <w:rsid w:val="5A86751B"/>
    <w:rsid w:val="5CE42B61"/>
    <w:rsid w:val="5D62F84C"/>
    <w:rsid w:val="5E762773"/>
    <w:rsid w:val="5EC7B0F5"/>
    <w:rsid w:val="5F1D1586"/>
    <w:rsid w:val="5F7A4C7F"/>
    <w:rsid w:val="5F88B032"/>
    <w:rsid w:val="5F970028"/>
    <w:rsid w:val="5FADA967"/>
    <w:rsid w:val="60128635"/>
    <w:rsid w:val="60505BB7"/>
    <w:rsid w:val="60B26239"/>
    <w:rsid w:val="60BAE9FB"/>
    <w:rsid w:val="6179BAA6"/>
    <w:rsid w:val="619F714A"/>
    <w:rsid w:val="621F4D87"/>
    <w:rsid w:val="628689F4"/>
    <w:rsid w:val="62FFB96B"/>
    <w:rsid w:val="6345FBFD"/>
    <w:rsid w:val="63BD9CEA"/>
    <w:rsid w:val="6471C551"/>
    <w:rsid w:val="64ACC6D8"/>
    <w:rsid w:val="64EB57B3"/>
    <w:rsid w:val="65A9855D"/>
    <w:rsid w:val="668D1A13"/>
    <w:rsid w:val="66917E24"/>
    <w:rsid w:val="669963E3"/>
    <w:rsid w:val="66A0CC02"/>
    <w:rsid w:val="66C22193"/>
    <w:rsid w:val="673EF375"/>
    <w:rsid w:val="674EF9C7"/>
    <w:rsid w:val="6896ECC0"/>
    <w:rsid w:val="6925EA79"/>
    <w:rsid w:val="697BD425"/>
    <w:rsid w:val="69962A98"/>
    <w:rsid w:val="69C336EB"/>
    <w:rsid w:val="6A810175"/>
    <w:rsid w:val="6BE86A95"/>
    <w:rsid w:val="6C2CD143"/>
    <w:rsid w:val="6C3DD2E2"/>
    <w:rsid w:val="6C5D1ECE"/>
    <w:rsid w:val="6D097FB2"/>
    <w:rsid w:val="6D7EDCE5"/>
    <w:rsid w:val="6E2B6DB4"/>
    <w:rsid w:val="6F14062E"/>
    <w:rsid w:val="7013832D"/>
    <w:rsid w:val="7096AA71"/>
    <w:rsid w:val="7124C788"/>
    <w:rsid w:val="735111D7"/>
    <w:rsid w:val="74031AFE"/>
    <w:rsid w:val="743AEE52"/>
    <w:rsid w:val="75B35833"/>
    <w:rsid w:val="75C0B428"/>
    <w:rsid w:val="75C9A0A1"/>
    <w:rsid w:val="75D0C04F"/>
    <w:rsid w:val="776C8205"/>
    <w:rsid w:val="77B59D75"/>
    <w:rsid w:val="77E67B9F"/>
    <w:rsid w:val="7812FE04"/>
    <w:rsid w:val="7838FB33"/>
    <w:rsid w:val="78645D9F"/>
    <w:rsid w:val="790CB0D4"/>
    <w:rsid w:val="797AE97D"/>
    <w:rsid w:val="7BB21EC4"/>
    <w:rsid w:val="7C0BC693"/>
    <w:rsid w:val="7D72D4F1"/>
    <w:rsid w:val="7DAA428D"/>
    <w:rsid w:val="7DEE8387"/>
    <w:rsid w:val="7E531B01"/>
    <w:rsid w:val="7F6E04CE"/>
    <w:rsid w:val="7FF39CC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PlaceholderText">
    <w:uiPriority w:val="99"/>
    <w:name w:val="Placeholder Text"/>
    <w:basedOn w:val="DefaultParagraphFont"/>
    <w:semiHidden/>
    <w:rsid w:val="0BB50D1E"/>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992b1f933374445b"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CB73F6BD-9EC0-4C6D-B371-DCEAFFDB1A3D}"/>
      </w:docPartPr>
      <w:docPartBody>
        <w:p w:rsidR="0BB50D1E" w:rsidRDefault="0BB50D1E" w14:paraId="1E8D3927" w14:textId="72A9985E">
          <w:r w:rsidRPr="0BB50D1E" w:rsidR="0BB50D1E">
            <w:rPr>
              <w:rStyle w:val="PlaceholderText"/>
            </w:rPr>
            <w:t>Click or tap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Wilson, Tanisha</lastModifiedBy>
  <revision>12</revision>
  <dcterms:created xsi:type="dcterms:W3CDTF">2024-09-27T23:04:00.0000000Z</dcterms:created>
  <dcterms:modified xsi:type="dcterms:W3CDTF">2024-10-26T18:26:14.3426522Z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TII_WORD_DOCUMENT_FILENAME">
    <vt:lpwstr>CS 230 Project Software Design Template.docx</vt:lpwstr>
  </property>
  <property fmtid="{D5CDD505-2E9C-101B-9397-08002B2CF9AE}" pid="10" name="TII_WORD_DOCUMENT_ID">
    <vt:lpwstr>8eca16c5-ca08-4ae6-9714-6d3fb0efd668</vt:lpwstr>
  </property>
  <property fmtid="{D5CDD505-2E9C-101B-9397-08002B2CF9AE}" pid="11" name="TII_WORD_DOCUMENT_HASH">
    <vt:lpwstr xmlns:vt="http://schemas.openxmlformats.org/officeDocument/2006/docPropsVTypes">2c49aef0663751050887884098b3b5d714d38fd427ed9e6d585688a9012a9cd3</vt:lpwstr>
  </property>
</Properties>
</file>