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9d3c6585edacc18c6568244e1996a42accd900"/>
    <w:p>
      <w:pPr>
        <w:pStyle w:val="Heading1"/>
      </w:pPr>
      <w:r>
        <w:t xml:space="preserve">Twitter Clone — Backend System Design Document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is a full-stack Twitter/X inspired social media application.</w:t>
      </w:r>
    </w:p>
    <w:p>
      <w:pPr>
        <w:pStyle w:val="BodyText"/>
      </w:pPr>
      <w:r>
        <w:t xml:space="preserve">The frontend UI has already been developed using React, and the current goal is to build a scalable backend system with authentication, APIs, database architecture, and integration.</w:t>
      </w:r>
    </w:p>
    <w:p>
      <w:pPr>
        <w:pStyle w:val="BodyText"/>
      </w:pPr>
      <w:r>
        <w:t xml:space="preserve">The system will support:</w:t>
      </w:r>
    </w:p>
    <w:p>
      <w:pPr>
        <w:pStyle w:val="Compact"/>
        <w:numPr>
          <w:ilvl w:val="0"/>
          <w:numId w:val="1001"/>
        </w:numPr>
      </w:pPr>
      <w:r>
        <w:t xml:space="preserve">User authentication</w:t>
      </w:r>
    </w:p>
    <w:p>
      <w:pPr>
        <w:pStyle w:val="Compact"/>
        <w:numPr>
          <w:ilvl w:val="0"/>
          <w:numId w:val="1001"/>
        </w:numPr>
      </w:pPr>
      <w:r>
        <w:t xml:space="preserve">Tweet creation and feed rendering</w:t>
      </w:r>
    </w:p>
    <w:p>
      <w:pPr>
        <w:pStyle w:val="Compact"/>
        <w:numPr>
          <w:ilvl w:val="0"/>
          <w:numId w:val="1001"/>
        </w:numPr>
      </w:pPr>
      <w:r>
        <w:t xml:space="preserve">User profiles</w:t>
      </w:r>
    </w:p>
    <w:p>
      <w:pPr>
        <w:pStyle w:val="Compact"/>
        <w:numPr>
          <w:ilvl w:val="0"/>
          <w:numId w:val="1001"/>
        </w:numPr>
      </w:pPr>
      <w:r>
        <w:t xml:space="preserve">Follow system</w:t>
      </w:r>
    </w:p>
    <w:p>
      <w:pPr>
        <w:pStyle w:val="Compact"/>
        <w:numPr>
          <w:ilvl w:val="0"/>
          <w:numId w:val="1001"/>
        </w:numPr>
      </w:pPr>
      <w:r>
        <w:t xml:space="preserve">Likes</w:t>
      </w:r>
    </w:p>
    <w:p>
      <w:pPr>
        <w:pStyle w:val="Compact"/>
        <w:numPr>
          <w:ilvl w:val="0"/>
          <w:numId w:val="1001"/>
        </w:numPr>
      </w:pPr>
      <w:r>
        <w:t xml:space="preserve">Protected routes</w:t>
      </w:r>
    </w:p>
    <w:p>
      <w:pPr>
        <w:pStyle w:val="Compact"/>
        <w:numPr>
          <w:ilvl w:val="0"/>
          <w:numId w:val="1001"/>
        </w:numPr>
      </w:pPr>
      <w:r>
        <w:t xml:space="preserve">Future social media features like comments and notifications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tech-stack"/>
    <w:p>
      <w:pPr>
        <w:pStyle w:val="Heading1"/>
      </w:pPr>
      <w:r>
        <w:t xml:space="preserve">Tech Stack</w:t>
      </w:r>
    </w:p>
    <w:bookmarkStart w:id="22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Axios</w:t>
      </w:r>
    </w:p>
    <w:p>
      <w:pPr>
        <w:pStyle w:val="Compact"/>
        <w:numPr>
          <w:ilvl w:val="0"/>
          <w:numId w:val="1002"/>
        </w:numPr>
      </w:pPr>
      <w:r>
        <w:t xml:space="preserve">React Router</w:t>
      </w:r>
    </w:p>
    <w:p>
      <w:pPr>
        <w:pStyle w:val="Compact"/>
        <w:numPr>
          <w:ilvl w:val="0"/>
          <w:numId w:val="1002"/>
        </w:numPr>
      </w:pPr>
      <w:r>
        <w:t xml:space="preserve">Context API / State Management</w:t>
      </w:r>
    </w:p>
    <w:bookmarkEnd w:id="22"/>
    <w:bookmarkStart w:id="23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Node.js</w:t>
      </w:r>
    </w:p>
    <w:p>
      <w:pPr>
        <w:pStyle w:val="Compact"/>
        <w:numPr>
          <w:ilvl w:val="0"/>
          <w:numId w:val="1003"/>
        </w:numPr>
      </w:pPr>
      <w:r>
        <w:t xml:space="preserve">Express.js</w:t>
      </w:r>
    </w:p>
    <w:bookmarkEnd w:id="23"/>
    <w:bookmarkStart w:id="24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bookmarkEnd w:id="24"/>
    <w:bookmarkStart w:id="25" w:name="orm"/>
    <w:p>
      <w:pPr>
        <w:pStyle w:val="Heading2"/>
      </w:pPr>
      <w:r>
        <w:t xml:space="preserve">ORM</w:t>
      </w:r>
    </w:p>
    <w:p>
      <w:pPr>
        <w:pStyle w:val="Compact"/>
        <w:numPr>
          <w:ilvl w:val="0"/>
          <w:numId w:val="1005"/>
        </w:numPr>
      </w:pPr>
      <w:r>
        <w:t xml:space="preserve">Drizzle ORM</w:t>
      </w:r>
    </w:p>
    <w:bookmarkEnd w:id="25"/>
    <w:bookmarkStart w:id="26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JWT (JSON Web Token)</w:t>
      </w:r>
    </w:p>
    <w:p>
      <w:pPr>
        <w:pStyle w:val="Compact"/>
        <w:numPr>
          <w:ilvl w:val="0"/>
          <w:numId w:val="1006"/>
        </w:numPr>
      </w:pPr>
      <w:r>
        <w:t xml:space="preserve">bcrypt for password hashing</w:t>
      </w:r>
    </w:p>
    <w:bookmarkEnd w:id="26"/>
    <w:bookmarkStart w:id="27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07"/>
        </w:numPr>
      </w:pPr>
      <w:r>
        <w:t xml:space="preserve">Docker</w:t>
      </w:r>
    </w:p>
    <w:p>
      <w:pPr>
        <w:pStyle w:val="Compact"/>
        <w:numPr>
          <w:ilvl w:val="0"/>
          <w:numId w:val="1007"/>
        </w:numPr>
      </w:pPr>
      <w:r>
        <w:t xml:space="preserve">Navicat</w:t>
      </w:r>
    </w:p>
    <w:p>
      <w:pPr>
        <w:pStyle w:val="Compact"/>
        <w:numPr>
          <w:ilvl w:val="0"/>
          <w:numId w:val="1007"/>
        </w:numPr>
      </w:pPr>
      <w:r>
        <w:t xml:space="preserve">Postman</w:t>
      </w:r>
    </w:p>
    <w:p>
      <w:pPr>
        <w:pStyle w:val="Compact"/>
        <w:numPr>
          <w:ilvl w:val="0"/>
          <w:numId w:val="1007"/>
        </w:numPr>
      </w:pPr>
      <w:r>
        <w:t xml:space="preserve">Git &amp; GitHub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ystem-goals"/>
    <w:p>
      <w:pPr>
        <w:pStyle w:val="Heading1"/>
      </w:pPr>
      <w:r>
        <w:t xml:space="preserve">System Goals</w:t>
      </w:r>
    </w:p>
    <w:bookmarkStart w:id="29" w:name="primary-goals"/>
    <w:p>
      <w:pPr>
        <w:pStyle w:val="Heading2"/>
      </w:pPr>
      <w:r>
        <w:t xml:space="preserve">Primary Goals</w:t>
      </w:r>
    </w:p>
    <w:p>
      <w:pPr>
        <w:pStyle w:val="Compact"/>
        <w:numPr>
          <w:ilvl w:val="0"/>
          <w:numId w:val="1008"/>
        </w:numPr>
      </w:pPr>
      <w:r>
        <w:t xml:space="preserve">Build secure authentication system</w:t>
      </w:r>
    </w:p>
    <w:p>
      <w:pPr>
        <w:pStyle w:val="Compact"/>
        <w:numPr>
          <w:ilvl w:val="0"/>
          <w:numId w:val="1008"/>
        </w:numPr>
      </w:pPr>
      <w:r>
        <w:t xml:space="preserve">Create scalable backend APIs</w:t>
      </w:r>
    </w:p>
    <w:p>
      <w:pPr>
        <w:pStyle w:val="Compact"/>
        <w:numPr>
          <w:ilvl w:val="0"/>
          <w:numId w:val="1008"/>
        </w:numPr>
      </w:pPr>
      <w:r>
        <w:t xml:space="preserve">Design optimized relational database</w:t>
      </w:r>
    </w:p>
    <w:p>
      <w:pPr>
        <w:pStyle w:val="Compact"/>
        <w:numPr>
          <w:ilvl w:val="0"/>
          <w:numId w:val="1008"/>
        </w:numPr>
      </w:pPr>
      <w:r>
        <w:t xml:space="preserve">Connect frontend with backend APIs</w:t>
      </w:r>
    </w:p>
    <w:p>
      <w:pPr>
        <w:pStyle w:val="Compact"/>
        <w:numPr>
          <w:ilvl w:val="0"/>
          <w:numId w:val="1008"/>
        </w:numPr>
      </w:pPr>
      <w:r>
        <w:t xml:space="preserve">Maintain clean project architecture</w:t>
      </w:r>
    </w:p>
    <w:bookmarkEnd w:id="29"/>
    <w:bookmarkStart w:id="30" w:name="secondary-goals"/>
    <w:p>
      <w:pPr>
        <w:pStyle w:val="Heading2"/>
      </w:pPr>
      <w:r>
        <w:t xml:space="preserve">Secondary Goals</w:t>
      </w:r>
    </w:p>
    <w:p>
      <w:pPr>
        <w:pStyle w:val="Compact"/>
        <w:numPr>
          <w:ilvl w:val="0"/>
          <w:numId w:val="1009"/>
        </w:numPr>
      </w:pPr>
      <w:r>
        <w:t xml:space="preserve">Improve scalability</w:t>
      </w:r>
    </w:p>
    <w:p>
      <w:pPr>
        <w:pStyle w:val="Compact"/>
        <w:numPr>
          <w:ilvl w:val="0"/>
          <w:numId w:val="1009"/>
        </w:numPr>
      </w:pPr>
      <w:r>
        <w:t xml:space="preserve">Add modular architecture</w:t>
      </w:r>
    </w:p>
    <w:p>
      <w:pPr>
        <w:pStyle w:val="Compact"/>
        <w:numPr>
          <w:ilvl w:val="0"/>
          <w:numId w:val="1009"/>
        </w:numPr>
      </w:pPr>
      <w:r>
        <w:t xml:space="preserve">Enable future feature expansion</w:t>
      </w:r>
    </w:p>
    <w:p>
      <w:pPr>
        <w:pStyle w:val="Compact"/>
        <w:numPr>
          <w:ilvl w:val="0"/>
          <w:numId w:val="1009"/>
        </w:numPr>
      </w:pPr>
      <w:r>
        <w:t xml:space="preserve">Improve performance with indexing and optimized relations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eature-planning"/>
    <w:p>
      <w:pPr>
        <w:pStyle w:val="Heading1"/>
      </w:pPr>
      <w:r>
        <w:t xml:space="preserve">Feature Planning</w:t>
      </w:r>
    </w:p>
    <w:bookmarkEnd w:id="32"/>
    <w:bookmarkStart w:id="42" w:name="phase-1-core-features-mvp"/>
    <w:p>
      <w:pPr>
        <w:pStyle w:val="Heading1"/>
      </w:pPr>
      <w:r>
        <w:t xml:space="preserve">Phase 1 — Core Features (MVP)</w:t>
      </w:r>
    </w:p>
    <w:p>
      <w:pPr>
        <w:pStyle w:val="FirstParagraph"/>
      </w:pPr>
      <w:r>
        <w:t xml:space="preserve">These features are highest priority and should be completed first.</w:t>
      </w:r>
    </w:p>
    <w:bookmarkStart w:id="35" w:name="authentication-module"/>
    <w:p>
      <w:pPr>
        <w:pStyle w:val="Heading2"/>
      </w:pPr>
      <w:r>
        <w:t xml:space="preserve">Authentication Module</w:t>
      </w:r>
    </w:p>
    <w:bookmarkStart w:id="33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Register user</w:t>
      </w:r>
    </w:p>
    <w:p>
      <w:pPr>
        <w:pStyle w:val="Compact"/>
        <w:numPr>
          <w:ilvl w:val="0"/>
          <w:numId w:val="1010"/>
        </w:numPr>
      </w:pPr>
      <w:r>
        <w:t xml:space="preserve">Login user</w:t>
      </w:r>
    </w:p>
    <w:p>
      <w:pPr>
        <w:pStyle w:val="Compact"/>
        <w:numPr>
          <w:ilvl w:val="0"/>
          <w:numId w:val="1010"/>
        </w:numPr>
      </w:pPr>
      <w:r>
        <w:t xml:space="preserve">Logout user</w:t>
      </w:r>
    </w:p>
    <w:p>
      <w:pPr>
        <w:pStyle w:val="Compact"/>
        <w:numPr>
          <w:ilvl w:val="0"/>
          <w:numId w:val="1010"/>
        </w:numPr>
      </w:pPr>
      <w:r>
        <w:t xml:space="preserve">JWT generation</w:t>
      </w:r>
    </w:p>
    <w:p>
      <w:pPr>
        <w:pStyle w:val="Compact"/>
        <w:numPr>
          <w:ilvl w:val="0"/>
          <w:numId w:val="1010"/>
        </w:numPr>
      </w:pPr>
      <w:r>
        <w:t xml:space="preserve">Protected routes</w:t>
      </w:r>
    </w:p>
    <w:p>
      <w:pPr>
        <w:pStyle w:val="Compact"/>
        <w:numPr>
          <w:ilvl w:val="0"/>
          <w:numId w:val="1010"/>
        </w:numPr>
      </w:pPr>
      <w:r>
        <w:t xml:space="preserve">Password hashing</w:t>
      </w:r>
    </w:p>
    <w:bookmarkEnd w:id="33"/>
    <w:bookmarkStart w:id="34" w:name="apis"/>
    <w:p>
      <w:pPr>
        <w:pStyle w:val="Heading3"/>
      </w:pPr>
      <w:r>
        <w:t xml:space="preserve">APIs</w:t>
      </w:r>
    </w:p>
    <w:p>
      <w:pPr>
        <w:pStyle w:val="Compact"/>
        <w:numPr>
          <w:ilvl w:val="0"/>
          <w:numId w:val="1011"/>
        </w:numPr>
      </w:pPr>
      <w:r>
        <w:t xml:space="preserve">POST /api/auth/register</w:t>
      </w:r>
    </w:p>
    <w:p>
      <w:pPr>
        <w:pStyle w:val="Compact"/>
        <w:numPr>
          <w:ilvl w:val="0"/>
          <w:numId w:val="1011"/>
        </w:numPr>
      </w:pPr>
      <w:r>
        <w:t xml:space="preserve">POST /api/auth/login</w:t>
      </w:r>
    </w:p>
    <w:p>
      <w:pPr>
        <w:pStyle w:val="Compact"/>
        <w:numPr>
          <w:ilvl w:val="0"/>
          <w:numId w:val="1011"/>
        </w:numPr>
      </w:pPr>
      <w:r>
        <w:t xml:space="preserve">GET /api/auth/profile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user-module"/>
    <w:p>
      <w:pPr>
        <w:pStyle w:val="Heading2"/>
      </w:pPr>
      <w:r>
        <w:t xml:space="preserve">User Module</w:t>
      </w:r>
    </w:p>
    <w:bookmarkStart w:id="36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View profile</w:t>
      </w:r>
    </w:p>
    <w:p>
      <w:pPr>
        <w:pStyle w:val="Compact"/>
        <w:numPr>
          <w:ilvl w:val="0"/>
          <w:numId w:val="1012"/>
        </w:numPr>
      </w:pPr>
      <w:r>
        <w:t xml:space="preserve">Edit profile</w:t>
      </w:r>
    </w:p>
    <w:p>
      <w:pPr>
        <w:pStyle w:val="Compact"/>
        <w:numPr>
          <w:ilvl w:val="0"/>
          <w:numId w:val="1012"/>
        </w:numPr>
      </w:pPr>
      <w:r>
        <w:t xml:space="preserve">Follow user</w:t>
      </w:r>
    </w:p>
    <w:p>
      <w:pPr>
        <w:pStyle w:val="Compact"/>
        <w:numPr>
          <w:ilvl w:val="0"/>
          <w:numId w:val="1012"/>
        </w:numPr>
      </w:pPr>
      <w:r>
        <w:t xml:space="preserve">Unfollow user</w:t>
      </w:r>
    </w:p>
    <w:p>
      <w:pPr>
        <w:pStyle w:val="Compact"/>
        <w:numPr>
          <w:ilvl w:val="0"/>
          <w:numId w:val="1012"/>
        </w:numPr>
      </w:pPr>
      <w:r>
        <w:t xml:space="preserve">View followers/following</w:t>
      </w:r>
    </w:p>
    <w:bookmarkEnd w:id="36"/>
    <w:bookmarkStart w:id="37" w:name="apis-1"/>
    <w:p>
      <w:pPr>
        <w:pStyle w:val="Heading3"/>
      </w:pPr>
      <w:r>
        <w:t xml:space="preserve">APIs</w:t>
      </w:r>
    </w:p>
    <w:p>
      <w:pPr>
        <w:pStyle w:val="Compact"/>
        <w:numPr>
          <w:ilvl w:val="0"/>
          <w:numId w:val="1013"/>
        </w:numPr>
      </w:pPr>
      <w:r>
        <w:t xml:space="preserve">GET /api/users/:id</w:t>
      </w:r>
    </w:p>
    <w:p>
      <w:pPr>
        <w:pStyle w:val="Compact"/>
        <w:numPr>
          <w:ilvl w:val="0"/>
          <w:numId w:val="1013"/>
        </w:numPr>
      </w:pPr>
      <w:r>
        <w:t xml:space="preserve">PUT /api/users/edit</w:t>
      </w:r>
    </w:p>
    <w:p>
      <w:pPr>
        <w:pStyle w:val="Compact"/>
        <w:numPr>
          <w:ilvl w:val="0"/>
          <w:numId w:val="1013"/>
        </w:numPr>
      </w:pPr>
      <w:r>
        <w:t xml:space="preserve">POST /api/users/follow/:id</w:t>
      </w:r>
    </w:p>
    <w:p>
      <w:pPr>
        <w:pStyle w:val="Compact"/>
        <w:numPr>
          <w:ilvl w:val="0"/>
          <w:numId w:val="1013"/>
        </w:numPr>
      </w:pPr>
      <w:r>
        <w:t xml:space="preserve">DELETE /api/users/unfollow/:id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tweet-module"/>
    <w:p>
      <w:pPr>
        <w:pStyle w:val="Heading2"/>
      </w:pPr>
      <w:r>
        <w:t xml:space="preserve">Tweet Module</w:t>
      </w:r>
    </w:p>
    <w:bookmarkStart w:id="39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Create tweet</w:t>
      </w:r>
    </w:p>
    <w:p>
      <w:pPr>
        <w:pStyle w:val="Compact"/>
        <w:numPr>
          <w:ilvl w:val="0"/>
          <w:numId w:val="1014"/>
        </w:numPr>
      </w:pPr>
      <w:r>
        <w:t xml:space="preserve">Delete tweet</w:t>
      </w:r>
    </w:p>
    <w:p>
      <w:pPr>
        <w:pStyle w:val="Compact"/>
        <w:numPr>
          <w:ilvl w:val="0"/>
          <w:numId w:val="1014"/>
        </w:numPr>
      </w:pPr>
      <w:r>
        <w:t xml:space="preserve">Fetch feed</w:t>
      </w:r>
    </w:p>
    <w:p>
      <w:pPr>
        <w:pStyle w:val="Compact"/>
        <w:numPr>
          <w:ilvl w:val="0"/>
          <w:numId w:val="1014"/>
        </w:numPr>
      </w:pPr>
      <w:r>
        <w:t xml:space="preserve">Like/unlike tweet</w:t>
      </w:r>
    </w:p>
    <w:p>
      <w:pPr>
        <w:pStyle w:val="Compact"/>
        <w:numPr>
          <w:ilvl w:val="0"/>
          <w:numId w:val="1014"/>
        </w:numPr>
      </w:pPr>
      <w:r>
        <w:t xml:space="preserve">View user tweets</w:t>
      </w:r>
    </w:p>
    <w:bookmarkEnd w:id="39"/>
    <w:bookmarkStart w:id="40" w:name="apis-2"/>
    <w:p>
      <w:pPr>
        <w:pStyle w:val="Heading3"/>
      </w:pPr>
      <w:r>
        <w:t xml:space="preserve">APIs</w:t>
      </w:r>
    </w:p>
    <w:p>
      <w:pPr>
        <w:pStyle w:val="Compact"/>
        <w:numPr>
          <w:ilvl w:val="0"/>
          <w:numId w:val="1015"/>
        </w:numPr>
      </w:pPr>
      <w:r>
        <w:t xml:space="preserve">POST /api/tweets</w:t>
      </w:r>
    </w:p>
    <w:p>
      <w:pPr>
        <w:pStyle w:val="Compact"/>
        <w:numPr>
          <w:ilvl w:val="0"/>
          <w:numId w:val="1015"/>
        </w:numPr>
      </w:pPr>
      <w:r>
        <w:t xml:space="preserve">DELETE /api/tweets/:id</w:t>
      </w:r>
    </w:p>
    <w:p>
      <w:pPr>
        <w:pStyle w:val="Compact"/>
        <w:numPr>
          <w:ilvl w:val="0"/>
          <w:numId w:val="1015"/>
        </w:numPr>
      </w:pPr>
      <w:r>
        <w:t xml:space="preserve">GET /api/tweets/feed</w:t>
      </w:r>
    </w:p>
    <w:p>
      <w:pPr>
        <w:pStyle w:val="Compact"/>
        <w:numPr>
          <w:ilvl w:val="0"/>
          <w:numId w:val="1015"/>
        </w:numPr>
      </w:pPr>
      <w:r>
        <w:t xml:space="preserve">GET /api/tweets/user/:id</w:t>
      </w:r>
    </w:p>
    <w:p>
      <w:pPr>
        <w:pStyle w:val="Compact"/>
        <w:numPr>
          <w:ilvl w:val="0"/>
          <w:numId w:val="1015"/>
        </w:numPr>
      </w:pPr>
      <w:r>
        <w:t xml:space="preserve">POST /api/tweets/like/:id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phase-2-additional-features"/>
    <w:p>
      <w:pPr>
        <w:pStyle w:val="Heading1"/>
      </w:pPr>
      <w:r>
        <w:t xml:space="preserve">Phase 2 — Additional Features</w:t>
      </w:r>
    </w:p>
    <w:p>
      <w:pPr>
        <w:pStyle w:val="FirstParagraph"/>
      </w:pPr>
      <w:r>
        <w:t xml:space="preserve">These features will be added after the base system becomes stable.</w:t>
      </w:r>
    </w:p>
    <w:bookmarkStart w:id="43" w:name="comments"/>
    <w:p>
      <w:pPr>
        <w:pStyle w:val="Heading2"/>
      </w:pPr>
      <w:r>
        <w:t xml:space="preserve">Comments</w:t>
      </w:r>
    </w:p>
    <w:p>
      <w:pPr>
        <w:pStyle w:val="Compact"/>
        <w:numPr>
          <w:ilvl w:val="0"/>
          <w:numId w:val="1016"/>
        </w:numPr>
      </w:pPr>
      <w:r>
        <w:t xml:space="preserve">Add comments</w:t>
      </w:r>
    </w:p>
    <w:p>
      <w:pPr>
        <w:pStyle w:val="Compact"/>
        <w:numPr>
          <w:ilvl w:val="0"/>
          <w:numId w:val="1016"/>
        </w:numPr>
      </w:pPr>
      <w:r>
        <w:t xml:space="preserve">Delete comments</w:t>
      </w:r>
    </w:p>
    <w:p>
      <w:pPr>
        <w:pStyle w:val="Compact"/>
        <w:numPr>
          <w:ilvl w:val="0"/>
          <w:numId w:val="1016"/>
        </w:numPr>
      </w:pPr>
      <w:r>
        <w:t xml:space="preserve">Fetch comments</w:t>
      </w:r>
    </w:p>
    <w:bookmarkEnd w:id="43"/>
    <w:bookmarkStart w:id="44" w:name="retweets"/>
    <w:p>
      <w:pPr>
        <w:pStyle w:val="Heading2"/>
      </w:pPr>
      <w:r>
        <w:t xml:space="preserve">Retweets</w:t>
      </w:r>
    </w:p>
    <w:p>
      <w:pPr>
        <w:pStyle w:val="Compact"/>
        <w:numPr>
          <w:ilvl w:val="0"/>
          <w:numId w:val="1017"/>
        </w:numPr>
      </w:pPr>
      <w:r>
        <w:t xml:space="preserve">Retweet post</w:t>
      </w:r>
    </w:p>
    <w:p>
      <w:pPr>
        <w:pStyle w:val="Compact"/>
        <w:numPr>
          <w:ilvl w:val="0"/>
          <w:numId w:val="1017"/>
        </w:numPr>
      </w:pPr>
      <w:r>
        <w:t xml:space="preserve">Undo retweet</w:t>
      </w:r>
    </w:p>
    <w:bookmarkEnd w:id="44"/>
    <w:bookmarkStart w:id="45" w:name="notifications"/>
    <w:p>
      <w:pPr>
        <w:pStyle w:val="Heading2"/>
      </w:pPr>
      <w:r>
        <w:t xml:space="preserve">Notifications</w:t>
      </w:r>
    </w:p>
    <w:p>
      <w:pPr>
        <w:pStyle w:val="Compact"/>
        <w:numPr>
          <w:ilvl w:val="0"/>
          <w:numId w:val="1018"/>
        </w:numPr>
      </w:pPr>
      <w:r>
        <w:t xml:space="preserve">Like notification</w:t>
      </w:r>
    </w:p>
    <w:p>
      <w:pPr>
        <w:pStyle w:val="Compact"/>
        <w:numPr>
          <w:ilvl w:val="0"/>
          <w:numId w:val="1018"/>
        </w:numPr>
      </w:pPr>
      <w:r>
        <w:t xml:space="preserve">Follow notification</w:t>
      </w:r>
    </w:p>
    <w:p>
      <w:pPr>
        <w:pStyle w:val="Compact"/>
        <w:numPr>
          <w:ilvl w:val="0"/>
          <w:numId w:val="1018"/>
        </w:numPr>
      </w:pPr>
      <w:r>
        <w:t xml:space="preserve">Comment notification</w:t>
      </w:r>
    </w:p>
    <w:bookmarkEnd w:id="45"/>
    <w:bookmarkStart w:id="46" w:name="media-uploads"/>
    <w:p>
      <w:pPr>
        <w:pStyle w:val="Heading2"/>
      </w:pPr>
      <w:r>
        <w:t xml:space="preserve">Media Uploads</w:t>
      </w:r>
    </w:p>
    <w:p>
      <w:pPr>
        <w:pStyle w:val="Compact"/>
        <w:numPr>
          <w:ilvl w:val="0"/>
          <w:numId w:val="1019"/>
        </w:numPr>
      </w:pPr>
      <w:r>
        <w:t xml:space="preserve">Image upload</w:t>
      </w:r>
    </w:p>
    <w:p>
      <w:pPr>
        <w:pStyle w:val="Compact"/>
        <w:numPr>
          <w:ilvl w:val="0"/>
          <w:numId w:val="1019"/>
        </w:numPr>
      </w:pPr>
      <w:r>
        <w:t xml:space="preserve">Profile image upload</w:t>
      </w:r>
    </w:p>
    <w:p>
      <w:pPr>
        <w:pStyle w:val="Compact"/>
        <w:numPr>
          <w:ilvl w:val="0"/>
          <w:numId w:val="1019"/>
        </w:numPr>
      </w:pPr>
      <w:r>
        <w:t xml:space="preserve">Tweet media support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rontend-workflow-understanding"/>
    <w:p>
      <w:pPr>
        <w:pStyle w:val="Heading1"/>
      </w:pPr>
      <w:r>
        <w:t xml:space="preserve">Frontend Workflow Understanding</w:t>
      </w:r>
    </w:p>
    <w:p>
      <w:pPr>
        <w:pStyle w:val="FirstParagraph"/>
      </w:pPr>
      <w:r>
        <w:t xml:space="preserve">The frontend UI has already been created.</w:t>
      </w:r>
    </w:p>
    <w:p>
      <w:pPr>
        <w:pStyle w:val="BodyText"/>
      </w:pPr>
      <w:r>
        <w:t xml:space="preserve">The backend should now support the frontend flow.</w:t>
      </w:r>
    </w:p>
    <w:p>
      <w:r>
        <w:pict>
          <v:rect style="width:0;height:1.5pt" o:hralign="center" o:hrstd="t" o:hr="t"/>
        </w:pict>
      </w:r>
    </w:p>
    <w:bookmarkEnd w:id="48"/>
    <w:bookmarkStart w:id="49" w:name="authentication-workflow"/>
    <w:p>
      <w:pPr>
        <w:pStyle w:val="Heading1"/>
      </w:pPr>
      <w:r>
        <w:t xml:space="preserve">Authentication Workflow</w:t>
      </w:r>
    </w:p>
    <w:p>
      <w:pPr>
        <w:pStyle w:val="SourceCode"/>
      </w:pPr>
      <w:r>
        <w:rPr>
          <w:rStyle w:val="VerbatimChar"/>
        </w:rPr>
        <w:t xml:space="preserve">User enters credentials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 sends request to backend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validates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checks database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Password compared using bcrypt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JWT token generated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Token returned to frontend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 stores token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Protected routes become accessible</w:t>
      </w:r>
    </w:p>
    <w:p>
      <w:r>
        <w:pict>
          <v:rect style="width:0;height:1.5pt" o:hralign="center" o:hrstd="t" o:hr="t"/>
        </w:pict>
      </w:r>
    </w:p>
    <w:bookmarkEnd w:id="49"/>
    <w:bookmarkStart w:id="50" w:name="tweet-creation-workflow"/>
    <w:p>
      <w:pPr>
        <w:pStyle w:val="Heading1"/>
      </w:pPr>
      <w:r>
        <w:t xml:space="preserve">Tweet Creation Workflow</w:t>
      </w:r>
    </w:p>
    <w:p>
      <w:pPr>
        <w:pStyle w:val="SourceCode"/>
      </w:pPr>
      <w:r>
        <w:rPr>
          <w:rStyle w:val="VerbatimChar"/>
        </w:rPr>
        <w:t xml:space="preserve">User writes tweet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 sends authenticated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JWT middleware validates token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stores tweet in database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Tweet returned in response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 updates feed</w:t>
      </w:r>
    </w:p>
    <w:p>
      <w:r>
        <w:pict>
          <v:rect style="width:0;height:1.5pt" o:hralign="center" o:hrstd="t" o:hr="t"/>
        </w:pict>
      </w:r>
    </w:p>
    <w:bookmarkEnd w:id="50"/>
    <w:bookmarkStart w:id="51" w:name="feed-workflow"/>
    <w:p>
      <w:pPr>
        <w:pStyle w:val="Heading1"/>
      </w:pPr>
      <w:r>
        <w:t xml:space="preserve">Feed Workflow</w:t>
      </w:r>
    </w:p>
    <w:p>
      <w:pPr>
        <w:pStyle w:val="SourceCode"/>
      </w:pPr>
      <w:r>
        <w:rPr>
          <w:rStyle w:val="VerbatimChar"/>
        </w:rPr>
        <w:t xml:space="preserve">Frontend requests feed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fetches tweets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Tweets sorted by created_at DESC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Response returned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 renders feed</w:t>
      </w:r>
    </w:p>
    <w:p>
      <w:r>
        <w:pict>
          <v:rect style="width:0;height:1.5pt" o:hralign="center" o:hrstd="t" o:hr="t"/>
        </w:pict>
      </w:r>
    </w:p>
    <w:bookmarkEnd w:id="51"/>
    <w:bookmarkStart w:id="52" w:name="database-design"/>
    <w:p>
      <w:pPr>
        <w:pStyle w:val="Heading1"/>
      </w:pPr>
      <w:r>
        <w:t xml:space="preserve">Database Design</w:t>
      </w:r>
    </w:p>
    <w:p>
      <w:pPr>
        <w:pStyle w:val="FirstParagraph"/>
      </w:pPr>
      <w:r>
        <w:t xml:space="preserve">The system will use PostgreSQL as relational database.</w:t>
      </w:r>
    </w:p>
    <w:p>
      <w:pPr>
        <w:pStyle w:val="BodyText"/>
      </w:pPr>
      <w:r>
        <w:t xml:space="preserve">Database structure should prioritize:</w:t>
      </w:r>
    </w:p>
    <w:p>
      <w:pPr>
        <w:pStyle w:val="Compact"/>
        <w:numPr>
          <w:ilvl w:val="0"/>
          <w:numId w:val="1020"/>
        </w:numPr>
      </w:pPr>
      <w:r>
        <w:t xml:space="preserve">scalability</w:t>
      </w:r>
    </w:p>
    <w:p>
      <w:pPr>
        <w:pStyle w:val="Compact"/>
        <w:numPr>
          <w:ilvl w:val="0"/>
          <w:numId w:val="1020"/>
        </w:numPr>
      </w:pPr>
      <w:r>
        <w:t xml:space="preserve">proper foreign key relationships</w:t>
      </w:r>
    </w:p>
    <w:p>
      <w:pPr>
        <w:pStyle w:val="Compact"/>
        <w:numPr>
          <w:ilvl w:val="0"/>
          <w:numId w:val="1020"/>
        </w:numPr>
      </w:pPr>
      <w:r>
        <w:t xml:space="preserve">indexing</w:t>
      </w:r>
    </w:p>
    <w:p>
      <w:pPr>
        <w:pStyle w:val="Compact"/>
        <w:numPr>
          <w:ilvl w:val="0"/>
          <w:numId w:val="1020"/>
        </w:numPr>
      </w:pPr>
      <w:r>
        <w:t xml:space="preserve">performance</w:t>
      </w:r>
    </w:p>
    <w:p>
      <w:pPr>
        <w:pStyle w:val="Compact"/>
        <w:numPr>
          <w:ilvl w:val="0"/>
          <w:numId w:val="1020"/>
        </w:numPr>
      </w:pPr>
      <w:r>
        <w:t xml:space="preserve">maintainability</w:t>
      </w:r>
    </w:p>
    <w:p>
      <w:r>
        <w:pict>
          <v:rect style="width:0;height:1.5pt" o:hralign="center" o:hrstd="t" o:hr="t"/>
        </w:pict>
      </w:r>
    </w:p>
    <w:bookmarkEnd w:id="52"/>
    <w:bookmarkStart w:id="53" w:name="initial-database-tables"/>
    <w:p>
      <w:pPr>
        <w:pStyle w:val="Heading1"/>
      </w:pPr>
      <w:r>
        <w:t xml:space="preserve">Initial Database Tables</w:t>
      </w:r>
    </w:p>
    <w:bookmarkEnd w:id="53"/>
    <w:bookmarkStart w:id="54" w:name="users-table"/>
    <w:p>
      <w:pPr>
        <w:pStyle w:val="Heading1"/>
      </w:pPr>
      <w:r>
        <w:t xml:space="preserve">users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PRIMARY KEY</w:t>
            </w:r>
          </w:p>
        </w:tc>
        <w:tc>
          <w:tcPr/>
          <w:p>
            <w:pPr>
              <w:pStyle w:val="Compact"/>
            </w:pPr>
            <w:r>
              <w:t xml:space="preserve">Unique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User 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 UNIQUE</w:t>
            </w:r>
          </w:p>
        </w:tc>
        <w:tc>
          <w:tcPr/>
          <w:p>
            <w:pPr>
              <w:pStyle w:val="Compact"/>
            </w:pPr>
            <w:r>
              <w:t xml:space="preserve">Unique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 UNIQUE</w:t>
            </w:r>
          </w:p>
        </w:tc>
        <w:tc>
          <w:tcPr/>
          <w:p>
            <w:pPr>
              <w:pStyle w:val="Compact"/>
            </w:pPr>
            <w:r>
              <w:t xml:space="preserve">User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Hashed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User 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profile_image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Profile image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Account creation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tweets-table"/>
    <w:p>
      <w:pPr>
        <w:pStyle w:val="Heading1"/>
      </w:pPr>
      <w:r>
        <w:t xml:space="preserve">tweets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PRIMARY KEY</w:t>
            </w:r>
          </w:p>
        </w:tc>
        <w:tc>
          <w:tcPr/>
          <w:p>
            <w:pPr>
              <w:pStyle w:val="Compact"/>
            </w:pPr>
            <w:r>
              <w:t xml:space="preserve">Tweet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Tweet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Tweet creation time</w:t>
            </w:r>
          </w:p>
        </w:tc>
      </w:tr>
    </w:tbl>
    <w:p>
      <w:pPr>
        <w:pStyle w:val="BodyText"/>
      </w:pPr>
      <w:r>
        <w:t xml:space="preserve">Relationship:</w:t>
      </w:r>
    </w:p>
    <w:p>
      <w:pPr>
        <w:pStyle w:val="Compact"/>
        <w:numPr>
          <w:ilvl w:val="0"/>
          <w:numId w:val="1021"/>
        </w:numPr>
      </w:pPr>
      <w:r>
        <w:t xml:space="preserve">One user can create many tweets.</w:t>
      </w:r>
    </w:p>
    <w:p>
      <w:r>
        <w:pict>
          <v:rect style="width:0;height:1.5pt" o:hralign="center" o:hrstd="t" o:hr="t"/>
        </w:pict>
      </w:r>
    </w:p>
    <w:bookmarkEnd w:id="55"/>
    <w:bookmarkStart w:id="56" w:name="likes-table"/>
    <w:p>
      <w:pPr>
        <w:pStyle w:val="Heading1"/>
      </w:pPr>
      <w:r>
        <w:t xml:space="preserve">likes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PRIMARY KEY</w:t>
            </w:r>
          </w:p>
        </w:tc>
        <w:tc>
          <w:tcPr/>
          <w:p>
            <w:pPr>
              <w:pStyle w:val="Compact"/>
            </w:pPr>
            <w:r>
              <w:t xml:space="preserve">Like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tweet_id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References tweets(id)</w:t>
            </w:r>
          </w:p>
        </w:tc>
      </w:tr>
    </w:tbl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22"/>
        </w:numPr>
      </w:pPr>
      <w:r>
        <w:t xml:space="preserve">Many-to-many relationship between users and tweets.</w:t>
      </w:r>
    </w:p>
    <w:p>
      <w:r>
        <w:pict>
          <v:rect style="width:0;height:1.5pt" o:hralign="center" o:hrstd="t" o:hr="t"/>
        </w:pict>
      </w:r>
    </w:p>
    <w:bookmarkEnd w:id="56"/>
    <w:bookmarkStart w:id="57" w:name="follows-table"/>
    <w:p>
      <w:pPr>
        <w:pStyle w:val="Heading1"/>
      </w:pPr>
      <w:r>
        <w:t xml:space="preserve">follows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PRIMARY KEY</w:t>
            </w:r>
          </w:p>
        </w:tc>
        <w:tc>
          <w:tcPr/>
          <w:p>
            <w:pPr>
              <w:pStyle w:val="Compact"/>
            </w:pPr>
            <w:r>
              <w:t xml:space="preserve">Follow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References users(id)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following_id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References users(id)</w:t>
            </w:r>
          </w:p>
        </w:tc>
      </w:tr>
    </w:tbl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23"/>
        </w:numPr>
      </w:pPr>
      <w:r>
        <w:t xml:space="preserve">Stores follow relationships.</w:t>
      </w:r>
    </w:p>
    <w:p>
      <w:r>
        <w:pict>
          <v:rect style="width:0;height:1.5pt" o:hralign="center" o:hrstd="t" o:hr="t"/>
        </w:pict>
      </w:r>
    </w:p>
    <w:bookmarkEnd w:id="57"/>
    <w:bookmarkStart w:id="60" w:name="database-optimization-strategy"/>
    <w:p>
      <w:pPr>
        <w:pStyle w:val="Heading1"/>
      </w:pPr>
      <w:r>
        <w:t xml:space="preserve">Database Optimization Strategy</w:t>
      </w:r>
    </w:p>
    <w:bookmarkStart w:id="58" w:name="foreign-keys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Used for relational integrity.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tweets.user_id → users.id</w:t>
      </w:r>
    </w:p>
    <w:p>
      <w:pPr>
        <w:pStyle w:val="Compact"/>
        <w:numPr>
          <w:ilvl w:val="0"/>
          <w:numId w:val="1024"/>
        </w:numPr>
      </w:pPr>
      <w:r>
        <w:t xml:space="preserve">likes.user_id → users.id</w:t>
      </w:r>
    </w:p>
    <w:p>
      <w:pPr>
        <w:pStyle w:val="Compact"/>
        <w:numPr>
          <w:ilvl w:val="0"/>
          <w:numId w:val="1024"/>
        </w:numPr>
      </w:pPr>
      <w:r>
        <w:t xml:space="preserve">likes.tweet_id → tweets.id</w:t>
      </w:r>
    </w:p>
    <w:p>
      <w:r>
        <w:pict>
          <v:rect style="width:0;height:1.5pt" o:hralign="center" o:hrstd="t" o:hr="t"/>
        </w:pict>
      </w:r>
    </w:p>
    <w:bookmarkEnd w:id="58"/>
    <w:bookmarkStart w:id="59" w:name="indexing-strategy"/>
    <w:p>
      <w:pPr>
        <w:pStyle w:val="Heading2"/>
      </w:pPr>
      <w:r>
        <w:t xml:space="preserve">Indexing Strategy</w:t>
      </w:r>
    </w:p>
    <w:p>
      <w:pPr>
        <w:pStyle w:val="FirstParagraph"/>
      </w:pPr>
      <w:r>
        <w:t xml:space="preserve">Indexes will be added on:</w:t>
      </w:r>
    </w:p>
    <w:p>
      <w:pPr>
        <w:pStyle w:val="Compact"/>
        <w:numPr>
          <w:ilvl w:val="0"/>
          <w:numId w:val="1025"/>
        </w:numPr>
      </w:pPr>
      <w:r>
        <w:t xml:space="preserve">users.email</w:t>
      </w:r>
    </w:p>
    <w:p>
      <w:pPr>
        <w:pStyle w:val="Compact"/>
        <w:numPr>
          <w:ilvl w:val="0"/>
          <w:numId w:val="1025"/>
        </w:numPr>
      </w:pPr>
      <w:r>
        <w:t xml:space="preserve">users.username</w:t>
      </w:r>
    </w:p>
    <w:p>
      <w:pPr>
        <w:pStyle w:val="Compact"/>
        <w:numPr>
          <w:ilvl w:val="0"/>
          <w:numId w:val="1025"/>
        </w:numPr>
      </w:pPr>
      <w:r>
        <w:t xml:space="preserve">tweets.created_at</w:t>
      </w:r>
    </w:p>
    <w:p>
      <w:pPr>
        <w:pStyle w:val="Compact"/>
        <w:numPr>
          <w:ilvl w:val="0"/>
          <w:numId w:val="1025"/>
        </w:numPr>
      </w:pPr>
      <w:r>
        <w:t xml:space="preserve">tweets.user_id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6"/>
        </w:numPr>
      </w:pPr>
      <w:r>
        <w:t xml:space="preserve">Faster login</w:t>
      </w:r>
    </w:p>
    <w:p>
      <w:pPr>
        <w:pStyle w:val="Compact"/>
        <w:numPr>
          <w:ilvl w:val="0"/>
          <w:numId w:val="1026"/>
        </w:numPr>
      </w:pPr>
      <w:r>
        <w:t xml:space="preserve">Faster feed loading</w:t>
      </w:r>
    </w:p>
    <w:p>
      <w:pPr>
        <w:pStyle w:val="Compact"/>
        <w:numPr>
          <w:ilvl w:val="0"/>
          <w:numId w:val="1026"/>
        </w:numPr>
      </w:pPr>
      <w:r>
        <w:t xml:space="preserve">Faster profile lookups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backend-folder-structure"/>
    <w:p>
      <w:pPr>
        <w:pStyle w:val="Heading1"/>
      </w:pPr>
      <w:r>
        <w:t xml:space="preserve">Backend Folder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└── index.js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drizzle/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drizzle.config.js</w:t>
      </w:r>
      <w:r>
        <w:br/>
      </w:r>
      <w:r>
        <w:rPr>
          <w:rStyle w:val="VerbatimChar"/>
        </w:rPr>
        <w:t xml:space="preserve">├── package.json</w:t>
      </w:r>
    </w:p>
    <w:p>
      <w:r>
        <w:pict>
          <v:rect style="width:0;height:1.5pt" o:hralign="center" o:hrstd="t" o:hr="t"/>
        </w:pict>
      </w:r>
    </w:p>
    <w:bookmarkEnd w:id="61"/>
    <w:bookmarkStart w:id="62" w:name="api-architecture"/>
    <w:p>
      <w:pPr>
        <w:pStyle w:val="Heading1"/>
      </w:pPr>
      <w:r>
        <w:t xml:space="preserve">API Architecture</w:t>
      </w:r>
    </w:p>
    <w:p>
      <w:pPr>
        <w:pStyle w:val="FirstParagraph"/>
      </w:pPr>
      <w:r>
        <w:t xml:space="preserve">The backend will follow layered architecture.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Database/ORM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62"/>
    <w:bookmarkStart w:id="66" w:name="security-strategy"/>
    <w:p>
      <w:pPr>
        <w:pStyle w:val="Heading1"/>
      </w:pPr>
      <w:r>
        <w:t xml:space="preserve">Security Strategy</w:t>
      </w:r>
    </w:p>
    <w:bookmarkStart w:id="63" w:name="authentication-1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27"/>
        </w:numPr>
      </w:pPr>
      <w:r>
        <w:t xml:space="preserve">JWT based authentication</w:t>
      </w:r>
    </w:p>
    <w:p>
      <w:pPr>
        <w:pStyle w:val="Compact"/>
        <w:numPr>
          <w:ilvl w:val="0"/>
          <w:numId w:val="1027"/>
        </w:numPr>
      </w:pPr>
      <w:r>
        <w:t xml:space="preserve">Protected routes middleware</w:t>
      </w:r>
    </w:p>
    <w:bookmarkEnd w:id="63"/>
    <w:bookmarkStart w:id="64" w:name="password-security"/>
    <w:p>
      <w:pPr>
        <w:pStyle w:val="Heading2"/>
      </w:pPr>
      <w:r>
        <w:t xml:space="preserve">Password Security</w:t>
      </w:r>
    </w:p>
    <w:p>
      <w:pPr>
        <w:pStyle w:val="Compact"/>
        <w:numPr>
          <w:ilvl w:val="0"/>
          <w:numId w:val="1028"/>
        </w:numPr>
      </w:pPr>
      <w:r>
        <w:t xml:space="preserve">Password hashing using bcrypt</w:t>
      </w:r>
    </w:p>
    <w:p>
      <w:pPr>
        <w:pStyle w:val="Compact"/>
        <w:numPr>
          <w:ilvl w:val="0"/>
          <w:numId w:val="1028"/>
        </w:numPr>
      </w:pPr>
      <w:r>
        <w:t xml:space="preserve">Plain text passwords will never be stored</w:t>
      </w:r>
    </w:p>
    <w:bookmarkEnd w:id="64"/>
    <w:bookmarkStart w:id="65" w:name="api-protection"/>
    <w:p>
      <w:pPr>
        <w:pStyle w:val="Heading2"/>
      </w:pPr>
      <w:r>
        <w:t xml:space="preserve">API Protection</w:t>
      </w:r>
    </w:p>
    <w:p>
      <w:pPr>
        <w:pStyle w:val="Compact"/>
        <w:numPr>
          <w:ilvl w:val="0"/>
          <w:numId w:val="1029"/>
        </w:numPr>
      </w:pPr>
      <w:r>
        <w:t xml:space="preserve">Token validation middleware</w:t>
      </w:r>
    </w:p>
    <w:p>
      <w:pPr>
        <w:pStyle w:val="Compact"/>
        <w:numPr>
          <w:ilvl w:val="0"/>
          <w:numId w:val="1029"/>
        </w:numPr>
      </w:pPr>
      <w:r>
        <w:t xml:space="preserve">Request validation</w:t>
      </w:r>
    </w:p>
    <w:p>
      <w:pPr>
        <w:pStyle w:val="Compact"/>
        <w:numPr>
          <w:ilvl w:val="0"/>
          <w:numId w:val="1029"/>
        </w:numPr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evelopment-flow"/>
    <w:p>
      <w:pPr>
        <w:pStyle w:val="Heading1"/>
      </w:pPr>
      <w:r>
        <w:t xml:space="preserve">Development Flow</w:t>
      </w:r>
    </w:p>
    <w:bookmarkEnd w:id="67"/>
    <w:bookmarkStart w:id="68" w:name="step-1"/>
    <w:p>
      <w:pPr>
        <w:pStyle w:val="Heading1"/>
      </w:pPr>
      <w:r>
        <w:t xml:space="preserve">Step 1</w:t>
      </w:r>
    </w:p>
    <w:p>
      <w:pPr>
        <w:pStyle w:val="FirstParagraph"/>
      </w:pPr>
      <w:r>
        <w:t xml:space="preserve">System analysis and feature planning</w:t>
      </w:r>
    </w:p>
    <w:bookmarkEnd w:id="68"/>
    <w:bookmarkStart w:id="69" w:name="step-2"/>
    <w:p>
      <w:pPr>
        <w:pStyle w:val="Heading1"/>
      </w:pPr>
      <w:r>
        <w:t xml:space="preserve">Step 2</w:t>
      </w:r>
    </w:p>
    <w:p>
      <w:pPr>
        <w:pStyle w:val="FirstParagraph"/>
      </w:pPr>
      <w:r>
        <w:t xml:space="preserve">Database schema design</w:t>
      </w:r>
    </w:p>
    <w:bookmarkEnd w:id="69"/>
    <w:bookmarkStart w:id="70" w:name="step-3"/>
    <w:p>
      <w:pPr>
        <w:pStyle w:val="Heading1"/>
      </w:pPr>
      <w:r>
        <w:t xml:space="preserve">Step 3</w:t>
      </w:r>
    </w:p>
    <w:p>
      <w:pPr>
        <w:pStyle w:val="FirstParagraph"/>
      </w:pPr>
      <w:r>
        <w:t xml:space="preserve">Backend setup using Express</w:t>
      </w:r>
    </w:p>
    <w:bookmarkEnd w:id="70"/>
    <w:bookmarkStart w:id="71" w:name="step-4"/>
    <w:p>
      <w:pPr>
        <w:pStyle w:val="Heading1"/>
      </w:pPr>
      <w:r>
        <w:t xml:space="preserve">Step 4</w:t>
      </w:r>
    </w:p>
    <w:p>
      <w:pPr>
        <w:pStyle w:val="FirstParagraph"/>
      </w:pPr>
      <w:r>
        <w:t xml:space="preserve">Authentication APIs</w:t>
      </w:r>
    </w:p>
    <w:bookmarkEnd w:id="71"/>
    <w:bookmarkStart w:id="72" w:name="step-5"/>
    <w:p>
      <w:pPr>
        <w:pStyle w:val="Heading1"/>
      </w:pPr>
      <w:r>
        <w:t xml:space="preserve">Step 5</w:t>
      </w:r>
    </w:p>
    <w:p>
      <w:pPr>
        <w:pStyle w:val="FirstParagraph"/>
      </w:pPr>
      <w:r>
        <w:t xml:space="preserve">User APIs</w:t>
      </w:r>
    </w:p>
    <w:bookmarkEnd w:id="72"/>
    <w:bookmarkStart w:id="73" w:name="step-6"/>
    <w:p>
      <w:pPr>
        <w:pStyle w:val="Heading1"/>
      </w:pPr>
      <w:r>
        <w:t xml:space="preserve">Step 6</w:t>
      </w:r>
    </w:p>
    <w:p>
      <w:pPr>
        <w:pStyle w:val="FirstParagraph"/>
      </w:pPr>
      <w:r>
        <w:t xml:space="preserve">Tweet APIs</w:t>
      </w:r>
    </w:p>
    <w:bookmarkEnd w:id="73"/>
    <w:bookmarkStart w:id="74" w:name="step-7"/>
    <w:p>
      <w:pPr>
        <w:pStyle w:val="Heading1"/>
      </w:pPr>
      <w:r>
        <w:t xml:space="preserve">Step 7</w:t>
      </w:r>
    </w:p>
    <w:p>
      <w:pPr>
        <w:pStyle w:val="FirstParagraph"/>
      </w:pPr>
      <w:r>
        <w:t xml:space="preserve">Frontend integration</w:t>
      </w:r>
    </w:p>
    <w:bookmarkEnd w:id="74"/>
    <w:bookmarkStart w:id="75" w:name="step-8"/>
    <w:p>
      <w:pPr>
        <w:pStyle w:val="Heading1"/>
      </w:pPr>
      <w:r>
        <w:t xml:space="preserve">Step 8</w:t>
      </w:r>
    </w:p>
    <w:p>
      <w:pPr>
        <w:pStyle w:val="FirstParagraph"/>
      </w:pPr>
      <w:r>
        <w:t xml:space="preserve">Database optimization and improvements</w:t>
      </w:r>
    </w:p>
    <w:bookmarkEnd w:id="75"/>
    <w:bookmarkStart w:id="76" w:name="step-9"/>
    <w:p>
      <w:pPr>
        <w:pStyle w:val="Heading1"/>
      </w:pPr>
      <w:r>
        <w:t xml:space="preserve">Step 9</w:t>
      </w:r>
    </w:p>
    <w:p>
      <w:pPr>
        <w:pStyle w:val="FirstParagraph"/>
      </w:pPr>
      <w:r>
        <w:t xml:space="preserve">Additional features implementation</w:t>
      </w:r>
    </w:p>
    <w:p>
      <w:r>
        <w:pict>
          <v:rect style="width:0;height:1.5pt" o:hralign="center" o:hrstd="t" o:hr="t"/>
        </w:pict>
      </w:r>
    </w:p>
    <w:bookmarkEnd w:id="76"/>
    <w:bookmarkStart w:id="81" w:name="current-priority"/>
    <w:p>
      <w:pPr>
        <w:pStyle w:val="Heading1"/>
      </w:pPr>
      <w:r>
        <w:t xml:space="preserve">Current Priority</w:t>
      </w:r>
    </w:p>
    <w:bookmarkStart w:id="80" w:name="immediate-tasks"/>
    <w:p>
      <w:pPr>
        <w:pStyle w:val="Heading2"/>
      </w:pPr>
      <w:r>
        <w:t xml:space="preserve">Immediate Tasks</w:t>
      </w:r>
    </w:p>
    <w:bookmarkStart w:id="77" w:name="backend-setup"/>
    <w:p>
      <w:pPr>
        <w:pStyle w:val="Heading3"/>
      </w:pPr>
      <w:r>
        <w:t xml:space="preserve">Backend Setup</w:t>
      </w:r>
    </w:p>
    <w:p>
      <w:pPr>
        <w:pStyle w:val="Compact"/>
        <w:numPr>
          <w:ilvl w:val="0"/>
          <w:numId w:val="1030"/>
        </w:numPr>
      </w:pPr>
      <w:r>
        <w:t xml:space="preserve">Initialize backend project</w:t>
      </w:r>
    </w:p>
    <w:p>
      <w:pPr>
        <w:pStyle w:val="Compact"/>
        <w:numPr>
          <w:ilvl w:val="0"/>
          <w:numId w:val="1030"/>
        </w:numPr>
      </w:pPr>
      <w:r>
        <w:t xml:space="preserve">Install dependencies</w:t>
      </w:r>
    </w:p>
    <w:p>
      <w:pPr>
        <w:pStyle w:val="Compact"/>
        <w:numPr>
          <w:ilvl w:val="0"/>
          <w:numId w:val="1030"/>
        </w:numPr>
      </w:pPr>
      <w:r>
        <w:t xml:space="preserve">Create folder structure</w:t>
      </w:r>
    </w:p>
    <w:p>
      <w:pPr>
        <w:pStyle w:val="Compact"/>
        <w:numPr>
          <w:ilvl w:val="0"/>
          <w:numId w:val="1030"/>
        </w:numPr>
      </w:pPr>
      <w:r>
        <w:t xml:space="preserve">Setup Express server</w:t>
      </w:r>
    </w:p>
    <w:bookmarkEnd w:id="77"/>
    <w:bookmarkStart w:id="78" w:name="authentication-module-1"/>
    <w:p>
      <w:pPr>
        <w:pStyle w:val="Heading3"/>
      </w:pPr>
      <w:r>
        <w:t xml:space="preserve">Authentication Module</w:t>
      </w:r>
    </w:p>
    <w:p>
      <w:pPr>
        <w:pStyle w:val="Compact"/>
        <w:numPr>
          <w:ilvl w:val="0"/>
          <w:numId w:val="1031"/>
        </w:numPr>
      </w:pPr>
      <w:r>
        <w:t xml:space="preserve">Register API</w:t>
      </w:r>
    </w:p>
    <w:p>
      <w:pPr>
        <w:pStyle w:val="Compact"/>
        <w:numPr>
          <w:ilvl w:val="0"/>
          <w:numId w:val="1031"/>
        </w:numPr>
      </w:pPr>
      <w:r>
        <w:t xml:space="preserve">Login API</w:t>
      </w:r>
    </w:p>
    <w:p>
      <w:pPr>
        <w:pStyle w:val="Compact"/>
        <w:numPr>
          <w:ilvl w:val="0"/>
          <w:numId w:val="1031"/>
        </w:numPr>
      </w:pPr>
      <w:r>
        <w:t xml:space="preserve">JWT middleware</w:t>
      </w:r>
    </w:p>
    <w:p>
      <w:pPr>
        <w:pStyle w:val="Compact"/>
        <w:numPr>
          <w:ilvl w:val="0"/>
          <w:numId w:val="1031"/>
        </w:numPr>
      </w:pPr>
      <w:r>
        <w:t xml:space="preserve">Protected route testing</w:t>
      </w:r>
    </w:p>
    <w:bookmarkEnd w:id="78"/>
    <w:bookmarkStart w:id="79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32"/>
        </w:numPr>
      </w:pPr>
      <w:r>
        <w:t xml:space="preserve">Test APIs using Postman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2" w:name="future-improvements"/>
    <w:p>
      <w:pPr>
        <w:pStyle w:val="Heading1"/>
      </w:pPr>
      <w:r>
        <w:t xml:space="preserve">Future Improvements</w:t>
      </w:r>
    </w:p>
    <w:p>
      <w:pPr>
        <w:pStyle w:val="Compact"/>
        <w:numPr>
          <w:ilvl w:val="0"/>
          <w:numId w:val="1033"/>
        </w:numPr>
      </w:pPr>
      <w:r>
        <w:t xml:space="preserve">Refresh tokens</w:t>
      </w:r>
    </w:p>
    <w:p>
      <w:pPr>
        <w:pStyle w:val="Compact"/>
        <w:numPr>
          <w:ilvl w:val="0"/>
          <w:numId w:val="1033"/>
        </w:numPr>
      </w:pPr>
      <w:r>
        <w:t xml:space="preserve">Rate limiting</w:t>
      </w:r>
    </w:p>
    <w:p>
      <w:pPr>
        <w:pStyle w:val="Compact"/>
        <w:numPr>
          <w:ilvl w:val="0"/>
          <w:numId w:val="1033"/>
        </w:numPr>
      </w:pPr>
      <w:r>
        <w:t xml:space="preserve">Redis caching</w:t>
      </w:r>
    </w:p>
    <w:p>
      <w:pPr>
        <w:pStyle w:val="Compact"/>
        <w:numPr>
          <w:ilvl w:val="0"/>
          <w:numId w:val="1033"/>
        </w:numPr>
      </w:pPr>
      <w:r>
        <w:t xml:space="preserve">Infinite scrolling</w:t>
      </w:r>
    </w:p>
    <w:p>
      <w:pPr>
        <w:pStyle w:val="Compact"/>
        <w:numPr>
          <w:ilvl w:val="0"/>
          <w:numId w:val="1033"/>
        </w:numPr>
      </w:pPr>
      <w:r>
        <w:t xml:space="preserve">Media CDN</w:t>
      </w:r>
    </w:p>
    <w:p>
      <w:pPr>
        <w:pStyle w:val="Compact"/>
        <w:numPr>
          <w:ilvl w:val="0"/>
          <w:numId w:val="1033"/>
        </w:numPr>
      </w:pPr>
      <w:r>
        <w:t xml:space="preserve">Real-time notifications using WebSockets</w:t>
      </w:r>
    </w:p>
    <w:p>
      <w:pPr>
        <w:pStyle w:val="Compact"/>
        <w:numPr>
          <w:ilvl w:val="0"/>
          <w:numId w:val="1033"/>
        </w:numPr>
      </w:pPr>
      <w:r>
        <w:t xml:space="preserve">Deployment using Docker containers</w:t>
      </w:r>
    </w:p>
    <w:p>
      <w:r>
        <w:pict>
          <v:rect style="width:0;height:1.5pt" o:hralign="center" o:hrstd="t" o:hr="t"/>
        </w:pict>
      </w:r>
    </w:p>
    <w:bookmarkEnd w:id="82"/>
    <w:bookmarkStart w:id="8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document defines the initial architecture and development roadmap for the Twitter clone backend system.</w:t>
      </w:r>
    </w:p>
    <w:p>
      <w:pPr>
        <w:pStyle w:val="BodyText"/>
      </w:pPr>
      <w:r>
        <w:t xml:space="preserve">The system prioritizes:</w:t>
      </w:r>
    </w:p>
    <w:p>
      <w:pPr>
        <w:pStyle w:val="Compact"/>
        <w:numPr>
          <w:ilvl w:val="0"/>
          <w:numId w:val="1034"/>
        </w:numPr>
      </w:pPr>
      <w:r>
        <w:t xml:space="preserve">clean architecture</w:t>
      </w:r>
    </w:p>
    <w:p>
      <w:pPr>
        <w:pStyle w:val="Compact"/>
        <w:numPr>
          <w:ilvl w:val="0"/>
          <w:numId w:val="1034"/>
        </w:numPr>
      </w:pPr>
      <w:r>
        <w:t xml:space="preserve">scalable backend structure</w:t>
      </w:r>
    </w:p>
    <w:p>
      <w:pPr>
        <w:pStyle w:val="Compact"/>
        <w:numPr>
          <w:ilvl w:val="0"/>
          <w:numId w:val="1034"/>
        </w:numPr>
      </w:pPr>
      <w:r>
        <w:t xml:space="preserve">relational database design</w:t>
      </w:r>
    </w:p>
    <w:p>
      <w:pPr>
        <w:pStyle w:val="Compact"/>
        <w:numPr>
          <w:ilvl w:val="0"/>
          <w:numId w:val="1034"/>
        </w:numPr>
      </w:pPr>
      <w:r>
        <w:t xml:space="preserve">modular API development</w:t>
      </w:r>
    </w:p>
    <w:p>
      <w:pPr>
        <w:pStyle w:val="Compact"/>
        <w:numPr>
          <w:ilvl w:val="0"/>
          <w:numId w:val="1034"/>
        </w:numPr>
      </w:pPr>
      <w:r>
        <w:t xml:space="preserve">secure authentication</w:t>
      </w:r>
    </w:p>
    <w:p>
      <w:pPr>
        <w:pStyle w:val="FirstParagraph"/>
      </w:pPr>
      <w:r>
        <w:t xml:space="preserve">The first milestone is successful implementation of the authentication system and backend architecture before integrating PostgreSQL and frontend APIs.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2026-05-19T06:57:56Z</dcterms:created>
  <dcterms:modified xsi:type="dcterms:W3CDTF">2026-05-19T06:57:56Z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