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r w:rsidDel="00000000" w:rsidR="00000000" w:rsidRPr="00000000">
        <w:rPr>
          <w:rtl w:val="0"/>
        </w:rPr>
        <w:t xml:space="preserve">Ex 5: Infix to Postfix</w:t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sz w:val="28"/>
          <w:szCs w:val="28"/>
          <w:rtl w:val="0"/>
        </w:rPr>
        <w:t xml:space="preserve">Name 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 TANISHA</w:t>
      </w:r>
      <w:r w:rsidDel="00000000" w:rsidR="00000000" w:rsidRPr="00000000">
        <w:rPr>
          <w:sz w:val="28"/>
          <w:szCs w:val="28"/>
          <w:rtl w:val="0"/>
        </w:rPr>
        <w:t xml:space="preserve">                                Reg No.:231801178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PROGRAM: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#include&lt;malloc.h&gt;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int top=0,st[20];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char inf[40],post[40];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void postfix();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void push(int);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char pop();</w:t>
        <w:tab/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void main()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printf("Enter the infix expression:");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scanf("%s",inf);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postfix();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void postfix()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{int i,j=0;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for(i=0;inf[i]!=0;i++)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{switch(inf[i])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case '+':while(st[top]&gt;=1)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post[j++]=pop();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push(1);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break;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case '-':while(st[top]&gt;=1)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post[j++]=pop();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push(2);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break;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case '*':while(st[top]&gt;=3)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post[j++]=pop();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push(3);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break;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case '/':while(st[top]&gt;=4)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post[j++]=pop();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push(4);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break;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case '^':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post[j++]=pop();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push(5);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break;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case '(':push(0);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break;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case ')':while(st[top]!=0)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post[j++]=pop();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top--;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break;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default: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post[j++]=inf[i];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}}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while(top&gt;0)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post[j++]=pop();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printf("\nPostfix expression is =&gt;\n\t\t%s",post);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}void push(int ele)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top++;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st[top]=ele;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}char pop()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{int el;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char e;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el=st[top];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top--;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switch(el)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{case 1: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e='+';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break;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case 2: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e='-';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break;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case 3: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e='*';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break;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case 4: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e='/';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break;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case 5: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e='^';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break;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}return(e);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5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sz w:val="28"/>
          <w:szCs w:val="28"/>
        </w:rPr>
        <w:drawing>
          <wp:inline distB="0" distT="0" distL="0" distR="0">
            <wp:extent cx="5172797" cy="156231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156231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mbria" w:cs="Cambria" w:eastAsia="Cambria" w:hAnsi="Cambria"/>
      <w:color w:val="17365d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